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694"/>
        <w:gridCol w:w="3096"/>
      </w:tblGrid>
      <w:tr w:rsidR="00FD3A76" w:rsidTr="00FD3A76">
        <w:tc>
          <w:tcPr>
            <w:tcW w:w="7920" w:type="dxa"/>
            <w:tcBorders>
              <w:right w:val="nil"/>
            </w:tcBorders>
          </w:tcPr>
          <w:p w:rsidR="00FD3A76" w:rsidRDefault="00FD3A76" w:rsidP="00FC23B3">
            <w:pPr>
              <w:rPr>
                <w:rFonts w:ascii="Britannic Bold" w:hAnsi="Britannic Bold"/>
                <w:sz w:val="52"/>
                <w:szCs w:val="52"/>
              </w:rPr>
            </w:pPr>
            <w:r>
              <w:rPr>
                <w:bCs/>
                <w:noProof/>
                <w:sz w:val="14"/>
              </w:rPr>
              <w:drawing>
                <wp:anchor distT="0" distB="0" distL="114300" distR="114300" simplePos="0" relativeHeight="251659264" behindDoc="0" locked="0" layoutInCell="1" allowOverlap="1" wp14:anchorId="4FF68989" wp14:editId="4007342C">
                  <wp:simplePos x="0" y="0"/>
                  <wp:positionH relativeFrom="margin">
                    <wp:posOffset>3324225</wp:posOffset>
                  </wp:positionH>
                  <wp:positionV relativeFrom="paragraph">
                    <wp:posOffset>4445</wp:posOffset>
                  </wp:positionV>
                  <wp:extent cx="1295400" cy="1340626"/>
                  <wp:effectExtent l="0" t="0" r="0" b="0"/>
                  <wp:wrapNone/>
                  <wp:docPr id="4" name="Picture 1" descr="Patriot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ot Crest.JPG"/>
                          <pic:cNvPicPr/>
                        </pic:nvPicPr>
                        <pic:blipFill>
                          <a:blip r:embed="rId5"/>
                          <a:stretch>
                            <a:fillRect/>
                          </a:stretch>
                        </pic:blipFill>
                        <pic:spPr>
                          <a:xfrm>
                            <a:off x="0" y="0"/>
                            <a:ext cx="1295400" cy="1340626"/>
                          </a:xfrm>
                          <a:prstGeom prst="rect">
                            <a:avLst/>
                          </a:prstGeom>
                        </pic:spPr>
                      </pic:pic>
                    </a:graphicData>
                  </a:graphic>
                  <wp14:sizeRelH relativeFrom="margin">
                    <wp14:pctWidth>0</wp14:pctWidth>
                  </wp14:sizeRelH>
                  <wp14:sizeRelV relativeFrom="margin">
                    <wp14:pctHeight>0</wp14:pctHeight>
                  </wp14:sizeRelV>
                </wp:anchor>
              </w:drawing>
            </w:r>
            <w:r w:rsidRPr="00FD3A76">
              <w:rPr>
                <w:rFonts w:ascii="Britannic Bold" w:hAnsi="Britannic Bold"/>
                <w:sz w:val="52"/>
                <w:szCs w:val="52"/>
              </w:rPr>
              <w:t xml:space="preserve">Virginia Teachers for </w:t>
            </w:r>
            <w:r>
              <w:rPr>
                <w:rFonts w:ascii="Britannic Bold" w:hAnsi="Britannic Bold"/>
                <w:sz w:val="52"/>
                <w:szCs w:val="52"/>
              </w:rPr>
              <w:br/>
            </w:r>
            <w:r w:rsidRPr="00FD3A76">
              <w:rPr>
                <w:rFonts w:ascii="Britannic Bold" w:hAnsi="Britannic Bold"/>
                <w:sz w:val="52"/>
                <w:szCs w:val="52"/>
              </w:rPr>
              <w:t>Tomorrow I</w:t>
            </w:r>
            <w:r w:rsidR="00E76786">
              <w:rPr>
                <w:rFonts w:ascii="Britannic Bold" w:hAnsi="Britannic Bold"/>
                <w:sz w:val="52"/>
                <w:szCs w:val="52"/>
              </w:rPr>
              <w:t>I</w:t>
            </w:r>
          </w:p>
          <w:p w:rsidR="00FD3A76" w:rsidRDefault="00FD3A76" w:rsidP="00FC23B3">
            <w:pPr>
              <w:rPr>
                <w:rFonts w:ascii="Britannic Bold" w:hAnsi="Britannic Bold"/>
                <w:sz w:val="28"/>
                <w:szCs w:val="28"/>
              </w:rPr>
            </w:pPr>
          </w:p>
          <w:p w:rsidR="00FD3A76" w:rsidRDefault="00FD3A76" w:rsidP="00FC23B3">
            <w:pPr>
              <w:rPr>
                <w:rFonts w:ascii="Britannic Bold" w:hAnsi="Britannic Bold"/>
                <w:sz w:val="28"/>
                <w:szCs w:val="28"/>
              </w:rPr>
            </w:pPr>
            <w:r>
              <w:rPr>
                <w:rFonts w:ascii="Britannic Bold" w:hAnsi="Britannic Bold"/>
                <w:sz w:val="28"/>
                <w:szCs w:val="28"/>
              </w:rPr>
              <w:t>Christina Frierman</w:t>
            </w:r>
          </w:p>
          <w:p w:rsidR="00FD3A76" w:rsidRPr="00FD3A76" w:rsidRDefault="00FD3A76" w:rsidP="00FC23B3">
            <w:pPr>
              <w:rPr>
                <w:rFonts w:ascii="Britannic Bold" w:hAnsi="Britannic Bold"/>
                <w:sz w:val="28"/>
                <w:szCs w:val="28"/>
              </w:rPr>
            </w:pPr>
            <w:r>
              <w:rPr>
                <w:rFonts w:ascii="Britannic Bold" w:hAnsi="Britannic Bold"/>
                <w:sz w:val="28"/>
                <w:szCs w:val="28"/>
              </w:rPr>
              <w:t>First Colonial High School</w:t>
            </w:r>
          </w:p>
        </w:tc>
        <w:tc>
          <w:tcPr>
            <w:tcW w:w="3096" w:type="dxa"/>
            <w:tcBorders>
              <w:left w:val="nil"/>
            </w:tcBorders>
          </w:tcPr>
          <w:p w:rsidR="00FD3A76" w:rsidRDefault="00FD3A76" w:rsidP="00FC23B3">
            <w:r>
              <w:rPr>
                <w:noProof/>
              </w:rPr>
              <w:drawing>
                <wp:inline distT="0" distB="0" distL="0" distR="0" wp14:anchorId="6F6948EF" wp14:editId="351FE792">
                  <wp:extent cx="1824037" cy="1389743"/>
                  <wp:effectExtent l="0" t="0" r="5080" b="1270"/>
                  <wp:docPr id="1" name="Picture 1" descr="http://www.doe.virginia.gov/teaching/educator_preparation/teachers_for_tomorrow/instructors/logo/tf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virginia.gov/teaching/educator_preparation/teachers_for_tomorrow/instructors/logo/tft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174" cy="1392895"/>
                          </a:xfrm>
                          <a:prstGeom prst="rect">
                            <a:avLst/>
                          </a:prstGeom>
                          <a:noFill/>
                          <a:ln>
                            <a:noFill/>
                          </a:ln>
                        </pic:spPr>
                      </pic:pic>
                    </a:graphicData>
                  </a:graphic>
                </wp:inline>
              </w:drawing>
            </w:r>
          </w:p>
        </w:tc>
      </w:tr>
    </w:tbl>
    <w:p w:rsidR="00FD3A76" w:rsidRDefault="00FD3A76" w:rsidP="00FC23B3">
      <w:pPr>
        <w:spacing w:after="0" w:line="240" w:lineRule="auto"/>
      </w:pPr>
    </w:p>
    <w:p w:rsidR="001047FD" w:rsidRDefault="001047FD" w:rsidP="000B20FB">
      <w:pPr>
        <w:spacing w:after="0" w:line="240" w:lineRule="auto"/>
        <w:jc w:val="center"/>
        <w:rPr>
          <w:b/>
          <w:sz w:val="24"/>
          <w:szCs w:val="24"/>
        </w:rPr>
      </w:pPr>
      <w:r>
        <w:rPr>
          <w:b/>
          <w:sz w:val="24"/>
          <w:szCs w:val="24"/>
        </w:rPr>
        <w:t xml:space="preserve">Mrs. </w:t>
      </w:r>
      <w:proofErr w:type="spellStart"/>
      <w:r>
        <w:rPr>
          <w:b/>
          <w:sz w:val="24"/>
          <w:szCs w:val="24"/>
        </w:rPr>
        <w:t>Frierman’s</w:t>
      </w:r>
      <w:proofErr w:type="spellEnd"/>
      <w:r>
        <w:rPr>
          <w:b/>
          <w:sz w:val="24"/>
          <w:szCs w:val="24"/>
        </w:rPr>
        <w:t xml:space="preserve"> Schedule . . .</w:t>
      </w:r>
    </w:p>
    <w:p w:rsidR="000B20FB" w:rsidRDefault="000B20FB" w:rsidP="000B20FB">
      <w:pPr>
        <w:spacing w:after="0" w:line="240" w:lineRule="auto"/>
        <w:jc w:val="center"/>
        <w:rPr>
          <w:b/>
          <w:sz w:val="24"/>
          <w:szCs w:val="24"/>
        </w:rPr>
      </w:pPr>
    </w:p>
    <w:tbl>
      <w:tblPr>
        <w:tblStyle w:val="TableGrid"/>
        <w:tblW w:w="0" w:type="auto"/>
        <w:tblLook w:val="04A0" w:firstRow="1" w:lastRow="0" w:firstColumn="1" w:lastColumn="0" w:noHBand="0" w:noVBand="1"/>
      </w:tblPr>
      <w:tblGrid>
        <w:gridCol w:w="557"/>
        <w:gridCol w:w="3601"/>
        <w:gridCol w:w="1344"/>
        <w:gridCol w:w="335"/>
        <w:gridCol w:w="474"/>
        <w:gridCol w:w="2913"/>
        <w:gridCol w:w="1566"/>
      </w:tblGrid>
      <w:tr w:rsidR="001047FD" w:rsidTr="00BC17F6">
        <w:tc>
          <w:tcPr>
            <w:tcW w:w="558" w:type="dxa"/>
            <w:tcBorders>
              <w:top w:val="single" w:sz="4" w:space="0" w:color="auto"/>
              <w:left w:val="single" w:sz="4" w:space="0" w:color="auto"/>
              <w:bottom w:val="single" w:sz="4" w:space="0" w:color="auto"/>
              <w:right w:val="single" w:sz="4" w:space="0" w:color="auto"/>
            </w:tcBorders>
            <w:hideMark/>
          </w:tcPr>
          <w:p w:rsidR="001047FD" w:rsidRDefault="001047FD">
            <w:pPr>
              <w:jc w:val="center"/>
              <w:rPr>
                <w:b/>
                <w:sz w:val="24"/>
                <w:szCs w:val="24"/>
              </w:rPr>
            </w:pPr>
            <w:r>
              <w:rPr>
                <w:b/>
                <w:sz w:val="24"/>
                <w:szCs w:val="24"/>
              </w:rPr>
              <w:t>1A</w:t>
            </w:r>
          </w:p>
        </w:tc>
        <w:tc>
          <w:tcPr>
            <w:tcW w:w="3623" w:type="dxa"/>
            <w:tcBorders>
              <w:top w:val="single" w:sz="4" w:space="0" w:color="auto"/>
              <w:left w:val="single" w:sz="4" w:space="0" w:color="auto"/>
              <w:bottom w:val="single" w:sz="4" w:space="0" w:color="auto"/>
              <w:right w:val="single" w:sz="4" w:space="0" w:color="auto"/>
            </w:tcBorders>
          </w:tcPr>
          <w:p w:rsidR="001047FD" w:rsidRDefault="00BC17F6">
            <w:pPr>
              <w:jc w:val="center"/>
              <w:rPr>
                <w:sz w:val="24"/>
                <w:szCs w:val="24"/>
              </w:rPr>
            </w:pPr>
            <w:r>
              <w:rPr>
                <w:sz w:val="24"/>
                <w:szCs w:val="24"/>
              </w:rPr>
              <w:t>English 10 w/Ms. Brandt</w:t>
            </w:r>
          </w:p>
        </w:tc>
        <w:tc>
          <w:tcPr>
            <w:tcW w:w="1350" w:type="dxa"/>
            <w:tcBorders>
              <w:top w:val="single" w:sz="4" w:space="0" w:color="auto"/>
              <w:left w:val="single" w:sz="4" w:space="0" w:color="auto"/>
              <w:bottom w:val="single" w:sz="4" w:space="0" w:color="auto"/>
              <w:right w:val="single" w:sz="4" w:space="0" w:color="auto"/>
            </w:tcBorders>
          </w:tcPr>
          <w:p w:rsidR="001047FD" w:rsidRDefault="00BC17F6">
            <w:pPr>
              <w:jc w:val="center"/>
              <w:rPr>
                <w:sz w:val="24"/>
                <w:szCs w:val="24"/>
              </w:rPr>
            </w:pPr>
            <w:r>
              <w:rPr>
                <w:sz w:val="24"/>
                <w:szCs w:val="24"/>
              </w:rPr>
              <w:t>308</w:t>
            </w:r>
          </w:p>
        </w:tc>
        <w:tc>
          <w:tcPr>
            <w:tcW w:w="336"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047FD" w:rsidRDefault="001047FD">
            <w:pPr>
              <w:jc w:val="center"/>
              <w:rPr>
                <w:b/>
                <w:sz w:val="24"/>
                <w:szCs w:val="24"/>
              </w:rPr>
            </w:pPr>
          </w:p>
        </w:tc>
        <w:tc>
          <w:tcPr>
            <w:tcW w:w="474" w:type="dxa"/>
            <w:tcBorders>
              <w:top w:val="single" w:sz="4" w:space="0" w:color="auto"/>
              <w:left w:val="single" w:sz="4" w:space="0" w:color="auto"/>
              <w:bottom w:val="single" w:sz="4" w:space="0" w:color="auto"/>
              <w:right w:val="single" w:sz="4" w:space="0" w:color="auto"/>
            </w:tcBorders>
            <w:hideMark/>
          </w:tcPr>
          <w:p w:rsidR="001047FD" w:rsidRDefault="001047FD">
            <w:pPr>
              <w:jc w:val="center"/>
              <w:rPr>
                <w:b/>
                <w:sz w:val="24"/>
                <w:szCs w:val="24"/>
              </w:rPr>
            </w:pPr>
            <w:r>
              <w:rPr>
                <w:b/>
                <w:sz w:val="24"/>
                <w:szCs w:val="24"/>
              </w:rPr>
              <w:t>1B</w:t>
            </w:r>
          </w:p>
        </w:tc>
        <w:tc>
          <w:tcPr>
            <w:tcW w:w="2927" w:type="dxa"/>
            <w:tcBorders>
              <w:top w:val="single" w:sz="4" w:space="0" w:color="auto"/>
              <w:left w:val="single" w:sz="4" w:space="0" w:color="auto"/>
              <w:bottom w:val="single" w:sz="4" w:space="0" w:color="auto"/>
              <w:right w:val="single" w:sz="4" w:space="0" w:color="auto"/>
            </w:tcBorders>
          </w:tcPr>
          <w:p w:rsidR="001047FD" w:rsidRDefault="00BC17F6">
            <w:pPr>
              <w:jc w:val="center"/>
              <w:rPr>
                <w:sz w:val="24"/>
                <w:szCs w:val="24"/>
              </w:rPr>
            </w:pPr>
            <w:r>
              <w:rPr>
                <w:sz w:val="24"/>
                <w:szCs w:val="24"/>
              </w:rPr>
              <w:t>Planning</w:t>
            </w:r>
          </w:p>
        </w:tc>
        <w:tc>
          <w:tcPr>
            <w:tcW w:w="1574" w:type="dxa"/>
            <w:tcBorders>
              <w:top w:val="single" w:sz="4" w:space="0" w:color="auto"/>
              <w:left w:val="single" w:sz="4" w:space="0" w:color="auto"/>
              <w:bottom w:val="single" w:sz="4" w:space="0" w:color="auto"/>
              <w:right w:val="single" w:sz="4" w:space="0" w:color="auto"/>
            </w:tcBorders>
          </w:tcPr>
          <w:p w:rsidR="001047FD" w:rsidRDefault="00BC17F6">
            <w:pPr>
              <w:jc w:val="center"/>
              <w:rPr>
                <w:sz w:val="24"/>
                <w:szCs w:val="24"/>
              </w:rPr>
            </w:pPr>
            <w:r>
              <w:rPr>
                <w:sz w:val="24"/>
                <w:szCs w:val="24"/>
              </w:rPr>
              <w:t>TBD</w:t>
            </w:r>
          </w:p>
        </w:tc>
      </w:tr>
      <w:tr w:rsidR="001047FD" w:rsidTr="00BC17F6">
        <w:tc>
          <w:tcPr>
            <w:tcW w:w="558" w:type="dxa"/>
            <w:tcBorders>
              <w:top w:val="single" w:sz="4" w:space="0" w:color="auto"/>
              <w:left w:val="single" w:sz="4" w:space="0" w:color="auto"/>
              <w:bottom w:val="single" w:sz="4" w:space="0" w:color="auto"/>
              <w:right w:val="single" w:sz="4" w:space="0" w:color="auto"/>
            </w:tcBorders>
            <w:hideMark/>
          </w:tcPr>
          <w:p w:rsidR="001047FD" w:rsidRDefault="001047FD">
            <w:pPr>
              <w:jc w:val="center"/>
              <w:rPr>
                <w:b/>
                <w:sz w:val="24"/>
                <w:szCs w:val="24"/>
              </w:rPr>
            </w:pPr>
            <w:r>
              <w:rPr>
                <w:b/>
                <w:sz w:val="24"/>
                <w:szCs w:val="24"/>
              </w:rPr>
              <w:t>2A</w:t>
            </w:r>
          </w:p>
        </w:tc>
        <w:tc>
          <w:tcPr>
            <w:tcW w:w="3623" w:type="dxa"/>
            <w:tcBorders>
              <w:top w:val="single" w:sz="4" w:space="0" w:color="auto"/>
              <w:left w:val="single" w:sz="4" w:space="0" w:color="auto"/>
              <w:bottom w:val="single" w:sz="4" w:space="0" w:color="auto"/>
              <w:right w:val="single" w:sz="4" w:space="0" w:color="auto"/>
            </w:tcBorders>
          </w:tcPr>
          <w:p w:rsidR="001047FD" w:rsidRDefault="00BC17F6">
            <w:pPr>
              <w:jc w:val="center"/>
              <w:rPr>
                <w:sz w:val="24"/>
                <w:szCs w:val="24"/>
              </w:rPr>
            </w:pPr>
            <w:r>
              <w:rPr>
                <w:sz w:val="24"/>
                <w:szCs w:val="24"/>
              </w:rPr>
              <w:t>English 10 w/Ms. Brandt</w:t>
            </w:r>
          </w:p>
        </w:tc>
        <w:tc>
          <w:tcPr>
            <w:tcW w:w="1350" w:type="dxa"/>
            <w:tcBorders>
              <w:top w:val="single" w:sz="4" w:space="0" w:color="auto"/>
              <w:left w:val="single" w:sz="4" w:space="0" w:color="auto"/>
              <w:bottom w:val="single" w:sz="4" w:space="0" w:color="auto"/>
              <w:right w:val="single" w:sz="4" w:space="0" w:color="auto"/>
            </w:tcBorders>
          </w:tcPr>
          <w:p w:rsidR="001047FD" w:rsidRDefault="00BC17F6">
            <w:pPr>
              <w:jc w:val="center"/>
              <w:rPr>
                <w:sz w:val="24"/>
                <w:szCs w:val="24"/>
              </w:rPr>
            </w:pPr>
            <w:r>
              <w:rPr>
                <w:sz w:val="24"/>
                <w:szCs w:val="24"/>
              </w:rPr>
              <w:t>308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47FD" w:rsidRDefault="001047FD">
            <w:pPr>
              <w:rPr>
                <w:b/>
                <w:sz w:val="24"/>
                <w:szCs w:val="24"/>
              </w:rPr>
            </w:pPr>
          </w:p>
        </w:tc>
        <w:tc>
          <w:tcPr>
            <w:tcW w:w="474" w:type="dxa"/>
            <w:tcBorders>
              <w:top w:val="single" w:sz="4" w:space="0" w:color="auto"/>
              <w:left w:val="single" w:sz="4" w:space="0" w:color="auto"/>
              <w:bottom w:val="single" w:sz="4" w:space="0" w:color="auto"/>
              <w:right w:val="single" w:sz="4" w:space="0" w:color="auto"/>
            </w:tcBorders>
            <w:hideMark/>
          </w:tcPr>
          <w:p w:rsidR="001047FD" w:rsidRDefault="001047FD">
            <w:pPr>
              <w:jc w:val="center"/>
              <w:rPr>
                <w:b/>
                <w:sz w:val="24"/>
                <w:szCs w:val="24"/>
              </w:rPr>
            </w:pPr>
            <w:r>
              <w:rPr>
                <w:b/>
                <w:sz w:val="24"/>
                <w:szCs w:val="24"/>
              </w:rPr>
              <w:t>2B</w:t>
            </w:r>
          </w:p>
        </w:tc>
        <w:tc>
          <w:tcPr>
            <w:tcW w:w="2927" w:type="dxa"/>
            <w:tcBorders>
              <w:top w:val="single" w:sz="4" w:space="0" w:color="auto"/>
              <w:left w:val="single" w:sz="4" w:space="0" w:color="auto"/>
              <w:bottom w:val="single" w:sz="4" w:space="0" w:color="auto"/>
              <w:right w:val="single" w:sz="4" w:space="0" w:color="auto"/>
            </w:tcBorders>
          </w:tcPr>
          <w:p w:rsidR="001047FD" w:rsidRDefault="00BC17F6">
            <w:pPr>
              <w:jc w:val="center"/>
              <w:rPr>
                <w:sz w:val="24"/>
                <w:szCs w:val="24"/>
              </w:rPr>
            </w:pPr>
            <w:proofErr w:type="spellStart"/>
            <w:r>
              <w:rPr>
                <w:sz w:val="24"/>
                <w:szCs w:val="24"/>
              </w:rPr>
              <w:t>VTfT</w:t>
            </w:r>
            <w:proofErr w:type="spellEnd"/>
            <w:r>
              <w:rPr>
                <w:sz w:val="24"/>
                <w:szCs w:val="24"/>
              </w:rPr>
              <w:t xml:space="preserve"> I/II</w:t>
            </w:r>
          </w:p>
        </w:tc>
        <w:tc>
          <w:tcPr>
            <w:tcW w:w="1574" w:type="dxa"/>
            <w:tcBorders>
              <w:top w:val="single" w:sz="4" w:space="0" w:color="auto"/>
              <w:left w:val="single" w:sz="4" w:space="0" w:color="auto"/>
              <w:bottom w:val="single" w:sz="4" w:space="0" w:color="auto"/>
              <w:right w:val="single" w:sz="4" w:space="0" w:color="auto"/>
            </w:tcBorders>
          </w:tcPr>
          <w:p w:rsidR="001047FD" w:rsidRDefault="00BC17F6">
            <w:pPr>
              <w:jc w:val="center"/>
              <w:rPr>
                <w:sz w:val="24"/>
                <w:szCs w:val="24"/>
              </w:rPr>
            </w:pPr>
            <w:r>
              <w:rPr>
                <w:sz w:val="24"/>
                <w:szCs w:val="24"/>
              </w:rPr>
              <w:t>308</w:t>
            </w:r>
          </w:p>
        </w:tc>
      </w:tr>
      <w:tr w:rsidR="001047FD" w:rsidTr="00BC17F6">
        <w:tc>
          <w:tcPr>
            <w:tcW w:w="558" w:type="dxa"/>
            <w:tcBorders>
              <w:top w:val="single" w:sz="4" w:space="0" w:color="auto"/>
              <w:left w:val="single" w:sz="4" w:space="0" w:color="auto"/>
              <w:bottom w:val="single" w:sz="4" w:space="0" w:color="auto"/>
              <w:right w:val="single" w:sz="4" w:space="0" w:color="auto"/>
            </w:tcBorders>
            <w:hideMark/>
          </w:tcPr>
          <w:p w:rsidR="001047FD" w:rsidRDefault="001047FD">
            <w:pPr>
              <w:jc w:val="center"/>
              <w:rPr>
                <w:b/>
                <w:sz w:val="24"/>
                <w:szCs w:val="24"/>
              </w:rPr>
            </w:pPr>
            <w:r>
              <w:rPr>
                <w:b/>
                <w:sz w:val="24"/>
                <w:szCs w:val="24"/>
              </w:rPr>
              <w:t>3A</w:t>
            </w:r>
          </w:p>
        </w:tc>
        <w:tc>
          <w:tcPr>
            <w:tcW w:w="3623" w:type="dxa"/>
            <w:tcBorders>
              <w:top w:val="single" w:sz="4" w:space="0" w:color="auto"/>
              <w:left w:val="single" w:sz="4" w:space="0" w:color="auto"/>
              <w:bottom w:val="single" w:sz="4" w:space="0" w:color="auto"/>
              <w:right w:val="single" w:sz="4" w:space="0" w:color="auto"/>
            </w:tcBorders>
          </w:tcPr>
          <w:p w:rsidR="001047FD" w:rsidRDefault="00BC17F6">
            <w:pPr>
              <w:jc w:val="center"/>
              <w:rPr>
                <w:sz w:val="24"/>
                <w:szCs w:val="24"/>
              </w:rPr>
            </w:pPr>
            <w:r>
              <w:rPr>
                <w:sz w:val="24"/>
                <w:szCs w:val="24"/>
              </w:rPr>
              <w:t>English 10 w/Ms. Brandt</w:t>
            </w:r>
          </w:p>
        </w:tc>
        <w:tc>
          <w:tcPr>
            <w:tcW w:w="1350" w:type="dxa"/>
            <w:tcBorders>
              <w:top w:val="single" w:sz="4" w:space="0" w:color="auto"/>
              <w:left w:val="single" w:sz="4" w:space="0" w:color="auto"/>
              <w:bottom w:val="single" w:sz="4" w:space="0" w:color="auto"/>
              <w:right w:val="single" w:sz="4" w:space="0" w:color="auto"/>
            </w:tcBorders>
          </w:tcPr>
          <w:p w:rsidR="001047FD" w:rsidRDefault="00BC17F6">
            <w:pPr>
              <w:jc w:val="center"/>
              <w:rPr>
                <w:sz w:val="24"/>
                <w:szCs w:val="24"/>
              </w:rPr>
            </w:pPr>
            <w:r>
              <w:rPr>
                <w:sz w:val="24"/>
                <w:szCs w:val="24"/>
              </w:rPr>
              <w:t>308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47FD" w:rsidRDefault="001047FD">
            <w:pPr>
              <w:rPr>
                <w:b/>
                <w:sz w:val="24"/>
                <w:szCs w:val="24"/>
              </w:rPr>
            </w:pPr>
          </w:p>
        </w:tc>
        <w:tc>
          <w:tcPr>
            <w:tcW w:w="474" w:type="dxa"/>
            <w:tcBorders>
              <w:top w:val="single" w:sz="4" w:space="0" w:color="auto"/>
              <w:left w:val="single" w:sz="4" w:space="0" w:color="auto"/>
              <w:bottom w:val="single" w:sz="4" w:space="0" w:color="auto"/>
              <w:right w:val="single" w:sz="4" w:space="0" w:color="auto"/>
            </w:tcBorders>
            <w:hideMark/>
          </w:tcPr>
          <w:p w:rsidR="001047FD" w:rsidRDefault="001047FD">
            <w:pPr>
              <w:jc w:val="center"/>
              <w:rPr>
                <w:b/>
                <w:sz w:val="24"/>
                <w:szCs w:val="24"/>
              </w:rPr>
            </w:pPr>
            <w:r>
              <w:rPr>
                <w:b/>
                <w:sz w:val="24"/>
                <w:szCs w:val="24"/>
              </w:rPr>
              <w:t>3B</w:t>
            </w:r>
          </w:p>
        </w:tc>
        <w:tc>
          <w:tcPr>
            <w:tcW w:w="2927" w:type="dxa"/>
            <w:tcBorders>
              <w:top w:val="single" w:sz="4" w:space="0" w:color="auto"/>
              <w:left w:val="single" w:sz="4" w:space="0" w:color="auto"/>
              <w:bottom w:val="single" w:sz="4" w:space="0" w:color="auto"/>
              <w:right w:val="single" w:sz="4" w:space="0" w:color="auto"/>
            </w:tcBorders>
          </w:tcPr>
          <w:p w:rsidR="001047FD" w:rsidRDefault="00BC17F6">
            <w:pPr>
              <w:jc w:val="center"/>
              <w:rPr>
                <w:sz w:val="24"/>
                <w:szCs w:val="24"/>
              </w:rPr>
            </w:pPr>
            <w:r>
              <w:rPr>
                <w:sz w:val="24"/>
                <w:szCs w:val="24"/>
              </w:rPr>
              <w:t>It’s Academic</w:t>
            </w:r>
          </w:p>
        </w:tc>
        <w:tc>
          <w:tcPr>
            <w:tcW w:w="1574" w:type="dxa"/>
            <w:tcBorders>
              <w:top w:val="single" w:sz="4" w:space="0" w:color="auto"/>
              <w:left w:val="single" w:sz="4" w:space="0" w:color="auto"/>
              <w:bottom w:val="single" w:sz="4" w:space="0" w:color="auto"/>
              <w:right w:val="single" w:sz="4" w:space="0" w:color="auto"/>
            </w:tcBorders>
          </w:tcPr>
          <w:p w:rsidR="001047FD" w:rsidRDefault="00BC17F6">
            <w:pPr>
              <w:jc w:val="center"/>
              <w:rPr>
                <w:sz w:val="24"/>
                <w:szCs w:val="24"/>
              </w:rPr>
            </w:pPr>
            <w:r>
              <w:rPr>
                <w:sz w:val="24"/>
                <w:szCs w:val="24"/>
              </w:rPr>
              <w:t>315</w:t>
            </w:r>
          </w:p>
        </w:tc>
      </w:tr>
      <w:tr w:rsidR="001047FD" w:rsidTr="00BC17F6">
        <w:tc>
          <w:tcPr>
            <w:tcW w:w="558" w:type="dxa"/>
            <w:tcBorders>
              <w:top w:val="single" w:sz="4" w:space="0" w:color="auto"/>
              <w:left w:val="single" w:sz="4" w:space="0" w:color="auto"/>
              <w:bottom w:val="single" w:sz="4" w:space="0" w:color="auto"/>
              <w:right w:val="single" w:sz="4" w:space="0" w:color="auto"/>
            </w:tcBorders>
            <w:hideMark/>
          </w:tcPr>
          <w:p w:rsidR="001047FD" w:rsidRDefault="001047FD">
            <w:pPr>
              <w:jc w:val="center"/>
              <w:rPr>
                <w:b/>
                <w:sz w:val="24"/>
                <w:szCs w:val="24"/>
              </w:rPr>
            </w:pPr>
            <w:r>
              <w:rPr>
                <w:b/>
                <w:sz w:val="24"/>
                <w:szCs w:val="24"/>
              </w:rPr>
              <w:t>4A</w:t>
            </w:r>
          </w:p>
        </w:tc>
        <w:tc>
          <w:tcPr>
            <w:tcW w:w="3623" w:type="dxa"/>
            <w:tcBorders>
              <w:top w:val="single" w:sz="4" w:space="0" w:color="auto"/>
              <w:left w:val="single" w:sz="4" w:space="0" w:color="auto"/>
              <w:bottom w:val="single" w:sz="4" w:space="0" w:color="auto"/>
              <w:right w:val="single" w:sz="4" w:space="0" w:color="auto"/>
            </w:tcBorders>
          </w:tcPr>
          <w:p w:rsidR="001047FD" w:rsidRDefault="00BC17F6">
            <w:pPr>
              <w:jc w:val="center"/>
            </w:pPr>
            <w:r>
              <w:t>Planning</w:t>
            </w:r>
          </w:p>
        </w:tc>
        <w:tc>
          <w:tcPr>
            <w:tcW w:w="1350" w:type="dxa"/>
            <w:tcBorders>
              <w:top w:val="single" w:sz="4" w:space="0" w:color="auto"/>
              <w:left w:val="single" w:sz="4" w:space="0" w:color="auto"/>
              <w:bottom w:val="single" w:sz="4" w:space="0" w:color="auto"/>
              <w:right w:val="single" w:sz="4" w:space="0" w:color="auto"/>
            </w:tcBorders>
          </w:tcPr>
          <w:p w:rsidR="001047FD" w:rsidRDefault="00BC17F6">
            <w:pPr>
              <w:jc w:val="center"/>
              <w:rPr>
                <w:sz w:val="24"/>
                <w:szCs w:val="24"/>
              </w:rPr>
            </w:pPr>
            <w:r>
              <w:rPr>
                <w:sz w:val="24"/>
                <w:szCs w:val="24"/>
              </w:rPr>
              <w:t>308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47FD" w:rsidRDefault="001047FD">
            <w:pPr>
              <w:rPr>
                <w:b/>
                <w:sz w:val="24"/>
                <w:szCs w:val="24"/>
              </w:rPr>
            </w:pPr>
          </w:p>
        </w:tc>
        <w:tc>
          <w:tcPr>
            <w:tcW w:w="474" w:type="dxa"/>
            <w:tcBorders>
              <w:top w:val="single" w:sz="4" w:space="0" w:color="auto"/>
              <w:left w:val="single" w:sz="4" w:space="0" w:color="auto"/>
              <w:bottom w:val="single" w:sz="4" w:space="0" w:color="auto"/>
              <w:right w:val="single" w:sz="4" w:space="0" w:color="auto"/>
            </w:tcBorders>
            <w:hideMark/>
          </w:tcPr>
          <w:p w:rsidR="001047FD" w:rsidRDefault="001047FD">
            <w:pPr>
              <w:jc w:val="center"/>
              <w:rPr>
                <w:b/>
                <w:sz w:val="24"/>
                <w:szCs w:val="24"/>
              </w:rPr>
            </w:pPr>
            <w:r>
              <w:rPr>
                <w:b/>
                <w:sz w:val="24"/>
                <w:szCs w:val="24"/>
              </w:rPr>
              <w:t>4B</w:t>
            </w:r>
          </w:p>
        </w:tc>
        <w:tc>
          <w:tcPr>
            <w:tcW w:w="2927" w:type="dxa"/>
            <w:tcBorders>
              <w:top w:val="single" w:sz="4" w:space="0" w:color="auto"/>
              <w:left w:val="single" w:sz="4" w:space="0" w:color="auto"/>
              <w:bottom w:val="single" w:sz="4" w:space="0" w:color="auto"/>
              <w:right w:val="single" w:sz="4" w:space="0" w:color="auto"/>
            </w:tcBorders>
          </w:tcPr>
          <w:p w:rsidR="001047FD" w:rsidRDefault="00BC17F6">
            <w:pPr>
              <w:jc w:val="center"/>
              <w:rPr>
                <w:sz w:val="24"/>
                <w:szCs w:val="24"/>
              </w:rPr>
            </w:pPr>
            <w:r>
              <w:rPr>
                <w:sz w:val="24"/>
                <w:szCs w:val="24"/>
              </w:rPr>
              <w:t>English 10</w:t>
            </w:r>
          </w:p>
        </w:tc>
        <w:tc>
          <w:tcPr>
            <w:tcW w:w="1574" w:type="dxa"/>
            <w:tcBorders>
              <w:top w:val="single" w:sz="4" w:space="0" w:color="auto"/>
              <w:left w:val="single" w:sz="4" w:space="0" w:color="auto"/>
              <w:bottom w:val="single" w:sz="4" w:space="0" w:color="auto"/>
              <w:right w:val="single" w:sz="4" w:space="0" w:color="auto"/>
            </w:tcBorders>
          </w:tcPr>
          <w:p w:rsidR="001047FD" w:rsidRDefault="00BC17F6">
            <w:pPr>
              <w:jc w:val="center"/>
              <w:rPr>
                <w:sz w:val="24"/>
                <w:szCs w:val="24"/>
              </w:rPr>
            </w:pPr>
            <w:r>
              <w:rPr>
                <w:sz w:val="24"/>
                <w:szCs w:val="24"/>
              </w:rPr>
              <w:t>308</w:t>
            </w:r>
          </w:p>
        </w:tc>
      </w:tr>
    </w:tbl>
    <w:p w:rsidR="001047FD" w:rsidRDefault="001047FD" w:rsidP="00FC23B3">
      <w:pPr>
        <w:spacing w:after="0" w:line="240" w:lineRule="auto"/>
        <w:rPr>
          <w:b/>
          <w:sz w:val="24"/>
          <w:szCs w:val="24"/>
        </w:rPr>
      </w:pPr>
    </w:p>
    <w:p w:rsidR="000B20FB" w:rsidRDefault="000B20FB" w:rsidP="00FC23B3">
      <w:pPr>
        <w:spacing w:after="0" w:line="240" w:lineRule="auto"/>
        <w:rPr>
          <w:b/>
          <w:sz w:val="24"/>
          <w:szCs w:val="24"/>
        </w:rPr>
      </w:pPr>
    </w:p>
    <w:p w:rsidR="005E6774" w:rsidRPr="001047FD" w:rsidRDefault="005E6774" w:rsidP="000B20FB">
      <w:pPr>
        <w:spacing w:after="0" w:line="240" w:lineRule="auto"/>
        <w:jc w:val="center"/>
        <w:rPr>
          <w:b/>
          <w:sz w:val="24"/>
          <w:szCs w:val="24"/>
        </w:rPr>
      </w:pPr>
      <w:r w:rsidRPr="001047FD">
        <w:rPr>
          <w:b/>
          <w:sz w:val="24"/>
          <w:szCs w:val="24"/>
        </w:rPr>
        <w:t>Course Description:</w:t>
      </w:r>
    </w:p>
    <w:p w:rsidR="001047FD" w:rsidRPr="001047FD" w:rsidRDefault="001047FD" w:rsidP="00FC23B3">
      <w:pPr>
        <w:spacing w:after="0" w:line="240" w:lineRule="auto"/>
        <w:rPr>
          <w:b/>
          <w:sz w:val="24"/>
          <w:szCs w:val="24"/>
        </w:rPr>
      </w:pPr>
      <w:r w:rsidRPr="001047FD">
        <w:rPr>
          <w:b/>
          <w:sz w:val="24"/>
          <w:szCs w:val="24"/>
        </w:rPr>
        <w:tab/>
      </w:r>
    </w:p>
    <w:p w:rsidR="001047FD" w:rsidRDefault="005E6774" w:rsidP="001047FD">
      <w:pPr>
        <w:spacing w:after="0" w:line="240" w:lineRule="auto"/>
        <w:ind w:firstLine="720"/>
        <w:rPr>
          <w:sz w:val="24"/>
          <w:szCs w:val="24"/>
        </w:rPr>
      </w:pPr>
      <w:r w:rsidRPr="001047FD">
        <w:rPr>
          <w:sz w:val="24"/>
          <w:szCs w:val="24"/>
        </w:rPr>
        <w:t xml:space="preserve">Virginia Teachers for Tomorrow </w:t>
      </w:r>
      <w:r w:rsidR="00DA5DEC" w:rsidRPr="001047FD">
        <w:rPr>
          <w:sz w:val="24"/>
          <w:szCs w:val="24"/>
        </w:rPr>
        <w:t>I</w:t>
      </w:r>
      <w:r w:rsidRPr="001047FD">
        <w:rPr>
          <w:sz w:val="24"/>
          <w:szCs w:val="24"/>
        </w:rPr>
        <w:t>I</w:t>
      </w:r>
      <w:r w:rsidR="00DA5DEC" w:rsidRPr="001047FD">
        <w:rPr>
          <w:sz w:val="24"/>
          <w:szCs w:val="24"/>
        </w:rPr>
        <w:t xml:space="preserve"> (VTfT II)</w:t>
      </w:r>
      <w:r w:rsidRPr="001047FD">
        <w:rPr>
          <w:sz w:val="24"/>
          <w:szCs w:val="24"/>
        </w:rPr>
        <w:t xml:space="preserve"> is designed for high school seniors who </w:t>
      </w:r>
      <w:r w:rsidR="00DA5DEC" w:rsidRPr="001047FD">
        <w:rPr>
          <w:sz w:val="24"/>
          <w:szCs w:val="24"/>
        </w:rPr>
        <w:t xml:space="preserve">have already taken the prerequisite Virginia Teachers for Tomorrow I class.  VTfT II is designed as a professional learning community of interns and is highly project-based and field experience intensive.  </w:t>
      </w:r>
      <w:r w:rsidR="001047FD" w:rsidRPr="001047FD">
        <w:rPr>
          <w:sz w:val="24"/>
          <w:szCs w:val="24"/>
        </w:rPr>
        <w:t>Students taking this course are required to have completed VTfT I, a grade point average or 2.7 or higher</w:t>
      </w:r>
      <w:r w:rsidR="00FF57AF" w:rsidRPr="001047FD">
        <w:rPr>
          <w:sz w:val="24"/>
          <w:szCs w:val="24"/>
        </w:rPr>
        <w:t>, and</w:t>
      </w:r>
      <w:r w:rsidR="001047FD" w:rsidRPr="001047FD">
        <w:rPr>
          <w:sz w:val="24"/>
          <w:szCs w:val="24"/>
        </w:rPr>
        <w:t xml:space="preserve"> an excellent discipline record.</w:t>
      </w:r>
    </w:p>
    <w:p w:rsidR="000B20FB" w:rsidRPr="001047FD" w:rsidRDefault="000B20FB" w:rsidP="001047FD">
      <w:pPr>
        <w:spacing w:after="0" w:line="240" w:lineRule="auto"/>
        <w:ind w:firstLine="720"/>
        <w:rPr>
          <w:sz w:val="24"/>
          <w:szCs w:val="24"/>
        </w:rPr>
      </w:pPr>
    </w:p>
    <w:p w:rsidR="00DA5DEC" w:rsidRPr="001047FD" w:rsidRDefault="00DA5DEC" w:rsidP="001047FD">
      <w:pPr>
        <w:spacing w:after="0" w:line="240" w:lineRule="auto"/>
        <w:ind w:firstLine="720"/>
        <w:rPr>
          <w:sz w:val="24"/>
          <w:szCs w:val="24"/>
        </w:rPr>
      </w:pPr>
      <w:r w:rsidRPr="001047FD">
        <w:rPr>
          <w:sz w:val="24"/>
          <w:szCs w:val="24"/>
        </w:rPr>
        <w:t xml:space="preserve">Students will begin their internships in a middle or elementary school during the very first month of school, and will remain working with their cooperating teachers for the remainder of the school year. During their internships, they will complete self-directed projects each quarter. </w:t>
      </w:r>
      <w:r w:rsidR="001047FD" w:rsidRPr="001047FD">
        <w:rPr>
          <w:sz w:val="24"/>
          <w:szCs w:val="24"/>
        </w:rPr>
        <w:t>They will also maintain a weekly blog that documents their internship experience and prepare a digital portfolio throughout the course of the year. Additionally, students are expected to complete 10 hours of community service per quarter. At the end of the year, all seniors enrolled in the VTfT program have the option of competing for a Virginia Beach City Public Schools Contract.  The recipient of this contract is guaranteed a teaching position with the City of Virginia Beach Public Schools System once they have completed all of his or her college and Virginia state licensure requirements.</w:t>
      </w:r>
    </w:p>
    <w:p w:rsidR="005C0B03" w:rsidRDefault="005C0B03" w:rsidP="00FC23B3">
      <w:pPr>
        <w:spacing w:after="0" w:line="240" w:lineRule="auto"/>
        <w:rPr>
          <w:sz w:val="24"/>
          <w:szCs w:val="24"/>
        </w:rPr>
      </w:pPr>
    </w:p>
    <w:p w:rsidR="000B20FB" w:rsidRDefault="000B20FB" w:rsidP="00FC23B3">
      <w:pPr>
        <w:spacing w:after="0" w:line="240" w:lineRule="auto"/>
        <w:rPr>
          <w:sz w:val="24"/>
          <w:szCs w:val="24"/>
        </w:rPr>
      </w:pPr>
    </w:p>
    <w:p w:rsidR="000B20FB" w:rsidRDefault="000B20FB" w:rsidP="000B20FB">
      <w:pPr>
        <w:spacing w:after="0" w:line="240" w:lineRule="auto"/>
        <w:jc w:val="center"/>
        <w:rPr>
          <w:b/>
          <w:sz w:val="24"/>
          <w:szCs w:val="24"/>
        </w:rPr>
      </w:pPr>
      <w:r>
        <w:rPr>
          <w:b/>
          <w:sz w:val="24"/>
          <w:szCs w:val="24"/>
        </w:rPr>
        <w:t>Required Materials:</w:t>
      </w:r>
    </w:p>
    <w:p w:rsidR="000B20FB" w:rsidRDefault="000B20FB" w:rsidP="00FC23B3">
      <w:pPr>
        <w:spacing w:after="0" w:line="240" w:lineRule="auto"/>
        <w:rPr>
          <w:b/>
          <w:sz w:val="24"/>
          <w:szCs w:val="24"/>
        </w:rPr>
      </w:pPr>
    </w:p>
    <w:p w:rsidR="000B20FB" w:rsidRDefault="000B20FB" w:rsidP="000B20FB">
      <w:pPr>
        <w:pStyle w:val="ListParagraph"/>
        <w:numPr>
          <w:ilvl w:val="0"/>
          <w:numId w:val="12"/>
        </w:numPr>
        <w:spacing w:after="0" w:line="240" w:lineRule="auto"/>
        <w:rPr>
          <w:sz w:val="24"/>
          <w:szCs w:val="24"/>
        </w:rPr>
      </w:pPr>
      <w:r>
        <w:rPr>
          <w:sz w:val="24"/>
          <w:szCs w:val="24"/>
        </w:rPr>
        <w:t>3 Ring Binder divided appropriately based on internship placement</w:t>
      </w:r>
      <w:r>
        <w:rPr>
          <w:sz w:val="24"/>
          <w:szCs w:val="24"/>
        </w:rPr>
        <w:br/>
      </w:r>
      <w:proofErr w:type="gramStart"/>
      <w:r>
        <w:rPr>
          <w:sz w:val="24"/>
          <w:szCs w:val="24"/>
        </w:rPr>
        <w:t>This</w:t>
      </w:r>
      <w:proofErr w:type="gramEnd"/>
      <w:r>
        <w:rPr>
          <w:sz w:val="24"/>
          <w:szCs w:val="24"/>
        </w:rPr>
        <w:t xml:space="preserve"> needs to be used to maintain samples of lesson plans, unit plans, handouts used in units, internship documents (i.e., calendars, assignments guides, etc.), samples of students’ work, etc.</w:t>
      </w:r>
    </w:p>
    <w:p w:rsidR="000B20FB" w:rsidRDefault="000B20FB" w:rsidP="000B20FB">
      <w:pPr>
        <w:pStyle w:val="ListParagraph"/>
        <w:numPr>
          <w:ilvl w:val="0"/>
          <w:numId w:val="12"/>
        </w:numPr>
        <w:spacing w:after="0" w:line="240" w:lineRule="auto"/>
        <w:rPr>
          <w:sz w:val="24"/>
          <w:szCs w:val="24"/>
        </w:rPr>
      </w:pPr>
      <w:proofErr w:type="spellStart"/>
      <w:r>
        <w:rPr>
          <w:sz w:val="24"/>
          <w:szCs w:val="24"/>
        </w:rPr>
        <w:t>Weebly</w:t>
      </w:r>
      <w:proofErr w:type="spellEnd"/>
      <w:r>
        <w:rPr>
          <w:sz w:val="24"/>
          <w:szCs w:val="24"/>
        </w:rPr>
        <w:t>-for digital portfolio</w:t>
      </w:r>
    </w:p>
    <w:p w:rsidR="000B20FB" w:rsidRPr="000B20FB" w:rsidRDefault="000B20FB" w:rsidP="000B20FB">
      <w:pPr>
        <w:pStyle w:val="ListParagraph"/>
        <w:numPr>
          <w:ilvl w:val="0"/>
          <w:numId w:val="12"/>
        </w:numPr>
        <w:spacing w:after="0" w:line="240" w:lineRule="auto"/>
        <w:rPr>
          <w:sz w:val="24"/>
          <w:szCs w:val="24"/>
        </w:rPr>
      </w:pPr>
      <w:r>
        <w:rPr>
          <w:sz w:val="24"/>
          <w:szCs w:val="24"/>
        </w:rPr>
        <w:t>Dropbox account-for digital submission. We will set these up in class together.</w:t>
      </w:r>
    </w:p>
    <w:p w:rsidR="000B20FB" w:rsidRDefault="000B20FB" w:rsidP="00FC23B3">
      <w:pPr>
        <w:spacing w:after="0" w:line="240" w:lineRule="auto"/>
        <w:rPr>
          <w:sz w:val="24"/>
          <w:szCs w:val="24"/>
        </w:rPr>
      </w:pPr>
    </w:p>
    <w:p w:rsidR="000B20FB" w:rsidRDefault="000B20FB" w:rsidP="00FC23B3">
      <w:pPr>
        <w:spacing w:after="0" w:line="240" w:lineRule="auto"/>
        <w:rPr>
          <w:sz w:val="24"/>
          <w:szCs w:val="24"/>
        </w:rPr>
      </w:pPr>
    </w:p>
    <w:p w:rsidR="000B20FB" w:rsidRDefault="000B20FB" w:rsidP="00FC23B3">
      <w:pPr>
        <w:spacing w:after="0" w:line="240" w:lineRule="auto"/>
        <w:rPr>
          <w:sz w:val="24"/>
          <w:szCs w:val="24"/>
        </w:rPr>
      </w:pPr>
    </w:p>
    <w:p w:rsidR="000B20FB" w:rsidRDefault="000B20FB" w:rsidP="00FC23B3">
      <w:pPr>
        <w:spacing w:after="0" w:line="240" w:lineRule="auto"/>
        <w:rPr>
          <w:sz w:val="24"/>
          <w:szCs w:val="24"/>
        </w:rPr>
      </w:pPr>
    </w:p>
    <w:p w:rsidR="000B20FB" w:rsidRDefault="000B20FB" w:rsidP="00FC23B3">
      <w:pPr>
        <w:spacing w:after="0" w:line="240" w:lineRule="auto"/>
        <w:rPr>
          <w:sz w:val="24"/>
          <w:szCs w:val="24"/>
        </w:rPr>
      </w:pPr>
    </w:p>
    <w:p w:rsidR="000B20FB" w:rsidRDefault="000B20FB" w:rsidP="00FC23B3">
      <w:pPr>
        <w:spacing w:after="0" w:line="240" w:lineRule="auto"/>
        <w:rPr>
          <w:sz w:val="24"/>
          <w:szCs w:val="24"/>
        </w:rPr>
      </w:pPr>
    </w:p>
    <w:p w:rsidR="000B20FB" w:rsidRDefault="000B20FB" w:rsidP="00FC23B3">
      <w:pPr>
        <w:spacing w:after="0" w:line="240" w:lineRule="auto"/>
        <w:rPr>
          <w:sz w:val="24"/>
          <w:szCs w:val="24"/>
        </w:rPr>
      </w:pPr>
    </w:p>
    <w:p w:rsidR="000B20FB" w:rsidRDefault="000B20FB" w:rsidP="000B20FB">
      <w:pPr>
        <w:spacing w:after="0" w:line="240" w:lineRule="auto"/>
        <w:jc w:val="center"/>
        <w:rPr>
          <w:b/>
          <w:sz w:val="24"/>
          <w:szCs w:val="24"/>
        </w:rPr>
      </w:pPr>
      <w:r>
        <w:rPr>
          <w:b/>
          <w:sz w:val="24"/>
          <w:szCs w:val="24"/>
        </w:rPr>
        <w:t xml:space="preserve">Contact and Keeping </w:t>
      </w:r>
      <w:proofErr w:type="gramStart"/>
      <w:r>
        <w:rPr>
          <w:b/>
          <w:sz w:val="24"/>
          <w:szCs w:val="24"/>
        </w:rPr>
        <w:t>On</w:t>
      </w:r>
      <w:proofErr w:type="gramEnd"/>
      <w:r>
        <w:rPr>
          <w:b/>
          <w:sz w:val="24"/>
          <w:szCs w:val="24"/>
        </w:rPr>
        <w:t xml:space="preserve"> Track</w:t>
      </w:r>
    </w:p>
    <w:p w:rsidR="000B20FB" w:rsidRPr="000B20FB" w:rsidRDefault="000B20FB" w:rsidP="000B20FB">
      <w:pPr>
        <w:spacing w:after="0" w:line="240" w:lineRule="auto"/>
        <w:jc w:val="center"/>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395"/>
      </w:tblGrid>
      <w:tr w:rsidR="000B20FB" w:rsidRPr="001047FD" w:rsidTr="00302F38">
        <w:trPr>
          <w:trHeight w:val="4667"/>
        </w:trPr>
        <w:tc>
          <w:tcPr>
            <w:tcW w:w="2500" w:type="pct"/>
            <w:vMerge w:val="restart"/>
            <w:tcBorders>
              <w:top w:val="single" w:sz="4" w:space="0" w:color="000000"/>
              <w:left w:val="single" w:sz="4" w:space="0" w:color="000000"/>
              <w:right w:val="single" w:sz="4" w:space="0" w:color="auto"/>
            </w:tcBorders>
            <w:hideMark/>
          </w:tcPr>
          <w:p w:rsidR="000B20FB" w:rsidRDefault="000B20FB">
            <w:pPr>
              <w:spacing w:after="0" w:line="240" w:lineRule="auto"/>
              <w:jc w:val="center"/>
              <w:rPr>
                <w:rFonts w:cs="Tahoma"/>
                <w:b/>
                <w:sz w:val="24"/>
                <w:szCs w:val="24"/>
              </w:rPr>
            </w:pPr>
            <w:r w:rsidRPr="001047FD">
              <w:rPr>
                <w:rFonts w:cs="Tahoma"/>
                <w:b/>
                <w:sz w:val="24"/>
                <w:szCs w:val="24"/>
              </w:rPr>
              <w:t>Teacher/Parent/Student Contact</w:t>
            </w:r>
          </w:p>
          <w:p w:rsidR="000B20FB" w:rsidRPr="001047FD" w:rsidRDefault="000B20FB">
            <w:pPr>
              <w:spacing w:after="0" w:line="240" w:lineRule="auto"/>
              <w:jc w:val="center"/>
              <w:rPr>
                <w:rFonts w:cs="Tahoma"/>
                <w:b/>
                <w:sz w:val="24"/>
                <w:szCs w:val="24"/>
              </w:rPr>
            </w:pPr>
          </w:p>
          <w:p w:rsidR="000B20FB" w:rsidRDefault="000B20FB">
            <w:pPr>
              <w:spacing w:after="0" w:line="240" w:lineRule="auto"/>
              <w:rPr>
                <w:rFonts w:cs="Tahoma"/>
                <w:b/>
                <w:sz w:val="24"/>
                <w:szCs w:val="24"/>
              </w:rPr>
            </w:pPr>
            <w:r w:rsidRPr="001047FD">
              <w:rPr>
                <w:rFonts w:cs="Tahoma"/>
                <w:b/>
                <w:sz w:val="24"/>
                <w:szCs w:val="24"/>
              </w:rPr>
              <w:t>To contact Mrs. Frierman:</w:t>
            </w:r>
          </w:p>
          <w:p w:rsidR="000B20FB" w:rsidRPr="001047FD" w:rsidRDefault="000B20FB">
            <w:pPr>
              <w:spacing w:after="0" w:line="240" w:lineRule="auto"/>
              <w:rPr>
                <w:rFonts w:cs="Tahoma"/>
                <w:b/>
                <w:sz w:val="24"/>
                <w:szCs w:val="24"/>
              </w:rPr>
            </w:pPr>
          </w:p>
          <w:p w:rsidR="000B20FB" w:rsidRDefault="000B20FB">
            <w:pPr>
              <w:spacing w:after="0" w:line="240" w:lineRule="auto"/>
              <w:rPr>
                <w:rFonts w:cs="Tahoma"/>
                <w:sz w:val="24"/>
                <w:szCs w:val="24"/>
              </w:rPr>
            </w:pPr>
            <w:r w:rsidRPr="001047FD">
              <w:rPr>
                <w:rFonts w:cs="Tahoma"/>
                <w:sz w:val="24"/>
                <w:szCs w:val="24"/>
              </w:rPr>
              <w:tab/>
            </w:r>
            <w:r w:rsidRPr="001047FD">
              <w:rPr>
                <w:rFonts w:cs="Tahoma"/>
                <w:b/>
                <w:sz w:val="24"/>
                <w:szCs w:val="24"/>
              </w:rPr>
              <w:t>Email</w:t>
            </w:r>
            <w:r w:rsidRPr="001047FD">
              <w:rPr>
                <w:rFonts w:cs="Tahoma"/>
                <w:sz w:val="24"/>
                <w:szCs w:val="24"/>
              </w:rPr>
              <w:t xml:space="preserve"> (</w:t>
            </w:r>
            <w:hyperlink r:id="rId7" w:history="1">
              <w:r w:rsidRPr="001047FD">
                <w:rPr>
                  <w:rStyle w:val="Hyperlink"/>
                  <w:rFonts w:cs="Tahoma"/>
                  <w:sz w:val="24"/>
                  <w:szCs w:val="24"/>
                </w:rPr>
                <w:t>Christina.Frierman@vbschools.com</w:t>
              </w:r>
            </w:hyperlink>
            <w:r w:rsidRPr="001047FD">
              <w:rPr>
                <w:rFonts w:cs="Tahoma"/>
                <w:sz w:val="24"/>
                <w:szCs w:val="24"/>
              </w:rPr>
              <w:t xml:space="preserve">) is </w:t>
            </w:r>
            <w:r w:rsidRPr="001047FD">
              <w:rPr>
                <w:rFonts w:cs="Tahoma"/>
                <w:sz w:val="24"/>
                <w:szCs w:val="24"/>
              </w:rPr>
              <w:tab/>
              <w:t xml:space="preserve">the best.  I respond to emails no later than 24 </w:t>
            </w:r>
            <w:r w:rsidRPr="001047FD">
              <w:rPr>
                <w:rFonts w:cs="Tahoma"/>
                <w:sz w:val="24"/>
                <w:szCs w:val="24"/>
              </w:rPr>
              <w:tab/>
              <w:t>hours, but usually within 2-3 hours.</w:t>
            </w:r>
            <w:r>
              <w:rPr>
                <w:rFonts w:cs="Tahoma"/>
                <w:sz w:val="24"/>
                <w:szCs w:val="24"/>
              </w:rPr>
              <w:br/>
            </w:r>
          </w:p>
          <w:p w:rsidR="000B20FB" w:rsidRDefault="000B20FB">
            <w:pPr>
              <w:spacing w:after="0" w:line="240" w:lineRule="auto"/>
              <w:rPr>
                <w:rFonts w:cs="Tahoma"/>
                <w:b/>
                <w:sz w:val="24"/>
                <w:szCs w:val="24"/>
              </w:rPr>
            </w:pPr>
            <w:r>
              <w:rPr>
                <w:rFonts w:cs="Tahoma"/>
                <w:sz w:val="24"/>
                <w:szCs w:val="24"/>
              </w:rPr>
              <w:tab/>
            </w:r>
            <w:r>
              <w:rPr>
                <w:rFonts w:cs="Tahoma"/>
                <w:b/>
                <w:sz w:val="24"/>
                <w:szCs w:val="24"/>
              </w:rPr>
              <w:t>Cell Phone: 757-472-2745 (Confidential)</w:t>
            </w:r>
          </w:p>
          <w:p w:rsidR="000B20FB" w:rsidRPr="000B20FB" w:rsidRDefault="000B20FB">
            <w:pPr>
              <w:spacing w:after="0" w:line="240" w:lineRule="auto"/>
              <w:rPr>
                <w:rFonts w:cs="Tahoma"/>
                <w:sz w:val="24"/>
                <w:szCs w:val="24"/>
              </w:rPr>
            </w:pPr>
            <w:r>
              <w:rPr>
                <w:rFonts w:cs="Tahoma"/>
                <w:b/>
                <w:sz w:val="24"/>
                <w:szCs w:val="24"/>
              </w:rPr>
              <w:tab/>
            </w:r>
            <w:r>
              <w:rPr>
                <w:rFonts w:cs="Tahoma"/>
                <w:sz w:val="24"/>
                <w:szCs w:val="24"/>
              </w:rPr>
              <w:t xml:space="preserve">Please use only in the case of an emergency </w:t>
            </w:r>
            <w:r>
              <w:rPr>
                <w:rFonts w:cs="Tahoma"/>
                <w:sz w:val="24"/>
                <w:szCs w:val="24"/>
              </w:rPr>
              <w:br/>
            </w:r>
            <w:r>
              <w:rPr>
                <w:rFonts w:cs="Tahoma"/>
                <w:sz w:val="24"/>
                <w:szCs w:val="24"/>
              </w:rPr>
              <w:tab/>
              <w:t xml:space="preserve">and to inform me of absences.  Text is </w:t>
            </w:r>
            <w:r>
              <w:rPr>
                <w:rFonts w:cs="Tahoma"/>
                <w:sz w:val="24"/>
                <w:szCs w:val="24"/>
              </w:rPr>
              <w:br/>
            </w:r>
            <w:r>
              <w:rPr>
                <w:rFonts w:cs="Tahoma"/>
                <w:sz w:val="24"/>
                <w:szCs w:val="24"/>
              </w:rPr>
              <w:tab/>
              <w:t xml:space="preserve">preferred.  I am usually in bed by 9:30; </w:t>
            </w:r>
            <w:r>
              <w:rPr>
                <w:rFonts w:cs="Tahoma"/>
                <w:sz w:val="24"/>
                <w:szCs w:val="24"/>
              </w:rPr>
              <w:br/>
            </w:r>
            <w:r>
              <w:rPr>
                <w:rFonts w:cs="Tahoma"/>
                <w:sz w:val="24"/>
                <w:szCs w:val="24"/>
              </w:rPr>
              <w:tab/>
              <w:t xml:space="preserve">therefore, any calls or texts received after </w:t>
            </w:r>
            <w:r w:rsidR="00BC17F6">
              <w:rPr>
                <w:rFonts w:cs="Tahoma"/>
                <w:sz w:val="24"/>
                <w:szCs w:val="24"/>
              </w:rPr>
              <w:tab/>
            </w:r>
            <w:r>
              <w:rPr>
                <w:rFonts w:cs="Tahoma"/>
                <w:sz w:val="24"/>
                <w:szCs w:val="24"/>
              </w:rPr>
              <w:t xml:space="preserve">that time will be responded to the following </w:t>
            </w:r>
            <w:r>
              <w:rPr>
                <w:rFonts w:cs="Tahoma"/>
                <w:sz w:val="24"/>
                <w:szCs w:val="24"/>
              </w:rPr>
              <w:br/>
            </w:r>
            <w:r>
              <w:rPr>
                <w:rFonts w:cs="Tahoma"/>
                <w:sz w:val="24"/>
                <w:szCs w:val="24"/>
              </w:rPr>
              <w:tab/>
              <w:t>morning.</w:t>
            </w:r>
          </w:p>
          <w:p w:rsidR="000B20FB" w:rsidRPr="001047FD" w:rsidRDefault="000B20FB">
            <w:pPr>
              <w:spacing w:after="0" w:line="240" w:lineRule="auto"/>
              <w:rPr>
                <w:rFonts w:cs="Tahoma"/>
                <w:sz w:val="24"/>
                <w:szCs w:val="24"/>
              </w:rPr>
            </w:pPr>
          </w:p>
          <w:p w:rsidR="000B20FB" w:rsidRPr="001047FD" w:rsidRDefault="000B20FB">
            <w:pPr>
              <w:spacing w:after="0" w:line="240" w:lineRule="auto"/>
              <w:rPr>
                <w:rFonts w:cs="Tahoma"/>
                <w:sz w:val="24"/>
                <w:szCs w:val="24"/>
              </w:rPr>
            </w:pPr>
            <w:r w:rsidRPr="001047FD">
              <w:rPr>
                <w:rFonts w:cs="Tahoma"/>
                <w:b/>
                <w:sz w:val="24"/>
                <w:szCs w:val="24"/>
              </w:rPr>
              <w:t>Website: fchsvtft.weebly.com</w:t>
            </w:r>
          </w:p>
          <w:p w:rsidR="000B20FB" w:rsidRPr="001047FD" w:rsidRDefault="000B20FB">
            <w:pPr>
              <w:spacing w:after="0" w:line="240" w:lineRule="auto"/>
              <w:rPr>
                <w:rFonts w:cs="Tahoma"/>
                <w:b/>
                <w:sz w:val="24"/>
                <w:szCs w:val="24"/>
              </w:rPr>
            </w:pPr>
            <w:r w:rsidRPr="001047FD">
              <w:rPr>
                <w:rFonts w:cs="Tahoma"/>
                <w:sz w:val="24"/>
                <w:szCs w:val="24"/>
              </w:rPr>
              <w:tab/>
              <w:t xml:space="preserve">This website will be updated daily with the </w:t>
            </w:r>
            <w:r w:rsidRPr="001047FD">
              <w:rPr>
                <w:rFonts w:cs="Tahoma"/>
                <w:sz w:val="24"/>
                <w:szCs w:val="24"/>
              </w:rPr>
              <w:tab/>
              <w:t xml:space="preserve">class agenda, handouts, notes, etc.  If a </w:t>
            </w:r>
            <w:r w:rsidRPr="001047FD">
              <w:rPr>
                <w:rFonts w:cs="Tahoma"/>
                <w:sz w:val="24"/>
                <w:szCs w:val="24"/>
              </w:rPr>
              <w:tab/>
              <w:t xml:space="preserve">student is absent, this is an excellent </w:t>
            </w:r>
            <w:r w:rsidR="00BC17F6">
              <w:rPr>
                <w:rFonts w:cs="Tahoma"/>
                <w:sz w:val="24"/>
                <w:szCs w:val="24"/>
              </w:rPr>
              <w:tab/>
            </w:r>
            <w:r w:rsidRPr="001047FD">
              <w:rPr>
                <w:rFonts w:cs="Tahoma"/>
                <w:sz w:val="24"/>
                <w:szCs w:val="24"/>
              </w:rPr>
              <w:t>resource. Students should check this daily.</w:t>
            </w:r>
            <w:r>
              <w:rPr>
                <w:rFonts w:cs="Tahoma"/>
                <w:sz w:val="24"/>
                <w:szCs w:val="24"/>
              </w:rPr>
              <w:br/>
            </w:r>
            <w:r w:rsidRPr="001047FD">
              <w:rPr>
                <w:rFonts w:cs="Tahoma"/>
                <w:sz w:val="24"/>
                <w:szCs w:val="24"/>
              </w:rPr>
              <w:br/>
            </w:r>
            <w:r w:rsidRPr="001047FD">
              <w:rPr>
                <w:rFonts w:cs="Tahoma"/>
                <w:b/>
                <w:sz w:val="24"/>
                <w:szCs w:val="24"/>
              </w:rPr>
              <w:t>Teacher to Parent Contact:</w:t>
            </w:r>
          </w:p>
          <w:p w:rsidR="000B20FB" w:rsidRPr="001047FD" w:rsidRDefault="000B20FB">
            <w:pPr>
              <w:spacing w:after="0" w:line="240" w:lineRule="auto"/>
              <w:rPr>
                <w:rFonts w:cs="Tahoma"/>
                <w:sz w:val="24"/>
                <w:szCs w:val="24"/>
              </w:rPr>
            </w:pPr>
            <w:r w:rsidRPr="001047FD">
              <w:rPr>
                <w:rFonts w:cs="Tahoma"/>
                <w:b/>
                <w:sz w:val="24"/>
                <w:szCs w:val="24"/>
              </w:rPr>
              <w:tab/>
            </w:r>
            <w:r w:rsidRPr="001047FD">
              <w:rPr>
                <w:rFonts w:cs="Tahoma"/>
                <w:sz w:val="24"/>
                <w:szCs w:val="24"/>
              </w:rPr>
              <w:t xml:space="preserve">Expect phone calls and/or an email should </w:t>
            </w:r>
            <w:r w:rsidR="00BC17F6">
              <w:rPr>
                <w:rFonts w:cs="Tahoma"/>
                <w:sz w:val="24"/>
                <w:szCs w:val="24"/>
              </w:rPr>
              <w:tab/>
            </w:r>
            <w:r w:rsidRPr="001047FD">
              <w:rPr>
                <w:rFonts w:cs="Tahoma"/>
                <w:sz w:val="24"/>
                <w:szCs w:val="24"/>
              </w:rPr>
              <w:t>the following occur:</w:t>
            </w:r>
          </w:p>
          <w:p w:rsidR="000B20FB" w:rsidRPr="001047FD" w:rsidRDefault="000B20FB" w:rsidP="001047FD">
            <w:pPr>
              <w:pStyle w:val="ListParagraph"/>
              <w:numPr>
                <w:ilvl w:val="0"/>
                <w:numId w:val="9"/>
              </w:numPr>
              <w:spacing w:after="0" w:line="240" w:lineRule="auto"/>
              <w:rPr>
                <w:rFonts w:cs="Tahoma"/>
                <w:sz w:val="24"/>
                <w:szCs w:val="24"/>
              </w:rPr>
            </w:pPr>
            <w:r w:rsidRPr="001047FD">
              <w:rPr>
                <w:rFonts w:cs="Tahoma"/>
                <w:sz w:val="24"/>
                <w:szCs w:val="24"/>
              </w:rPr>
              <w:t>Increase/decrease in grade by 1 letter grade</w:t>
            </w:r>
          </w:p>
          <w:p w:rsidR="000B20FB" w:rsidRPr="001047FD" w:rsidRDefault="000B20FB" w:rsidP="001047FD">
            <w:pPr>
              <w:pStyle w:val="ListParagraph"/>
              <w:numPr>
                <w:ilvl w:val="0"/>
                <w:numId w:val="9"/>
              </w:numPr>
              <w:spacing w:after="0" w:line="240" w:lineRule="auto"/>
              <w:rPr>
                <w:rFonts w:cs="Tahoma"/>
                <w:sz w:val="24"/>
                <w:szCs w:val="24"/>
              </w:rPr>
            </w:pPr>
            <w:r w:rsidRPr="001047FD">
              <w:rPr>
                <w:rFonts w:cs="Tahoma"/>
                <w:sz w:val="24"/>
                <w:szCs w:val="24"/>
              </w:rPr>
              <w:t>More than 2 classes missed</w:t>
            </w:r>
          </w:p>
          <w:p w:rsidR="000B20FB" w:rsidRPr="001047FD" w:rsidRDefault="000B20FB" w:rsidP="001047FD">
            <w:pPr>
              <w:numPr>
                <w:ilvl w:val="0"/>
                <w:numId w:val="9"/>
              </w:numPr>
              <w:spacing w:after="0" w:line="240" w:lineRule="auto"/>
              <w:rPr>
                <w:rFonts w:cs="Tahoma"/>
                <w:sz w:val="24"/>
                <w:szCs w:val="24"/>
              </w:rPr>
            </w:pPr>
            <w:r w:rsidRPr="001047FD">
              <w:rPr>
                <w:rFonts w:cs="Tahoma"/>
                <w:sz w:val="24"/>
                <w:szCs w:val="24"/>
              </w:rPr>
              <w:t>Changes in behavior in class (positive/negative)</w:t>
            </w:r>
          </w:p>
          <w:p w:rsidR="000B20FB" w:rsidRPr="001047FD" w:rsidRDefault="000B20FB" w:rsidP="001047FD">
            <w:pPr>
              <w:numPr>
                <w:ilvl w:val="0"/>
                <w:numId w:val="9"/>
              </w:numPr>
              <w:spacing w:after="0" w:line="240" w:lineRule="auto"/>
              <w:rPr>
                <w:rFonts w:cs="Tahoma"/>
                <w:sz w:val="24"/>
                <w:szCs w:val="24"/>
              </w:rPr>
            </w:pPr>
            <w:r w:rsidRPr="001047FD">
              <w:rPr>
                <w:rFonts w:cs="Tahoma"/>
                <w:sz w:val="24"/>
                <w:szCs w:val="24"/>
              </w:rPr>
              <w:t>Praises</w:t>
            </w:r>
          </w:p>
          <w:p w:rsidR="000B20FB" w:rsidRPr="001047FD" w:rsidRDefault="000B20FB">
            <w:pPr>
              <w:spacing w:after="0" w:line="240" w:lineRule="auto"/>
              <w:rPr>
                <w:sz w:val="24"/>
                <w:szCs w:val="24"/>
              </w:rPr>
            </w:pPr>
            <w:r w:rsidRPr="001047FD">
              <w:rPr>
                <w:rFonts w:cs="Tahoma"/>
                <w:sz w:val="24"/>
                <w:szCs w:val="24"/>
              </w:rPr>
              <w:t>Parents and students, feel free to contact me at any time with questions or concerns about an assignment, a grade, or happenings in class.  If I cannot talk with you at that moment, I will schedule a time that is more convenient for all parties.</w:t>
            </w:r>
          </w:p>
        </w:tc>
        <w:tc>
          <w:tcPr>
            <w:tcW w:w="0" w:type="auto"/>
            <w:tcBorders>
              <w:top w:val="single" w:sz="4" w:space="0" w:color="000000"/>
              <w:left w:val="single" w:sz="4" w:space="0" w:color="000000"/>
              <w:bottom w:val="single" w:sz="4" w:space="0" w:color="000000"/>
              <w:right w:val="single" w:sz="4" w:space="0" w:color="000000"/>
            </w:tcBorders>
            <w:hideMark/>
          </w:tcPr>
          <w:p w:rsidR="000B20FB" w:rsidRPr="001047FD" w:rsidRDefault="000B20FB">
            <w:pPr>
              <w:spacing w:after="0" w:line="240" w:lineRule="auto"/>
              <w:jc w:val="center"/>
              <w:rPr>
                <w:b/>
                <w:sz w:val="24"/>
                <w:szCs w:val="24"/>
              </w:rPr>
            </w:pPr>
            <w:r w:rsidRPr="001047FD">
              <w:rPr>
                <w:b/>
                <w:sz w:val="24"/>
                <w:szCs w:val="24"/>
              </w:rPr>
              <w:t>FCHS Honor Code</w:t>
            </w:r>
          </w:p>
          <w:p w:rsidR="000B20FB" w:rsidRPr="001047FD" w:rsidRDefault="000B20FB">
            <w:pPr>
              <w:spacing w:after="0" w:line="240" w:lineRule="auto"/>
              <w:rPr>
                <w:sz w:val="24"/>
                <w:szCs w:val="24"/>
              </w:rPr>
            </w:pPr>
            <w:r w:rsidRPr="001047FD">
              <w:rPr>
                <w:sz w:val="24"/>
                <w:szCs w:val="24"/>
              </w:rPr>
              <w:tab/>
              <w:t xml:space="preserve">First Colonial High School Students are expected to conduct themselves with dignity, integrity, and honesty. This means that all students are expected to submit work that is their own original work, absent of any unapproved assistance. Please refer to the FCHS Honor Code as printed in the student planner. Violations of the honor code will be referred to the First Colonial High School Administrative Team. </w:t>
            </w:r>
            <w:r w:rsidRPr="001047FD">
              <w:rPr>
                <w:sz w:val="24"/>
                <w:szCs w:val="24"/>
              </w:rPr>
              <w:tab/>
            </w:r>
          </w:p>
          <w:p w:rsidR="000B20FB" w:rsidRDefault="000B20FB">
            <w:pPr>
              <w:spacing w:after="0" w:line="240" w:lineRule="auto"/>
              <w:rPr>
                <w:sz w:val="24"/>
                <w:szCs w:val="24"/>
              </w:rPr>
            </w:pPr>
            <w:r w:rsidRPr="001047FD">
              <w:rPr>
                <w:sz w:val="24"/>
                <w:szCs w:val="24"/>
              </w:rPr>
              <w:tab/>
              <w:t>Exam</w:t>
            </w:r>
            <w:r w:rsidR="002E0B75">
              <w:rPr>
                <w:sz w:val="24"/>
                <w:szCs w:val="24"/>
              </w:rPr>
              <w:t>ples of common violations in VTfT</w:t>
            </w:r>
            <w:r w:rsidRPr="001047FD">
              <w:rPr>
                <w:sz w:val="24"/>
                <w:szCs w:val="24"/>
              </w:rPr>
              <w:t xml:space="preserve"> include but are not limited to using a paper from another class or year, copying another student’s work, plagiarism, collaborating with another person when the work is meant to be independent, etc.  Each assignment will be clearly marked as independent or collaborative.</w:t>
            </w:r>
          </w:p>
          <w:p w:rsidR="000B20FB" w:rsidRPr="001047FD" w:rsidRDefault="000B20FB">
            <w:pPr>
              <w:spacing w:after="0" w:line="240" w:lineRule="auto"/>
              <w:rPr>
                <w:sz w:val="24"/>
                <w:szCs w:val="24"/>
              </w:rPr>
            </w:pPr>
          </w:p>
        </w:tc>
      </w:tr>
      <w:tr w:rsidR="000B20FB" w:rsidRPr="001047FD" w:rsidTr="002A1D97">
        <w:trPr>
          <w:trHeight w:val="4666"/>
        </w:trPr>
        <w:tc>
          <w:tcPr>
            <w:tcW w:w="2500" w:type="pct"/>
            <w:vMerge/>
            <w:tcBorders>
              <w:left w:val="single" w:sz="4" w:space="0" w:color="000000"/>
              <w:bottom w:val="nil"/>
              <w:right w:val="single" w:sz="4" w:space="0" w:color="auto"/>
            </w:tcBorders>
          </w:tcPr>
          <w:p w:rsidR="000B20FB" w:rsidRPr="001047FD" w:rsidRDefault="000B20FB">
            <w:pPr>
              <w:spacing w:after="0" w:line="240" w:lineRule="auto"/>
              <w:jc w:val="center"/>
              <w:rPr>
                <w:rFonts w:cs="Tahoma"/>
                <w:b/>
                <w:sz w:val="24"/>
                <w:szCs w:val="24"/>
              </w:rPr>
            </w:pPr>
          </w:p>
        </w:tc>
        <w:tc>
          <w:tcPr>
            <w:tcW w:w="0" w:type="auto"/>
            <w:vMerge w:val="restart"/>
            <w:tcBorders>
              <w:top w:val="single" w:sz="4" w:space="0" w:color="000000"/>
              <w:left w:val="single" w:sz="4" w:space="0" w:color="000000"/>
              <w:right w:val="single" w:sz="4" w:space="0" w:color="000000"/>
            </w:tcBorders>
          </w:tcPr>
          <w:p w:rsidR="000B20FB" w:rsidRPr="001047FD" w:rsidRDefault="000B20FB" w:rsidP="000B20FB">
            <w:pPr>
              <w:spacing w:after="0" w:line="240" w:lineRule="auto"/>
              <w:jc w:val="center"/>
              <w:rPr>
                <w:b/>
                <w:sz w:val="24"/>
                <w:szCs w:val="24"/>
              </w:rPr>
            </w:pPr>
            <w:r w:rsidRPr="001047FD">
              <w:rPr>
                <w:b/>
                <w:sz w:val="24"/>
                <w:szCs w:val="24"/>
              </w:rPr>
              <w:t>Academic Detention 4-1-1</w:t>
            </w:r>
          </w:p>
          <w:p w:rsidR="000B20FB" w:rsidRPr="001047FD" w:rsidRDefault="000B20FB" w:rsidP="000B20FB">
            <w:pPr>
              <w:numPr>
                <w:ilvl w:val="0"/>
                <w:numId w:val="10"/>
              </w:numPr>
              <w:spacing w:after="0" w:line="240" w:lineRule="auto"/>
              <w:rPr>
                <w:b/>
                <w:sz w:val="24"/>
                <w:szCs w:val="24"/>
              </w:rPr>
            </w:pPr>
            <w:r w:rsidRPr="001047FD">
              <w:rPr>
                <w:sz w:val="24"/>
                <w:szCs w:val="24"/>
              </w:rPr>
              <w:t>Assigned when an assignment is not submitted on time.</w:t>
            </w:r>
          </w:p>
          <w:p w:rsidR="000B20FB" w:rsidRPr="001047FD" w:rsidRDefault="000B20FB" w:rsidP="000B20FB">
            <w:pPr>
              <w:numPr>
                <w:ilvl w:val="0"/>
                <w:numId w:val="10"/>
              </w:numPr>
              <w:spacing w:after="0" w:line="240" w:lineRule="auto"/>
              <w:rPr>
                <w:b/>
                <w:sz w:val="24"/>
                <w:szCs w:val="24"/>
              </w:rPr>
            </w:pPr>
            <w:r w:rsidRPr="001047FD">
              <w:rPr>
                <w:sz w:val="24"/>
                <w:szCs w:val="24"/>
              </w:rPr>
              <w:t>Allows the student to complete the assignment.</w:t>
            </w:r>
          </w:p>
          <w:p w:rsidR="000B20FB" w:rsidRPr="001047FD" w:rsidRDefault="000B20FB" w:rsidP="000B20FB">
            <w:pPr>
              <w:numPr>
                <w:ilvl w:val="0"/>
                <w:numId w:val="10"/>
              </w:numPr>
              <w:spacing w:after="0" w:line="240" w:lineRule="auto"/>
              <w:rPr>
                <w:b/>
                <w:sz w:val="24"/>
                <w:szCs w:val="24"/>
              </w:rPr>
            </w:pPr>
            <w:r w:rsidRPr="001047FD">
              <w:rPr>
                <w:sz w:val="24"/>
                <w:szCs w:val="24"/>
              </w:rPr>
              <w:t>Served afterschool. (Dates and times TBD.  At this time, all Academic Detentions will be held on Thursdays.)</w:t>
            </w:r>
          </w:p>
          <w:p w:rsidR="000B20FB" w:rsidRPr="001047FD" w:rsidRDefault="000B20FB" w:rsidP="000B20FB">
            <w:pPr>
              <w:numPr>
                <w:ilvl w:val="0"/>
                <w:numId w:val="10"/>
              </w:numPr>
              <w:spacing w:after="0" w:line="240" w:lineRule="auto"/>
              <w:rPr>
                <w:b/>
                <w:sz w:val="24"/>
                <w:szCs w:val="24"/>
              </w:rPr>
            </w:pPr>
            <w:r w:rsidRPr="001047FD">
              <w:rPr>
                <w:sz w:val="24"/>
                <w:szCs w:val="24"/>
              </w:rPr>
              <w:t>If the student fails to attend academic detention and/or fails to complete the assignment within the allotted time, the student wil</w:t>
            </w:r>
            <w:r>
              <w:rPr>
                <w:sz w:val="24"/>
                <w:szCs w:val="24"/>
              </w:rPr>
              <w:t>l be referred to administration.</w:t>
            </w:r>
          </w:p>
        </w:tc>
      </w:tr>
      <w:tr w:rsidR="000B20FB" w:rsidRPr="001047FD" w:rsidTr="002A1D97">
        <w:trPr>
          <w:trHeight w:val="710"/>
        </w:trPr>
        <w:tc>
          <w:tcPr>
            <w:tcW w:w="2500" w:type="pct"/>
            <w:tcBorders>
              <w:top w:val="nil"/>
              <w:left w:val="single" w:sz="4" w:space="0" w:color="000000"/>
              <w:bottom w:val="single" w:sz="4" w:space="0" w:color="000000"/>
              <w:right w:val="single" w:sz="4" w:space="0" w:color="auto"/>
            </w:tcBorders>
          </w:tcPr>
          <w:p w:rsidR="000B20FB" w:rsidRPr="001047FD" w:rsidRDefault="000B20FB">
            <w:pPr>
              <w:spacing w:after="0" w:line="240" w:lineRule="auto"/>
              <w:rPr>
                <w:sz w:val="24"/>
                <w:szCs w:val="24"/>
              </w:rPr>
            </w:pPr>
          </w:p>
        </w:tc>
        <w:tc>
          <w:tcPr>
            <w:tcW w:w="0" w:type="auto"/>
            <w:vMerge/>
            <w:tcBorders>
              <w:left w:val="single" w:sz="4" w:space="0" w:color="000000"/>
              <w:bottom w:val="single" w:sz="4" w:space="0" w:color="000000"/>
              <w:right w:val="single" w:sz="4" w:space="0" w:color="000000"/>
            </w:tcBorders>
          </w:tcPr>
          <w:p w:rsidR="000B20FB" w:rsidRPr="000B20FB" w:rsidRDefault="000B20FB" w:rsidP="000B20FB">
            <w:pPr>
              <w:spacing w:after="0" w:line="240" w:lineRule="auto"/>
              <w:ind w:left="360"/>
              <w:rPr>
                <w:sz w:val="24"/>
                <w:szCs w:val="24"/>
              </w:rPr>
            </w:pPr>
          </w:p>
        </w:tc>
      </w:tr>
    </w:tbl>
    <w:p w:rsidR="005C0B03" w:rsidRDefault="005C0B03" w:rsidP="005C0B03">
      <w:pPr>
        <w:spacing w:after="0" w:line="240" w:lineRule="auto"/>
        <w:rPr>
          <w:sz w:val="24"/>
          <w:szCs w:val="24"/>
        </w:rPr>
      </w:pPr>
    </w:p>
    <w:p w:rsidR="000B20FB" w:rsidRDefault="000B20FB" w:rsidP="000B20FB">
      <w:pPr>
        <w:spacing w:after="0" w:line="240" w:lineRule="auto"/>
        <w:jc w:val="center"/>
        <w:rPr>
          <w:b/>
          <w:sz w:val="24"/>
          <w:szCs w:val="24"/>
        </w:rPr>
      </w:pPr>
    </w:p>
    <w:p w:rsidR="000B20FB" w:rsidRDefault="000B20FB" w:rsidP="000B20FB">
      <w:pPr>
        <w:spacing w:after="0" w:line="240" w:lineRule="auto"/>
        <w:jc w:val="center"/>
        <w:rPr>
          <w:b/>
          <w:sz w:val="24"/>
          <w:szCs w:val="24"/>
        </w:rPr>
      </w:pPr>
    </w:p>
    <w:p w:rsidR="000B20FB" w:rsidRDefault="000B20FB" w:rsidP="000B20FB">
      <w:pPr>
        <w:spacing w:after="0" w:line="240" w:lineRule="auto"/>
        <w:jc w:val="center"/>
        <w:rPr>
          <w:b/>
          <w:sz w:val="24"/>
          <w:szCs w:val="24"/>
        </w:rPr>
      </w:pPr>
    </w:p>
    <w:p w:rsidR="000B20FB" w:rsidRDefault="000B20FB" w:rsidP="000B20FB">
      <w:pPr>
        <w:spacing w:after="0" w:line="240" w:lineRule="auto"/>
        <w:jc w:val="center"/>
        <w:rPr>
          <w:b/>
          <w:sz w:val="24"/>
          <w:szCs w:val="24"/>
        </w:rPr>
      </w:pPr>
    </w:p>
    <w:p w:rsidR="000B20FB" w:rsidRDefault="000B20FB" w:rsidP="000B20FB">
      <w:pPr>
        <w:spacing w:after="0" w:line="240" w:lineRule="auto"/>
        <w:jc w:val="center"/>
        <w:rPr>
          <w:b/>
          <w:sz w:val="24"/>
          <w:szCs w:val="24"/>
        </w:rPr>
      </w:pPr>
    </w:p>
    <w:p w:rsidR="00597DDE" w:rsidRDefault="00597DDE" w:rsidP="000B20FB">
      <w:pPr>
        <w:spacing w:after="0" w:line="240" w:lineRule="auto"/>
        <w:jc w:val="center"/>
        <w:rPr>
          <w:b/>
          <w:sz w:val="24"/>
          <w:szCs w:val="24"/>
        </w:rPr>
      </w:pPr>
    </w:p>
    <w:p w:rsidR="00597DDE" w:rsidRDefault="00597DDE" w:rsidP="000B20FB">
      <w:pPr>
        <w:spacing w:after="0" w:line="240" w:lineRule="auto"/>
        <w:jc w:val="center"/>
        <w:rPr>
          <w:b/>
          <w:sz w:val="24"/>
          <w:szCs w:val="24"/>
        </w:rPr>
      </w:pPr>
    </w:p>
    <w:p w:rsidR="00FC23B3" w:rsidRDefault="00DA5DEC" w:rsidP="000B20FB">
      <w:pPr>
        <w:spacing w:after="0" w:line="240" w:lineRule="auto"/>
        <w:jc w:val="center"/>
        <w:rPr>
          <w:sz w:val="24"/>
          <w:szCs w:val="24"/>
        </w:rPr>
      </w:pPr>
      <w:r>
        <w:rPr>
          <w:b/>
          <w:sz w:val="24"/>
          <w:szCs w:val="24"/>
        </w:rPr>
        <w:t>Assignments/Grading</w:t>
      </w:r>
    </w:p>
    <w:p w:rsidR="005C0B03" w:rsidRDefault="005C0B03" w:rsidP="00FC23B3">
      <w:pPr>
        <w:spacing w:after="0" w:line="240" w:lineRule="auto"/>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FC23B3" w:rsidRPr="004F67EC" w:rsidTr="00B47F9D">
        <w:tc>
          <w:tcPr>
            <w:tcW w:w="5000" w:type="pct"/>
          </w:tcPr>
          <w:p w:rsidR="000B20FB" w:rsidRDefault="000B20FB" w:rsidP="000B20FB">
            <w:pPr>
              <w:spacing w:after="0" w:line="240" w:lineRule="auto"/>
              <w:jc w:val="center"/>
              <w:rPr>
                <w:rFonts w:cs="Tahoma"/>
                <w:b/>
              </w:rPr>
            </w:pPr>
            <w:r>
              <w:rPr>
                <w:rFonts w:cs="Tahoma"/>
                <w:b/>
              </w:rPr>
              <w:t>Assignments/Grading</w:t>
            </w:r>
          </w:p>
          <w:p w:rsidR="000B20FB" w:rsidRDefault="000B20FB" w:rsidP="000B20FB">
            <w:pPr>
              <w:spacing w:after="0" w:line="240" w:lineRule="auto"/>
              <w:rPr>
                <w:rFonts w:cs="Tahoma"/>
                <w:sz w:val="20"/>
                <w:szCs w:val="20"/>
              </w:rPr>
            </w:pPr>
            <w:r>
              <w:rPr>
                <w:rFonts w:cs="Tahoma"/>
                <w:sz w:val="20"/>
                <w:szCs w:val="20"/>
              </w:rPr>
              <w:t xml:space="preserve">Assignments are designed to provide a platform on which you can demonstrate your knowledge and understanding of the material presented in class. Grades are calculated using a total points method (Total points earned/Total points possible = Grade).  Assignment breakdown indicates the approximately how much of the final grade that particular category comprises.  This is your chance to show off.  Make the most of it and don’t give anything but your best. </w:t>
            </w:r>
          </w:p>
          <w:p w:rsidR="000B20FB" w:rsidRDefault="000B20FB" w:rsidP="000B20FB">
            <w:pPr>
              <w:spacing w:after="0" w:line="240" w:lineRule="auto"/>
              <w:rPr>
                <w:rFonts w:cs="Tahoma"/>
                <w:sz w:val="20"/>
                <w:szCs w:val="20"/>
              </w:rPr>
            </w:pPr>
          </w:p>
          <w:p w:rsidR="000B20FB" w:rsidRDefault="000B20FB" w:rsidP="000B20FB">
            <w:pPr>
              <w:spacing w:after="0" w:line="240" w:lineRule="auto"/>
              <w:rPr>
                <w:rFonts w:cs="Tahoma"/>
                <w:b/>
                <w:sz w:val="20"/>
                <w:szCs w:val="20"/>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55"/>
              <w:gridCol w:w="5040"/>
            </w:tblGrid>
            <w:tr w:rsidR="000B20FB" w:rsidTr="000B20FB">
              <w:tc>
                <w:tcPr>
                  <w:tcW w:w="5755" w:type="dxa"/>
                  <w:tcBorders>
                    <w:top w:val="single" w:sz="4" w:space="0" w:color="000000"/>
                    <w:left w:val="single" w:sz="4" w:space="0" w:color="000000"/>
                    <w:bottom w:val="single" w:sz="4" w:space="0" w:color="000000"/>
                    <w:right w:val="single" w:sz="4" w:space="0" w:color="000000"/>
                  </w:tcBorders>
                  <w:hideMark/>
                </w:tcPr>
                <w:p w:rsidR="000B20FB" w:rsidRDefault="000B20FB" w:rsidP="000B20FB">
                  <w:pPr>
                    <w:spacing w:after="0" w:line="240" w:lineRule="auto"/>
                    <w:rPr>
                      <w:rFonts w:cs="Tahoma"/>
                      <w:b/>
                    </w:rPr>
                  </w:pPr>
                  <w:r>
                    <w:rPr>
                      <w:rFonts w:cs="Tahoma"/>
                      <w:b/>
                    </w:rPr>
                    <w:t>Assignment Breakdown</w:t>
                  </w:r>
                </w:p>
              </w:tc>
              <w:tc>
                <w:tcPr>
                  <w:tcW w:w="5040" w:type="dxa"/>
                  <w:tcBorders>
                    <w:top w:val="single" w:sz="4" w:space="0" w:color="000000"/>
                    <w:left w:val="single" w:sz="4" w:space="0" w:color="000000"/>
                    <w:bottom w:val="single" w:sz="4" w:space="0" w:color="000000"/>
                    <w:right w:val="single" w:sz="4" w:space="0" w:color="000000"/>
                  </w:tcBorders>
                  <w:hideMark/>
                </w:tcPr>
                <w:p w:rsidR="000B20FB" w:rsidRDefault="000B20FB" w:rsidP="000B20FB">
                  <w:pPr>
                    <w:spacing w:after="0" w:line="240" w:lineRule="auto"/>
                    <w:rPr>
                      <w:rFonts w:cs="Tahoma"/>
                      <w:b/>
                    </w:rPr>
                  </w:pPr>
                  <w:r>
                    <w:rPr>
                      <w:rFonts w:cs="Tahoma"/>
                      <w:b/>
                    </w:rPr>
                    <w:t>Grading Scale</w:t>
                  </w:r>
                </w:p>
              </w:tc>
            </w:tr>
            <w:tr w:rsidR="000B20FB" w:rsidTr="000B20FB">
              <w:tc>
                <w:tcPr>
                  <w:tcW w:w="5755" w:type="dxa"/>
                  <w:tcBorders>
                    <w:top w:val="single" w:sz="4" w:space="0" w:color="000000"/>
                    <w:left w:val="single" w:sz="4" w:space="0" w:color="000000"/>
                    <w:bottom w:val="single" w:sz="4" w:space="0" w:color="000000"/>
                    <w:right w:val="single" w:sz="4" w:space="0" w:color="000000"/>
                  </w:tcBorders>
                </w:tcPr>
                <w:p w:rsidR="000B20FB" w:rsidRDefault="00597DDE" w:rsidP="000B20FB">
                  <w:pPr>
                    <w:spacing w:after="0" w:line="240" w:lineRule="auto"/>
                    <w:rPr>
                      <w:rFonts w:cs="Tahoma"/>
                      <w:b/>
                    </w:rPr>
                  </w:pPr>
                  <w:r>
                    <w:rPr>
                      <w:rFonts w:cs="Tahoma"/>
                      <w:b/>
                    </w:rPr>
                    <w:t>Internship*</w:t>
                  </w:r>
                  <w:r w:rsidR="000B20FB">
                    <w:rPr>
                      <w:rFonts w:cs="Tahoma"/>
                      <w:b/>
                    </w:rPr>
                    <w:tab/>
                  </w:r>
                  <w:r w:rsidR="000B20FB">
                    <w:rPr>
                      <w:rFonts w:cs="Tahoma"/>
                      <w:b/>
                    </w:rPr>
                    <w:tab/>
                  </w:r>
                  <w:r>
                    <w:rPr>
                      <w:rFonts w:cs="Tahoma"/>
                      <w:b/>
                    </w:rPr>
                    <w:tab/>
                  </w:r>
                  <w:r>
                    <w:rPr>
                      <w:rFonts w:cs="Tahoma"/>
                      <w:b/>
                    </w:rPr>
                    <w:tab/>
                  </w:r>
                  <w:r>
                    <w:rPr>
                      <w:rFonts w:cs="Tahoma"/>
                      <w:b/>
                    </w:rPr>
                    <w:tab/>
                  </w:r>
                  <w:r>
                    <w:rPr>
                      <w:rFonts w:cs="Tahoma"/>
                      <w:b/>
                    </w:rPr>
                    <w:tab/>
                  </w:r>
                  <w:r w:rsidR="00BC17F6">
                    <w:rPr>
                      <w:rFonts w:cs="Tahoma"/>
                      <w:b/>
                    </w:rPr>
                    <w:t>25</w:t>
                  </w:r>
                  <w:r w:rsidR="000B20FB">
                    <w:rPr>
                      <w:rFonts w:cs="Tahoma"/>
                      <w:b/>
                    </w:rPr>
                    <w:t>%</w:t>
                  </w:r>
                </w:p>
                <w:p w:rsidR="000B20FB" w:rsidRDefault="000B20FB" w:rsidP="000B20FB">
                  <w:pPr>
                    <w:spacing w:after="0" w:line="240" w:lineRule="auto"/>
                    <w:rPr>
                      <w:rFonts w:cs="Tahoma"/>
                      <w:b/>
                    </w:rPr>
                  </w:pPr>
                  <w:r>
                    <w:rPr>
                      <w:rFonts w:cs="Tahoma"/>
                      <w:b/>
                    </w:rPr>
                    <w:t>Weekly Blogs</w:t>
                  </w:r>
                  <w:r>
                    <w:rPr>
                      <w:rFonts w:cs="Tahoma"/>
                      <w:b/>
                    </w:rPr>
                    <w:tab/>
                  </w:r>
                  <w:r>
                    <w:rPr>
                      <w:rFonts w:cs="Tahoma"/>
                      <w:b/>
                    </w:rPr>
                    <w:tab/>
                  </w:r>
                  <w:r>
                    <w:rPr>
                      <w:rFonts w:cs="Tahoma"/>
                      <w:b/>
                    </w:rPr>
                    <w:tab/>
                  </w:r>
                  <w:r>
                    <w:rPr>
                      <w:rFonts w:cs="Tahoma"/>
                      <w:b/>
                    </w:rPr>
                    <w:tab/>
                  </w:r>
                  <w:r>
                    <w:rPr>
                      <w:rFonts w:cs="Tahoma"/>
                      <w:b/>
                    </w:rPr>
                    <w:tab/>
                  </w:r>
                  <w:r>
                    <w:rPr>
                      <w:rFonts w:cs="Tahoma"/>
                      <w:b/>
                    </w:rPr>
                    <w:tab/>
                  </w:r>
                  <w:r w:rsidR="00BC17F6">
                    <w:rPr>
                      <w:rFonts w:cs="Tahoma"/>
                      <w:b/>
                    </w:rPr>
                    <w:t>25</w:t>
                  </w:r>
                  <w:r>
                    <w:rPr>
                      <w:rFonts w:cs="Tahoma"/>
                      <w:b/>
                    </w:rPr>
                    <w:t>%</w:t>
                  </w:r>
                </w:p>
                <w:p w:rsidR="000B20FB" w:rsidRDefault="00597DDE" w:rsidP="000B20FB">
                  <w:pPr>
                    <w:spacing w:after="0" w:line="240" w:lineRule="auto"/>
                    <w:rPr>
                      <w:rFonts w:cs="Tahoma"/>
                      <w:b/>
                    </w:rPr>
                  </w:pPr>
                  <w:r>
                    <w:rPr>
                      <w:rFonts w:cs="Tahoma"/>
                      <w:b/>
                    </w:rPr>
                    <w:t>Performance Tasks/Projects</w:t>
                  </w:r>
                  <w:r>
                    <w:rPr>
                      <w:rFonts w:cs="Tahoma"/>
                      <w:b/>
                    </w:rPr>
                    <w:tab/>
                  </w:r>
                  <w:r w:rsidR="000B20FB">
                    <w:rPr>
                      <w:rFonts w:cs="Tahoma"/>
                      <w:b/>
                    </w:rPr>
                    <w:tab/>
                  </w:r>
                  <w:r w:rsidR="000B20FB">
                    <w:rPr>
                      <w:rFonts w:cs="Tahoma"/>
                      <w:b/>
                    </w:rPr>
                    <w:tab/>
                  </w:r>
                  <w:r w:rsidR="000B20FB">
                    <w:rPr>
                      <w:rFonts w:cs="Tahoma"/>
                      <w:b/>
                    </w:rPr>
                    <w:tab/>
                  </w:r>
                  <w:r w:rsidR="00BC17F6">
                    <w:rPr>
                      <w:rFonts w:cs="Tahoma"/>
                      <w:b/>
                    </w:rPr>
                    <w:t>25</w:t>
                  </w:r>
                  <w:r w:rsidR="000B20FB">
                    <w:rPr>
                      <w:rFonts w:cs="Tahoma"/>
                      <w:b/>
                    </w:rPr>
                    <w:t>%</w:t>
                  </w:r>
                </w:p>
                <w:p w:rsidR="00BC17F6" w:rsidRDefault="00BC17F6" w:rsidP="000B20FB">
                  <w:pPr>
                    <w:spacing w:after="0" w:line="240" w:lineRule="auto"/>
                    <w:rPr>
                      <w:rFonts w:cs="Tahoma"/>
                      <w:b/>
                    </w:rPr>
                  </w:pPr>
                  <w:r>
                    <w:rPr>
                      <w:rFonts w:cs="Tahoma"/>
                      <w:b/>
                    </w:rPr>
                    <w:t>Portfolio</w:t>
                  </w:r>
                  <w:r>
                    <w:rPr>
                      <w:rFonts w:cs="Tahoma"/>
                      <w:b/>
                    </w:rPr>
                    <w:tab/>
                  </w:r>
                  <w:r>
                    <w:rPr>
                      <w:rFonts w:cs="Tahoma"/>
                      <w:b/>
                    </w:rPr>
                    <w:tab/>
                  </w:r>
                  <w:r>
                    <w:rPr>
                      <w:rFonts w:cs="Tahoma"/>
                      <w:b/>
                    </w:rPr>
                    <w:tab/>
                  </w:r>
                  <w:r>
                    <w:rPr>
                      <w:rFonts w:cs="Tahoma"/>
                      <w:b/>
                    </w:rPr>
                    <w:tab/>
                  </w:r>
                  <w:r>
                    <w:rPr>
                      <w:rFonts w:cs="Tahoma"/>
                      <w:b/>
                    </w:rPr>
                    <w:tab/>
                  </w:r>
                  <w:r>
                    <w:rPr>
                      <w:rFonts w:cs="Tahoma"/>
                      <w:b/>
                    </w:rPr>
                    <w:tab/>
                    <w:t>25%</w:t>
                  </w:r>
                </w:p>
                <w:p w:rsidR="00597DDE" w:rsidRDefault="00597DDE" w:rsidP="000B20FB">
                  <w:pPr>
                    <w:spacing w:after="0" w:line="240" w:lineRule="auto"/>
                    <w:rPr>
                      <w:rFonts w:cs="Tahoma"/>
                      <w:b/>
                    </w:rPr>
                  </w:pPr>
                </w:p>
                <w:p w:rsidR="00597DDE" w:rsidRPr="00597DDE" w:rsidRDefault="00597DDE" w:rsidP="00597DDE">
                  <w:pPr>
                    <w:spacing w:after="0" w:line="240" w:lineRule="auto"/>
                    <w:rPr>
                      <w:rFonts w:cs="Tahoma"/>
                    </w:rPr>
                  </w:pPr>
                  <w:r>
                    <w:rPr>
                      <w:rFonts w:cs="Tahoma"/>
                    </w:rPr>
                    <w:t>*Internship will include all evaluations, lesson plans, observations, etc.</w:t>
                  </w:r>
                </w:p>
                <w:p w:rsidR="000B20FB" w:rsidRDefault="000B20FB" w:rsidP="000B20FB">
                  <w:pPr>
                    <w:spacing w:after="0" w:line="240" w:lineRule="auto"/>
                    <w:rPr>
                      <w:rFonts w:cs="Tahoma"/>
                      <w:b/>
                    </w:rPr>
                  </w:pPr>
                </w:p>
              </w:tc>
              <w:tc>
                <w:tcPr>
                  <w:tcW w:w="5040" w:type="dxa"/>
                  <w:tcBorders>
                    <w:top w:val="single" w:sz="4" w:space="0" w:color="000000"/>
                    <w:left w:val="single" w:sz="4" w:space="0" w:color="000000"/>
                    <w:bottom w:val="single" w:sz="4" w:space="0" w:color="000000"/>
                    <w:right w:val="single" w:sz="4" w:space="0" w:color="000000"/>
                  </w:tcBorders>
                  <w:hideMark/>
                </w:tcPr>
                <w:p w:rsidR="000B20FB" w:rsidRDefault="000B20FB" w:rsidP="000B20FB">
                  <w:pPr>
                    <w:spacing w:after="0" w:line="240" w:lineRule="auto"/>
                    <w:rPr>
                      <w:rFonts w:cs="Tahoma"/>
                      <w:b/>
                    </w:rPr>
                  </w:pPr>
                  <w:r>
                    <w:rPr>
                      <w:rFonts w:cs="Tahoma"/>
                      <w:b/>
                    </w:rPr>
                    <w:t>A</w:t>
                  </w:r>
                  <w:r>
                    <w:rPr>
                      <w:rFonts w:cs="Tahoma"/>
                      <w:b/>
                    </w:rPr>
                    <w:tab/>
                    <w:t>93-100</w:t>
                  </w:r>
                  <w:r>
                    <w:rPr>
                      <w:rFonts w:cs="Tahoma"/>
                      <w:b/>
                    </w:rPr>
                    <w:tab/>
                  </w:r>
                  <w:r>
                    <w:rPr>
                      <w:rFonts w:cs="Tahoma"/>
                      <w:b/>
                    </w:rPr>
                    <w:tab/>
                    <w:t>C-</w:t>
                  </w:r>
                  <w:r>
                    <w:rPr>
                      <w:rFonts w:cs="Tahoma"/>
                      <w:b/>
                    </w:rPr>
                    <w:tab/>
                    <w:t>70-72</w:t>
                  </w:r>
                </w:p>
                <w:p w:rsidR="000B20FB" w:rsidRDefault="000B20FB" w:rsidP="000B20FB">
                  <w:pPr>
                    <w:spacing w:after="0" w:line="240" w:lineRule="auto"/>
                    <w:rPr>
                      <w:rFonts w:cs="Tahoma"/>
                      <w:b/>
                    </w:rPr>
                  </w:pPr>
                  <w:r>
                    <w:rPr>
                      <w:rFonts w:cs="Tahoma"/>
                      <w:b/>
                    </w:rPr>
                    <w:t>A-</w:t>
                  </w:r>
                  <w:r>
                    <w:rPr>
                      <w:rFonts w:cs="Tahoma"/>
                      <w:b/>
                    </w:rPr>
                    <w:tab/>
                    <w:t>90-92</w:t>
                  </w:r>
                  <w:r>
                    <w:rPr>
                      <w:rFonts w:cs="Tahoma"/>
                      <w:b/>
                    </w:rPr>
                    <w:tab/>
                  </w:r>
                  <w:r>
                    <w:rPr>
                      <w:rFonts w:cs="Tahoma"/>
                      <w:b/>
                    </w:rPr>
                    <w:tab/>
                    <w:t>D+</w:t>
                  </w:r>
                  <w:r>
                    <w:rPr>
                      <w:rFonts w:cs="Tahoma"/>
                      <w:b/>
                    </w:rPr>
                    <w:tab/>
                    <w:t>67-69</w:t>
                  </w:r>
                </w:p>
                <w:p w:rsidR="000B20FB" w:rsidRDefault="000B20FB" w:rsidP="000B20FB">
                  <w:pPr>
                    <w:spacing w:after="0" w:line="240" w:lineRule="auto"/>
                    <w:rPr>
                      <w:rFonts w:cs="Tahoma"/>
                      <w:b/>
                    </w:rPr>
                  </w:pPr>
                  <w:r>
                    <w:rPr>
                      <w:rFonts w:cs="Tahoma"/>
                      <w:b/>
                    </w:rPr>
                    <w:t>B+</w:t>
                  </w:r>
                  <w:r>
                    <w:rPr>
                      <w:rFonts w:cs="Tahoma"/>
                      <w:b/>
                    </w:rPr>
                    <w:tab/>
                    <w:t>87-89</w:t>
                  </w:r>
                  <w:r>
                    <w:rPr>
                      <w:rFonts w:cs="Tahoma"/>
                      <w:b/>
                    </w:rPr>
                    <w:tab/>
                  </w:r>
                  <w:r>
                    <w:rPr>
                      <w:rFonts w:cs="Tahoma"/>
                      <w:b/>
                    </w:rPr>
                    <w:tab/>
                    <w:t>D</w:t>
                  </w:r>
                  <w:r>
                    <w:rPr>
                      <w:rFonts w:cs="Tahoma"/>
                      <w:b/>
                    </w:rPr>
                    <w:tab/>
                    <w:t>64-66</w:t>
                  </w:r>
                </w:p>
                <w:p w:rsidR="000B20FB" w:rsidRDefault="000B20FB" w:rsidP="000B20FB">
                  <w:pPr>
                    <w:spacing w:after="0" w:line="240" w:lineRule="auto"/>
                    <w:rPr>
                      <w:rFonts w:cs="Tahoma"/>
                      <w:b/>
                    </w:rPr>
                  </w:pPr>
                  <w:r>
                    <w:rPr>
                      <w:rFonts w:cs="Tahoma"/>
                      <w:b/>
                    </w:rPr>
                    <w:t>B</w:t>
                  </w:r>
                  <w:r>
                    <w:rPr>
                      <w:rFonts w:cs="Tahoma"/>
                      <w:b/>
                    </w:rPr>
                    <w:tab/>
                    <w:t>83-86</w:t>
                  </w:r>
                  <w:r>
                    <w:rPr>
                      <w:rFonts w:cs="Tahoma"/>
                      <w:b/>
                    </w:rPr>
                    <w:tab/>
                  </w:r>
                  <w:r>
                    <w:rPr>
                      <w:rFonts w:cs="Tahoma"/>
                      <w:b/>
                    </w:rPr>
                    <w:tab/>
                    <w:t>E</w:t>
                  </w:r>
                  <w:r>
                    <w:rPr>
                      <w:rFonts w:cs="Tahoma"/>
                      <w:b/>
                    </w:rPr>
                    <w:tab/>
                    <w:t>Below 64</w:t>
                  </w:r>
                </w:p>
                <w:p w:rsidR="000B20FB" w:rsidRDefault="000B20FB" w:rsidP="000B20FB">
                  <w:pPr>
                    <w:spacing w:after="0" w:line="240" w:lineRule="auto"/>
                    <w:rPr>
                      <w:rFonts w:cs="Tahoma"/>
                      <w:b/>
                    </w:rPr>
                  </w:pPr>
                  <w:r>
                    <w:rPr>
                      <w:rFonts w:cs="Tahoma"/>
                      <w:b/>
                    </w:rPr>
                    <w:t>B-</w:t>
                  </w:r>
                  <w:r>
                    <w:rPr>
                      <w:rFonts w:cs="Tahoma"/>
                      <w:b/>
                    </w:rPr>
                    <w:tab/>
                    <w:t>80-82</w:t>
                  </w:r>
                  <w:r>
                    <w:rPr>
                      <w:rFonts w:cs="Tahoma"/>
                      <w:b/>
                    </w:rPr>
                    <w:tab/>
                  </w:r>
                  <w:r>
                    <w:rPr>
                      <w:rFonts w:cs="Tahoma"/>
                      <w:b/>
                    </w:rPr>
                    <w:tab/>
                    <w:t>I</w:t>
                  </w:r>
                  <w:r>
                    <w:rPr>
                      <w:rFonts w:cs="Tahoma"/>
                      <w:b/>
                    </w:rPr>
                    <w:tab/>
                    <w:t>Incomplete Work</w:t>
                  </w:r>
                </w:p>
                <w:p w:rsidR="000B20FB" w:rsidRDefault="000B20FB" w:rsidP="000B20FB">
                  <w:pPr>
                    <w:spacing w:after="0" w:line="240" w:lineRule="auto"/>
                    <w:rPr>
                      <w:rFonts w:cs="Tahoma"/>
                      <w:b/>
                    </w:rPr>
                  </w:pPr>
                  <w:r>
                    <w:rPr>
                      <w:rFonts w:cs="Tahoma"/>
                      <w:b/>
                    </w:rPr>
                    <w:t>C+</w:t>
                  </w:r>
                  <w:r>
                    <w:rPr>
                      <w:rFonts w:cs="Tahoma"/>
                      <w:b/>
                    </w:rPr>
                    <w:tab/>
                    <w:t>77-79</w:t>
                  </w:r>
                  <w:r>
                    <w:rPr>
                      <w:rFonts w:cs="Tahoma"/>
                      <w:b/>
                    </w:rPr>
                    <w:tab/>
                  </w:r>
                  <w:r>
                    <w:rPr>
                      <w:rFonts w:cs="Tahoma"/>
                      <w:b/>
                    </w:rPr>
                    <w:tab/>
                    <w:t>N</w:t>
                  </w:r>
                  <w:r>
                    <w:rPr>
                      <w:rFonts w:cs="Tahoma"/>
                      <w:b/>
                    </w:rPr>
                    <w:tab/>
                    <w:t>Excessive Absences</w:t>
                  </w:r>
                </w:p>
                <w:p w:rsidR="000B20FB" w:rsidRDefault="000B20FB" w:rsidP="000B20FB">
                  <w:pPr>
                    <w:spacing w:after="0" w:line="240" w:lineRule="auto"/>
                    <w:rPr>
                      <w:rFonts w:cs="Tahoma"/>
                      <w:b/>
                    </w:rPr>
                  </w:pPr>
                  <w:r>
                    <w:rPr>
                      <w:rFonts w:cs="Tahoma"/>
                      <w:b/>
                    </w:rPr>
                    <w:t>C</w:t>
                  </w:r>
                  <w:r>
                    <w:rPr>
                      <w:rFonts w:cs="Tahoma"/>
                      <w:b/>
                    </w:rPr>
                    <w:tab/>
                    <w:t>73-76</w:t>
                  </w:r>
                </w:p>
              </w:tc>
            </w:tr>
          </w:tbl>
          <w:p w:rsidR="00597DDE" w:rsidRDefault="00597DDE" w:rsidP="00FC23B3">
            <w:pPr>
              <w:spacing w:after="0"/>
              <w:jc w:val="center"/>
              <w:rPr>
                <w:rFonts w:cs="Tahoma"/>
                <w:b/>
                <w:sz w:val="24"/>
                <w:szCs w:val="24"/>
              </w:rPr>
            </w:pPr>
          </w:p>
          <w:p w:rsidR="00FC23B3" w:rsidRPr="008F5E9C" w:rsidRDefault="008350A9" w:rsidP="00FC23B3">
            <w:pPr>
              <w:spacing w:after="0"/>
              <w:jc w:val="center"/>
              <w:rPr>
                <w:rFonts w:cs="Tahoma"/>
                <w:b/>
                <w:sz w:val="24"/>
                <w:szCs w:val="24"/>
              </w:rPr>
            </w:pPr>
            <w:r>
              <w:rPr>
                <w:rFonts w:cs="Tahoma"/>
                <w:b/>
                <w:sz w:val="24"/>
                <w:szCs w:val="24"/>
              </w:rPr>
              <w:t>Parent Portal/</w:t>
            </w:r>
            <w:r w:rsidR="00FC23B3" w:rsidRPr="008F5E9C">
              <w:rPr>
                <w:rFonts w:cs="Tahoma"/>
                <w:b/>
                <w:sz w:val="24"/>
                <w:szCs w:val="24"/>
              </w:rPr>
              <w:t>Synergy will be updated weekly.</w:t>
            </w:r>
          </w:p>
          <w:p w:rsidR="00FC23B3" w:rsidRDefault="00FC23B3" w:rsidP="00FC23B3">
            <w:pPr>
              <w:spacing w:after="0" w:line="240" w:lineRule="auto"/>
              <w:rPr>
                <w:rFonts w:cs="Tahoma"/>
                <w:sz w:val="20"/>
                <w:szCs w:val="20"/>
              </w:rPr>
            </w:pPr>
            <w:r w:rsidRPr="003C1177">
              <w:rPr>
                <w:rFonts w:cs="Tahoma"/>
                <w:b/>
                <w:sz w:val="20"/>
                <w:szCs w:val="20"/>
              </w:rPr>
              <w:t xml:space="preserve">Note: </w:t>
            </w:r>
            <w:r w:rsidRPr="003C1177">
              <w:rPr>
                <w:rFonts w:cs="Tahoma"/>
                <w:sz w:val="20"/>
                <w:szCs w:val="20"/>
              </w:rPr>
              <w:t>While I understand and appreciate the importance of grades and am willing to discuss any concerns you may have, please be aware that there is a proper time and place to discuss a student’s scores</w:t>
            </w:r>
            <w:r w:rsidRPr="00FF01E4">
              <w:rPr>
                <w:rFonts w:cs="Tahoma"/>
                <w:b/>
                <w:sz w:val="20"/>
                <w:szCs w:val="20"/>
              </w:rPr>
              <w:t xml:space="preserve">.  </w:t>
            </w:r>
            <w:r w:rsidRPr="003C1177">
              <w:rPr>
                <w:rFonts w:cs="Tahoma"/>
                <w:sz w:val="20"/>
                <w:szCs w:val="20"/>
              </w:rPr>
              <w:t>I am more than willing to discuss your scores and any concerns you have as long as it is done outside of class instructional time.</w:t>
            </w:r>
          </w:p>
          <w:p w:rsidR="005C0B03" w:rsidRDefault="005C0B03" w:rsidP="00301E68">
            <w:pPr>
              <w:spacing w:after="0" w:line="240" w:lineRule="auto"/>
              <w:rPr>
                <w:rFonts w:cs="Tahoma"/>
                <w:sz w:val="20"/>
                <w:szCs w:val="20"/>
              </w:rPr>
            </w:pPr>
          </w:p>
          <w:p w:rsidR="005C0B03" w:rsidRDefault="005C0B03" w:rsidP="00301E68">
            <w:pPr>
              <w:spacing w:after="0" w:line="240" w:lineRule="auto"/>
              <w:rPr>
                <w:rFonts w:cs="Tahoma"/>
                <w:sz w:val="20"/>
                <w:szCs w:val="20"/>
              </w:rPr>
            </w:pPr>
          </w:p>
          <w:p w:rsidR="00301E68" w:rsidRDefault="00301E68" w:rsidP="00301E68">
            <w:pPr>
              <w:spacing w:after="0" w:line="240" w:lineRule="auto"/>
              <w:rPr>
                <w:rFonts w:cs="Tahoma"/>
              </w:rPr>
            </w:pPr>
            <w:r>
              <w:rPr>
                <w:rFonts w:cs="Tahoma"/>
                <w:b/>
              </w:rPr>
              <w:t xml:space="preserve">Grade book Codes: </w:t>
            </w:r>
            <w:r>
              <w:rPr>
                <w:rFonts w:cs="Tahoma"/>
              </w:rPr>
              <w:t>You will see the following codes in the event that a numeric grade cannot be entered:</w:t>
            </w:r>
          </w:p>
          <w:p w:rsidR="00301E68" w:rsidRDefault="00301E68" w:rsidP="00301E68">
            <w:pPr>
              <w:spacing w:after="0" w:line="240" w:lineRule="auto"/>
              <w:rPr>
                <w:rFonts w:cs="Tahoma"/>
              </w:rPr>
            </w:pPr>
          </w:p>
          <w:p w:rsidR="00301E68" w:rsidRDefault="00301E68" w:rsidP="00301E68">
            <w:pPr>
              <w:spacing w:after="0" w:line="240" w:lineRule="auto"/>
              <w:rPr>
                <w:rFonts w:cs="Tahoma"/>
              </w:rPr>
            </w:pPr>
            <w:r>
              <w:rPr>
                <w:rFonts w:cs="Tahoma"/>
                <w:b/>
              </w:rPr>
              <w:t>Missing-MI-</w:t>
            </w:r>
            <w:r>
              <w:rPr>
                <w:rFonts w:cs="Tahoma"/>
              </w:rPr>
              <w:t xml:space="preserve">Not Handed In-Will calculate as a </w:t>
            </w:r>
            <w:r>
              <w:rPr>
                <w:rFonts w:cs="Tahoma"/>
                <w:b/>
              </w:rPr>
              <w:t>0/Zero</w:t>
            </w:r>
            <w:r>
              <w:rPr>
                <w:rFonts w:cs="Tahoma"/>
              </w:rPr>
              <w:t xml:space="preserve"> until submitted (Student was present but did not hand in an assignment that was due. Student will be assigned Academic Detention in order to complete assignment and will have points deducted for late submission.)</w:t>
            </w:r>
          </w:p>
          <w:p w:rsidR="00301E68" w:rsidRDefault="00301E68" w:rsidP="00301E68">
            <w:pPr>
              <w:spacing w:after="0" w:line="240" w:lineRule="auto"/>
              <w:rPr>
                <w:rFonts w:cs="Tahoma"/>
              </w:rPr>
            </w:pPr>
            <w:r>
              <w:rPr>
                <w:rFonts w:cs="Tahoma"/>
                <w:b/>
              </w:rPr>
              <w:t>Exempt-</w:t>
            </w:r>
            <w:proofErr w:type="spellStart"/>
            <w:r>
              <w:rPr>
                <w:rFonts w:cs="Tahoma"/>
                <w:b/>
              </w:rPr>
              <w:t>EX</w:t>
            </w:r>
            <w:r>
              <w:rPr>
                <w:rFonts w:cs="Tahoma"/>
              </w:rPr>
              <w:t>-Student</w:t>
            </w:r>
            <w:proofErr w:type="spellEnd"/>
            <w:r>
              <w:rPr>
                <w:rFonts w:cs="Tahoma"/>
              </w:rPr>
              <w:t xml:space="preserve"> is exempt from the assignment. The assignment does not help or hurt the student.</w:t>
            </w:r>
          </w:p>
          <w:p w:rsidR="00301E68" w:rsidRDefault="00301E68" w:rsidP="00301E68">
            <w:pPr>
              <w:spacing w:after="0" w:line="240" w:lineRule="auto"/>
              <w:rPr>
                <w:rFonts w:cs="Tahoma"/>
                <w:b/>
              </w:rPr>
            </w:pPr>
            <w:r>
              <w:rPr>
                <w:rFonts w:cs="Tahoma"/>
                <w:b/>
              </w:rPr>
              <w:t>Blank-</w:t>
            </w:r>
            <w:r>
              <w:rPr>
                <w:rFonts w:cs="Tahoma"/>
              </w:rPr>
              <w:t>If an assignment is blank, grades have not been entered for that assignment.  Please check back later.</w:t>
            </w:r>
          </w:p>
          <w:p w:rsidR="00FC23B3" w:rsidRPr="004F67EC" w:rsidRDefault="00FC23B3" w:rsidP="005C0B03">
            <w:pPr>
              <w:spacing w:after="0" w:line="240" w:lineRule="auto"/>
              <w:rPr>
                <w:sz w:val="24"/>
                <w:szCs w:val="24"/>
              </w:rPr>
            </w:pPr>
          </w:p>
        </w:tc>
      </w:tr>
    </w:tbl>
    <w:p w:rsidR="005C0B03" w:rsidRDefault="005C0B03" w:rsidP="00DA5DEC">
      <w:pPr>
        <w:spacing w:after="0" w:line="240" w:lineRule="auto"/>
        <w:rPr>
          <w:b/>
          <w:sz w:val="24"/>
          <w:szCs w:val="24"/>
        </w:rPr>
      </w:pPr>
    </w:p>
    <w:p w:rsidR="00DA5DEC" w:rsidRDefault="00DA5DEC" w:rsidP="00DA5DEC">
      <w:pPr>
        <w:spacing w:after="0" w:line="240" w:lineRule="auto"/>
        <w:rPr>
          <w:b/>
          <w:sz w:val="24"/>
          <w:szCs w:val="24"/>
        </w:rPr>
      </w:pPr>
      <w:r>
        <w:rPr>
          <w:b/>
          <w:sz w:val="24"/>
          <w:szCs w:val="24"/>
        </w:rPr>
        <w:t>Absence/Tardy Policy</w:t>
      </w:r>
    </w:p>
    <w:p w:rsidR="00DA5DEC" w:rsidRDefault="00DA5DEC" w:rsidP="00DA5DEC">
      <w:pPr>
        <w:spacing w:after="0" w:line="240" w:lineRule="auto"/>
        <w:rPr>
          <w:sz w:val="24"/>
          <w:szCs w:val="24"/>
        </w:rPr>
      </w:pPr>
    </w:p>
    <w:p w:rsidR="00DA5DEC" w:rsidRDefault="00DA5DEC" w:rsidP="00DA5DEC">
      <w:pPr>
        <w:spacing w:after="0" w:line="240" w:lineRule="auto"/>
        <w:rPr>
          <w:sz w:val="24"/>
          <w:szCs w:val="24"/>
        </w:rPr>
      </w:pPr>
      <w:r>
        <w:rPr>
          <w:sz w:val="24"/>
          <w:szCs w:val="24"/>
        </w:rPr>
        <w:t xml:space="preserve">When you are absent from school, it is a choice you make.  Most often, it is a good choice, but sometimes it is a bad choice.  Think hard about this when you are contemplating an absence.  In addition, when teachers are absent from school, they must call in before 6:00 a.m. in order to get a substitute for their classes.  Because you are entering the world of teaching, we will begin acting like educators from day one.  </w:t>
      </w:r>
      <w:r w:rsidRPr="005C0B03">
        <w:rPr>
          <w:b/>
          <w:sz w:val="24"/>
          <w:szCs w:val="24"/>
        </w:rPr>
        <w:t xml:space="preserve">If you are going to be absent from school, you must call, text, or email Mrs. Frierman </w:t>
      </w:r>
      <w:r w:rsidRPr="005C0B03">
        <w:rPr>
          <w:b/>
          <w:sz w:val="24"/>
          <w:szCs w:val="24"/>
          <w:u w:val="single"/>
        </w:rPr>
        <w:t>and</w:t>
      </w:r>
      <w:r w:rsidRPr="005C0B03">
        <w:rPr>
          <w:b/>
          <w:sz w:val="24"/>
          <w:szCs w:val="24"/>
        </w:rPr>
        <w:t xml:space="preserve"> your cooperating teaching</w:t>
      </w:r>
      <w:r w:rsidR="00781731" w:rsidRPr="005C0B03">
        <w:rPr>
          <w:b/>
          <w:sz w:val="24"/>
          <w:szCs w:val="24"/>
        </w:rPr>
        <w:t xml:space="preserve"> </w:t>
      </w:r>
      <w:r w:rsidRPr="005C0B03">
        <w:rPr>
          <w:b/>
          <w:sz w:val="24"/>
          <w:szCs w:val="24"/>
        </w:rPr>
        <w:t>before that school day begins at 7:2</w:t>
      </w:r>
      <w:r w:rsidR="005C0B03">
        <w:rPr>
          <w:b/>
          <w:sz w:val="24"/>
          <w:szCs w:val="24"/>
        </w:rPr>
        <w:t>0</w:t>
      </w:r>
      <w:r w:rsidRPr="005C0B03">
        <w:rPr>
          <w:b/>
          <w:sz w:val="24"/>
          <w:szCs w:val="24"/>
        </w:rPr>
        <w:t>.</w:t>
      </w:r>
      <w:r>
        <w:rPr>
          <w:sz w:val="24"/>
          <w:szCs w:val="24"/>
        </w:rPr>
        <w:t xml:space="preserve">  That way, if you are supposed to participate in class activities or go to your internship, your teachers and students won’t be surprised by your absence.  This notification will count as a test grade each quarter.  </w:t>
      </w:r>
      <w:r w:rsidRPr="005C0B03">
        <w:rPr>
          <w:b/>
          <w:sz w:val="24"/>
          <w:szCs w:val="24"/>
        </w:rPr>
        <w:t>You will begin every quarter with a one hundred (100), and each time you fail to notify us of your absence appropriately, you will lose ten (10) points from that given one hundred (100).</w:t>
      </w:r>
      <w:r>
        <w:rPr>
          <w:sz w:val="24"/>
          <w:szCs w:val="24"/>
        </w:rPr>
        <w:t xml:space="preserve">  The school tardy policy will be followed for First Colonial class activities.  At your internship, your cooperating teacher will notify Mrs. Frierman if you are habitually tardy and disciplinary action will be taken.  Good communication is paramount in top-notch teaching.  Be professional at all times. </w:t>
      </w:r>
    </w:p>
    <w:p w:rsidR="00DA5DEC" w:rsidRDefault="00DA5DEC" w:rsidP="00DA5DEC">
      <w:pPr>
        <w:spacing w:after="0" w:line="240" w:lineRule="auto"/>
        <w:rPr>
          <w:sz w:val="24"/>
          <w:szCs w:val="24"/>
        </w:rPr>
      </w:pPr>
    </w:p>
    <w:p w:rsidR="00597DDE" w:rsidRDefault="00597DDE" w:rsidP="009E19A6">
      <w:pPr>
        <w:spacing w:after="0" w:line="240" w:lineRule="auto"/>
        <w:rPr>
          <w:b/>
          <w:sz w:val="24"/>
          <w:szCs w:val="24"/>
        </w:rPr>
      </w:pPr>
    </w:p>
    <w:p w:rsidR="009E19A6" w:rsidRDefault="00BC17F6" w:rsidP="009E19A6">
      <w:pPr>
        <w:spacing w:after="0" w:line="240" w:lineRule="auto"/>
        <w:rPr>
          <w:b/>
          <w:sz w:val="24"/>
          <w:szCs w:val="24"/>
        </w:rPr>
      </w:pPr>
      <w:bookmarkStart w:id="0" w:name="_GoBack"/>
      <w:bookmarkEnd w:id="0"/>
      <w:r>
        <w:rPr>
          <w:b/>
          <w:sz w:val="24"/>
          <w:szCs w:val="24"/>
        </w:rPr>
        <w:lastRenderedPageBreak/>
        <w:t>Educator’s Rising</w:t>
      </w:r>
      <w:r w:rsidR="009E19A6">
        <w:rPr>
          <w:b/>
          <w:sz w:val="24"/>
          <w:szCs w:val="24"/>
        </w:rPr>
        <w:t xml:space="preserve"> Membership</w:t>
      </w:r>
    </w:p>
    <w:p w:rsidR="009E19A6" w:rsidRDefault="009E19A6" w:rsidP="009E19A6">
      <w:pPr>
        <w:spacing w:after="0" w:line="240" w:lineRule="auto"/>
        <w:rPr>
          <w:b/>
          <w:sz w:val="24"/>
          <w:szCs w:val="24"/>
        </w:rPr>
      </w:pPr>
    </w:p>
    <w:p w:rsidR="009E19A6" w:rsidRDefault="009E19A6" w:rsidP="009E19A6">
      <w:pPr>
        <w:spacing w:after="0" w:line="240" w:lineRule="auto"/>
        <w:rPr>
          <w:sz w:val="24"/>
          <w:szCs w:val="24"/>
        </w:rPr>
      </w:pPr>
      <w:r>
        <w:rPr>
          <w:sz w:val="24"/>
          <w:szCs w:val="24"/>
        </w:rPr>
        <w:t xml:space="preserve">The First Colonial High School Future Educators Association is a co-curricular organization for students who are interested in careers in education.  Because you are in VTfT, you are also in FEA.  Not only is this a good networking organization, but it also looks great on resumes.  </w:t>
      </w:r>
      <w:r w:rsidR="00BC17F6">
        <w:rPr>
          <w:sz w:val="24"/>
          <w:szCs w:val="24"/>
        </w:rPr>
        <w:t>Dues are</w:t>
      </w:r>
      <w:r>
        <w:rPr>
          <w:sz w:val="24"/>
          <w:szCs w:val="24"/>
        </w:rPr>
        <w:t xml:space="preserve"> </w:t>
      </w:r>
      <w:r>
        <w:rPr>
          <w:b/>
          <w:sz w:val="24"/>
          <w:szCs w:val="24"/>
        </w:rPr>
        <w:t>$10.</w:t>
      </w:r>
      <w:r w:rsidR="00BC17F6">
        <w:rPr>
          <w:b/>
          <w:sz w:val="24"/>
          <w:szCs w:val="24"/>
        </w:rPr>
        <w:t>00.</w:t>
      </w:r>
      <w:r>
        <w:rPr>
          <w:sz w:val="24"/>
          <w:szCs w:val="24"/>
        </w:rPr>
        <w:t xml:space="preserve"> Along with this organization goes service to the First Colonial community.  </w:t>
      </w:r>
      <w:r>
        <w:rPr>
          <w:b/>
          <w:sz w:val="24"/>
          <w:szCs w:val="24"/>
        </w:rPr>
        <w:t>You will be required to complete ten (10) service learning activities each quarter</w:t>
      </w:r>
      <w:r>
        <w:rPr>
          <w:sz w:val="24"/>
          <w:szCs w:val="24"/>
        </w:rPr>
        <w:t xml:space="preserve"> (for a total of 40 hours over the course of the school year)that range from putting together a bulletin board to volunteering to help teachers in their classrooms to tutoring.  At least </w:t>
      </w:r>
      <w:r>
        <w:rPr>
          <w:b/>
          <w:sz w:val="24"/>
          <w:szCs w:val="24"/>
        </w:rPr>
        <w:t>5 hours</w:t>
      </w:r>
      <w:r>
        <w:rPr>
          <w:sz w:val="24"/>
          <w:szCs w:val="24"/>
        </w:rPr>
        <w:t xml:space="preserve"> over the course of the year must be served at First Colonial High School. FEA participation is a required component of the course.</w:t>
      </w:r>
    </w:p>
    <w:p w:rsidR="009E19A6" w:rsidRDefault="009E19A6" w:rsidP="009E19A6">
      <w:pPr>
        <w:spacing w:after="0" w:line="240" w:lineRule="auto"/>
        <w:rPr>
          <w:sz w:val="24"/>
          <w:szCs w:val="24"/>
        </w:rPr>
      </w:pPr>
    </w:p>
    <w:p w:rsidR="009E19A6" w:rsidRDefault="009E19A6" w:rsidP="009E19A6">
      <w:pPr>
        <w:spacing w:after="0" w:line="240" w:lineRule="auto"/>
        <w:rPr>
          <w:b/>
          <w:sz w:val="24"/>
          <w:szCs w:val="24"/>
        </w:rPr>
      </w:pPr>
      <w:r>
        <w:rPr>
          <w:b/>
          <w:sz w:val="24"/>
          <w:szCs w:val="24"/>
        </w:rPr>
        <w:t>FCCLA</w:t>
      </w:r>
    </w:p>
    <w:p w:rsidR="009E19A6" w:rsidRDefault="009E19A6" w:rsidP="009E19A6">
      <w:pPr>
        <w:spacing w:after="0" w:line="240" w:lineRule="auto"/>
        <w:rPr>
          <w:sz w:val="24"/>
          <w:szCs w:val="24"/>
        </w:rPr>
      </w:pPr>
      <w:r>
        <w:rPr>
          <w:sz w:val="24"/>
          <w:szCs w:val="24"/>
        </w:rPr>
        <w:t xml:space="preserve">As students of VTfT, a Technical and Career Education course, you are also eligible to become members of FCCLA.  There are two options for FCCLA membership: </w:t>
      </w:r>
      <w:r>
        <w:rPr>
          <w:b/>
          <w:sz w:val="24"/>
          <w:szCs w:val="24"/>
        </w:rPr>
        <w:t>$5.00 by September 27</w:t>
      </w:r>
      <w:r>
        <w:rPr>
          <w:sz w:val="24"/>
          <w:szCs w:val="24"/>
        </w:rPr>
        <w:t xml:space="preserve"> (after Sept. 27 membership is $12.00)-you will receive a middle size bag of candy for Halloween. </w:t>
      </w:r>
      <w:r>
        <w:rPr>
          <w:b/>
          <w:sz w:val="24"/>
          <w:szCs w:val="24"/>
        </w:rPr>
        <w:t>$12.00 by October 18</w:t>
      </w:r>
      <w:r>
        <w:rPr>
          <w:sz w:val="24"/>
          <w:szCs w:val="24"/>
        </w:rPr>
        <w:t xml:space="preserve"> (to receive a larger bag of candy and participate in Installation Ceremony). Deadline to join FCCLA is December 6.</w:t>
      </w:r>
    </w:p>
    <w:p w:rsidR="00DA5DEC" w:rsidRDefault="00DA5DEC" w:rsidP="00DA5DEC">
      <w:pPr>
        <w:spacing w:after="0" w:line="240" w:lineRule="auto"/>
        <w:rPr>
          <w:sz w:val="24"/>
          <w:szCs w:val="24"/>
        </w:rPr>
      </w:pPr>
    </w:p>
    <w:p w:rsidR="00DA5DEC" w:rsidRDefault="00DA5DEC" w:rsidP="00DA5DEC">
      <w:pPr>
        <w:spacing w:after="0" w:line="240" w:lineRule="auto"/>
        <w:rPr>
          <w:b/>
          <w:sz w:val="24"/>
          <w:szCs w:val="24"/>
        </w:rPr>
      </w:pPr>
      <w:r>
        <w:rPr>
          <w:b/>
          <w:sz w:val="24"/>
          <w:szCs w:val="24"/>
        </w:rPr>
        <w:t>The Public and the Electronic World of VTfT</w:t>
      </w:r>
    </w:p>
    <w:p w:rsidR="00DA5DEC" w:rsidRDefault="00DA5DEC" w:rsidP="00DA5DEC">
      <w:pPr>
        <w:spacing w:after="0" w:line="240" w:lineRule="auto"/>
        <w:rPr>
          <w:b/>
          <w:sz w:val="24"/>
          <w:szCs w:val="24"/>
        </w:rPr>
      </w:pPr>
    </w:p>
    <w:p w:rsidR="00DA5DEC" w:rsidRDefault="00DA5DEC" w:rsidP="00DA5DEC">
      <w:pPr>
        <w:spacing w:after="0" w:line="240" w:lineRule="auto"/>
        <w:rPr>
          <w:sz w:val="24"/>
          <w:szCs w:val="24"/>
        </w:rPr>
      </w:pPr>
      <w:r>
        <w:rPr>
          <w:sz w:val="24"/>
          <w:szCs w:val="24"/>
        </w:rPr>
        <w:t>The course is very visible in the First Colonial community, and as a result, your likeness and your work may be publically viewed in several different formats.  Therefore, you and your parents will need to sign two different VBCPS release forms.  This will allow us to show the world your hard work in Virginia Teachers for Tomorrow II!</w:t>
      </w:r>
    </w:p>
    <w:p w:rsidR="00DA5DEC" w:rsidRDefault="00DA5DEC" w:rsidP="00DA5DEC">
      <w:pPr>
        <w:spacing w:after="0" w:line="240" w:lineRule="auto"/>
        <w:rPr>
          <w:sz w:val="24"/>
          <w:szCs w:val="24"/>
        </w:rPr>
      </w:pPr>
    </w:p>
    <w:p w:rsidR="00DA5DEC" w:rsidRDefault="00DA5DEC" w:rsidP="00DA5DEC">
      <w:pPr>
        <w:spacing w:after="0" w:line="240" w:lineRule="auto"/>
        <w:rPr>
          <w:b/>
          <w:sz w:val="24"/>
          <w:szCs w:val="24"/>
        </w:rPr>
      </w:pPr>
      <w:r>
        <w:rPr>
          <w:b/>
          <w:sz w:val="24"/>
          <w:szCs w:val="24"/>
        </w:rPr>
        <w:t>Transportation</w:t>
      </w:r>
    </w:p>
    <w:p w:rsidR="00DA5DEC" w:rsidRDefault="00DA5DEC" w:rsidP="00DA5DEC">
      <w:pPr>
        <w:spacing w:after="0" w:line="240" w:lineRule="auto"/>
        <w:rPr>
          <w:b/>
          <w:sz w:val="24"/>
          <w:szCs w:val="24"/>
        </w:rPr>
      </w:pPr>
    </w:p>
    <w:p w:rsidR="00DA5DEC" w:rsidRDefault="00DA5DEC" w:rsidP="00DA5DEC">
      <w:pPr>
        <w:spacing w:after="0" w:line="240" w:lineRule="auto"/>
        <w:rPr>
          <w:sz w:val="24"/>
          <w:szCs w:val="24"/>
        </w:rPr>
      </w:pPr>
      <w:r>
        <w:rPr>
          <w:sz w:val="24"/>
          <w:szCs w:val="24"/>
        </w:rPr>
        <w:t>Because the majority of your class time will be spent at your internship, you will need to provide your own transportation to and from the elementary or middle school to which you are assigned.  You will either have to drive yourself, or you will have to arrange transportation.</w:t>
      </w:r>
    </w:p>
    <w:p w:rsidR="00597DDE" w:rsidRDefault="00597DDE" w:rsidP="00DA5DEC">
      <w:pPr>
        <w:spacing w:after="0" w:line="240" w:lineRule="auto"/>
        <w:rPr>
          <w:sz w:val="24"/>
          <w:szCs w:val="24"/>
        </w:rPr>
      </w:pPr>
    </w:p>
    <w:p w:rsidR="00597DDE" w:rsidRPr="00597DDE" w:rsidRDefault="00597DDE" w:rsidP="00DA5DEC">
      <w:pPr>
        <w:spacing w:after="0" w:line="240" w:lineRule="auto"/>
        <w:rPr>
          <w:sz w:val="24"/>
          <w:szCs w:val="24"/>
        </w:rPr>
      </w:pPr>
      <w:r>
        <w:rPr>
          <w:sz w:val="24"/>
          <w:szCs w:val="24"/>
        </w:rPr>
        <w:t>*</w:t>
      </w:r>
      <w:r>
        <w:rPr>
          <w:b/>
          <w:sz w:val="24"/>
          <w:szCs w:val="24"/>
        </w:rPr>
        <w:t xml:space="preserve">If you are going to drive yourself, I MUST have a copy of your driver’s license and </w:t>
      </w:r>
      <w:proofErr w:type="gramStart"/>
      <w:r>
        <w:rPr>
          <w:b/>
          <w:sz w:val="24"/>
          <w:szCs w:val="24"/>
        </w:rPr>
        <w:t>your</w:t>
      </w:r>
      <w:proofErr w:type="gramEnd"/>
      <w:r>
        <w:rPr>
          <w:b/>
          <w:sz w:val="24"/>
          <w:szCs w:val="24"/>
        </w:rPr>
        <w:t xml:space="preserve"> insurance. </w:t>
      </w:r>
      <w:r>
        <w:rPr>
          <w:sz w:val="24"/>
          <w:szCs w:val="24"/>
        </w:rPr>
        <w:t>I will be sending out field trip paperwork as soon as I have the internship dates finalized.</w:t>
      </w:r>
    </w:p>
    <w:p w:rsidR="005C0B03" w:rsidRDefault="005C0B03" w:rsidP="00FC23B3">
      <w:pPr>
        <w:spacing w:after="0" w:line="240" w:lineRule="auto"/>
        <w:rPr>
          <w:b/>
          <w:sz w:val="24"/>
          <w:szCs w:val="24"/>
        </w:rPr>
      </w:pPr>
    </w:p>
    <w:p w:rsidR="00976D63" w:rsidRDefault="00976D63" w:rsidP="00FC23B3">
      <w:pPr>
        <w:spacing w:after="0" w:line="240" w:lineRule="auto"/>
        <w:rPr>
          <w:b/>
          <w:sz w:val="24"/>
          <w:szCs w:val="24"/>
        </w:rPr>
      </w:pPr>
      <w:r>
        <w:rPr>
          <w:b/>
          <w:sz w:val="24"/>
          <w:szCs w:val="24"/>
        </w:rPr>
        <w:t>Extra Help</w:t>
      </w:r>
    </w:p>
    <w:p w:rsidR="00224755" w:rsidRDefault="00224755" w:rsidP="00FC23B3">
      <w:pPr>
        <w:spacing w:after="0" w:line="240" w:lineRule="auto"/>
        <w:rPr>
          <w:b/>
          <w:sz w:val="24"/>
          <w:szCs w:val="24"/>
        </w:rPr>
      </w:pPr>
    </w:p>
    <w:p w:rsidR="00976D63" w:rsidRDefault="00976D63" w:rsidP="00FC23B3">
      <w:pPr>
        <w:spacing w:after="0" w:line="240" w:lineRule="auto"/>
        <w:rPr>
          <w:sz w:val="24"/>
          <w:szCs w:val="24"/>
        </w:rPr>
      </w:pPr>
      <w:r>
        <w:rPr>
          <w:sz w:val="24"/>
          <w:szCs w:val="24"/>
        </w:rPr>
        <w:t>Traditionally, most students do well in VTfT I</w:t>
      </w:r>
      <w:r w:rsidR="00781731">
        <w:rPr>
          <w:sz w:val="24"/>
          <w:szCs w:val="24"/>
        </w:rPr>
        <w:t>I</w:t>
      </w:r>
      <w:r>
        <w:rPr>
          <w:sz w:val="24"/>
          <w:szCs w:val="24"/>
        </w:rPr>
        <w:t>: however, I am available to help if you need it.  Simply let me know if you are concerned about your grade, and we will schedule a time to meet.</w:t>
      </w:r>
    </w:p>
    <w:p w:rsidR="00976D63" w:rsidRDefault="00976D63" w:rsidP="00FC23B3">
      <w:pPr>
        <w:spacing w:after="0" w:line="240" w:lineRule="auto"/>
        <w:rPr>
          <w:sz w:val="24"/>
          <w:szCs w:val="24"/>
        </w:rPr>
      </w:pPr>
    </w:p>
    <w:p w:rsidR="00781731" w:rsidRPr="00781731" w:rsidRDefault="00781731" w:rsidP="00781731">
      <w:pPr>
        <w:spacing w:after="0" w:line="240" w:lineRule="auto"/>
        <w:rPr>
          <w:b/>
          <w:sz w:val="24"/>
          <w:szCs w:val="24"/>
        </w:rPr>
      </w:pPr>
      <w:r>
        <w:rPr>
          <w:b/>
          <w:sz w:val="24"/>
          <w:szCs w:val="24"/>
        </w:rPr>
        <w:t>Contact Information</w:t>
      </w:r>
    </w:p>
    <w:p w:rsidR="005C0B03" w:rsidRDefault="005C0B03" w:rsidP="005C0B03">
      <w:pPr>
        <w:spacing w:after="0" w:line="240" w:lineRule="auto"/>
        <w:rPr>
          <w:sz w:val="24"/>
          <w:szCs w:val="24"/>
        </w:rPr>
      </w:pPr>
      <w:r>
        <w:rPr>
          <w:b/>
          <w:sz w:val="24"/>
          <w:szCs w:val="24"/>
        </w:rPr>
        <w:t xml:space="preserve">Email: </w:t>
      </w:r>
      <w:hyperlink r:id="rId8" w:history="1">
        <w:r w:rsidRPr="00A6011E">
          <w:rPr>
            <w:rStyle w:val="Hyperlink"/>
            <w:sz w:val="24"/>
            <w:szCs w:val="24"/>
          </w:rPr>
          <w:t>Christina.Frierman@vbschools.com</w:t>
        </w:r>
      </w:hyperlink>
    </w:p>
    <w:p w:rsidR="005C0B03" w:rsidRDefault="005C0B03" w:rsidP="005C0B03">
      <w:pPr>
        <w:spacing w:after="0" w:line="240" w:lineRule="auto"/>
        <w:rPr>
          <w:sz w:val="24"/>
          <w:szCs w:val="24"/>
        </w:rPr>
      </w:pPr>
      <w:r>
        <w:rPr>
          <w:b/>
          <w:sz w:val="24"/>
          <w:szCs w:val="24"/>
        </w:rPr>
        <w:t xml:space="preserve">Address: </w:t>
      </w:r>
      <w:r>
        <w:rPr>
          <w:sz w:val="24"/>
          <w:szCs w:val="24"/>
        </w:rPr>
        <w:t>First Colonial High School, 1272 Mill Dam Road, Virginia Beach, VA 23454</w:t>
      </w:r>
    </w:p>
    <w:p w:rsidR="005C0B03" w:rsidRDefault="005C0B03" w:rsidP="005C0B03">
      <w:pPr>
        <w:spacing w:after="0" w:line="240" w:lineRule="auto"/>
        <w:rPr>
          <w:sz w:val="24"/>
          <w:szCs w:val="24"/>
        </w:rPr>
      </w:pPr>
      <w:r>
        <w:rPr>
          <w:b/>
          <w:sz w:val="24"/>
          <w:szCs w:val="24"/>
        </w:rPr>
        <w:t xml:space="preserve">School Phone: </w:t>
      </w:r>
      <w:r>
        <w:rPr>
          <w:sz w:val="24"/>
          <w:szCs w:val="24"/>
        </w:rPr>
        <w:t>757.648.5300, Extension 57474, Voicemail 77410</w:t>
      </w:r>
    </w:p>
    <w:p w:rsidR="005C0B03" w:rsidRDefault="005C0B03" w:rsidP="005C0B03">
      <w:pPr>
        <w:spacing w:after="0" w:line="240" w:lineRule="auto"/>
        <w:rPr>
          <w:b/>
          <w:sz w:val="24"/>
          <w:szCs w:val="24"/>
        </w:rPr>
      </w:pPr>
      <w:r>
        <w:rPr>
          <w:b/>
          <w:sz w:val="24"/>
          <w:szCs w:val="24"/>
        </w:rPr>
        <w:t xml:space="preserve">Cell Phone: </w:t>
      </w:r>
      <w:r>
        <w:rPr>
          <w:sz w:val="24"/>
          <w:szCs w:val="24"/>
        </w:rPr>
        <w:t xml:space="preserve">757.472.2745 </w:t>
      </w:r>
      <w:r>
        <w:rPr>
          <w:b/>
          <w:sz w:val="24"/>
          <w:szCs w:val="24"/>
        </w:rPr>
        <w:t>(Confidential)</w:t>
      </w:r>
    </w:p>
    <w:p w:rsidR="005C0B03" w:rsidRDefault="005C0B03" w:rsidP="00955B5C">
      <w:pPr>
        <w:spacing w:after="0" w:line="240" w:lineRule="auto"/>
        <w:rPr>
          <w:sz w:val="24"/>
          <w:szCs w:val="24"/>
        </w:rPr>
      </w:pPr>
      <w:r>
        <w:rPr>
          <w:b/>
          <w:sz w:val="24"/>
          <w:szCs w:val="24"/>
        </w:rPr>
        <w:t xml:space="preserve">Website: </w:t>
      </w:r>
      <w:r>
        <w:rPr>
          <w:sz w:val="24"/>
          <w:szCs w:val="24"/>
        </w:rPr>
        <w:t>fchsvtft.weebly.com</w:t>
      </w:r>
      <w:r>
        <w:rPr>
          <w:sz w:val="24"/>
          <w:szCs w:val="24"/>
        </w:rPr>
        <w:br w:type="page"/>
      </w:r>
    </w:p>
    <w:p w:rsidR="00781731" w:rsidRDefault="006945EF" w:rsidP="00597DDE">
      <w:pPr>
        <w:spacing w:after="0" w:line="240" w:lineRule="auto"/>
        <w:jc w:val="center"/>
        <w:rPr>
          <w:b/>
          <w:sz w:val="24"/>
          <w:szCs w:val="24"/>
        </w:rPr>
      </w:pPr>
      <w:r>
        <w:rPr>
          <w:b/>
          <w:sz w:val="24"/>
          <w:szCs w:val="24"/>
        </w:rPr>
        <w:lastRenderedPageBreak/>
        <w:t xml:space="preserve">Virginia Teachers for Tomorrow II </w:t>
      </w:r>
      <w:r w:rsidR="00781731">
        <w:rPr>
          <w:b/>
          <w:sz w:val="24"/>
          <w:szCs w:val="24"/>
        </w:rPr>
        <w:t>Course Outline</w:t>
      </w:r>
    </w:p>
    <w:p w:rsidR="00781731" w:rsidRDefault="00781731" w:rsidP="00FC23B3">
      <w:pPr>
        <w:spacing w:after="0" w:line="240" w:lineRule="auto"/>
        <w:rPr>
          <w:b/>
          <w:sz w:val="24"/>
          <w:szCs w:val="24"/>
        </w:rPr>
      </w:pPr>
    </w:p>
    <w:p w:rsidR="00781731" w:rsidRDefault="00781731" w:rsidP="00FC23B3">
      <w:pPr>
        <w:spacing w:after="0" w:line="240" w:lineRule="auto"/>
        <w:rPr>
          <w:sz w:val="24"/>
          <w:szCs w:val="24"/>
        </w:rPr>
      </w:pPr>
      <w:r>
        <w:rPr>
          <w:sz w:val="24"/>
          <w:szCs w:val="24"/>
        </w:rPr>
        <w:t>Virginia Teachers for Tomorrow II students will spend the majority of their time in their internship classrooms with their cooperating teachers and students, but each quarter they will participate in the following activities:</w:t>
      </w:r>
    </w:p>
    <w:p w:rsidR="00781731" w:rsidRDefault="00781731" w:rsidP="00FC23B3">
      <w:pPr>
        <w:spacing w:after="0" w:line="240" w:lineRule="auto"/>
        <w:rPr>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770"/>
      </w:tblGrid>
      <w:tr w:rsidR="00781731" w:rsidTr="00781731">
        <w:tc>
          <w:tcPr>
            <w:tcW w:w="11016" w:type="dxa"/>
          </w:tcPr>
          <w:p w:rsidR="00781731" w:rsidRDefault="00781731" w:rsidP="00FC23B3">
            <w:pPr>
              <w:rPr>
                <w:b/>
                <w:sz w:val="24"/>
                <w:szCs w:val="24"/>
              </w:rPr>
            </w:pPr>
            <w:r>
              <w:rPr>
                <w:b/>
                <w:sz w:val="24"/>
                <w:szCs w:val="24"/>
              </w:rPr>
              <w:t>Quarter One</w:t>
            </w:r>
          </w:p>
          <w:p w:rsidR="00781731" w:rsidRPr="00781731" w:rsidRDefault="00781731" w:rsidP="00781731">
            <w:pPr>
              <w:pStyle w:val="ListParagraph"/>
              <w:numPr>
                <w:ilvl w:val="0"/>
                <w:numId w:val="8"/>
              </w:numPr>
              <w:rPr>
                <w:b/>
                <w:sz w:val="24"/>
                <w:szCs w:val="24"/>
              </w:rPr>
            </w:pPr>
            <w:r>
              <w:rPr>
                <w:sz w:val="24"/>
                <w:szCs w:val="24"/>
              </w:rPr>
              <w:t>An intensive review of initial VTfT course</w:t>
            </w:r>
          </w:p>
          <w:p w:rsidR="00781731" w:rsidRPr="00781731" w:rsidRDefault="00781731" w:rsidP="00781731">
            <w:pPr>
              <w:pStyle w:val="ListParagraph"/>
              <w:numPr>
                <w:ilvl w:val="0"/>
                <w:numId w:val="8"/>
              </w:numPr>
              <w:rPr>
                <w:b/>
                <w:sz w:val="24"/>
                <w:szCs w:val="24"/>
              </w:rPr>
            </w:pPr>
            <w:r>
              <w:rPr>
                <w:sz w:val="24"/>
                <w:szCs w:val="24"/>
              </w:rPr>
              <w:t>Research schools that offer education programs</w:t>
            </w:r>
          </w:p>
          <w:p w:rsidR="00781731" w:rsidRPr="00781731" w:rsidRDefault="00781731" w:rsidP="00781731">
            <w:pPr>
              <w:pStyle w:val="ListParagraph"/>
              <w:numPr>
                <w:ilvl w:val="0"/>
                <w:numId w:val="8"/>
              </w:numPr>
              <w:rPr>
                <w:b/>
                <w:sz w:val="24"/>
                <w:szCs w:val="24"/>
              </w:rPr>
            </w:pPr>
            <w:r>
              <w:rPr>
                <w:sz w:val="24"/>
                <w:szCs w:val="24"/>
              </w:rPr>
              <w:t>Create a school, class, cooperating teacher, and self-profiles</w:t>
            </w:r>
          </w:p>
          <w:p w:rsidR="00781731" w:rsidRPr="00781731" w:rsidRDefault="00781731" w:rsidP="00781731">
            <w:pPr>
              <w:pStyle w:val="ListParagraph"/>
              <w:numPr>
                <w:ilvl w:val="0"/>
                <w:numId w:val="8"/>
              </w:numPr>
              <w:rPr>
                <w:b/>
                <w:sz w:val="24"/>
                <w:szCs w:val="24"/>
              </w:rPr>
            </w:pPr>
            <w:r>
              <w:rPr>
                <w:sz w:val="24"/>
                <w:szCs w:val="24"/>
              </w:rPr>
              <w:t>Applying Virginia’s Workplace Readiness Skills to a career in teaching</w:t>
            </w:r>
          </w:p>
          <w:p w:rsidR="00781731" w:rsidRPr="00781731" w:rsidRDefault="00781731" w:rsidP="00781731">
            <w:pPr>
              <w:pStyle w:val="ListParagraph"/>
              <w:numPr>
                <w:ilvl w:val="0"/>
                <w:numId w:val="8"/>
              </w:numPr>
              <w:rPr>
                <w:b/>
                <w:sz w:val="24"/>
                <w:szCs w:val="24"/>
              </w:rPr>
            </w:pPr>
            <w:r>
              <w:rPr>
                <w:sz w:val="24"/>
                <w:szCs w:val="24"/>
              </w:rPr>
              <w:t>Planning and teaching at least one (1) lesson</w:t>
            </w:r>
          </w:p>
          <w:p w:rsidR="00781731" w:rsidRPr="00781731" w:rsidRDefault="00781731" w:rsidP="00781731">
            <w:pPr>
              <w:pStyle w:val="ListParagraph"/>
              <w:numPr>
                <w:ilvl w:val="0"/>
                <w:numId w:val="8"/>
              </w:numPr>
              <w:rPr>
                <w:b/>
                <w:sz w:val="24"/>
                <w:szCs w:val="24"/>
              </w:rPr>
            </w:pPr>
            <w:r>
              <w:rPr>
                <w:sz w:val="24"/>
                <w:szCs w:val="24"/>
              </w:rPr>
              <w:t>Performing classroom duties as deemed necessary by cooperating teacher</w:t>
            </w:r>
          </w:p>
          <w:p w:rsidR="00781731" w:rsidRPr="00781731" w:rsidRDefault="00781731" w:rsidP="00781731">
            <w:pPr>
              <w:pStyle w:val="ListParagraph"/>
              <w:numPr>
                <w:ilvl w:val="0"/>
                <w:numId w:val="8"/>
              </w:numPr>
              <w:rPr>
                <w:b/>
                <w:sz w:val="24"/>
                <w:szCs w:val="24"/>
              </w:rPr>
            </w:pPr>
            <w:r>
              <w:rPr>
                <w:sz w:val="24"/>
                <w:szCs w:val="24"/>
              </w:rPr>
              <w:t>Blogging weekly about internship learning experiences</w:t>
            </w:r>
          </w:p>
          <w:p w:rsidR="00781731" w:rsidRPr="00781731" w:rsidRDefault="00781731" w:rsidP="00781731">
            <w:pPr>
              <w:pStyle w:val="ListParagraph"/>
              <w:numPr>
                <w:ilvl w:val="0"/>
                <w:numId w:val="8"/>
              </w:numPr>
              <w:rPr>
                <w:b/>
                <w:sz w:val="24"/>
                <w:szCs w:val="24"/>
              </w:rPr>
            </w:pPr>
            <w:r>
              <w:rPr>
                <w:sz w:val="24"/>
                <w:szCs w:val="24"/>
              </w:rPr>
              <w:t>Observing in other internship school classrooms via learning walks</w:t>
            </w:r>
          </w:p>
          <w:p w:rsidR="00781731" w:rsidRPr="00781731" w:rsidRDefault="00781731" w:rsidP="00781731">
            <w:pPr>
              <w:pStyle w:val="ListParagraph"/>
              <w:numPr>
                <w:ilvl w:val="0"/>
                <w:numId w:val="8"/>
              </w:numPr>
              <w:rPr>
                <w:b/>
                <w:sz w:val="24"/>
                <w:szCs w:val="24"/>
              </w:rPr>
            </w:pPr>
            <w:r>
              <w:rPr>
                <w:sz w:val="24"/>
                <w:szCs w:val="24"/>
              </w:rPr>
              <w:t>Participating/observing in internship school extracurricular activities</w:t>
            </w:r>
          </w:p>
          <w:p w:rsidR="00781731" w:rsidRDefault="00781731" w:rsidP="00781731">
            <w:pPr>
              <w:rPr>
                <w:b/>
                <w:sz w:val="24"/>
                <w:szCs w:val="24"/>
              </w:rPr>
            </w:pPr>
          </w:p>
          <w:p w:rsidR="00781731" w:rsidRDefault="00781731" w:rsidP="00781731">
            <w:pPr>
              <w:rPr>
                <w:b/>
                <w:sz w:val="24"/>
                <w:szCs w:val="24"/>
              </w:rPr>
            </w:pPr>
            <w:r>
              <w:rPr>
                <w:b/>
                <w:sz w:val="24"/>
                <w:szCs w:val="24"/>
              </w:rPr>
              <w:t>Quarter Two</w:t>
            </w:r>
          </w:p>
          <w:p w:rsidR="00781731" w:rsidRPr="00781731" w:rsidRDefault="00781731" w:rsidP="00781731">
            <w:pPr>
              <w:pStyle w:val="ListParagraph"/>
              <w:numPr>
                <w:ilvl w:val="0"/>
                <w:numId w:val="8"/>
              </w:numPr>
              <w:rPr>
                <w:b/>
                <w:sz w:val="24"/>
                <w:szCs w:val="24"/>
              </w:rPr>
            </w:pPr>
            <w:r>
              <w:rPr>
                <w:sz w:val="24"/>
                <w:szCs w:val="24"/>
              </w:rPr>
              <w:t>Coordinate an internship school-wide or classroom service learning project</w:t>
            </w:r>
          </w:p>
          <w:p w:rsidR="00781731" w:rsidRPr="00781731" w:rsidRDefault="00781731" w:rsidP="00781731">
            <w:pPr>
              <w:pStyle w:val="ListParagraph"/>
              <w:numPr>
                <w:ilvl w:val="0"/>
                <w:numId w:val="8"/>
              </w:numPr>
              <w:rPr>
                <w:b/>
                <w:sz w:val="24"/>
                <w:szCs w:val="24"/>
              </w:rPr>
            </w:pPr>
            <w:r>
              <w:rPr>
                <w:sz w:val="24"/>
                <w:szCs w:val="24"/>
              </w:rPr>
              <w:t>Create a VTfT recruiting campaign at home school</w:t>
            </w:r>
          </w:p>
          <w:p w:rsidR="00781731" w:rsidRPr="00781731" w:rsidRDefault="00781731" w:rsidP="00781731">
            <w:pPr>
              <w:pStyle w:val="ListParagraph"/>
              <w:numPr>
                <w:ilvl w:val="0"/>
                <w:numId w:val="8"/>
              </w:numPr>
              <w:rPr>
                <w:b/>
                <w:sz w:val="24"/>
                <w:szCs w:val="24"/>
              </w:rPr>
            </w:pPr>
            <w:r>
              <w:rPr>
                <w:sz w:val="24"/>
                <w:szCs w:val="24"/>
              </w:rPr>
              <w:t>Reflect upon strengths and weaknesses as an educator</w:t>
            </w:r>
          </w:p>
          <w:p w:rsidR="00781731" w:rsidRPr="00781731" w:rsidRDefault="00781731" w:rsidP="00781731">
            <w:pPr>
              <w:pStyle w:val="ListParagraph"/>
              <w:numPr>
                <w:ilvl w:val="0"/>
                <w:numId w:val="8"/>
              </w:numPr>
              <w:rPr>
                <w:b/>
                <w:sz w:val="24"/>
                <w:szCs w:val="24"/>
              </w:rPr>
            </w:pPr>
            <w:r>
              <w:rPr>
                <w:sz w:val="24"/>
                <w:szCs w:val="24"/>
              </w:rPr>
              <w:t>Applying Virginia’s Workplace Readiness Skills to a career in teaching</w:t>
            </w:r>
          </w:p>
          <w:p w:rsidR="00781731" w:rsidRPr="00781731" w:rsidRDefault="00781731" w:rsidP="00781731">
            <w:pPr>
              <w:pStyle w:val="ListParagraph"/>
              <w:numPr>
                <w:ilvl w:val="0"/>
                <w:numId w:val="8"/>
              </w:numPr>
              <w:rPr>
                <w:b/>
                <w:sz w:val="24"/>
                <w:szCs w:val="24"/>
              </w:rPr>
            </w:pPr>
            <w:r>
              <w:rPr>
                <w:sz w:val="24"/>
                <w:szCs w:val="24"/>
              </w:rPr>
              <w:t>Planning and teaching at least two (2) lessons</w:t>
            </w:r>
          </w:p>
          <w:p w:rsidR="00781731" w:rsidRPr="00781731" w:rsidRDefault="00781731" w:rsidP="00781731">
            <w:pPr>
              <w:pStyle w:val="ListParagraph"/>
              <w:numPr>
                <w:ilvl w:val="0"/>
                <w:numId w:val="8"/>
              </w:numPr>
              <w:rPr>
                <w:b/>
                <w:sz w:val="24"/>
                <w:szCs w:val="24"/>
              </w:rPr>
            </w:pPr>
            <w:r>
              <w:rPr>
                <w:sz w:val="24"/>
                <w:szCs w:val="24"/>
              </w:rPr>
              <w:t>Performing classroom duties as deemed necessary by cooperating teacher</w:t>
            </w:r>
          </w:p>
          <w:p w:rsidR="00781731" w:rsidRPr="00781731" w:rsidRDefault="00781731" w:rsidP="00781731">
            <w:pPr>
              <w:pStyle w:val="ListParagraph"/>
              <w:numPr>
                <w:ilvl w:val="0"/>
                <w:numId w:val="8"/>
              </w:numPr>
              <w:rPr>
                <w:b/>
                <w:sz w:val="24"/>
                <w:szCs w:val="24"/>
              </w:rPr>
            </w:pPr>
            <w:r>
              <w:rPr>
                <w:sz w:val="24"/>
                <w:szCs w:val="24"/>
              </w:rPr>
              <w:t>Blogging weekly about internship learning experiences</w:t>
            </w:r>
          </w:p>
          <w:p w:rsidR="00781731" w:rsidRPr="00781731" w:rsidRDefault="00781731" w:rsidP="00781731">
            <w:pPr>
              <w:pStyle w:val="ListParagraph"/>
              <w:numPr>
                <w:ilvl w:val="0"/>
                <w:numId w:val="8"/>
              </w:numPr>
              <w:rPr>
                <w:b/>
                <w:sz w:val="24"/>
                <w:szCs w:val="24"/>
              </w:rPr>
            </w:pPr>
            <w:r>
              <w:rPr>
                <w:sz w:val="24"/>
                <w:szCs w:val="24"/>
              </w:rPr>
              <w:t>Observing in other internship school classrooms via learning walks</w:t>
            </w:r>
          </w:p>
          <w:p w:rsidR="00781731" w:rsidRPr="00781731" w:rsidRDefault="00781731" w:rsidP="00781731">
            <w:pPr>
              <w:pStyle w:val="ListParagraph"/>
              <w:numPr>
                <w:ilvl w:val="0"/>
                <w:numId w:val="8"/>
              </w:numPr>
              <w:rPr>
                <w:b/>
                <w:sz w:val="24"/>
                <w:szCs w:val="24"/>
              </w:rPr>
            </w:pPr>
            <w:r>
              <w:rPr>
                <w:sz w:val="24"/>
                <w:szCs w:val="24"/>
              </w:rPr>
              <w:t>Participating/observing in internship school extracurricular activities</w:t>
            </w:r>
          </w:p>
          <w:p w:rsidR="00781731" w:rsidRDefault="00781731" w:rsidP="00781731">
            <w:pPr>
              <w:rPr>
                <w:b/>
                <w:sz w:val="24"/>
                <w:szCs w:val="24"/>
              </w:rPr>
            </w:pPr>
          </w:p>
          <w:p w:rsidR="00781731" w:rsidRDefault="00781731" w:rsidP="00781731">
            <w:pPr>
              <w:rPr>
                <w:b/>
                <w:sz w:val="24"/>
                <w:szCs w:val="24"/>
              </w:rPr>
            </w:pPr>
            <w:r>
              <w:rPr>
                <w:b/>
                <w:sz w:val="24"/>
                <w:szCs w:val="24"/>
              </w:rPr>
              <w:t>Quarter Three</w:t>
            </w:r>
          </w:p>
          <w:p w:rsidR="00781731" w:rsidRPr="00781731" w:rsidRDefault="00781731" w:rsidP="00781731">
            <w:pPr>
              <w:pStyle w:val="ListParagraph"/>
              <w:numPr>
                <w:ilvl w:val="0"/>
                <w:numId w:val="8"/>
              </w:numPr>
              <w:rPr>
                <w:b/>
                <w:sz w:val="24"/>
                <w:szCs w:val="24"/>
              </w:rPr>
            </w:pPr>
            <w:r>
              <w:rPr>
                <w:sz w:val="24"/>
                <w:szCs w:val="24"/>
              </w:rPr>
              <w:t>Complete and educational issue research paper/project</w:t>
            </w:r>
          </w:p>
          <w:p w:rsidR="00781731" w:rsidRPr="00781731" w:rsidRDefault="00781731" w:rsidP="00781731">
            <w:pPr>
              <w:pStyle w:val="ListParagraph"/>
              <w:numPr>
                <w:ilvl w:val="0"/>
                <w:numId w:val="8"/>
              </w:numPr>
              <w:rPr>
                <w:b/>
                <w:sz w:val="24"/>
                <w:szCs w:val="24"/>
              </w:rPr>
            </w:pPr>
            <w:r>
              <w:rPr>
                <w:sz w:val="24"/>
                <w:szCs w:val="24"/>
              </w:rPr>
              <w:t>Compose a personal philosophy of education</w:t>
            </w:r>
          </w:p>
          <w:p w:rsidR="00781731" w:rsidRPr="00781731" w:rsidRDefault="00781731" w:rsidP="00781731">
            <w:pPr>
              <w:pStyle w:val="ListParagraph"/>
              <w:numPr>
                <w:ilvl w:val="0"/>
                <w:numId w:val="8"/>
              </w:numPr>
              <w:rPr>
                <w:b/>
                <w:sz w:val="24"/>
                <w:szCs w:val="24"/>
              </w:rPr>
            </w:pPr>
            <w:r>
              <w:rPr>
                <w:sz w:val="24"/>
                <w:szCs w:val="24"/>
              </w:rPr>
              <w:t>Applying Virginia’s Workplace Readiness Skills to a career in teaching</w:t>
            </w:r>
          </w:p>
          <w:p w:rsidR="00781731" w:rsidRPr="00781731" w:rsidRDefault="00781731" w:rsidP="00781731">
            <w:pPr>
              <w:pStyle w:val="ListParagraph"/>
              <w:numPr>
                <w:ilvl w:val="0"/>
                <w:numId w:val="8"/>
              </w:numPr>
              <w:rPr>
                <w:b/>
                <w:sz w:val="24"/>
                <w:szCs w:val="24"/>
              </w:rPr>
            </w:pPr>
            <w:r>
              <w:rPr>
                <w:sz w:val="24"/>
                <w:szCs w:val="24"/>
              </w:rPr>
              <w:t>Planning and teaching at least three (3) lessons</w:t>
            </w:r>
          </w:p>
          <w:p w:rsidR="00781731" w:rsidRPr="00781731" w:rsidRDefault="00781731" w:rsidP="00781731">
            <w:pPr>
              <w:pStyle w:val="ListParagraph"/>
              <w:numPr>
                <w:ilvl w:val="0"/>
                <w:numId w:val="8"/>
              </w:numPr>
              <w:rPr>
                <w:b/>
                <w:sz w:val="24"/>
                <w:szCs w:val="24"/>
              </w:rPr>
            </w:pPr>
            <w:r>
              <w:rPr>
                <w:sz w:val="24"/>
                <w:szCs w:val="24"/>
              </w:rPr>
              <w:t>Performing classroom duties as deemed necessary by cooperating teacher</w:t>
            </w:r>
          </w:p>
          <w:p w:rsidR="00781731" w:rsidRPr="00781731" w:rsidRDefault="00781731" w:rsidP="00781731">
            <w:pPr>
              <w:pStyle w:val="ListParagraph"/>
              <w:numPr>
                <w:ilvl w:val="0"/>
                <w:numId w:val="8"/>
              </w:numPr>
              <w:rPr>
                <w:b/>
                <w:sz w:val="24"/>
                <w:szCs w:val="24"/>
              </w:rPr>
            </w:pPr>
            <w:r>
              <w:rPr>
                <w:sz w:val="24"/>
                <w:szCs w:val="24"/>
              </w:rPr>
              <w:t>Blogging weekly about internship learning experiences</w:t>
            </w:r>
          </w:p>
          <w:p w:rsidR="00781731" w:rsidRPr="00781731" w:rsidRDefault="00781731" w:rsidP="00781731">
            <w:pPr>
              <w:pStyle w:val="ListParagraph"/>
              <w:numPr>
                <w:ilvl w:val="0"/>
                <w:numId w:val="8"/>
              </w:numPr>
              <w:rPr>
                <w:b/>
                <w:sz w:val="24"/>
                <w:szCs w:val="24"/>
              </w:rPr>
            </w:pPr>
            <w:r>
              <w:rPr>
                <w:sz w:val="24"/>
                <w:szCs w:val="24"/>
              </w:rPr>
              <w:t>Observing in other internship school classrooms via learning walks</w:t>
            </w:r>
          </w:p>
          <w:p w:rsidR="00781731" w:rsidRPr="00781731" w:rsidRDefault="00781731" w:rsidP="00781731">
            <w:pPr>
              <w:pStyle w:val="ListParagraph"/>
              <w:numPr>
                <w:ilvl w:val="0"/>
                <w:numId w:val="8"/>
              </w:numPr>
              <w:rPr>
                <w:b/>
                <w:sz w:val="24"/>
                <w:szCs w:val="24"/>
              </w:rPr>
            </w:pPr>
            <w:r>
              <w:rPr>
                <w:sz w:val="24"/>
                <w:szCs w:val="24"/>
              </w:rPr>
              <w:t>Participating/observing in internship school extracurricular activities</w:t>
            </w:r>
          </w:p>
          <w:p w:rsidR="00781731" w:rsidRDefault="00781731" w:rsidP="00781731">
            <w:pPr>
              <w:rPr>
                <w:b/>
                <w:sz w:val="24"/>
                <w:szCs w:val="24"/>
              </w:rPr>
            </w:pPr>
          </w:p>
          <w:p w:rsidR="00781731" w:rsidRDefault="00781731" w:rsidP="00781731">
            <w:pPr>
              <w:rPr>
                <w:b/>
                <w:sz w:val="24"/>
                <w:szCs w:val="24"/>
              </w:rPr>
            </w:pPr>
            <w:r>
              <w:rPr>
                <w:b/>
                <w:sz w:val="24"/>
                <w:szCs w:val="24"/>
              </w:rPr>
              <w:t>Quarter Four</w:t>
            </w:r>
          </w:p>
          <w:p w:rsidR="00781731" w:rsidRPr="00781731" w:rsidRDefault="00781731" w:rsidP="00781731">
            <w:pPr>
              <w:pStyle w:val="ListParagraph"/>
              <w:numPr>
                <w:ilvl w:val="0"/>
                <w:numId w:val="8"/>
              </w:numPr>
              <w:rPr>
                <w:b/>
                <w:sz w:val="24"/>
                <w:szCs w:val="24"/>
              </w:rPr>
            </w:pPr>
            <w:r>
              <w:rPr>
                <w:sz w:val="24"/>
                <w:szCs w:val="24"/>
              </w:rPr>
              <w:t>compile and create an internship digital portfolio</w:t>
            </w:r>
          </w:p>
          <w:p w:rsidR="00781731" w:rsidRPr="00781731" w:rsidRDefault="00781731" w:rsidP="00781731">
            <w:pPr>
              <w:pStyle w:val="ListParagraph"/>
              <w:numPr>
                <w:ilvl w:val="0"/>
                <w:numId w:val="8"/>
              </w:numPr>
              <w:rPr>
                <w:b/>
                <w:sz w:val="24"/>
                <w:szCs w:val="24"/>
              </w:rPr>
            </w:pPr>
            <w:r>
              <w:rPr>
                <w:sz w:val="24"/>
                <w:szCs w:val="24"/>
              </w:rPr>
              <w:t>present the digital internship portfolio in a public forum</w:t>
            </w:r>
          </w:p>
          <w:p w:rsidR="00781731" w:rsidRPr="00781731" w:rsidRDefault="00781731" w:rsidP="00781731">
            <w:pPr>
              <w:pStyle w:val="ListParagraph"/>
              <w:numPr>
                <w:ilvl w:val="0"/>
                <w:numId w:val="8"/>
              </w:numPr>
              <w:rPr>
                <w:b/>
                <w:sz w:val="24"/>
                <w:szCs w:val="24"/>
              </w:rPr>
            </w:pPr>
            <w:r>
              <w:rPr>
                <w:sz w:val="24"/>
                <w:szCs w:val="24"/>
              </w:rPr>
              <w:t>Applying Virginia’s Workplace Readiness Skills to a career in teaching</w:t>
            </w:r>
          </w:p>
          <w:p w:rsidR="00781731" w:rsidRPr="00781731" w:rsidRDefault="00781731" w:rsidP="00781731">
            <w:pPr>
              <w:pStyle w:val="ListParagraph"/>
              <w:numPr>
                <w:ilvl w:val="0"/>
                <w:numId w:val="8"/>
              </w:numPr>
              <w:rPr>
                <w:b/>
                <w:sz w:val="24"/>
                <w:szCs w:val="24"/>
              </w:rPr>
            </w:pPr>
            <w:r>
              <w:rPr>
                <w:sz w:val="24"/>
                <w:szCs w:val="24"/>
              </w:rPr>
              <w:t>Planning and teaching at least four (4) lessons</w:t>
            </w:r>
          </w:p>
          <w:p w:rsidR="00781731" w:rsidRPr="00781731" w:rsidRDefault="00781731" w:rsidP="00781731">
            <w:pPr>
              <w:pStyle w:val="ListParagraph"/>
              <w:numPr>
                <w:ilvl w:val="0"/>
                <w:numId w:val="8"/>
              </w:numPr>
              <w:rPr>
                <w:b/>
                <w:sz w:val="24"/>
                <w:szCs w:val="24"/>
              </w:rPr>
            </w:pPr>
            <w:r>
              <w:rPr>
                <w:sz w:val="24"/>
                <w:szCs w:val="24"/>
              </w:rPr>
              <w:t>Performing classroom duties as deemed necessary by cooperating teacher</w:t>
            </w:r>
          </w:p>
          <w:p w:rsidR="00781731" w:rsidRPr="00781731" w:rsidRDefault="00781731" w:rsidP="00781731">
            <w:pPr>
              <w:pStyle w:val="ListParagraph"/>
              <w:numPr>
                <w:ilvl w:val="0"/>
                <w:numId w:val="8"/>
              </w:numPr>
              <w:rPr>
                <w:b/>
                <w:sz w:val="24"/>
                <w:szCs w:val="24"/>
              </w:rPr>
            </w:pPr>
            <w:r>
              <w:rPr>
                <w:sz w:val="24"/>
                <w:szCs w:val="24"/>
              </w:rPr>
              <w:t>Blogging weekly about internship learning experiences</w:t>
            </w:r>
          </w:p>
          <w:p w:rsidR="00781731" w:rsidRPr="00781731" w:rsidRDefault="00781731" w:rsidP="00781731">
            <w:pPr>
              <w:pStyle w:val="ListParagraph"/>
              <w:numPr>
                <w:ilvl w:val="0"/>
                <w:numId w:val="8"/>
              </w:numPr>
              <w:rPr>
                <w:b/>
                <w:sz w:val="24"/>
                <w:szCs w:val="24"/>
              </w:rPr>
            </w:pPr>
            <w:r>
              <w:rPr>
                <w:sz w:val="24"/>
                <w:szCs w:val="24"/>
              </w:rPr>
              <w:t>Observing in other internship school classrooms via learning walks</w:t>
            </w:r>
          </w:p>
          <w:p w:rsidR="00781731" w:rsidRPr="00781731" w:rsidRDefault="00781731" w:rsidP="00781731">
            <w:pPr>
              <w:pStyle w:val="ListParagraph"/>
              <w:numPr>
                <w:ilvl w:val="0"/>
                <w:numId w:val="8"/>
              </w:numPr>
              <w:rPr>
                <w:sz w:val="24"/>
                <w:szCs w:val="24"/>
              </w:rPr>
            </w:pPr>
            <w:r w:rsidRPr="00781731">
              <w:rPr>
                <w:sz w:val="24"/>
                <w:szCs w:val="24"/>
              </w:rPr>
              <w:t>Participating/observing in internship school extracurricular activities</w:t>
            </w:r>
          </w:p>
          <w:p w:rsidR="00781731" w:rsidRPr="00781731" w:rsidRDefault="00781731" w:rsidP="00781731">
            <w:pPr>
              <w:rPr>
                <w:sz w:val="24"/>
                <w:szCs w:val="24"/>
              </w:rPr>
            </w:pPr>
          </w:p>
        </w:tc>
      </w:tr>
    </w:tbl>
    <w:p w:rsidR="005B3E13" w:rsidRDefault="005B3E13" w:rsidP="00781731">
      <w:pPr>
        <w:spacing w:after="0" w:line="240" w:lineRule="auto"/>
        <w:rPr>
          <w:sz w:val="24"/>
          <w:szCs w:val="24"/>
        </w:rPr>
      </w:pPr>
    </w:p>
    <w:p w:rsidR="00597DDE" w:rsidRDefault="00597DDE" w:rsidP="00597DDE">
      <w:pPr>
        <w:spacing w:after="0" w:line="240" w:lineRule="auto"/>
        <w:jc w:val="center"/>
        <w:rPr>
          <w:rFonts w:ascii="Tahoma" w:hAnsi="Tahoma" w:cs="Tahoma"/>
          <w:b/>
        </w:rPr>
      </w:pPr>
    </w:p>
    <w:p w:rsidR="00597DDE" w:rsidRDefault="00597DDE" w:rsidP="00597DDE">
      <w:pPr>
        <w:spacing w:after="0" w:line="240" w:lineRule="auto"/>
        <w:jc w:val="center"/>
        <w:rPr>
          <w:rFonts w:ascii="Tahoma" w:hAnsi="Tahoma" w:cs="Tahoma"/>
          <w:b/>
        </w:rPr>
      </w:pPr>
      <w:r>
        <w:rPr>
          <w:rFonts w:ascii="Tahoma" w:hAnsi="Tahoma" w:cs="Tahoma"/>
          <w:b/>
        </w:rPr>
        <w:lastRenderedPageBreak/>
        <w:t>Acknowledgement of Receipt of Class Expectations</w:t>
      </w:r>
    </w:p>
    <w:p w:rsidR="00597DDE" w:rsidRDefault="00597DDE" w:rsidP="00597DDE">
      <w:pPr>
        <w:spacing w:after="0" w:line="240" w:lineRule="auto"/>
        <w:jc w:val="center"/>
        <w:rPr>
          <w:rFonts w:ascii="Tahoma" w:hAnsi="Tahoma" w:cs="Tahoma"/>
          <w:b/>
        </w:rPr>
      </w:pPr>
    </w:p>
    <w:p w:rsidR="00597DDE" w:rsidRDefault="00597DDE" w:rsidP="00597DDE">
      <w:pPr>
        <w:spacing w:after="0" w:line="240" w:lineRule="auto"/>
        <w:rPr>
          <w:rFonts w:ascii="Tahoma" w:hAnsi="Tahoma" w:cs="Tahoma"/>
        </w:rPr>
      </w:pPr>
      <w:r>
        <w:rPr>
          <w:rFonts w:ascii="Tahoma" w:hAnsi="Tahoma" w:cs="Tahoma"/>
        </w:rPr>
        <w:t>Date ________________________</w:t>
      </w:r>
    </w:p>
    <w:p w:rsidR="00597DDE" w:rsidRDefault="00597DDE" w:rsidP="00597DDE">
      <w:pPr>
        <w:spacing w:after="0" w:line="240" w:lineRule="auto"/>
        <w:rPr>
          <w:rFonts w:ascii="Tahoma" w:hAnsi="Tahoma" w:cs="Tahoma"/>
        </w:rPr>
      </w:pPr>
    </w:p>
    <w:p w:rsidR="00597DDE" w:rsidRDefault="00597DDE" w:rsidP="00597DDE">
      <w:pPr>
        <w:spacing w:after="0" w:line="240" w:lineRule="auto"/>
        <w:rPr>
          <w:rFonts w:ascii="Tahoma" w:hAnsi="Tahoma" w:cs="Tahoma"/>
        </w:rPr>
      </w:pPr>
      <w:r>
        <w:rPr>
          <w:rFonts w:ascii="Tahoma" w:hAnsi="Tahoma" w:cs="Tahoma"/>
        </w:rPr>
        <w:t xml:space="preserve">I acknowledge that I have received and read the </w:t>
      </w:r>
      <w:r w:rsidR="00331E93">
        <w:rPr>
          <w:rFonts w:ascii="Tahoma" w:hAnsi="Tahoma" w:cs="Tahoma"/>
        </w:rPr>
        <w:t xml:space="preserve">class expectations for Mrs. </w:t>
      </w:r>
      <w:proofErr w:type="spellStart"/>
      <w:r w:rsidR="00331E93">
        <w:rPr>
          <w:rFonts w:ascii="Tahoma" w:hAnsi="Tahoma" w:cs="Tahoma"/>
        </w:rPr>
        <w:t>Frie</w:t>
      </w:r>
      <w:r>
        <w:rPr>
          <w:rFonts w:ascii="Tahoma" w:hAnsi="Tahoma" w:cs="Tahoma"/>
        </w:rPr>
        <w:t>rman’s</w:t>
      </w:r>
      <w:proofErr w:type="spellEnd"/>
      <w:r>
        <w:rPr>
          <w:rFonts w:ascii="Tahoma" w:hAnsi="Tahoma" w:cs="Tahoma"/>
        </w:rPr>
        <w:t xml:space="preserve"> Virginia Teacher for Tomorrow II class for the 2014-2015 school year. I have had all expectations explained to me and have had the opportunity to ask questions.  By signing below, I agree to follow all class guidelines as detailed above and agree to abide by all consequences.</w:t>
      </w:r>
    </w:p>
    <w:p w:rsidR="00597DDE" w:rsidRDefault="00597DDE" w:rsidP="00597DDE">
      <w:pPr>
        <w:spacing w:after="0" w:line="240" w:lineRule="auto"/>
        <w:rPr>
          <w:rFonts w:ascii="Tahoma" w:hAnsi="Tahoma" w:cs="Tahoma"/>
          <w:b/>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rsidR="00597DDE" w:rsidRDefault="00597DDE" w:rsidP="00597DDE">
      <w:pPr>
        <w:spacing w:after="0" w:line="240" w:lineRule="auto"/>
        <w:rPr>
          <w:rFonts w:ascii="Tahoma" w:hAnsi="Tahoma" w:cs="Tahoma"/>
        </w:rPr>
      </w:pPr>
      <w:r>
        <w:rPr>
          <w:rFonts w:ascii="Tahoma" w:hAnsi="Tahoma" w:cs="Tahoma"/>
        </w:rPr>
        <w:t>_____________________________</w:t>
      </w:r>
      <w:r>
        <w:rPr>
          <w:rFonts w:ascii="Tahoma" w:hAnsi="Tahoma" w:cs="Tahoma"/>
        </w:rPr>
        <w:tab/>
      </w:r>
      <w:r>
        <w:rPr>
          <w:rFonts w:ascii="Tahoma" w:hAnsi="Tahoma" w:cs="Tahoma"/>
        </w:rPr>
        <w:tab/>
        <w:t>___________________________</w:t>
      </w:r>
      <w:r>
        <w:rPr>
          <w:rFonts w:ascii="Tahoma" w:hAnsi="Tahoma" w:cs="Tahoma"/>
        </w:rPr>
        <w:tab/>
      </w:r>
      <w:r>
        <w:rPr>
          <w:rFonts w:ascii="Tahoma" w:hAnsi="Tahoma" w:cs="Tahoma"/>
        </w:rPr>
        <w:tab/>
      </w:r>
    </w:p>
    <w:p w:rsidR="00597DDE" w:rsidRDefault="00597DDE" w:rsidP="00597DDE">
      <w:pPr>
        <w:spacing w:after="0" w:line="240" w:lineRule="auto"/>
        <w:rPr>
          <w:rFonts w:ascii="Tahoma" w:hAnsi="Tahoma" w:cs="Tahoma"/>
        </w:rPr>
      </w:pPr>
      <w:r>
        <w:rPr>
          <w:rFonts w:ascii="Tahoma" w:hAnsi="Tahoma" w:cs="Tahoma"/>
        </w:rPr>
        <w:t>Student Name, Print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Student Signature</w:t>
      </w:r>
    </w:p>
    <w:p w:rsidR="00597DDE" w:rsidRDefault="00597DDE" w:rsidP="00597DDE">
      <w:pPr>
        <w:spacing w:after="0" w:line="240" w:lineRule="auto"/>
        <w:rPr>
          <w:rFonts w:ascii="Tahoma" w:hAnsi="Tahoma" w:cs="Tahoma"/>
        </w:rPr>
      </w:pPr>
    </w:p>
    <w:p w:rsidR="00597DDE" w:rsidRDefault="00597DDE" w:rsidP="00597DDE">
      <w:pPr>
        <w:spacing w:after="0" w:line="240" w:lineRule="auto"/>
        <w:rPr>
          <w:rFonts w:ascii="Tahoma" w:hAnsi="Tahoma" w:cs="Tahoma"/>
        </w:rPr>
      </w:pPr>
    </w:p>
    <w:p w:rsidR="00597DDE" w:rsidRDefault="00597DDE" w:rsidP="00597DDE">
      <w:pPr>
        <w:spacing w:after="0" w:line="240" w:lineRule="auto"/>
        <w:rPr>
          <w:rFonts w:ascii="Tahoma" w:hAnsi="Tahoma" w:cs="Tahoma"/>
        </w:rPr>
      </w:pPr>
      <w:r>
        <w:rPr>
          <w:rFonts w:ascii="Tahoma" w:hAnsi="Tahoma" w:cs="Tahoma"/>
        </w:rPr>
        <w:t>_____________________________</w:t>
      </w:r>
      <w:r>
        <w:rPr>
          <w:rFonts w:ascii="Tahoma" w:hAnsi="Tahoma" w:cs="Tahoma"/>
        </w:rPr>
        <w:tab/>
      </w:r>
      <w:r>
        <w:rPr>
          <w:rFonts w:ascii="Tahoma" w:hAnsi="Tahoma" w:cs="Tahoma"/>
        </w:rPr>
        <w:tab/>
        <w:t>___________________________</w:t>
      </w:r>
    </w:p>
    <w:p w:rsidR="00597DDE" w:rsidRDefault="00597DDE" w:rsidP="00597DDE">
      <w:pPr>
        <w:spacing w:after="0" w:line="240" w:lineRule="auto"/>
        <w:rPr>
          <w:rFonts w:ascii="Tahoma" w:hAnsi="Tahoma" w:cs="Tahoma"/>
        </w:rPr>
      </w:pPr>
      <w:r>
        <w:rPr>
          <w:rFonts w:ascii="Tahoma" w:hAnsi="Tahoma" w:cs="Tahoma"/>
        </w:rPr>
        <w:t>Parent Name, Print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Parent Signature</w:t>
      </w:r>
    </w:p>
    <w:p w:rsidR="00597DDE" w:rsidRDefault="00597DDE" w:rsidP="00597DDE">
      <w:pPr>
        <w:spacing w:after="0" w:line="240" w:lineRule="auto"/>
        <w:rPr>
          <w:rFonts w:ascii="Tahoma" w:hAnsi="Tahoma" w:cs="Tahoma"/>
        </w:rPr>
      </w:pPr>
    </w:p>
    <w:p w:rsidR="00597DDE" w:rsidRDefault="00597DDE" w:rsidP="00597DDE">
      <w:pPr>
        <w:spacing w:after="0" w:line="240" w:lineRule="auto"/>
        <w:rPr>
          <w:rFonts w:ascii="Tahoma" w:hAnsi="Tahoma" w:cs="Tahoma"/>
        </w:rPr>
      </w:pPr>
    </w:p>
    <w:p w:rsidR="00597DDE" w:rsidRDefault="00597DDE" w:rsidP="00597DDE">
      <w:pPr>
        <w:spacing w:after="0" w:line="240" w:lineRule="auto"/>
        <w:rPr>
          <w:rFonts w:ascii="Tahoma" w:hAnsi="Tahoma" w:cs="Tahoma"/>
        </w:rPr>
      </w:pPr>
      <w:r>
        <w:rPr>
          <w:rFonts w:ascii="Tahoma" w:hAnsi="Tahoma" w:cs="Tahoma"/>
        </w:rPr>
        <w:t>_____________________________________________________________________</w:t>
      </w:r>
    </w:p>
    <w:p w:rsidR="00597DDE" w:rsidRDefault="00597DDE" w:rsidP="00597DDE">
      <w:pPr>
        <w:spacing w:after="0" w:line="240" w:lineRule="auto"/>
        <w:rPr>
          <w:rFonts w:ascii="Tahoma" w:hAnsi="Tahoma" w:cs="Tahoma"/>
        </w:rPr>
      </w:pPr>
      <w:r>
        <w:rPr>
          <w:rFonts w:ascii="Tahoma" w:hAnsi="Tahoma" w:cs="Tahoma"/>
        </w:rPr>
        <w:t>Phone: Home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Parent: Cell/Work</w:t>
      </w:r>
    </w:p>
    <w:p w:rsidR="00597DDE" w:rsidRDefault="00597DDE" w:rsidP="00597DDE">
      <w:pPr>
        <w:spacing w:after="0" w:line="240" w:lineRule="auto"/>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*Please give me the best number to call you.</w:t>
      </w:r>
    </w:p>
    <w:p w:rsidR="00597DDE" w:rsidRDefault="00597DDE" w:rsidP="00597DDE">
      <w:pPr>
        <w:spacing w:after="0" w:line="240" w:lineRule="auto"/>
        <w:rPr>
          <w:rFonts w:ascii="Tahoma" w:hAnsi="Tahoma" w:cs="Tahoma"/>
        </w:rPr>
      </w:pPr>
    </w:p>
    <w:p w:rsidR="00597DDE" w:rsidRDefault="00597DDE" w:rsidP="00597DDE">
      <w:pPr>
        <w:pBdr>
          <w:bottom w:val="single" w:sz="12" w:space="1" w:color="auto"/>
        </w:pBdr>
        <w:spacing w:after="0" w:line="240" w:lineRule="auto"/>
        <w:rPr>
          <w:rFonts w:ascii="Tahoma" w:hAnsi="Tahoma" w:cs="Tahoma"/>
        </w:rPr>
      </w:pPr>
    </w:p>
    <w:p w:rsidR="00597DDE" w:rsidRDefault="00597DDE" w:rsidP="00597DDE">
      <w:pPr>
        <w:spacing w:after="0" w:line="240" w:lineRule="auto"/>
        <w:rPr>
          <w:rFonts w:ascii="Tahoma" w:hAnsi="Tahoma" w:cs="Tahoma"/>
        </w:rPr>
      </w:pPr>
      <w:r>
        <w:rPr>
          <w:rFonts w:ascii="Tahoma" w:hAnsi="Tahoma" w:cs="Tahoma"/>
        </w:rPr>
        <w:t>Parent Email</w:t>
      </w:r>
    </w:p>
    <w:p w:rsidR="00597DDE" w:rsidRDefault="00597DDE" w:rsidP="00597DDE">
      <w:pPr>
        <w:spacing w:after="0" w:line="240" w:lineRule="auto"/>
        <w:rPr>
          <w:rFonts w:ascii="Tahoma" w:hAnsi="Tahoma" w:cs="Tahoma"/>
        </w:rPr>
      </w:pPr>
    </w:p>
    <w:p w:rsidR="00597DDE" w:rsidRDefault="00597DDE" w:rsidP="00597DDE">
      <w:pPr>
        <w:spacing w:after="0" w:line="240" w:lineRule="auto"/>
        <w:rPr>
          <w:rFonts w:ascii="Tahoma" w:hAnsi="Tahoma" w:cs="Tahoma"/>
        </w:rPr>
      </w:pPr>
      <w:r>
        <w:rPr>
          <w:rFonts w:ascii="Tahoma" w:hAnsi="Tahoma" w:cs="Tahoma"/>
        </w:rPr>
        <w:t>Preferred method of contact:   (Please check)   ____ Home</w:t>
      </w:r>
      <w:r>
        <w:rPr>
          <w:rFonts w:ascii="Tahoma" w:hAnsi="Tahoma" w:cs="Tahoma"/>
        </w:rPr>
        <w:tab/>
        <w:t xml:space="preserve"> ____ Cell ____ Work _____ Email</w:t>
      </w:r>
    </w:p>
    <w:p w:rsidR="00597DDE" w:rsidRDefault="00597DDE" w:rsidP="00597DDE">
      <w:pPr>
        <w:spacing w:after="0" w:line="240" w:lineRule="auto"/>
        <w:rPr>
          <w:rFonts w:ascii="Tahoma" w:hAnsi="Tahoma" w:cs="Tahoma"/>
        </w:rPr>
      </w:pPr>
    </w:p>
    <w:p w:rsidR="00597DDE" w:rsidRDefault="00597DDE" w:rsidP="00597DDE">
      <w:pPr>
        <w:spacing w:after="0" w:line="240" w:lineRule="auto"/>
        <w:rPr>
          <w:rFonts w:ascii="Tahoma" w:hAnsi="Tahoma" w:cs="Tahoma"/>
        </w:rPr>
      </w:pPr>
      <w:r>
        <w:rPr>
          <w:rFonts w:ascii="Tahoma" w:hAnsi="Tahoma" w:cs="Tahoma"/>
        </w:rPr>
        <w:t>Best Time to Call: ________ Morning   ________ Afternoon    ________ Evening _______ Weekend</w:t>
      </w:r>
    </w:p>
    <w:p w:rsidR="00597DDE" w:rsidRDefault="00597DDE" w:rsidP="00597DDE">
      <w:pPr>
        <w:spacing w:after="0" w:line="240" w:lineRule="auto"/>
        <w:rPr>
          <w:rFonts w:ascii="Tahoma" w:hAnsi="Tahoma" w:cs="Tahoma"/>
        </w:rPr>
      </w:pPr>
      <w:r>
        <w:rPr>
          <w:rFonts w:ascii="Tahoma" w:hAnsi="Tahoma" w:cs="Tahoma"/>
        </w:rPr>
        <w:tab/>
      </w:r>
      <w:r>
        <w:rPr>
          <w:rFonts w:ascii="Tahoma" w:hAnsi="Tahoma" w:cs="Tahoma"/>
        </w:rPr>
        <w:tab/>
      </w:r>
      <w:r>
        <w:rPr>
          <w:rFonts w:ascii="Tahoma" w:hAnsi="Tahoma" w:cs="Tahoma"/>
        </w:rPr>
        <w:tab/>
      </w:r>
    </w:p>
    <w:p w:rsidR="00597DDE" w:rsidRDefault="00597DDE" w:rsidP="00597DDE">
      <w:pPr>
        <w:spacing w:after="0" w:line="240" w:lineRule="auto"/>
        <w:rPr>
          <w:rFonts w:ascii="Tahoma" w:hAnsi="Tahoma" w:cs="Tahoma"/>
        </w:rPr>
      </w:pPr>
      <w:r>
        <w:rPr>
          <w:rFonts w:ascii="Tahoma" w:hAnsi="Tahoma" w:cs="Tahoma"/>
        </w:rPr>
        <w:tab/>
      </w:r>
      <w:r>
        <w:rPr>
          <w:rFonts w:ascii="Tahoma" w:hAnsi="Tahoma" w:cs="Tahoma"/>
        </w:rPr>
        <w:tab/>
        <w:t xml:space="preserve">   If you would like to specify a time: ________________________________________</w:t>
      </w:r>
    </w:p>
    <w:p w:rsidR="00597DDE" w:rsidRDefault="00597DDE" w:rsidP="00597DDE">
      <w:pPr>
        <w:spacing w:after="0" w:line="240" w:lineRule="auto"/>
        <w:rPr>
          <w:rFonts w:ascii="Tahoma" w:hAnsi="Tahoma" w:cs="Tahoma"/>
        </w:rPr>
      </w:pPr>
    </w:p>
    <w:p w:rsidR="00597DDE" w:rsidRDefault="00597DDE" w:rsidP="00597DDE">
      <w:pPr>
        <w:spacing w:after="0" w:line="240" w:lineRule="auto"/>
        <w:rPr>
          <w:rFonts w:ascii="Tahoma" w:hAnsi="Tahoma" w:cs="Tahoma"/>
        </w:rPr>
      </w:pPr>
      <w:r>
        <w:rPr>
          <w:rFonts w:ascii="Tahoma" w:hAnsi="Tahoma" w:cs="Tahoma"/>
        </w:rPr>
        <w:t xml:space="preserve">Notes: </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597DDE" w:rsidTr="00597DDE">
        <w:trPr>
          <w:trHeight w:val="576"/>
        </w:trPr>
        <w:tc>
          <w:tcPr>
            <w:tcW w:w="11016" w:type="dxa"/>
            <w:tcBorders>
              <w:top w:val="single" w:sz="4" w:space="0" w:color="000000"/>
              <w:left w:val="nil"/>
              <w:bottom w:val="single" w:sz="4" w:space="0" w:color="000000"/>
              <w:right w:val="nil"/>
            </w:tcBorders>
          </w:tcPr>
          <w:p w:rsidR="00597DDE" w:rsidRDefault="00597DDE">
            <w:pPr>
              <w:spacing w:after="0" w:line="240" w:lineRule="auto"/>
              <w:rPr>
                <w:rFonts w:ascii="Tahoma" w:hAnsi="Tahoma" w:cs="Tahoma"/>
              </w:rPr>
            </w:pPr>
          </w:p>
        </w:tc>
      </w:tr>
      <w:tr w:rsidR="00597DDE" w:rsidTr="00597DDE">
        <w:trPr>
          <w:trHeight w:val="576"/>
        </w:trPr>
        <w:tc>
          <w:tcPr>
            <w:tcW w:w="11016" w:type="dxa"/>
            <w:tcBorders>
              <w:top w:val="single" w:sz="4" w:space="0" w:color="000000"/>
              <w:left w:val="nil"/>
              <w:bottom w:val="single" w:sz="4" w:space="0" w:color="000000"/>
              <w:right w:val="nil"/>
            </w:tcBorders>
          </w:tcPr>
          <w:p w:rsidR="00597DDE" w:rsidRDefault="00597DDE">
            <w:pPr>
              <w:spacing w:after="0" w:line="240" w:lineRule="auto"/>
              <w:rPr>
                <w:rFonts w:ascii="Tahoma" w:hAnsi="Tahoma" w:cs="Tahoma"/>
              </w:rPr>
            </w:pPr>
          </w:p>
        </w:tc>
      </w:tr>
      <w:tr w:rsidR="00597DDE" w:rsidTr="00597DDE">
        <w:trPr>
          <w:trHeight w:val="576"/>
        </w:trPr>
        <w:tc>
          <w:tcPr>
            <w:tcW w:w="11016" w:type="dxa"/>
            <w:tcBorders>
              <w:top w:val="single" w:sz="4" w:space="0" w:color="000000"/>
              <w:left w:val="nil"/>
              <w:bottom w:val="single" w:sz="4" w:space="0" w:color="000000"/>
              <w:right w:val="nil"/>
            </w:tcBorders>
          </w:tcPr>
          <w:p w:rsidR="00597DDE" w:rsidRDefault="00597DDE">
            <w:pPr>
              <w:spacing w:after="0" w:line="240" w:lineRule="auto"/>
              <w:rPr>
                <w:rFonts w:ascii="Tahoma" w:hAnsi="Tahoma" w:cs="Tahoma"/>
              </w:rPr>
            </w:pPr>
          </w:p>
        </w:tc>
      </w:tr>
      <w:tr w:rsidR="00597DDE" w:rsidTr="00597DDE">
        <w:trPr>
          <w:trHeight w:val="576"/>
        </w:trPr>
        <w:tc>
          <w:tcPr>
            <w:tcW w:w="11016" w:type="dxa"/>
            <w:tcBorders>
              <w:top w:val="single" w:sz="4" w:space="0" w:color="000000"/>
              <w:left w:val="nil"/>
              <w:bottom w:val="single" w:sz="4" w:space="0" w:color="000000"/>
              <w:right w:val="nil"/>
            </w:tcBorders>
          </w:tcPr>
          <w:p w:rsidR="00597DDE" w:rsidRDefault="00597DDE">
            <w:pPr>
              <w:spacing w:after="0" w:line="240" w:lineRule="auto"/>
              <w:rPr>
                <w:rFonts w:ascii="Tahoma" w:hAnsi="Tahoma" w:cs="Tahoma"/>
              </w:rPr>
            </w:pPr>
          </w:p>
        </w:tc>
      </w:tr>
      <w:tr w:rsidR="00597DDE" w:rsidTr="00597DDE">
        <w:trPr>
          <w:trHeight w:val="576"/>
        </w:trPr>
        <w:tc>
          <w:tcPr>
            <w:tcW w:w="11016" w:type="dxa"/>
            <w:tcBorders>
              <w:top w:val="single" w:sz="4" w:space="0" w:color="000000"/>
              <w:left w:val="nil"/>
              <w:bottom w:val="single" w:sz="4" w:space="0" w:color="000000"/>
              <w:right w:val="nil"/>
            </w:tcBorders>
          </w:tcPr>
          <w:p w:rsidR="00597DDE" w:rsidRDefault="00597DDE">
            <w:pPr>
              <w:spacing w:after="0" w:line="240" w:lineRule="auto"/>
              <w:rPr>
                <w:rFonts w:ascii="Tahoma" w:hAnsi="Tahoma" w:cs="Tahoma"/>
              </w:rPr>
            </w:pPr>
          </w:p>
        </w:tc>
      </w:tr>
      <w:tr w:rsidR="00597DDE" w:rsidTr="00597DDE">
        <w:trPr>
          <w:trHeight w:val="576"/>
        </w:trPr>
        <w:tc>
          <w:tcPr>
            <w:tcW w:w="11016" w:type="dxa"/>
            <w:tcBorders>
              <w:top w:val="single" w:sz="4" w:space="0" w:color="000000"/>
              <w:left w:val="nil"/>
              <w:bottom w:val="single" w:sz="4" w:space="0" w:color="000000"/>
              <w:right w:val="nil"/>
            </w:tcBorders>
          </w:tcPr>
          <w:p w:rsidR="00597DDE" w:rsidRDefault="00597DDE">
            <w:pPr>
              <w:spacing w:after="0" w:line="240" w:lineRule="auto"/>
              <w:rPr>
                <w:rFonts w:ascii="Tahoma" w:hAnsi="Tahoma" w:cs="Tahoma"/>
              </w:rPr>
            </w:pPr>
          </w:p>
        </w:tc>
      </w:tr>
      <w:tr w:rsidR="00597DDE" w:rsidTr="00597DDE">
        <w:trPr>
          <w:trHeight w:val="576"/>
        </w:trPr>
        <w:tc>
          <w:tcPr>
            <w:tcW w:w="11016" w:type="dxa"/>
            <w:tcBorders>
              <w:top w:val="single" w:sz="4" w:space="0" w:color="000000"/>
              <w:left w:val="nil"/>
              <w:bottom w:val="single" w:sz="4" w:space="0" w:color="000000"/>
              <w:right w:val="nil"/>
            </w:tcBorders>
          </w:tcPr>
          <w:p w:rsidR="00597DDE" w:rsidRDefault="00597DDE">
            <w:pPr>
              <w:spacing w:after="0" w:line="240" w:lineRule="auto"/>
              <w:rPr>
                <w:rFonts w:ascii="Tahoma" w:hAnsi="Tahoma" w:cs="Tahoma"/>
              </w:rPr>
            </w:pPr>
          </w:p>
        </w:tc>
      </w:tr>
    </w:tbl>
    <w:p w:rsidR="00597DDE" w:rsidRDefault="00597DDE" w:rsidP="00597DDE">
      <w:pPr>
        <w:spacing w:after="0" w:line="240" w:lineRule="auto"/>
        <w:rPr>
          <w:rFonts w:ascii="Tahoma" w:hAnsi="Tahoma" w:cs="Tahoma"/>
        </w:rPr>
      </w:pPr>
    </w:p>
    <w:p w:rsidR="00597DDE" w:rsidRDefault="00597DDE" w:rsidP="00597DDE">
      <w:pPr>
        <w:pBdr>
          <w:top w:val="single" w:sz="4" w:space="1" w:color="auto"/>
          <w:left w:val="single" w:sz="4" w:space="4" w:color="auto"/>
          <w:bottom w:val="single" w:sz="4" w:space="1" w:color="auto"/>
          <w:right w:val="single" w:sz="4" w:space="4" w:color="auto"/>
        </w:pBdr>
        <w:spacing w:after="0" w:line="240" w:lineRule="auto"/>
        <w:rPr>
          <w:rFonts w:ascii="Tahoma" w:hAnsi="Tahoma" w:cs="Tahoma"/>
          <w:i/>
        </w:rPr>
      </w:pPr>
      <w:r>
        <w:rPr>
          <w:rFonts w:ascii="Tahoma" w:hAnsi="Tahoma" w:cs="Tahoma"/>
          <w:i/>
        </w:rPr>
        <w:t>For Internal Use Only</w:t>
      </w:r>
    </w:p>
    <w:p w:rsidR="00597DDE" w:rsidRDefault="00597DDE" w:rsidP="00597DDE">
      <w:pPr>
        <w:pBdr>
          <w:top w:val="single" w:sz="4" w:space="1" w:color="auto"/>
          <w:left w:val="single" w:sz="4" w:space="4" w:color="auto"/>
          <w:bottom w:val="single" w:sz="4" w:space="1" w:color="auto"/>
          <w:right w:val="single" w:sz="4" w:space="4" w:color="auto"/>
        </w:pBdr>
        <w:spacing w:after="0" w:line="240" w:lineRule="auto"/>
        <w:rPr>
          <w:rFonts w:ascii="Tahoma" w:hAnsi="Tahoma" w:cs="Tahoma"/>
        </w:rPr>
      </w:pPr>
      <w:r>
        <w:rPr>
          <w:rFonts w:ascii="Tahoma" w:hAnsi="Tahoma" w:cs="Tahoma"/>
        </w:rPr>
        <w:t>*Mrs. Frierman will keep a copy of all signature sheets on file.</w:t>
      </w:r>
    </w:p>
    <w:p w:rsidR="00597DDE" w:rsidRDefault="00597DDE" w:rsidP="00597DDE">
      <w:pPr>
        <w:pBdr>
          <w:top w:val="single" w:sz="4" w:space="1" w:color="auto"/>
          <w:left w:val="single" w:sz="4" w:space="4" w:color="auto"/>
          <w:bottom w:val="single" w:sz="4" w:space="1" w:color="auto"/>
          <w:right w:val="single" w:sz="4" w:space="4" w:color="auto"/>
        </w:pBdr>
        <w:spacing w:after="0" w:line="240" w:lineRule="auto"/>
        <w:rPr>
          <w:rFonts w:ascii="Tahoma" w:hAnsi="Tahoma" w:cs="Tahoma"/>
        </w:rPr>
      </w:pPr>
      <w:r>
        <w:rPr>
          <w:rFonts w:ascii="Tahoma" w:hAnsi="Tahoma" w:cs="Tahoma"/>
        </w:rPr>
        <w:t>Date Received_______________________</w:t>
      </w:r>
    </w:p>
    <w:p w:rsidR="00597DDE" w:rsidRDefault="00597DDE" w:rsidP="00597DDE">
      <w:pPr>
        <w:spacing w:after="0" w:line="240" w:lineRule="auto"/>
        <w:rPr>
          <w:rFonts w:ascii="Calibri" w:hAnsi="Calibri" w:cs="Times New Roman"/>
        </w:rPr>
      </w:pPr>
    </w:p>
    <w:p w:rsidR="00597DDE" w:rsidRDefault="00597DDE" w:rsidP="00781731">
      <w:pPr>
        <w:spacing w:after="0" w:line="240" w:lineRule="auto"/>
        <w:rPr>
          <w:sz w:val="24"/>
          <w:szCs w:val="24"/>
        </w:rPr>
      </w:pPr>
    </w:p>
    <w:sectPr w:rsidR="00597DDE" w:rsidSect="00FD3A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C35B4"/>
    <w:multiLevelType w:val="hybridMultilevel"/>
    <w:tmpl w:val="F4AACF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1EF5B4E"/>
    <w:multiLevelType w:val="hybridMultilevel"/>
    <w:tmpl w:val="C776888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C1D5AF9"/>
    <w:multiLevelType w:val="hybridMultilevel"/>
    <w:tmpl w:val="792C0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116752"/>
    <w:multiLevelType w:val="hybridMultilevel"/>
    <w:tmpl w:val="F3EE9C52"/>
    <w:lvl w:ilvl="0" w:tplc="5906CF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356F9B"/>
    <w:multiLevelType w:val="hybridMultilevel"/>
    <w:tmpl w:val="9D36C84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B7F5E1D"/>
    <w:multiLevelType w:val="hybridMultilevel"/>
    <w:tmpl w:val="6F3CB2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E76936"/>
    <w:multiLevelType w:val="hybridMultilevel"/>
    <w:tmpl w:val="FB3E005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7" w15:restartNumberingAfterBreak="0">
    <w:nsid w:val="6E045BB1"/>
    <w:multiLevelType w:val="hybridMultilevel"/>
    <w:tmpl w:val="572C91A4"/>
    <w:lvl w:ilvl="0" w:tplc="1AD816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141ACF"/>
    <w:multiLevelType w:val="hybridMultilevel"/>
    <w:tmpl w:val="D6B0C65A"/>
    <w:lvl w:ilvl="0" w:tplc="9A88C5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4E65AA"/>
    <w:multiLevelType w:val="hybridMultilevel"/>
    <w:tmpl w:val="48902B5E"/>
    <w:lvl w:ilvl="0" w:tplc="A842955E">
      <w:start w:val="1"/>
      <w:numFmt w:val="decimal"/>
      <w:lvlText w:val="%1."/>
      <w:lvlJc w:val="left"/>
      <w:pPr>
        <w:tabs>
          <w:tab w:val="num" w:pos="360"/>
        </w:tabs>
        <w:ind w:left="360" w:hanging="360"/>
      </w:pPr>
      <w:rPr>
        <w:rFonts w:hint="default"/>
        <w:b/>
      </w:rPr>
    </w:lvl>
    <w:lvl w:ilvl="1" w:tplc="0409000B">
      <w:start w:val="1"/>
      <w:numFmt w:val="bullet"/>
      <w:lvlText w:val=""/>
      <w:lvlJc w:val="left"/>
      <w:pPr>
        <w:tabs>
          <w:tab w:val="num" w:pos="1080"/>
        </w:tabs>
        <w:ind w:left="1080" w:hanging="360"/>
      </w:pPr>
      <w:rPr>
        <w:rFonts w:ascii="Wingdings" w:hAnsi="Wingding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EDD37EF"/>
    <w:multiLevelType w:val="hybridMultilevel"/>
    <w:tmpl w:val="64DEEE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3"/>
  </w:num>
  <w:num w:numId="5">
    <w:abstractNumId w:val="9"/>
  </w:num>
  <w:num w:numId="6">
    <w:abstractNumId w:val="1"/>
  </w:num>
  <w:num w:numId="7">
    <w:abstractNumId w:val="4"/>
  </w:num>
  <w:num w:numId="8">
    <w:abstractNumId w:val="5"/>
  </w:num>
  <w:num w:numId="9">
    <w:abstractNumId w:val="0"/>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6E"/>
    <w:rsid w:val="000442D2"/>
    <w:rsid w:val="000B20FB"/>
    <w:rsid w:val="000E00D6"/>
    <w:rsid w:val="001047FD"/>
    <w:rsid w:val="001A78AC"/>
    <w:rsid w:val="00224755"/>
    <w:rsid w:val="00267F15"/>
    <w:rsid w:val="002E0B75"/>
    <w:rsid w:val="00301E68"/>
    <w:rsid w:val="00331E93"/>
    <w:rsid w:val="00396D8B"/>
    <w:rsid w:val="004176C7"/>
    <w:rsid w:val="00597DDE"/>
    <w:rsid w:val="005B3E13"/>
    <w:rsid w:val="005C0B03"/>
    <w:rsid w:val="005E6774"/>
    <w:rsid w:val="006945EF"/>
    <w:rsid w:val="00781731"/>
    <w:rsid w:val="008350A9"/>
    <w:rsid w:val="008B2442"/>
    <w:rsid w:val="008F23CA"/>
    <w:rsid w:val="008F4F22"/>
    <w:rsid w:val="00955B5C"/>
    <w:rsid w:val="00976D63"/>
    <w:rsid w:val="009E19A6"/>
    <w:rsid w:val="00A71DA4"/>
    <w:rsid w:val="00AF2B6C"/>
    <w:rsid w:val="00BC17F6"/>
    <w:rsid w:val="00D2126E"/>
    <w:rsid w:val="00DA5DEC"/>
    <w:rsid w:val="00E76786"/>
    <w:rsid w:val="00F136F5"/>
    <w:rsid w:val="00FC23B3"/>
    <w:rsid w:val="00FD3A76"/>
    <w:rsid w:val="00FF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2827B-FD29-479A-8404-899A14F6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3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A76"/>
    <w:rPr>
      <w:rFonts w:ascii="Tahoma" w:hAnsi="Tahoma" w:cs="Tahoma"/>
      <w:sz w:val="16"/>
      <w:szCs w:val="16"/>
    </w:rPr>
  </w:style>
  <w:style w:type="paragraph" w:styleId="ListParagraph">
    <w:name w:val="List Paragraph"/>
    <w:basedOn w:val="Normal"/>
    <w:uiPriority w:val="34"/>
    <w:qFormat/>
    <w:rsid w:val="00FC23B3"/>
    <w:pPr>
      <w:ind w:left="720"/>
      <w:contextualSpacing/>
    </w:pPr>
  </w:style>
  <w:style w:type="character" w:styleId="Hyperlink">
    <w:name w:val="Hyperlink"/>
    <w:basedOn w:val="DefaultParagraphFont"/>
    <w:uiPriority w:val="99"/>
    <w:unhideWhenUsed/>
    <w:rsid w:val="005B3E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61076">
      <w:bodyDiv w:val="1"/>
      <w:marLeft w:val="0"/>
      <w:marRight w:val="0"/>
      <w:marTop w:val="0"/>
      <w:marBottom w:val="0"/>
      <w:divBdr>
        <w:top w:val="none" w:sz="0" w:space="0" w:color="auto"/>
        <w:left w:val="none" w:sz="0" w:space="0" w:color="auto"/>
        <w:bottom w:val="none" w:sz="0" w:space="0" w:color="auto"/>
        <w:right w:val="none" w:sz="0" w:space="0" w:color="auto"/>
      </w:divBdr>
    </w:div>
    <w:div w:id="734619188">
      <w:bodyDiv w:val="1"/>
      <w:marLeft w:val="0"/>
      <w:marRight w:val="0"/>
      <w:marTop w:val="0"/>
      <w:marBottom w:val="0"/>
      <w:divBdr>
        <w:top w:val="none" w:sz="0" w:space="0" w:color="auto"/>
        <w:left w:val="none" w:sz="0" w:space="0" w:color="auto"/>
        <w:bottom w:val="none" w:sz="0" w:space="0" w:color="auto"/>
        <w:right w:val="none" w:sz="0" w:space="0" w:color="auto"/>
      </w:divBdr>
    </w:div>
    <w:div w:id="879588656">
      <w:bodyDiv w:val="1"/>
      <w:marLeft w:val="0"/>
      <w:marRight w:val="0"/>
      <w:marTop w:val="0"/>
      <w:marBottom w:val="0"/>
      <w:divBdr>
        <w:top w:val="none" w:sz="0" w:space="0" w:color="auto"/>
        <w:left w:val="none" w:sz="0" w:space="0" w:color="auto"/>
        <w:bottom w:val="none" w:sz="0" w:space="0" w:color="auto"/>
        <w:right w:val="none" w:sz="0" w:space="0" w:color="auto"/>
      </w:divBdr>
    </w:div>
    <w:div w:id="1018581936">
      <w:bodyDiv w:val="1"/>
      <w:marLeft w:val="0"/>
      <w:marRight w:val="0"/>
      <w:marTop w:val="0"/>
      <w:marBottom w:val="0"/>
      <w:divBdr>
        <w:top w:val="none" w:sz="0" w:space="0" w:color="auto"/>
        <w:left w:val="none" w:sz="0" w:space="0" w:color="auto"/>
        <w:bottom w:val="none" w:sz="0" w:space="0" w:color="auto"/>
        <w:right w:val="none" w:sz="0" w:space="0" w:color="auto"/>
      </w:divBdr>
    </w:div>
    <w:div w:id="1492022878">
      <w:bodyDiv w:val="1"/>
      <w:marLeft w:val="0"/>
      <w:marRight w:val="0"/>
      <w:marTop w:val="0"/>
      <w:marBottom w:val="0"/>
      <w:divBdr>
        <w:top w:val="none" w:sz="0" w:space="0" w:color="auto"/>
        <w:left w:val="none" w:sz="0" w:space="0" w:color="auto"/>
        <w:bottom w:val="none" w:sz="0" w:space="0" w:color="auto"/>
        <w:right w:val="none" w:sz="0" w:space="0" w:color="auto"/>
      </w:divBdr>
    </w:div>
    <w:div w:id="184701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Frierman@vbschools.com" TargetMode="External"/><Relationship Id="rId3" Type="http://schemas.openxmlformats.org/officeDocument/2006/relationships/settings" Target="settings.xml"/><Relationship Id="rId7" Type="http://schemas.openxmlformats.org/officeDocument/2006/relationships/hyperlink" Target="mailto:Christina.Frierman@vbsch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CMFRIERM</dc:creator>
  <cp:lastModifiedBy>QuarterCandiesPlus</cp:lastModifiedBy>
  <cp:revision>4</cp:revision>
  <cp:lastPrinted>2014-08-27T14:48:00Z</cp:lastPrinted>
  <dcterms:created xsi:type="dcterms:W3CDTF">2015-08-29T15:00:00Z</dcterms:created>
  <dcterms:modified xsi:type="dcterms:W3CDTF">2015-09-02T01:08:00Z</dcterms:modified>
</cp:coreProperties>
</file>