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535DF" w14:textId="77777777" w:rsidR="00A12B4F" w:rsidRPr="00952BEB" w:rsidRDefault="00967DE5" w:rsidP="00A12B4F">
      <w:pPr>
        <w:jc w:val="center"/>
        <w:rPr>
          <w:rFonts w:ascii="Times New Roman" w:hAnsi="Times New Roman" w:cs="Times New Roman"/>
          <w:b/>
          <w:sz w:val="48"/>
          <w:szCs w:val="48"/>
        </w:rPr>
      </w:pPr>
      <w:bookmarkStart w:id="0" w:name="_GoBack"/>
      <w:bookmarkEnd w:id="0"/>
      <w:r w:rsidRPr="00952BEB">
        <w:rPr>
          <w:rFonts w:ascii="Times New Roman" w:hAnsi="Times New Roman" w:cs="Times New Roman"/>
          <w:b/>
          <w:sz w:val="48"/>
          <w:szCs w:val="48"/>
        </w:rPr>
        <w:t>Grade 1</w:t>
      </w:r>
      <w:r w:rsidR="00A12B4F" w:rsidRPr="00952BEB">
        <w:rPr>
          <w:rFonts w:ascii="Times New Roman" w:hAnsi="Times New Roman" w:cs="Times New Roman"/>
          <w:b/>
          <w:sz w:val="48"/>
          <w:szCs w:val="48"/>
        </w:rPr>
        <w:t xml:space="preserve"> Unit 1</w:t>
      </w:r>
    </w:p>
    <w:p w14:paraId="1CB535E0" w14:textId="77777777" w:rsidR="00A12B4F" w:rsidRPr="0047317A" w:rsidRDefault="00A12B4F" w:rsidP="00A12B4F">
      <w:pPr>
        <w:jc w:val="center"/>
        <w:rPr>
          <w:rFonts w:ascii="Times New Roman" w:hAnsi="Times New Roman" w:cs="Times New Roman"/>
          <w:sz w:val="56"/>
          <w:szCs w:val="56"/>
        </w:rPr>
      </w:pPr>
    </w:p>
    <w:p w14:paraId="1CB535E1" w14:textId="77777777" w:rsidR="00A12B4F" w:rsidRPr="0047317A" w:rsidRDefault="00A12B4F" w:rsidP="00A12B4F">
      <w:pPr>
        <w:jc w:val="center"/>
        <w:rPr>
          <w:rFonts w:ascii="Times New Roman" w:hAnsi="Times New Roman" w:cs="Times New Roman"/>
          <w:b/>
          <w:sz w:val="56"/>
          <w:szCs w:val="56"/>
        </w:rPr>
      </w:pPr>
      <w:r w:rsidRPr="0047317A">
        <w:rPr>
          <w:rFonts w:ascii="Times New Roman" w:hAnsi="Times New Roman" w:cs="Times New Roman"/>
          <w:b/>
          <w:sz w:val="56"/>
          <w:szCs w:val="56"/>
        </w:rPr>
        <w:t>Building a Community of Readers and Writers</w:t>
      </w:r>
    </w:p>
    <w:p w14:paraId="1CB535E2" w14:textId="77777777" w:rsidR="00320334" w:rsidRPr="0047317A" w:rsidRDefault="003500C6" w:rsidP="00095B70">
      <w:pPr>
        <w:jc w:val="center"/>
        <w:rPr>
          <w:rFonts w:ascii="Times New Roman" w:hAnsi="Times New Roman" w:cs="Times New Roman"/>
        </w:rPr>
      </w:pPr>
      <w:r w:rsidRPr="0047317A">
        <w:rPr>
          <w:rFonts w:ascii="Times New Roman" w:hAnsi="Times New Roman" w:cs="Times New Roman"/>
          <w:i/>
          <w:noProof/>
        </w:rPr>
        <w:lastRenderedPageBreak/>
        <w:drawing>
          <wp:inline distT="0" distB="0" distL="0" distR="0" wp14:anchorId="1CB5451D" wp14:editId="1CB5451E">
            <wp:extent cx="6400800" cy="426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4267200"/>
                    </a:xfrm>
                    <a:prstGeom prst="rect">
                      <a:avLst/>
                    </a:prstGeom>
                  </pic:spPr>
                </pic:pic>
              </a:graphicData>
            </a:graphic>
          </wp:inline>
        </w:drawing>
      </w:r>
    </w:p>
    <w:p w14:paraId="1CB535E3" w14:textId="77777777" w:rsidR="00095B70" w:rsidRPr="0047317A" w:rsidRDefault="00095B70" w:rsidP="00095B70">
      <w:pPr>
        <w:jc w:val="center"/>
        <w:rPr>
          <w:rFonts w:ascii="Times New Roman" w:hAnsi="Times New Roman" w:cs="Times New Roman"/>
        </w:rPr>
      </w:pPr>
    </w:p>
    <w:p w14:paraId="1CB535E4" w14:textId="77777777" w:rsidR="00095B70" w:rsidRPr="0047317A" w:rsidRDefault="00095B70" w:rsidP="00095B70">
      <w:pPr>
        <w:jc w:val="center"/>
        <w:rPr>
          <w:rFonts w:ascii="Times New Roman" w:hAnsi="Times New Roman" w:cs="Times New Roman"/>
        </w:rPr>
      </w:pPr>
    </w:p>
    <w:p w14:paraId="1CB535E5" w14:textId="77777777" w:rsidR="0047317A" w:rsidRDefault="0047317A" w:rsidP="00A12B4F">
      <w:pPr>
        <w:jc w:val="center"/>
        <w:rPr>
          <w:rFonts w:ascii="Times New Roman" w:hAnsi="Times New Roman" w:cs="Times New Roman"/>
        </w:rPr>
      </w:pPr>
    </w:p>
    <w:p w14:paraId="1CB535E6" w14:textId="77777777" w:rsidR="00A12B4F" w:rsidRDefault="00A12B4F" w:rsidP="00A12B4F">
      <w:pPr>
        <w:jc w:val="center"/>
        <w:rPr>
          <w:rFonts w:ascii="Times New Roman" w:hAnsi="Times New Roman" w:cs="Times New Roman"/>
          <w:sz w:val="24"/>
          <w:szCs w:val="24"/>
        </w:rPr>
      </w:pPr>
      <w:r w:rsidRPr="00E57DB9">
        <w:rPr>
          <w:rFonts w:ascii="Times New Roman" w:hAnsi="Times New Roman" w:cs="Times New Roman"/>
          <w:sz w:val="24"/>
          <w:szCs w:val="24"/>
        </w:rPr>
        <w:t>Table of Contents</w:t>
      </w:r>
      <w:bookmarkStart w:id="1" w:name="TOC"/>
      <w:bookmarkEnd w:id="1"/>
    </w:p>
    <w:p w14:paraId="1CB535E7" w14:textId="77777777" w:rsidR="00E57DB9" w:rsidRDefault="00E57DB9" w:rsidP="00E57DB9">
      <w:pPr>
        <w:tabs>
          <w:tab w:val="right" w:leader="dot" w:pos="10080"/>
        </w:tabs>
        <w:jc w:val="center"/>
        <w:rPr>
          <w:rFonts w:ascii="Times New Roman" w:hAnsi="Times New Roman" w:cs="Times New Roman"/>
          <w:sz w:val="24"/>
          <w:szCs w:val="24"/>
        </w:rPr>
      </w:pPr>
    </w:p>
    <w:p w14:paraId="1CB535E8" w14:textId="77777777" w:rsidR="008D58D0" w:rsidRPr="0047317A" w:rsidRDefault="00101929" w:rsidP="00152567">
      <w:pPr>
        <w:tabs>
          <w:tab w:val="right" w:leader="dot" w:pos="10440"/>
        </w:tabs>
        <w:ind w:left="2880"/>
        <w:rPr>
          <w:rFonts w:ascii="Times New Roman" w:hAnsi="Times New Roman" w:cs="Times New Roman"/>
        </w:rPr>
      </w:pPr>
      <w:hyperlink w:anchor="Q1OBJS" w:history="1">
        <w:r w:rsidR="008D58D0" w:rsidRPr="00AF5F3A">
          <w:rPr>
            <w:rStyle w:val="Hyperlink"/>
            <w:rFonts w:ascii="Times New Roman" w:hAnsi="Times New Roman" w:cs="Times New Roman"/>
          </w:rPr>
          <w:t xml:space="preserve">Quarter 1 </w:t>
        </w:r>
        <w:r w:rsidR="00F6750F" w:rsidRPr="00AF5F3A">
          <w:rPr>
            <w:rStyle w:val="Hyperlink"/>
            <w:rFonts w:ascii="Times New Roman" w:hAnsi="Times New Roman" w:cs="Times New Roman"/>
          </w:rPr>
          <w:t xml:space="preserve">ELA </w:t>
        </w:r>
        <w:r w:rsidR="008D58D0" w:rsidRPr="00AF5F3A">
          <w:rPr>
            <w:rStyle w:val="Hyperlink"/>
            <w:rFonts w:ascii="Times New Roman" w:hAnsi="Times New Roman" w:cs="Times New Roman"/>
          </w:rPr>
          <w:t>Objectives</w:t>
        </w:r>
        <w:r w:rsidR="00152567" w:rsidRPr="00AF5F3A">
          <w:rPr>
            <w:rStyle w:val="Hyperlink"/>
            <w:rFonts w:ascii="Times New Roman" w:hAnsi="Times New Roman" w:cs="Times New Roman"/>
          </w:rPr>
          <w:t xml:space="preserve"> Document</w:t>
        </w:r>
      </w:hyperlink>
      <w:r w:rsidR="00152567">
        <w:rPr>
          <w:rFonts w:ascii="Times New Roman" w:hAnsi="Times New Roman" w:cs="Times New Roman"/>
        </w:rPr>
        <w:tab/>
      </w:r>
      <w:r w:rsidR="0020647A">
        <w:rPr>
          <w:rFonts w:ascii="Times New Roman" w:hAnsi="Times New Roman" w:cs="Times New Roman"/>
        </w:rPr>
        <w:t>3</w:t>
      </w:r>
    </w:p>
    <w:p w14:paraId="1CB535E9" w14:textId="77777777" w:rsidR="00A12B4F" w:rsidRPr="0047317A" w:rsidRDefault="00101929" w:rsidP="00152567">
      <w:pPr>
        <w:tabs>
          <w:tab w:val="right" w:leader="dot" w:pos="10440"/>
        </w:tabs>
        <w:ind w:left="2880"/>
        <w:rPr>
          <w:rFonts w:ascii="Times New Roman" w:hAnsi="Times New Roman" w:cs="Times New Roman"/>
        </w:rPr>
      </w:pPr>
      <w:hyperlink w:anchor="UnitOverview" w:history="1">
        <w:r w:rsidR="00A12B4F" w:rsidRPr="00AF5F3A">
          <w:rPr>
            <w:rStyle w:val="Hyperlink"/>
            <w:rFonts w:ascii="Times New Roman" w:hAnsi="Times New Roman" w:cs="Times New Roman"/>
          </w:rPr>
          <w:t>Unit 1 Over</w:t>
        </w:r>
        <w:r w:rsidR="00E57DB9" w:rsidRPr="00AF5F3A">
          <w:rPr>
            <w:rStyle w:val="Hyperlink"/>
            <w:rFonts w:ascii="Times New Roman" w:hAnsi="Times New Roman" w:cs="Times New Roman"/>
          </w:rPr>
          <w:t>v</w:t>
        </w:r>
        <w:r w:rsidR="00152567" w:rsidRPr="00AF5F3A">
          <w:rPr>
            <w:rStyle w:val="Hyperlink"/>
            <w:rFonts w:ascii="Times New Roman" w:hAnsi="Times New Roman" w:cs="Times New Roman"/>
          </w:rPr>
          <w:t>iew</w:t>
        </w:r>
      </w:hyperlink>
      <w:r w:rsidR="00152567">
        <w:rPr>
          <w:rFonts w:ascii="Times New Roman" w:hAnsi="Times New Roman" w:cs="Times New Roman"/>
        </w:rPr>
        <w:tab/>
      </w:r>
      <w:r w:rsidR="009577FD">
        <w:rPr>
          <w:rFonts w:ascii="Times New Roman" w:hAnsi="Times New Roman" w:cs="Times New Roman"/>
        </w:rPr>
        <w:t>6</w:t>
      </w:r>
    </w:p>
    <w:p w14:paraId="1CB535EA" w14:textId="77777777" w:rsidR="00A12B4F" w:rsidRPr="0047317A" w:rsidRDefault="00101929" w:rsidP="00152567">
      <w:pPr>
        <w:tabs>
          <w:tab w:val="right" w:leader="dot" w:pos="10440"/>
        </w:tabs>
        <w:ind w:left="2880"/>
        <w:rPr>
          <w:rFonts w:ascii="Times New Roman" w:hAnsi="Times New Roman" w:cs="Times New Roman"/>
        </w:rPr>
      </w:pPr>
      <w:hyperlink w:anchor="Pedagogy" w:history="1">
        <w:r w:rsidR="00A12B4F" w:rsidRPr="00AF5F3A">
          <w:rPr>
            <w:rStyle w:val="Hyperlink"/>
            <w:rFonts w:ascii="Times New Roman" w:hAnsi="Times New Roman" w:cs="Times New Roman"/>
          </w:rPr>
          <w:t>Unit 1 Peda</w:t>
        </w:r>
        <w:r w:rsidR="00E57DB9" w:rsidRPr="00AF5F3A">
          <w:rPr>
            <w:rStyle w:val="Hyperlink"/>
            <w:rFonts w:ascii="Times New Roman" w:hAnsi="Times New Roman" w:cs="Times New Roman"/>
          </w:rPr>
          <w:t>gogy</w:t>
        </w:r>
      </w:hyperlink>
      <w:r w:rsidR="00E57DB9">
        <w:rPr>
          <w:rFonts w:ascii="Times New Roman" w:hAnsi="Times New Roman" w:cs="Times New Roman"/>
        </w:rPr>
        <w:t xml:space="preserve"> </w:t>
      </w:r>
      <w:r w:rsidR="00152567">
        <w:rPr>
          <w:rFonts w:ascii="Times New Roman" w:hAnsi="Times New Roman" w:cs="Times New Roman"/>
        </w:rPr>
        <w:tab/>
      </w:r>
      <w:r w:rsidR="009577FD">
        <w:rPr>
          <w:rFonts w:ascii="Times New Roman" w:hAnsi="Times New Roman" w:cs="Times New Roman"/>
        </w:rPr>
        <w:t>9</w:t>
      </w:r>
    </w:p>
    <w:p w14:paraId="1CB535EB" w14:textId="77777777" w:rsidR="00A12B4F" w:rsidRPr="0047317A" w:rsidRDefault="00101929" w:rsidP="00152567">
      <w:pPr>
        <w:tabs>
          <w:tab w:val="right" w:leader="dot" w:pos="10440"/>
        </w:tabs>
        <w:ind w:left="2880"/>
        <w:rPr>
          <w:rFonts w:ascii="Times New Roman" w:hAnsi="Times New Roman" w:cs="Times New Roman"/>
        </w:rPr>
      </w:pPr>
      <w:hyperlink w:anchor="Resources" w:history="1">
        <w:r w:rsidR="009F58FB" w:rsidRPr="00AF5F3A">
          <w:rPr>
            <w:rStyle w:val="Hyperlink"/>
            <w:rFonts w:ascii="Times New Roman" w:hAnsi="Times New Roman" w:cs="Times New Roman"/>
          </w:rPr>
          <w:t>Unit 1</w:t>
        </w:r>
        <w:r w:rsidR="00A12B4F" w:rsidRPr="00AF5F3A">
          <w:rPr>
            <w:rStyle w:val="Hyperlink"/>
            <w:rFonts w:ascii="Times New Roman" w:hAnsi="Times New Roman" w:cs="Times New Roman"/>
          </w:rPr>
          <w:t xml:space="preserve"> Resour</w:t>
        </w:r>
        <w:r w:rsidR="00E57DB9" w:rsidRPr="00AF5F3A">
          <w:rPr>
            <w:rStyle w:val="Hyperlink"/>
            <w:rFonts w:ascii="Times New Roman" w:hAnsi="Times New Roman" w:cs="Times New Roman"/>
          </w:rPr>
          <w:t>ces</w:t>
        </w:r>
      </w:hyperlink>
      <w:r w:rsidR="00152567">
        <w:rPr>
          <w:rFonts w:ascii="Times New Roman" w:hAnsi="Times New Roman" w:cs="Times New Roman"/>
        </w:rPr>
        <w:tab/>
      </w:r>
      <w:r w:rsidR="009577FD">
        <w:rPr>
          <w:rFonts w:ascii="Times New Roman" w:hAnsi="Times New Roman" w:cs="Times New Roman"/>
        </w:rPr>
        <w:t>15</w:t>
      </w:r>
    </w:p>
    <w:p w14:paraId="1CB535EC" w14:textId="77777777" w:rsidR="00A12B4F" w:rsidRPr="0047317A" w:rsidRDefault="00101929" w:rsidP="00152567">
      <w:pPr>
        <w:tabs>
          <w:tab w:val="right" w:leader="dot" w:pos="10440"/>
        </w:tabs>
        <w:ind w:left="2880"/>
        <w:rPr>
          <w:rFonts w:ascii="Times New Roman" w:hAnsi="Times New Roman" w:cs="Times New Roman"/>
        </w:rPr>
      </w:pPr>
      <w:hyperlink w:anchor="AssessmentMenu" w:history="1">
        <w:r w:rsidR="00A12B4F" w:rsidRPr="00AF5F3A">
          <w:rPr>
            <w:rStyle w:val="Hyperlink"/>
            <w:rFonts w:ascii="Times New Roman" w:hAnsi="Times New Roman" w:cs="Times New Roman"/>
          </w:rPr>
          <w:t>Unit 1 Assessment Menu</w:t>
        </w:r>
      </w:hyperlink>
      <w:r w:rsidR="00152567">
        <w:rPr>
          <w:rFonts w:ascii="Times New Roman" w:hAnsi="Times New Roman" w:cs="Times New Roman"/>
        </w:rPr>
        <w:tab/>
      </w:r>
      <w:r w:rsidR="009577FD">
        <w:rPr>
          <w:rFonts w:ascii="Times New Roman" w:hAnsi="Times New Roman" w:cs="Times New Roman"/>
        </w:rPr>
        <w:t>17</w:t>
      </w:r>
    </w:p>
    <w:p w14:paraId="1CB535ED" w14:textId="77777777" w:rsidR="00A12B4F" w:rsidRPr="0047317A" w:rsidRDefault="00101929" w:rsidP="00152567">
      <w:pPr>
        <w:tabs>
          <w:tab w:val="right" w:leader="dot" w:pos="10440"/>
        </w:tabs>
        <w:ind w:left="2880"/>
        <w:rPr>
          <w:rFonts w:ascii="Times New Roman" w:hAnsi="Times New Roman" w:cs="Times New Roman"/>
        </w:rPr>
      </w:pPr>
      <w:hyperlink w:anchor="LessonsOverview" w:history="1">
        <w:r w:rsidR="0047317A" w:rsidRPr="00AF5F3A">
          <w:rPr>
            <w:rStyle w:val="Hyperlink"/>
            <w:rFonts w:ascii="Times New Roman" w:hAnsi="Times New Roman" w:cs="Times New Roman"/>
          </w:rPr>
          <w:t xml:space="preserve">Unit 1 </w:t>
        </w:r>
        <w:r w:rsidR="00152567" w:rsidRPr="00AF5F3A">
          <w:rPr>
            <w:rStyle w:val="Hyperlink"/>
            <w:rFonts w:ascii="Times New Roman" w:hAnsi="Times New Roman" w:cs="Times New Roman"/>
          </w:rPr>
          <w:t>Lessons Overview</w:t>
        </w:r>
      </w:hyperlink>
      <w:r w:rsidR="00152567">
        <w:rPr>
          <w:rFonts w:ascii="Times New Roman" w:hAnsi="Times New Roman" w:cs="Times New Roman"/>
        </w:rPr>
        <w:tab/>
      </w:r>
      <w:r w:rsidR="009577FD">
        <w:rPr>
          <w:rFonts w:ascii="Times New Roman" w:hAnsi="Times New Roman" w:cs="Times New Roman"/>
        </w:rPr>
        <w:t>19</w:t>
      </w:r>
    </w:p>
    <w:p w14:paraId="1CB535EE" w14:textId="77777777" w:rsidR="00A12B4F" w:rsidRPr="0047317A" w:rsidRDefault="00101929" w:rsidP="00152567">
      <w:pPr>
        <w:tabs>
          <w:tab w:val="right" w:leader="dot" w:pos="10440"/>
        </w:tabs>
        <w:ind w:left="2880"/>
        <w:rPr>
          <w:rFonts w:ascii="Times New Roman" w:hAnsi="Times New Roman" w:cs="Times New Roman"/>
        </w:rPr>
      </w:pPr>
      <w:hyperlink w:anchor="Cycle1Assessments" w:history="1">
        <w:r w:rsidR="00A12B4F" w:rsidRPr="00AF5F3A">
          <w:rPr>
            <w:rStyle w:val="Hyperlink"/>
            <w:rFonts w:ascii="Times New Roman" w:hAnsi="Times New Roman" w:cs="Times New Roman"/>
          </w:rPr>
          <w:t>Cycle 1 Assessments and Rubrics</w:t>
        </w:r>
      </w:hyperlink>
      <w:r w:rsidR="00152567">
        <w:rPr>
          <w:rFonts w:ascii="Times New Roman" w:hAnsi="Times New Roman" w:cs="Times New Roman"/>
        </w:rPr>
        <w:tab/>
      </w:r>
      <w:r w:rsidR="009577FD">
        <w:rPr>
          <w:rFonts w:ascii="Times New Roman" w:hAnsi="Times New Roman" w:cs="Times New Roman"/>
        </w:rPr>
        <w:t>24</w:t>
      </w:r>
    </w:p>
    <w:p w14:paraId="1CB535EF" w14:textId="77777777" w:rsidR="00A12B4F" w:rsidRPr="0047317A" w:rsidRDefault="00101929" w:rsidP="00152567">
      <w:pPr>
        <w:tabs>
          <w:tab w:val="right" w:leader="dot" w:pos="10440"/>
        </w:tabs>
        <w:ind w:left="2880"/>
        <w:rPr>
          <w:rFonts w:ascii="Times New Roman" w:hAnsi="Times New Roman" w:cs="Times New Roman"/>
        </w:rPr>
      </w:pPr>
      <w:hyperlink w:anchor="Cycle1Lessons" w:history="1">
        <w:r w:rsidR="00152567" w:rsidRPr="00AF5F3A">
          <w:rPr>
            <w:rStyle w:val="Hyperlink"/>
            <w:rFonts w:ascii="Times New Roman" w:hAnsi="Times New Roman" w:cs="Times New Roman"/>
          </w:rPr>
          <w:t>Cycle 1 Lessons</w:t>
        </w:r>
      </w:hyperlink>
      <w:r w:rsidR="00152567">
        <w:rPr>
          <w:rFonts w:ascii="Times New Roman" w:hAnsi="Times New Roman" w:cs="Times New Roman"/>
        </w:rPr>
        <w:tab/>
      </w:r>
      <w:r w:rsidR="009577FD">
        <w:rPr>
          <w:rFonts w:ascii="Times New Roman" w:hAnsi="Times New Roman" w:cs="Times New Roman"/>
        </w:rPr>
        <w:t>30</w:t>
      </w:r>
    </w:p>
    <w:p w14:paraId="1CB535F0" w14:textId="77777777" w:rsidR="00A12B4F" w:rsidRPr="0047317A" w:rsidRDefault="00101929" w:rsidP="00152567">
      <w:pPr>
        <w:tabs>
          <w:tab w:val="right" w:leader="dot" w:pos="10440"/>
        </w:tabs>
        <w:ind w:left="2880"/>
        <w:rPr>
          <w:rFonts w:ascii="Times New Roman" w:hAnsi="Times New Roman" w:cs="Times New Roman"/>
        </w:rPr>
      </w:pPr>
      <w:hyperlink w:anchor="Cycle2Assessments" w:history="1">
        <w:r w:rsidR="00A12B4F" w:rsidRPr="00AF5F3A">
          <w:rPr>
            <w:rStyle w:val="Hyperlink"/>
            <w:rFonts w:ascii="Times New Roman" w:hAnsi="Times New Roman" w:cs="Times New Roman"/>
          </w:rPr>
          <w:t xml:space="preserve">Cycle 2 </w:t>
        </w:r>
        <w:r w:rsidR="00152567" w:rsidRPr="00AF5F3A">
          <w:rPr>
            <w:rStyle w:val="Hyperlink"/>
            <w:rFonts w:ascii="Times New Roman" w:hAnsi="Times New Roman" w:cs="Times New Roman"/>
          </w:rPr>
          <w:t>Assessment and Rubrics</w:t>
        </w:r>
      </w:hyperlink>
      <w:r w:rsidR="00152567">
        <w:rPr>
          <w:rFonts w:ascii="Times New Roman" w:hAnsi="Times New Roman" w:cs="Times New Roman"/>
        </w:rPr>
        <w:tab/>
      </w:r>
      <w:r w:rsidR="009577FD">
        <w:rPr>
          <w:rFonts w:ascii="Times New Roman" w:hAnsi="Times New Roman" w:cs="Times New Roman"/>
        </w:rPr>
        <w:t>47</w:t>
      </w:r>
    </w:p>
    <w:p w14:paraId="1CB535F1" w14:textId="77777777" w:rsidR="00A12B4F" w:rsidRPr="0047317A" w:rsidRDefault="00101929" w:rsidP="00152567">
      <w:pPr>
        <w:tabs>
          <w:tab w:val="right" w:leader="dot" w:pos="10440"/>
        </w:tabs>
        <w:ind w:left="2880"/>
        <w:rPr>
          <w:rFonts w:ascii="Times New Roman" w:hAnsi="Times New Roman" w:cs="Times New Roman"/>
        </w:rPr>
      </w:pPr>
      <w:hyperlink w:anchor="Cycle2Lessons" w:history="1">
        <w:r w:rsidR="00A12B4F" w:rsidRPr="00AF5F3A">
          <w:rPr>
            <w:rStyle w:val="Hyperlink"/>
            <w:rFonts w:ascii="Times New Roman" w:hAnsi="Times New Roman" w:cs="Times New Roman"/>
          </w:rPr>
          <w:t>Cycle 2 Less</w:t>
        </w:r>
        <w:r w:rsidR="00E57DB9" w:rsidRPr="00AF5F3A">
          <w:rPr>
            <w:rStyle w:val="Hyperlink"/>
            <w:rFonts w:ascii="Times New Roman" w:hAnsi="Times New Roman" w:cs="Times New Roman"/>
          </w:rPr>
          <w:t>o</w:t>
        </w:r>
        <w:r w:rsidR="00152567" w:rsidRPr="00AF5F3A">
          <w:rPr>
            <w:rStyle w:val="Hyperlink"/>
            <w:rFonts w:ascii="Times New Roman" w:hAnsi="Times New Roman" w:cs="Times New Roman"/>
          </w:rPr>
          <w:t>ns</w:t>
        </w:r>
      </w:hyperlink>
      <w:r w:rsidR="00152567">
        <w:rPr>
          <w:rFonts w:ascii="Times New Roman" w:hAnsi="Times New Roman" w:cs="Times New Roman"/>
        </w:rPr>
        <w:tab/>
      </w:r>
      <w:r w:rsidR="009577FD">
        <w:rPr>
          <w:rFonts w:ascii="Times New Roman" w:hAnsi="Times New Roman" w:cs="Times New Roman"/>
        </w:rPr>
        <w:t>49</w:t>
      </w:r>
    </w:p>
    <w:p w14:paraId="1CB535F2" w14:textId="77777777" w:rsidR="00A12B4F" w:rsidRPr="0047317A" w:rsidRDefault="00101929" w:rsidP="00152567">
      <w:pPr>
        <w:tabs>
          <w:tab w:val="right" w:leader="dot" w:pos="10440"/>
        </w:tabs>
        <w:ind w:left="2880"/>
        <w:rPr>
          <w:rFonts w:ascii="Times New Roman" w:hAnsi="Times New Roman" w:cs="Times New Roman"/>
        </w:rPr>
      </w:pPr>
      <w:hyperlink w:anchor="Appendix" w:history="1">
        <w:r w:rsidR="00A12B4F" w:rsidRPr="00AF5F3A">
          <w:rPr>
            <w:rStyle w:val="Hyperlink"/>
            <w:rFonts w:ascii="Times New Roman" w:hAnsi="Times New Roman" w:cs="Times New Roman"/>
          </w:rPr>
          <w:t>Appendix of Addit</w:t>
        </w:r>
        <w:r w:rsidR="00152567" w:rsidRPr="00AF5F3A">
          <w:rPr>
            <w:rStyle w:val="Hyperlink"/>
            <w:rFonts w:ascii="Times New Roman" w:hAnsi="Times New Roman" w:cs="Times New Roman"/>
          </w:rPr>
          <w:t>ional Teacher Tools</w:t>
        </w:r>
      </w:hyperlink>
      <w:r w:rsidR="00152567">
        <w:rPr>
          <w:rFonts w:ascii="Times New Roman" w:hAnsi="Times New Roman" w:cs="Times New Roman"/>
        </w:rPr>
        <w:tab/>
      </w:r>
      <w:r w:rsidR="009577FD">
        <w:rPr>
          <w:rFonts w:ascii="Times New Roman" w:hAnsi="Times New Roman" w:cs="Times New Roman"/>
        </w:rPr>
        <w:t>62</w:t>
      </w:r>
    </w:p>
    <w:p w14:paraId="1CB535F3" w14:textId="77777777" w:rsidR="00A12B4F" w:rsidRPr="0047317A" w:rsidRDefault="00A12B4F" w:rsidP="00A12B4F">
      <w:pPr>
        <w:jc w:val="center"/>
        <w:rPr>
          <w:rFonts w:ascii="Times New Roman" w:hAnsi="Times New Roman" w:cs="Times New Roman"/>
        </w:rPr>
      </w:pPr>
    </w:p>
    <w:p w14:paraId="1CB535F4" w14:textId="77777777" w:rsidR="009B2AFC" w:rsidRPr="0047317A" w:rsidRDefault="009B2AFC" w:rsidP="0029481C">
      <w:pPr>
        <w:jc w:val="center"/>
        <w:rPr>
          <w:rFonts w:ascii="Times New Roman" w:hAnsi="Times New Roman" w:cs="Times New Roman"/>
        </w:rPr>
      </w:pPr>
    </w:p>
    <w:p w14:paraId="1CB535F5" w14:textId="77777777" w:rsidR="009B2AFC" w:rsidRPr="0047317A" w:rsidRDefault="009B2AFC" w:rsidP="0029481C">
      <w:pPr>
        <w:jc w:val="center"/>
        <w:rPr>
          <w:rFonts w:ascii="Times New Roman" w:hAnsi="Times New Roman" w:cs="Times New Roman"/>
        </w:rPr>
      </w:pPr>
    </w:p>
    <w:p w14:paraId="1CB535F6" w14:textId="77777777" w:rsidR="009B2AFC" w:rsidRPr="0047317A" w:rsidRDefault="009B2AFC" w:rsidP="0029481C">
      <w:pPr>
        <w:jc w:val="cente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12591"/>
      </w:tblGrid>
      <w:tr w:rsidR="00952BEB" w:rsidRPr="00952BEB" w14:paraId="1CB535F8" w14:textId="77777777" w:rsidTr="004225B0">
        <w:trPr>
          <w:trHeight w:val="625"/>
        </w:trPr>
        <w:tc>
          <w:tcPr>
            <w:tcW w:w="12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B535F7" w14:textId="77777777" w:rsidR="00952BEB" w:rsidRPr="00952BEB" w:rsidRDefault="00952BEB" w:rsidP="004225B0">
            <w:pPr>
              <w:rPr>
                <w:rFonts w:ascii="Times New Roman" w:hAnsi="Times New Roman" w:cs="Times New Roman"/>
              </w:rPr>
            </w:pPr>
            <w:r w:rsidRPr="00952BEB">
              <w:rPr>
                <w:rFonts w:ascii="Times New Roman" w:hAnsi="Times New Roman" w:cs="Times New Roman"/>
                <w:snapToGrid w:val="0"/>
              </w:rPr>
              <w:t xml:space="preserve">For additional information regarding the Virginia English Standards of Learning 2010 Curriculum Framework for Kindergarten-Grade 5, please follow this link:  </w:t>
            </w:r>
            <w:hyperlink r:id="rId12" w:history="1">
              <w:r w:rsidRPr="00952BEB">
                <w:rPr>
                  <w:rStyle w:val="Hyperlink"/>
                  <w:rFonts w:ascii="Times New Roman" w:hAnsi="Times New Roman" w:cs="Times New Roman"/>
                </w:rPr>
                <w:t>http://www.doe.virginia.gov/testing/sol/standards_docs/english/index.shtml</w:t>
              </w:r>
            </w:hyperlink>
            <w:r w:rsidRPr="00952BEB">
              <w:rPr>
                <w:rFonts w:ascii="Times New Roman" w:hAnsi="Times New Roman" w:cs="Times New Roman"/>
              </w:rPr>
              <w:t>.</w:t>
            </w:r>
          </w:p>
        </w:tc>
      </w:tr>
    </w:tbl>
    <w:p w14:paraId="1CB535F9" w14:textId="77777777" w:rsidR="009B2AFC" w:rsidRPr="0047317A" w:rsidRDefault="009B2AFC" w:rsidP="0029481C">
      <w:pPr>
        <w:jc w:val="center"/>
        <w:rPr>
          <w:rFonts w:ascii="Times New Roman" w:hAnsi="Times New Roman" w:cs="Times New Roman"/>
        </w:rPr>
      </w:pPr>
    </w:p>
    <w:p w14:paraId="1CB535FA" w14:textId="77777777" w:rsidR="00F325A7" w:rsidRPr="0047317A" w:rsidRDefault="00F325A7" w:rsidP="0029481C">
      <w:pPr>
        <w:jc w:val="center"/>
        <w:rPr>
          <w:rFonts w:ascii="Times New Roman" w:hAnsi="Times New Roman" w:cs="Times New Roman"/>
        </w:rPr>
      </w:pPr>
    </w:p>
    <w:p w14:paraId="1CB535FB" w14:textId="77777777" w:rsidR="00F325A7" w:rsidRPr="0047317A" w:rsidRDefault="00F325A7" w:rsidP="0029481C">
      <w:pPr>
        <w:jc w:val="center"/>
        <w:rPr>
          <w:rFonts w:ascii="Times New Roman" w:hAnsi="Times New Roman" w:cs="Times New Roman"/>
        </w:rPr>
      </w:pPr>
    </w:p>
    <w:p w14:paraId="1CB535FC" w14:textId="77777777" w:rsidR="0047317A" w:rsidRDefault="0047317A" w:rsidP="007E185A">
      <w:pPr>
        <w:jc w:val="center"/>
        <w:rPr>
          <w:rFonts w:ascii="Times New Roman" w:hAnsi="Times New Roman" w:cs="Times New Roman"/>
          <w:b/>
          <w:sz w:val="24"/>
          <w:szCs w:val="24"/>
        </w:rPr>
        <w:sectPr w:rsidR="0047317A" w:rsidSect="00982DAE">
          <w:footerReference w:type="default" r:id="rId13"/>
          <w:pgSz w:w="15840" w:h="12240" w:orient="landscape" w:code="1"/>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1CB535FD" w14:textId="77777777" w:rsidR="0020647A" w:rsidRDefault="0020647A" w:rsidP="0020647A">
      <w:pPr>
        <w:spacing w:after="0"/>
        <w:jc w:val="center"/>
        <w:rPr>
          <w:rFonts w:ascii="Times New Roman" w:hAnsi="Times New Roman" w:cs="Times New Roman"/>
          <w:b/>
          <w:sz w:val="56"/>
          <w:szCs w:val="56"/>
        </w:rPr>
      </w:pPr>
    </w:p>
    <w:p w14:paraId="1CB535FE" w14:textId="77777777" w:rsidR="0020647A" w:rsidRDefault="0020647A" w:rsidP="0020647A">
      <w:pPr>
        <w:spacing w:after="0"/>
        <w:jc w:val="center"/>
        <w:rPr>
          <w:rFonts w:ascii="Times New Roman" w:hAnsi="Times New Roman" w:cs="Times New Roman"/>
          <w:b/>
          <w:sz w:val="56"/>
          <w:szCs w:val="56"/>
        </w:rPr>
      </w:pPr>
    </w:p>
    <w:p w14:paraId="1CB535FF" w14:textId="77777777" w:rsidR="0020647A" w:rsidRDefault="0020647A" w:rsidP="0020647A">
      <w:pPr>
        <w:spacing w:after="0"/>
        <w:jc w:val="center"/>
        <w:rPr>
          <w:rFonts w:ascii="Times New Roman" w:hAnsi="Times New Roman" w:cs="Times New Roman"/>
          <w:b/>
          <w:sz w:val="56"/>
          <w:szCs w:val="56"/>
        </w:rPr>
      </w:pPr>
    </w:p>
    <w:p w14:paraId="1CB53600" w14:textId="77777777" w:rsidR="0020647A" w:rsidRDefault="0020647A" w:rsidP="0020647A">
      <w:pPr>
        <w:spacing w:after="0"/>
        <w:jc w:val="center"/>
        <w:rPr>
          <w:rFonts w:ascii="Times New Roman" w:hAnsi="Times New Roman" w:cs="Times New Roman"/>
          <w:b/>
          <w:sz w:val="56"/>
          <w:szCs w:val="56"/>
        </w:rPr>
      </w:pPr>
    </w:p>
    <w:p w14:paraId="1CB53601" w14:textId="77777777" w:rsidR="0020647A" w:rsidRDefault="0020647A" w:rsidP="0020647A">
      <w:pPr>
        <w:spacing w:after="0"/>
        <w:jc w:val="center"/>
        <w:rPr>
          <w:rFonts w:ascii="Times New Roman" w:hAnsi="Times New Roman" w:cs="Times New Roman"/>
          <w:b/>
          <w:sz w:val="56"/>
          <w:szCs w:val="56"/>
        </w:rPr>
      </w:pPr>
    </w:p>
    <w:p w14:paraId="1CB53602" w14:textId="77777777" w:rsidR="0020647A" w:rsidRDefault="0020647A" w:rsidP="0020647A">
      <w:pPr>
        <w:spacing w:after="0"/>
        <w:jc w:val="center"/>
        <w:rPr>
          <w:rFonts w:ascii="Times New Roman" w:hAnsi="Times New Roman" w:cs="Times New Roman"/>
          <w:b/>
          <w:sz w:val="56"/>
          <w:szCs w:val="56"/>
        </w:rPr>
      </w:pPr>
    </w:p>
    <w:p w14:paraId="1CB53603" w14:textId="77777777" w:rsidR="0020647A" w:rsidRDefault="0020647A" w:rsidP="0020647A">
      <w:pPr>
        <w:spacing w:after="0"/>
        <w:jc w:val="center"/>
        <w:rPr>
          <w:rFonts w:ascii="Times New Roman" w:hAnsi="Times New Roman" w:cs="Times New Roman"/>
          <w:b/>
          <w:sz w:val="56"/>
          <w:szCs w:val="56"/>
        </w:rPr>
      </w:pPr>
    </w:p>
    <w:p w14:paraId="1CB53604" w14:textId="77777777" w:rsidR="0020647A" w:rsidRPr="008D58D0" w:rsidRDefault="0020647A" w:rsidP="0020647A">
      <w:pPr>
        <w:spacing w:after="0"/>
        <w:jc w:val="center"/>
        <w:rPr>
          <w:rFonts w:ascii="Times New Roman" w:hAnsi="Times New Roman" w:cs="Times New Roman"/>
          <w:b/>
          <w:sz w:val="56"/>
          <w:szCs w:val="56"/>
        </w:rPr>
      </w:pPr>
      <w:r>
        <w:rPr>
          <w:rFonts w:ascii="Times New Roman" w:hAnsi="Times New Roman" w:cs="Times New Roman"/>
          <w:b/>
          <w:sz w:val="56"/>
          <w:szCs w:val="56"/>
        </w:rPr>
        <w:lastRenderedPageBreak/>
        <w:t xml:space="preserve">Quarter 1 </w:t>
      </w:r>
      <w:r w:rsidR="00F6750F">
        <w:rPr>
          <w:rFonts w:ascii="Times New Roman" w:hAnsi="Times New Roman" w:cs="Times New Roman"/>
          <w:b/>
          <w:sz w:val="56"/>
          <w:szCs w:val="56"/>
        </w:rPr>
        <w:t xml:space="preserve">ELA </w:t>
      </w:r>
      <w:r>
        <w:rPr>
          <w:rFonts w:ascii="Times New Roman" w:hAnsi="Times New Roman" w:cs="Times New Roman"/>
          <w:b/>
          <w:sz w:val="56"/>
          <w:szCs w:val="56"/>
        </w:rPr>
        <w:t>Objectives Document</w:t>
      </w:r>
    </w:p>
    <w:p w14:paraId="1CB53605" w14:textId="77777777" w:rsidR="0020647A" w:rsidRDefault="0020647A" w:rsidP="0020647A">
      <w:pPr>
        <w:spacing w:after="0" w:line="240" w:lineRule="auto"/>
        <w:jc w:val="center"/>
        <w:rPr>
          <w:rFonts w:ascii="Times New Roman" w:hAnsi="Times New Roman" w:cs="Times New Roman"/>
          <w:b/>
          <w:bCs/>
          <w:iCs/>
          <w:sz w:val="28"/>
          <w:szCs w:val="28"/>
          <w:u w:val="single"/>
        </w:rPr>
        <w:sectPr w:rsidR="0020647A" w:rsidSect="00982DAE">
          <w:pgSz w:w="12240" w:h="15840" w:code="1"/>
          <w:pgMar w:top="1440" w:right="1080" w:bottom="1440" w:left="108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606" w14:textId="77777777" w:rsidR="0020647A" w:rsidRPr="00AF5F3A" w:rsidRDefault="00AF5F3A" w:rsidP="0020647A">
      <w:pPr>
        <w:spacing w:after="0" w:line="240" w:lineRule="auto"/>
        <w:jc w:val="center"/>
        <w:rPr>
          <w:rStyle w:val="Hyperlink"/>
          <w:rFonts w:ascii="Times New Roman" w:hAnsi="Times New Roman" w:cs="Times New Roman"/>
          <w:b/>
          <w:bCs/>
          <w:iCs/>
          <w:sz w:val="28"/>
          <w:szCs w:val="28"/>
        </w:rPr>
      </w:pPr>
      <w:r>
        <w:rPr>
          <w:rFonts w:ascii="Times New Roman" w:hAnsi="Times New Roman" w:cs="Times New Roman"/>
          <w:b/>
          <w:bCs/>
          <w:iCs/>
          <w:sz w:val="28"/>
          <w:szCs w:val="28"/>
          <w:u w:val="single"/>
        </w:rPr>
        <w:lastRenderedPageBreak/>
        <w:fldChar w:fldCharType="begin"/>
      </w:r>
      <w:r>
        <w:rPr>
          <w:rFonts w:ascii="Times New Roman" w:hAnsi="Times New Roman" w:cs="Times New Roman"/>
          <w:b/>
          <w:bCs/>
          <w:iCs/>
          <w:sz w:val="28"/>
          <w:szCs w:val="28"/>
          <w:u w:val="single"/>
        </w:rPr>
        <w:instrText xml:space="preserve"> HYPERLINK  \l "TOC" </w:instrText>
      </w:r>
      <w:r>
        <w:rPr>
          <w:rFonts w:ascii="Times New Roman" w:hAnsi="Times New Roman" w:cs="Times New Roman"/>
          <w:b/>
          <w:bCs/>
          <w:iCs/>
          <w:sz w:val="28"/>
          <w:szCs w:val="28"/>
          <w:u w:val="single"/>
        </w:rPr>
        <w:fldChar w:fldCharType="separate"/>
      </w:r>
      <w:r w:rsidR="0020647A" w:rsidRPr="00AF5F3A">
        <w:rPr>
          <w:rStyle w:val="Hyperlink"/>
          <w:rFonts w:ascii="Times New Roman" w:hAnsi="Times New Roman" w:cs="Times New Roman"/>
          <w:b/>
          <w:bCs/>
          <w:iCs/>
          <w:sz w:val="28"/>
          <w:szCs w:val="28"/>
        </w:rPr>
        <w:t xml:space="preserve">Quarter 1 ELA Objectives </w:t>
      </w:r>
    </w:p>
    <w:p w14:paraId="1CB53607" w14:textId="77777777" w:rsidR="0020647A" w:rsidRPr="0020647A" w:rsidRDefault="0020647A" w:rsidP="0020647A">
      <w:pPr>
        <w:spacing w:after="0" w:line="240" w:lineRule="auto"/>
        <w:jc w:val="center"/>
        <w:rPr>
          <w:rFonts w:ascii="Times New Roman" w:hAnsi="Times New Roman" w:cs="Times New Roman"/>
          <w:b/>
          <w:bCs/>
          <w:iCs/>
          <w:sz w:val="28"/>
          <w:szCs w:val="28"/>
          <w:u w:val="single"/>
        </w:rPr>
      </w:pPr>
      <w:r w:rsidRPr="00AF5F3A">
        <w:rPr>
          <w:rStyle w:val="Hyperlink"/>
          <w:rFonts w:ascii="Times New Roman" w:hAnsi="Times New Roman" w:cs="Times New Roman"/>
          <w:b/>
          <w:bCs/>
          <w:iCs/>
          <w:sz w:val="28"/>
          <w:szCs w:val="28"/>
        </w:rPr>
        <w:t>Grade 1</w:t>
      </w:r>
      <w:bookmarkStart w:id="2" w:name="Q1OBJS"/>
      <w:bookmarkEnd w:id="2"/>
      <w:r w:rsidR="00AF5F3A">
        <w:rPr>
          <w:rFonts w:ascii="Times New Roman" w:hAnsi="Times New Roman" w:cs="Times New Roman"/>
          <w:b/>
          <w:bCs/>
          <w:iCs/>
          <w:sz w:val="28"/>
          <w:szCs w:val="28"/>
          <w:u w:val="single"/>
        </w:rPr>
        <w:fldChar w:fldCharType="end"/>
      </w:r>
    </w:p>
    <w:p w14:paraId="1CB53608" w14:textId="77777777" w:rsidR="0020647A" w:rsidRDefault="0020647A" w:rsidP="0020647A">
      <w:pPr>
        <w:spacing w:after="0" w:line="276" w:lineRule="auto"/>
        <w:jc w:val="center"/>
        <w:rPr>
          <w:rFonts w:ascii="Times New Roman" w:hAnsi="Times New Roman" w:cs="Times New Roman"/>
          <w:b/>
          <w:sz w:val="24"/>
          <w:szCs w:val="24"/>
        </w:rPr>
      </w:pPr>
    </w:p>
    <w:p w14:paraId="1CB53609" w14:textId="77777777" w:rsidR="00F6750F" w:rsidRPr="00F6750F" w:rsidRDefault="00F6750F" w:rsidP="00F6750F">
      <w:pPr>
        <w:spacing w:after="0" w:line="240" w:lineRule="auto"/>
        <w:rPr>
          <w:rFonts w:ascii="Times New Roman" w:hAnsi="Times New Roman" w:cs="Times New Roman"/>
          <w:b/>
          <w:bCs/>
          <w:iCs/>
          <w:sz w:val="24"/>
          <w:szCs w:val="24"/>
          <w:u w:val="single"/>
        </w:rPr>
      </w:pPr>
      <w:r w:rsidRPr="00F6750F">
        <w:rPr>
          <w:rFonts w:ascii="Times New Roman" w:hAnsi="Times New Roman" w:cs="Times New Roman"/>
          <w:b/>
          <w:bCs/>
          <w:iCs/>
          <w:sz w:val="24"/>
          <w:szCs w:val="24"/>
          <w:u w:val="single"/>
        </w:rPr>
        <w:t>ORAL LANGUAGE</w:t>
      </w:r>
    </w:p>
    <w:p w14:paraId="1CB5360A" w14:textId="77777777" w:rsidR="00F6750F" w:rsidRPr="00F6750F" w:rsidRDefault="00F6750F" w:rsidP="00F6750F">
      <w:pPr>
        <w:widowControl w:val="0"/>
        <w:spacing w:after="0" w:line="240" w:lineRule="auto"/>
        <w:ind w:left="1260" w:hanging="1260"/>
        <w:rPr>
          <w:rFonts w:ascii="Times New Roman" w:hAnsi="Times New Roman" w:cs="Times New Roman"/>
          <w:b/>
          <w:bCs/>
          <w:iCs/>
          <w:sz w:val="24"/>
          <w:szCs w:val="24"/>
        </w:rPr>
      </w:pPr>
      <w:r w:rsidRPr="00F6750F">
        <w:rPr>
          <w:rFonts w:ascii="Times New Roman" w:hAnsi="Times New Roman" w:cs="Times New Roman"/>
          <w:b/>
          <w:bCs/>
          <w:iCs/>
          <w:sz w:val="24"/>
          <w:szCs w:val="24"/>
        </w:rPr>
        <w:t>ELA.1.1</w:t>
      </w:r>
      <w:r w:rsidRPr="00F6750F">
        <w:rPr>
          <w:rFonts w:ascii="Times New Roman" w:hAnsi="Times New Roman" w:cs="Times New Roman"/>
          <w:b/>
          <w:bCs/>
          <w:iCs/>
          <w:sz w:val="24"/>
          <w:szCs w:val="24"/>
        </w:rPr>
        <w:tab/>
        <w:t>The student will demonstrate growth in oral communication across a variety of situations. (SOL 1.1; SOL 1.2; SOL 1.3)</w:t>
      </w:r>
    </w:p>
    <w:p w14:paraId="1CB5360B" w14:textId="77777777" w:rsidR="00F6750F" w:rsidRPr="00F6750F" w:rsidRDefault="00F6750F" w:rsidP="00F6750F">
      <w:pPr>
        <w:widowControl w:val="0"/>
        <w:spacing w:after="0" w:line="240" w:lineRule="auto"/>
        <w:ind w:left="1260" w:hanging="1260"/>
        <w:rPr>
          <w:rFonts w:ascii="Times New Roman" w:hAnsi="Times New Roman" w:cs="Times New Roman"/>
          <w:bCs/>
          <w:iCs/>
          <w:sz w:val="24"/>
          <w:szCs w:val="24"/>
        </w:rPr>
      </w:pPr>
      <w:r w:rsidRPr="00F6750F">
        <w:rPr>
          <w:rFonts w:ascii="Times New Roman" w:hAnsi="Times New Roman" w:cs="Times New Roman"/>
          <w:bCs/>
          <w:iCs/>
          <w:sz w:val="24"/>
          <w:szCs w:val="24"/>
        </w:rPr>
        <w:t>ELA.1.1.1</w:t>
      </w:r>
      <w:r w:rsidRPr="00F6750F">
        <w:rPr>
          <w:rFonts w:ascii="Times New Roman" w:hAnsi="Times New Roman" w:cs="Times New Roman"/>
          <w:bCs/>
          <w:iCs/>
          <w:sz w:val="24"/>
          <w:szCs w:val="24"/>
        </w:rPr>
        <w:tab/>
        <w:t>Tell and retell stories and events in logical order.</w:t>
      </w:r>
    </w:p>
    <w:p w14:paraId="1CB5360C" w14:textId="77777777" w:rsidR="00F6750F" w:rsidRPr="00F6750F" w:rsidRDefault="00F6750F" w:rsidP="00F6750F">
      <w:pPr>
        <w:widowControl w:val="0"/>
        <w:spacing w:after="0" w:line="240" w:lineRule="auto"/>
        <w:ind w:left="1260" w:hanging="1260"/>
        <w:rPr>
          <w:rFonts w:ascii="Times New Roman" w:hAnsi="Times New Roman" w:cs="Times New Roman"/>
          <w:bCs/>
          <w:iCs/>
          <w:sz w:val="24"/>
          <w:szCs w:val="24"/>
        </w:rPr>
      </w:pPr>
      <w:r w:rsidRPr="00F6750F">
        <w:rPr>
          <w:rFonts w:ascii="Times New Roman" w:hAnsi="Times New Roman" w:cs="Times New Roman"/>
          <w:bCs/>
          <w:iCs/>
          <w:sz w:val="24"/>
          <w:szCs w:val="24"/>
        </w:rPr>
        <w:t>ELA.1.1.2</w:t>
      </w:r>
      <w:r w:rsidRPr="00F6750F">
        <w:rPr>
          <w:rFonts w:ascii="Times New Roman" w:hAnsi="Times New Roman" w:cs="Times New Roman"/>
          <w:bCs/>
          <w:iCs/>
          <w:sz w:val="24"/>
          <w:szCs w:val="24"/>
        </w:rPr>
        <w:tab/>
        <w:t>Participate in a variety of oral language activities, including choral speaking and reciting short poems, rhymes, songs, and stories with repeated patterns.</w:t>
      </w:r>
    </w:p>
    <w:p w14:paraId="1CB5360D" w14:textId="77777777" w:rsidR="00F6750F" w:rsidRPr="00F6750F" w:rsidRDefault="00F6750F" w:rsidP="00F6750F">
      <w:pPr>
        <w:widowControl w:val="0"/>
        <w:spacing w:after="0" w:line="240" w:lineRule="auto"/>
        <w:ind w:left="2520" w:hanging="1260"/>
        <w:rPr>
          <w:rFonts w:ascii="Times New Roman" w:hAnsi="Times New Roman" w:cs="Times New Roman"/>
          <w:bCs/>
          <w:iCs/>
          <w:sz w:val="24"/>
          <w:szCs w:val="24"/>
        </w:rPr>
      </w:pPr>
      <w:r w:rsidRPr="00F6750F">
        <w:rPr>
          <w:rFonts w:ascii="Times New Roman" w:hAnsi="Times New Roman" w:cs="Times New Roman"/>
          <w:bCs/>
          <w:iCs/>
          <w:sz w:val="24"/>
          <w:szCs w:val="24"/>
        </w:rPr>
        <w:t xml:space="preserve">ELA.1.1.2a </w:t>
      </w:r>
      <w:r w:rsidRPr="00F6750F">
        <w:rPr>
          <w:rFonts w:ascii="Times New Roman" w:hAnsi="Times New Roman" w:cs="Times New Roman"/>
          <w:bCs/>
          <w:iCs/>
          <w:sz w:val="24"/>
          <w:szCs w:val="24"/>
        </w:rPr>
        <w:tab/>
        <w:t>Participate in creative dramatics.</w:t>
      </w:r>
    </w:p>
    <w:p w14:paraId="1CB5360E" w14:textId="77777777" w:rsidR="00F6750F" w:rsidRPr="00F6750F" w:rsidRDefault="00F6750F" w:rsidP="00F6750F">
      <w:pPr>
        <w:widowControl w:val="0"/>
        <w:spacing w:after="0" w:line="240" w:lineRule="auto"/>
        <w:ind w:left="2520" w:hanging="1260"/>
        <w:rPr>
          <w:rFonts w:ascii="Times New Roman" w:hAnsi="Times New Roman" w:cs="Times New Roman"/>
          <w:bCs/>
          <w:iCs/>
          <w:sz w:val="24"/>
          <w:szCs w:val="24"/>
        </w:rPr>
      </w:pPr>
      <w:r w:rsidRPr="00F6750F">
        <w:rPr>
          <w:rFonts w:ascii="Times New Roman" w:hAnsi="Times New Roman" w:cs="Times New Roman"/>
          <w:bCs/>
          <w:iCs/>
          <w:sz w:val="24"/>
          <w:szCs w:val="24"/>
        </w:rPr>
        <w:t xml:space="preserve">ELA.1.1.2b </w:t>
      </w:r>
      <w:r w:rsidRPr="00F6750F">
        <w:rPr>
          <w:rFonts w:ascii="Times New Roman" w:hAnsi="Times New Roman" w:cs="Times New Roman"/>
          <w:bCs/>
          <w:iCs/>
          <w:sz w:val="24"/>
          <w:szCs w:val="24"/>
        </w:rPr>
        <w:tab/>
        <w:t>Express ideas orally in complete sentences.</w:t>
      </w:r>
    </w:p>
    <w:p w14:paraId="1CB5360F" w14:textId="77777777" w:rsidR="00F6750F" w:rsidRPr="00F6750F" w:rsidRDefault="00F6750F" w:rsidP="00F6750F">
      <w:pPr>
        <w:widowControl w:val="0"/>
        <w:spacing w:after="0" w:line="240" w:lineRule="auto"/>
        <w:ind w:left="2520" w:hanging="1260"/>
        <w:rPr>
          <w:rFonts w:ascii="Times New Roman" w:hAnsi="Times New Roman" w:cs="Times New Roman"/>
          <w:bCs/>
          <w:iCs/>
          <w:sz w:val="24"/>
          <w:szCs w:val="24"/>
        </w:rPr>
      </w:pPr>
      <w:r w:rsidRPr="00F6750F">
        <w:rPr>
          <w:rFonts w:ascii="Times New Roman" w:hAnsi="Times New Roman" w:cs="Times New Roman"/>
          <w:bCs/>
          <w:iCs/>
          <w:sz w:val="24"/>
          <w:szCs w:val="24"/>
        </w:rPr>
        <w:t>ELA.1.1.2c</w:t>
      </w:r>
      <w:r w:rsidRPr="00F6750F">
        <w:rPr>
          <w:rFonts w:ascii="Times New Roman" w:hAnsi="Times New Roman" w:cs="Times New Roman"/>
          <w:bCs/>
          <w:iCs/>
          <w:sz w:val="24"/>
          <w:szCs w:val="24"/>
        </w:rPr>
        <w:tab/>
        <w:t>Listen and respond to a variety of electronic media and other age-appropriate materials.</w:t>
      </w:r>
    </w:p>
    <w:p w14:paraId="1CB53610" w14:textId="77777777" w:rsidR="00F6750F" w:rsidRPr="00F6750F" w:rsidRDefault="00F6750F" w:rsidP="00F6750F">
      <w:pPr>
        <w:widowControl w:val="0"/>
        <w:spacing w:after="0" w:line="240" w:lineRule="auto"/>
        <w:ind w:left="1260" w:hanging="1260"/>
        <w:rPr>
          <w:rFonts w:ascii="Times New Roman" w:hAnsi="Times New Roman" w:cs="Times New Roman"/>
          <w:bCs/>
          <w:iCs/>
          <w:sz w:val="24"/>
          <w:szCs w:val="24"/>
        </w:rPr>
      </w:pPr>
      <w:r w:rsidRPr="00F6750F">
        <w:rPr>
          <w:rFonts w:ascii="Times New Roman" w:hAnsi="Times New Roman" w:cs="Times New Roman"/>
          <w:bCs/>
          <w:iCs/>
          <w:sz w:val="24"/>
          <w:szCs w:val="24"/>
        </w:rPr>
        <w:t>ELA.1.1.3</w:t>
      </w:r>
      <w:r w:rsidRPr="00F6750F">
        <w:rPr>
          <w:rFonts w:ascii="Times New Roman" w:hAnsi="Times New Roman" w:cs="Times New Roman"/>
          <w:bCs/>
          <w:iCs/>
          <w:sz w:val="24"/>
          <w:szCs w:val="24"/>
        </w:rPr>
        <w:tab/>
        <w:t>Expand understanding and use of word meanings.</w:t>
      </w:r>
    </w:p>
    <w:p w14:paraId="1CB53611" w14:textId="77777777" w:rsidR="00F6750F" w:rsidRPr="00F6750F" w:rsidRDefault="00F6750F" w:rsidP="00F6750F">
      <w:pPr>
        <w:widowControl w:val="0"/>
        <w:spacing w:after="0" w:line="240" w:lineRule="auto"/>
        <w:ind w:left="2520" w:hanging="1260"/>
        <w:rPr>
          <w:rFonts w:ascii="Times New Roman" w:hAnsi="Times New Roman" w:cs="Times New Roman"/>
          <w:bCs/>
          <w:iCs/>
          <w:sz w:val="24"/>
          <w:szCs w:val="24"/>
        </w:rPr>
      </w:pPr>
      <w:r w:rsidRPr="00F6750F">
        <w:rPr>
          <w:rFonts w:ascii="Times New Roman" w:hAnsi="Times New Roman" w:cs="Times New Roman"/>
          <w:bCs/>
          <w:iCs/>
          <w:sz w:val="24"/>
          <w:szCs w:val="24"/>
        </w:rPr>
        <w:t>ELA.1.1.3a</w:t>
      </w:r>
      <w:r w:rsidRPr="00F6750F">
        <w:rPr>
          <w:rFonts w:ascii="Times New Roman" w:hAnsi="Times New Roman" w:cs="Times New Roman"/>
          <w:bCs/>
          <w:iCs/>
          <w:sz w:val="24"/>
          <w:szCs w:val="24"/>
        </w:rPr>
        <w:tab/>
        <w:t>Increase listening and speaking vocabularies.</w:t>
      </w:r>
    </w:p>
    <w:p w14:paraId="1CB53612" w14:textId="77777777" w:rsidR="00F6750F" w:rsidRPr="00F6750F" w:rsidRDefault="00F6750F" w:rsidP="00F6750F">
      <w:pPr>
        <w:widowControl w:val="0"/>
        <w:spacing w:after="0" w:line="240" w:lineRule="auto"/>
        <w:ind w:left="2520" w:hanging="1260"/>
        <w:rPr>
          <w:rFonts w:ascii="Times New Roman" w:hAnsi="Times New Roman" w:cs="Times New Roman"/>
          <w:bCs/>
          <w:iCs/>
          <w:sz w:val="24"/>
          <w:szCs w:val="24"/>
        </w:rPr>
      </w:pPr>
      <w:r w:rsidRPr="00F6750F">
        <w:rPr>
          <w:rFonts w:ascii="Times New Roman" w:hAnsi="Times New Roman" w:cs="Times New Roman"/>
          <w:bCs/>
          <w:iCs/>
          <w:sz w:val="24"/>
          <w:szCs w:val="24"/>
        </w:rPr>
        <w:t>ELA.1.1.3b</w:t>
      </w:r>
      <w:r w:rsidRPr="00F6750F">
        <w:rPr>
          <w:rFonts w:ascii="Times New Roman" w:hAnsi="Times New Roman" w:cs="Times New Roman"/>
          <w:bCs/>
          <w:iCs/>
          <w:sz w:val="24"/>
          <w:szCs w:val="24"/>
        </w:rPr>
        <w:tab/>
        <w:t xml:space="preserve">Ask for clarification and explanation of words and ideas. </w:t>
      </w:r>
    </w:p>
    <w:p w14:paraId="1CB53613" w14:textId="77777777" w:rsidR="00F6750F" w:rsidRPr="00F6750F" w:rsidRDefault="00F6750F" w:rsidP="00F6750F">
      <w:pPr>
        <w:widowControl w:val="0"/>
        <w:spacing w:after="0" w:line="240" w:lineRule="auto"/>
        <w:ind w:left="2520" w:hanging="1260"/>
        <w:rPr>
          <w:rFonts w:ascii="Times New Roman" w:hAnsi="Times New Roman" w:cs="Times New Roman"/>
          <w:bCs/>
          <w:iCs/>
          <w:sz w:val="24"/>
          <w:szCs w:val="24"/>
        </w:rPr>
      </w:pPr>
      <w:r w:rsidRPr="00F6750F">
        <w:rPr>
          <w:rFonts w:ascii="Times New Roman" w:hAnsi="Times New Roman" w:cs="Times New Roman"/>
          <w:bCs/>
          <w:iCs/>
          <w:sz w:val="24"/>
          <w:szCs w:val="24"/>
        </w:rPr>
        <w:lastRenderedPageBreak/>
        <w:t>ELA.1.1.3c</w:t>
      </w:r>
      <w:r w:rsidRPr="00F6750F">
        <w:rPr>
          <w:rFonts w:ascii="Times New Roman" w:hAnsi="Times New Roman" w:cs="Times New Roman"/>
          <w:bCs/>
          <w:iCs/>
          <w:sz w:val="24"/>
          <w:szCs w:val="24"/>
        </w:rPr>
        <w:tab/>
        <w:t xml:space="preserve">Use common singular and plural nouns. </w:t>
      </w:r>
    </w:p>
    <w:p w14:paraId="1CB53614" w14:textId="77777777" w:rsidR="00F6750F" w:rsidRPr="00F6750F" w:rsidRDefault="00F6750F" w:rsidP="00F6750F">
      <w:pPr>
        <w:widowControl w:val="0"/>
        <w:spacing w:after="0" w:line="240" w:lineRule="auto"/>
        <w:ind w:left="2520" w:hanging="1260"/>
        <w:rPr>
          <w:rFonts w:ascii="Times New Roman" w:hAnsi="Times New Roman" w:cs="Times New Roman"/>
          <w:bCs/>
          <w:iCs/>
          <w:sz w:val="24"/>
          <w:szCs w:val="24"/>
        </w:rPr>
      </w:pPr>
      <w:r w:rsidRPr="00F6750F">
        <w:rPr>
          <w:rFonts w:ascii="Times New Roman" w:hAnsi="Times New Roman" w:cs="Times New Roman"/>
          <w:bCs/>
          <w:iCs/>
          <w:sz w:val="24"/>
          <w:szCs w:val="24"/>
        </w:rPr>
        <w:t>ELA.1.1.3d</w:t>
      </w:r>
      <w:r w:rsidRPr="00F6750F">
        <w:rPr>
          <w:rFonts w:ascii="Times New Roman" w:hAnsi="Times New Roman" w:cs="Times New Roman"/>
          <w:bCs/>
          <w:iCs/>
          <w:sz w:val="24"/>
          <w:szCs w:val="24"/>
        </w:rPr>
        <w:tab/>
        <w:t xml:space="preserve">Use vocabulary from other content areas. </w:t>
      </w:r>
    </w:p>
    <w:p w14:paraId="1CB53615" w14:textId="77777777" w:rsidR="00F6750F" w:rsidRPr="00F6750F" w:rsidRDefault="00F6750F" w:rsidP="00F6750F">
      <w:pPr>
        <w:widowControl w:val="0"/>
        <w:spacing w:after="0" w:line="240" w:lineRule="auto"/>
        <w:ind w:left="1260" w:hanging="1260"/>
        <w:rPr>
          <w:rFonts w:ascii="Times New Roman" w:hAnsi="Times New Roman" w:cs="Times New Roman"/>
          <w:bCs/>
          <w:iCs/>
          <w:sz w:val="24"/>
          <w:szCs w:val="24"/>
        </w:rPr>
      </w:pPr>
      <w:r w:rsidRPr="00F6750F">
        <w:rPr>
          <w:rFonts w:ascii="Times New Roman" w:hAnsi="Times New Roman" w:cs="Times New Roman"/>
          <w:bCs/>
          <w:iCs/>
          <w:sz w:val="24"/>
          <w:szCs w:val="24"/>
        </w:rPr>
        <w:t xml:space="preserve">ELA.1.1.4 </w:t>
      </w:r>
      <w:r w:rsidRPr="00F6750F">
        <w:rPr>
          <w:rFonts w:ascii="Times New Roman" w:hAnsi="Times New Roman" w:cs="Times New Roman"/>
          <w:bCs/>
          <w:iCs/>
          <w:sz w:val="24"/>
          <w:szCs w:val="24"/>
        </w:rPr>
        <w:tab/>
        <w:t>Adapt or change oral language to fit the situation.</w:t>
      </w:r>
    </w:p>
    <w:p w14:paraId="1CB53616" w14:textId="77777777" w:rsidR="00F6750F" w:rsidRPr="00F6750F" w:rsidRDefault="00F6750F" w:rsidP="00F6750F">
      <w:pPr>
        <w:widowControl w:val="0"/>
        <w:spacing w:after="0" w:line="240" w:lineRule="auto"/>
        <w:ind w:left="2520" w:hanging="1260"/>
        <w:rPr>
          <w:rFonts w:ascii="Times New Roman" w:hAnsi="Times New Roman" w:cs="Times New Roman"/>
          <w:bCs/>
          <w:iCs/>
          <w:sz w:val="24"/>
          <w:szCs w:val="24"/>
        </w:rPr>
      </w:pPr>
      <w:r w:rsidRPr="00F6750F">
        <w:rPr>
          <w:rFonts w:ascii="Times New Roman" w:hAnsi="Times New Roman" w:cs="Times New Roman"/>
          <w:bCs/>
          <w:iCs/>
          <w:sz w:val="24"/>
          <w:szCs w:val="24"/>
        </w:rPr>
        <w:t>ELA.1.1.4a</w:t>
      </w:r>
      <w:r w:rsidRPr="00F6750F">
        <w:rPr>
          <w:rFonts w:ascii="Times New Roman" w:hAnsi="Times New Roman" w:cs="Times New Roman"/>
          <w:bCs/>
          <w:iCs/>
          <w:sz w:val="24"/>
          <w:szCs w:val="24"/>
        </w:rPr>
        <w:tab/>
        <w:t>Initiate conversation with peers and adults.</w:t>
      </w:r>
    </w:p>
    <w:p w14:paraId="1CB53617" w14:textId="77777777" w:rsidR="00F6750F" w:rsidRPr="00F6750F" w:rsidRDefault="00F6750F" w:rsidP="00F6750F">
      <w:pPr>
        <w:widowControl w:val="0"/>
        <w:spacing w:after="0" w:line="240" w:lineRule="auto"/>
        <w:ind w:left="2520" w:hanging="1260"/>
        <w:rPr>
          <w:rFonts w:ascii="Times New Roman" w:hAnsi="Times New Roman" w:cs="Times New Roman"/>
          <w:bCs/>
          <w:iCs/>
          <w:sz w:val="24"/>
          <w:szCs w:val="24"/>
        </w:rPr>
      </w:pPr>
      <w:r w:rsidRPr="00F6750F">
        <w:rPr>
          <w:rFonts w:ascii="Times New Roman" w:hAnsi="Times New Roman" w:cs="Times New Roman"/>
          <w:bCs/>
          <w:iCs/>
          <w:sz w:val="24"/>
          <w:szCs w:val="24"/>
        </w:rPr>
        <w:t>ELA.1.1.4b</w:t>
      </w:r>
      <w:r w:rsidRPr="00F6750F">
        <w:rPr>
          <w:rFonts w:ascii="Times New Roman" w:hAnsi="Times New Roman" w:cs="Times New Roman"/>
          <w:bCs/>
          <w:iCs/>
          <w:sz w:val="24"/>
          <w:szCs w:val="24"/>
        </w:rPr>
        <w:tab/>
        <w:t>Follow rules for conversation using appropriate voice level in small group settings.</w:t>
      </w:r>
    </w:p>
    <w:p w14:paraId="1CB53618" w14:textId="77777777" w:rsidR="00F6750F" w:rsidRPr="00F6750F" w:rsidRDefault="00F6750F" w:rsidP="00F6750F">
      <w:pPr>
        <w:widowControl w:val="0"/>
        <w:spacing w:after="0" w:line="240" w:lineRule="auto"/>
        <w:ind w:left="2520" w:hanging="1260"/>
        <w:rPr>
          <w:rFonts w:ascii="Times New Roman" w:hAnsi="Times New Roman" w:cs="Times New Roman"/>
          <w:bCs/>
          <w:iCs/>
          <w:sz w:val="24"/>
          <w:szCs w:val="24"/>
        </w:rPr>
      </w:pPr>
      <w:r w:rsidRPr="00F6750F">
        <w:rPr>
          <w:rFonts w:ascii="Times New Roman" w:hAnsi="Times New Roman" w:cs="Times New Roman"/>
          <w:bCs/>
          <w:iCs/>
          <w:sz w:val="24"/>
          <w:szCs w:val="24"/>
        </w:rPr>
        <w:t xml:space="preserve">ELA.1.1.4c </w:t>
      </w:r>
      <w:r w:rsidRPr="00F6750F">
        <w:rPr>
          <w:rFonts w:ascii="Times New Roman" w:hAnsi="Times New Roman" w:cs="Times New Roman"/>
          <w:bCs/>
          <w:iCs/>
          <w:sz w:val="24"/>
          <w:szCs w:val="24"/>
        </w:rPr>
        <w:tab/>
        <w:t>Ask and respond to questions.</w:t>
      </w:r>
    </w:p>
    <w:p w14:paraId="1CB53619" w14:textId="77777777" w:rsidR="00F6750F" w:rsidRPr="00482F87" w:rsidRDefault="00F6750F" w:rsidP="00F6750F">
      <w:pPr>
        <w:spacing w:after="0" w:line="240" w:lineRule="auto"/>
        <w:rPr>
          <w:rFonts w:ascii="Times New Roman" w:hAnsi="Times New Roman" w:cs="Times New Roman"/>
          <w:b/>
          <w:bCs/>
          <w:iCs/>
          <w:sz w:val="20"/>
          <w:szCs w:val="20"/>
          <w:u w:val="single"/>
        </w:rPr>
      </w:pPr>
    </w:p>
    <w:p w14:paraId="1CB5361A" w14:textId="77777777" w:rsidR="00F6750F" w:rsidRPr="00F6750F" w:rsidRDefault="00F6750F" w:rsidP="00F6750F">
      <w:pPr>
        <w:spacing w:after="0" w:line="240" w:lineRule="auto"/>
        <w:rPr>
          <w:rFonts w:ascii="Times New Roman" w:hAnsi="Times New Roman" w:cs="Times New Roman"/>
          <w:b/>
          <w:bCs/>
          <w:sz w:val="24"/>
          <w:szCs w:val="24"/>
        </w:rPr>
      </w:pPr>
      <w:r w:rsidRPr="00F6750F">
        <w:rPr>
          <w:rFonts w:ascii="Times New Roman" w:hAnsi="Times New Roman" w:cs="Times New Roman"/>
          <w:b/>
          <w:bCs/>
          <w:iCs/>
          <w:sz w:val="24"/>
          <w:szCs w:val="24"/>
          <w:u w:val="single"/>
        </w:rPr>
        <w:t xml:space="preserve">READING AND RESPONDING TO LITERATURE </w:t>
      </w:r>
    </w:p>
    <w:p w14:paraId="1CB5361B" w14:textId="77777777" w:rsidR="00F6750F" w:rsidRPr="00F6750F" w:rsidRDefault="00F6750F" w:rsidP="00F6750F">
      <w:pPr>
        <w:widowControl w:val="0"/>
        <w:spacing w:after="0" w:line="240" w:lineRule="auto"/>
        <w:ind w:left="1260" w:hanging="1260"/>
        <w:rPr>
          <w:rFonts w:ascii="Times New Roman" w:eastAsia="Times New Roman" w:hAnsi="Times New Roman" w:cs="Times New Roman"/>
          <w:b/>
          <w:snapToGrid w:val="0"/>
          <w:sz w:val="24"/>
          <w:szCs w:val="24"/>
        </w:rPr>
      </w:pPr>
      <w:r w:rsidRPr="00F6750F">
        <w:rPr>
          <w:rFonts w:ascii="Times New Roman" w:eastAsia="Times New Roman" w:hAnsi="Times New Roman" w:cs="Times New Roman"/>
          <w:b/>
          <w:snapToGrid w:val="0"/>
          <w:sz w:val="24"/>
          <w:szCs w:val="24"/>
        </w:rPr>
        <w:t>ELA.</w:t>
      </w:r>
      <w:r w:rsidRPr="00F6750F">
        <w:rPr>
          <w:rFonts w:ascii="Times New Roman" w:hAnsi="Times New Roman" w:cs="Times New Roman"/>
          <w:b/>
          <w:sz w:val="24"/>
          <w:szCs w:val="24"/>
        </w:rPr>
        <w:t>1.5</w:t>
      </w:r>
      <w:r w:rsidRPr="00F6750F">
        <w:rPr>
          <w:rFonts w:ascii="Times New Roman" w:hAnsi="Times New Roman" w:cs="Times New Roman"/>
          <w:b/>
          <w:sz w:val="24"/>
          <w:szCs w:val="24"/>
        </w:rPr>
        <w:tab/>
      </w:r>
      <w:r w:rsidRPr="00F6750F">
        <w:rPr>
          <w:rFonts w:ascii="Times New Roman" w:eastAsia="Times New Roman" w:hAnsi="Times New Roman" w:cs="Times New Roman"/>
          <w:b/>
          <w:snapToGrid w:val="0"/>
          <w:sz w:val="24"/>
          <w:szCs w:val="24"/>
        </w:rPr>
        <w:t>The student will expand vocabulary through reading experiences. (SOL 1.7; SOL 1.8)</w:t>
      </w:r>
    </w:p>
    <w:p w14:paraId="1CB5361C" w14:textId="77777777" w:rsidR="00F6750F" w:rsidRPr="00F6750F" w:rsidRDefault="00F6750F" w:rsidP="00F6750F">
      <w:pPr>
        <w:widowControl w:val="0"/>
        <w:spacing w:after="0" w:line="240" w:lineRule="auto"/>
        <w:ind w:left="1260" w:hanging="1260"/>
        <w:rPr>
          <w:rFonts w:ascii="Times New Roman" w:hAnsi="Times New Roman" w:cs="Times New Roman"/>
          <w:color w:val="0563C1" w:themeColor="hyperlink"/>
          <w:sz w:val="24"/>
          <w:szCs w:val="24"/>
          <w:u w:val="single"/>
        </w:rPr>
      </w:pPr>
      <w:r w:rsidRPr="00F6750F">
        <w:rPr>
          <w:rFonts w:ascii="Times New Roman" w:eastAsia="Times New Roman" w:hAnsi="Times New Roman" w:cs="Times New Roman"/>
          <w:snapToGrid w:val="0"/>
          <w:sz w:val="24"/>
          <w:szCs w:val="24"/>
        </w:rPr>
        <w:t>ELA.1.5.5</w:t>
      </w:r>
      <w:r w:rsidRPr="00F6750F">
        <w:rPr>
          <w:rFonts w:ascii="Times New Roman" w:eastAsia="Times New Roman" w:hAnsi="Times New Roman" w:cs="Times New Roman"/>
          <w:snapToGrid w:val="0"/>
          <w:sz w:val="24"/>
          <w:szCs w:val="24"/>
        </w:rPr>
        <w:tab/>
        <w:t>Use vocabulary from other content areas.</w:t>
      </w:r>
    </w:p>
    <w:p w14:paraId="1CB5361D" w14:textId="77777777" w:rsidR="00F6750F" w:rsidRPr="00F6750F" w:rsidRDefault="00F6750F" w:rsidP="00F6750F">
      <w:pPr>
        <w:spacing w:after="0" w:line="240" w:lineRule="auto"/>
        <w:ind w:left="1260" w:hanging="1260"/>
        <w:rPr>
          <w:rFonts w:ascii="Times New Roman" w:hAnsi="Times New Roman" w:cs="Times New Roman"/>
          <w:sz w:val="24"/>
          <w:szCs w:val="24"/>
        </w:rPr>
      </w:pPr>
      <w:r w:rsidRPr="00F6750F">
        <w:rPr>
          <w:rFonts w:ascii="Times New Roman" w:eastAsia="Times New Roman" w:hAnsi="Times New Roman" w:cs="Times New Roman"/>
          <w:snapToGrid w:val="0"/>
          <w:sz w:val="24"/>
          <w:szCs w:val="24"/>
        </w:rPr>
        <w:t>ELA.</w:t>
      </w:r>
      <w:r w:rsidRPr="00F6750F">
        <w:rPr>
          <w:rFonts w:ascii="Times New Roman" w:hAnsi="Times New Roman" w:cs="Times New Roman"/>
          <w:sz w:val="24"/>
          <w:szCs w:val="24"/>
        </w:rPr>
        <w:t>1.5.6</w:t>
      </w:r>
      <w:r w:rsidRPr="00F6750F">
        <w:rPr>
          <w:rFonts w:ascii="Times New Roman" w:hAnsi="Times New Roman" w:cs="Times New Roman"/>
          <w:sz w:val="24"/>
          <w:szCs w:val="24"/>
        </w:rPr>
        <w:tab/>
        <w:t>Use text clues such as words or pictures to discern meanings of unknown words.</w:t>
      </w:r>
    </w:p>
    <w:p w14:paraId="1CB5361E" w14:textId="77777777" w:rsidR="00F6750F" w:rsidRPr="00F6750F" w:rsidRDefault="00F6750F" w:rsidP="00F6750F">
      <w:pPr>
        <w:widowControl w:val="0"/>
        <w:tabs>
          <w:tab w:val="left" w:pos="720"/>
          <w:tab w:val="left" w:pos="1350"/>
        </w:tabs>
        <w:spacing w:after="0" w:line="240" w:lineRule="auto"/>
        <w:rPr>
          <w:rFonts w:ascii="Times New Roman" w:eastAsia="Times New Roman" w:hAnsi="Times New Roman" w:cs="Times New Roman"/>
          <w:b/>
          <w:i/>
          <w:snapToGrid w:val="0"/>
          <w:sz w:val="12"/>
          <w:szCs w:val="12"/>
          <w:u w:val="single"/>
        </w:rPr>
      </w:pPr>
    </w:p>
    <w:p w14:paraId="1CB5361F" w14:textId="77777777" w:rsidR="00F6750F" w:rsidRPr="00F6750F" w:rsidRDefault="00F6750F" w:rsidP="00F6750F">
      <w:pPr>
        <w:widowControl w:val="0"/>
        <w:spacing w:after="0" w:line="240" w:lineRule="auto"/>
        <w:ind w:left="1260" w:hanging="1260"/>
        <w:rPr>
          <w:rFonts w:ascii="Times New Roman" w:eastAsia="Times New Roman" w:hAnsi="Times New Roman" w:cs="Times New Roman"/>
          <w:b/>
          <w:snapToGrid w:val="0"/>
          <w:sz w:val="24"/>
          <w:szCs w:val="24"/>
        </w:rPr>
      </w:pPr>
      <w:r w:rsidRPr="00F6750F">
        <w:rPr>
          <w:rFonts w:ascii="Times New Roman" w:eastAsia="Times New Roman" w:hAnsi="Times New Roman" w:cs="Times New Roman"/>
          <w:b/>
          <w:snapToGrid w:val="0"/>
          <w:sz w:val="24"/>
          <w:szCs w:val="24"/>
        </w:rPr>
        <w:t>ELA.1.6</w:t>
      </w:r>
      <w:r w:rsidRPr="00F6750F">
        <w:rPr>
          <w:rFonts w:ascii="Times New Roman" w:eastAsia="Times New Roman" w:hAnsi="Times New Roman" w:cs="Times New Roman"/>
          <w:b/>
          <w:snapToGrid w:val="0"/>
          <w:sz w:val="24"/>
          <w:szCs w:val="24"/>
        </w:rPr>
        <w:tab/>
        <w:t>The student will read and demonstrate comprehension of a variety of fictional texts. (SOL 1.9; SOL 1.11; SOL 1.14)</w:t>
      </w:r>
    </w:p>
    <w:p w14:paraId="1CB53620" w14:textId="77777777" w:rsidR="00F6750F" w:rsidRPr="00F6750F" w:rsidRDefault="00F6750F" w:rsidP="00F6750F">
      <w:pPr>
        <w:widowControl w:val="0"/>
        <w:spacing w:after="0" w:line="240" w:lineRule="auto"/>
        <w:ind w:left="1260" w:hanging="1260"/>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ELA.1.6.1</w:t>
      </w:r>
      <w:r w:rsidRPr="00F6750F">
        <w:rPr>
          <w:rFonts w:ascii="Times New Roman" w:eastAsia="Times New Roman" w:hAnsi="Times New Roman" w:cs="Times New Roman"/>
          <w:snapToGrid w:val="0"/>
          <w:sz w:val="24"/>
          <w:szCs w:val="24"/>
        </w:rPr>
        <w:tab/>
        <w:t>Preview the selection and set a purpose for reading.</w:t>
      </w:r>
    </w:p>
    <w:p w14:paraId="1CB53621" w14:textId="77777777" w:rsidR="00F6750F" w:rsidRPr="00F6750F" w:rsidRDefault="00F6750F" w:rsidP="00F6750F">
      <w:pPr>
        <w:widowControl w:val="0"/>
        <w:spacing w:after="0" w:line="240" w:lineRule="auto"/>
        <w:ind w:left="1260" w:hanging="1260"/>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ELA.1.6.2</w:t>
      </w:r>
      <w:r w:rsidRPr="00F6750F">
        <w:rPr>
          <w:rFonts w:ascii="Times New Roman" w:eastAsia="Times New Roman" w:hAnsi="Times New Roman" w:cs="Times New Roman"/>
          <w:snapToGrid w:val="0"/>
          <w:sz w:val="24"/>
          <w:szCs w:val="24"/>
        </w:rPr>
        <w:tab/>
        <w:t>Make and confirm predictions.</w:t>
      </w:r>
    </w:p>
    <w:p w14:paraId="1CB53622" w14:textId="77777777" w:rsidR="00F6750F" w:rsidRPr="00F6750F" w:rsidRDefault="00F6750F" w:rsidP="00925C79">
      <w:pPr>
        <w:widowControl w:val="0"/>
        <w:numPr>
          <w:ilvl w:val="0"/>
          <w:numId w:val="26"/>
        </w:numPr>
        <w:spacing w:after="0" w:line="240" w:lineRule="auto"/>
        <w:ind w:left="1620"/>
        <w:contextualSpacing/>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 xml:space="preserve">Predict the ending of a story based on reading and </w:t>
      </w:r>
      <w:r w:rsidRPr="00F6750F">
        <w:rPr>
          <w:rFonts w:ascii="Times New Roman" w:eastAsia="Times New Roman" w:hAnsi="Times New Roman" w:cs="Times New Roman"/>
          <w:snapToGrid w:val="0"/>
          <w:sz w:val="24"/>
          <w:szCs w:val="24"/>
        </w:rPr>
        <w:lastRenderedPageBreak/>
        <w:t>forming summaries of the beginning, middle, and end.</w:t>
      </w:r>
    </w:p>
    <w:p w14:paraId="1CB53623" w14:textId="77777777" w:rsidR="00F6750F" w:rsidRPr="00F6750F" w:rsidRDefault="00F6750F" w:rsidP="00F6750F">
      <w:pPr>
        <w:widowControl w:val="0"/>
        <w:spacing w:after="0" w:line="240" w:lineRule="auto"/>
        <w:ind w:left="1260" w:hanging="1260"/>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ELA.1.6.3</w:t>
      </w:r>
      <w:r w:rsidRPr="00F6750F">
        <w:rPr>
          <w:rFonts w:ascii="Times New Roman" w:eastAsia="Times New Roman" w:hAnsi="Times New Roman" w:cs="Times New Roman"/>
          <w:snapToGrid w:val="0"/>
          <w:sz w:val="24"/>
          <w:szCs w:val="24"/>
        </w:rPr>
        <w:tab/>
        <w:t>Make connections before, during, and after reading text.</w:t>
      </w:r>
    </w:p>
    <w:p w14:paraId="1CB53624" w14:textId="77777777" w:rsidR="00F6750F" w:rsidRPr="00F6750F" w:rsidRDefault="00F6750F" w:rsidP="00925C79">
      <w:pPr>
        <w:numPr>
          <w:ilvl w:val="0"/>
          <w:numId w:val="26"/>
        </w:numPr>
        <w:spacing w:after="0" w:line="240" w:lineRule="auto"/>
        <w:ind w:left="1620"/>
        <w:contextualSpacing/>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 xml:space="preserve">Make connections between personal experience (self) and story elements, such as character actions, character attributes and events. </w:t>
      </w:r>
    </w:p>
    <w:p w14:paraId="1CB53625" w14:textId="77777777" w:rsidR="00F6750F" w:rsidRPr="00F6750F" w:rsidRDefault="00F6750F" w:rsidP="00F6750F">
      <w:pPr>
        <w:widowControl w:val="0"/>
        <w:spacing w:after="0" w:line="240" w:lineRule="auto"/>
        <w:ind w:left="1260" w:hanging="1260"/>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ELA.1.6.5</w:t>
      </w:r>
      <w:r w:rsidRPr="00F6750F">
        <w:rPr>
          <w:rFonts w:ascii="Times New Roman" w:eastAsia="Times New Roman" w:hAnsi="Times New Roman" w:cs="Times New Roman"/>
          <w:snapToGrid w:val="0"/>
          <w:sz w:val="24"/>
          <w:szCs w:val="24"/>
        </w:rPr>
        <w:tab/>
        <w:t xml:space="preserve">Describe characters, setting, and important events. </w:t>
      </w:r>
    </w:p>
    <w:p w14:paraId="1CB53626" w14:textId="77777777" w:rsidR="00F6750F" w:rsidRPr="00F6750F" w:rsidRDefault="00F6750F" w:rsidP="00925C79">
      <w:pPr>
        <w:numPr>
          <w:ilvl w:val="0"/>
          <w:numId w:val="26"/>
        </w:numPr>
        <w:spacing w:after="0" w:line="240" w:lineRule="auto"/>
        <w:ind w:left="1620"/>
        <w:contextualSpacing/>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Identify important events in a story including the problem and solution.</w:t>
      </w:r>
    </w:p>
    <w:p w14:paraId="1CB53627"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eastAsia="Times New Roman" w:hAnsi="Times New Roman" w:cs="Times New Roman"/>
          <w:snapToGrid w:val="0"/>
          <w:sz w:val="24"/>
          <w:szCs w:val="24"/>
        </w:rPr>
        <w:t>Use illustrations</w:t>
      </w:r>
      <w:r w:rsidRPr="00F6750F">
        <w:rPr>
          <w:rFonts w:ascii="Times New Roman" w:hAnsi="Times New Roman" w:cs="Times New Roman"/>
          <w:sz w:val="24"/>
          <w:szCs w:val="24"/>
        </w:rPr>
        <w:t xml:space="preserve"> and details from the story to describe characters, setting, and important events in a story.</w:t>
      </w:r>
    </w:p>
    <w:p w14:paraId="1CB53628" w14:textId="77777777" w:rsidR="00F6750F" w:rsidRPr="00F6750F" w:rsidRDefault="00F6750F" w:rsidP="00F6750F">
      <w:pPr>
        <w:widowControl w:val="0"/>
        <w:spacing w:after="0" w:line="240" w:lineRule="auto"/>
        <w:ind w:left="1260" w:hanging="1260"/>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ELA.1.6.6</w:t>
      </w:r>
      <w:r w:rsidRPr="00F6750F">
        <w:rPr>
          <w:rFonts w:ascii="Times New Roman" w:eastAsia="Times New Roman" w:hAnsi="Times New Roman" w:cs="Times New Roman"/>
          <w:snapToGrid w:val="0"/>
          <w:sz w:val="24"/>
          <w:szCs w:val="24"/>
        </w:rPr>
        <w:tab/>
        <w:t xml:space="preserve">Retell stories and events, using beginning, middle, and end, and including key details. </w:t>
      </w:r>
    </w:p>
    <w:p w14:paraId="1CB53629"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hAnsi="Times New Roman" w:cs="Times New Roman"/>
          <w:sz w:val="24"/>
          <w:szCs w:val="24"/>
        </w:rPr>
        <w:t>Orally and/or in writing retell stories to include key details and events in logical order.</w:t>
      </w:r>
    </w:p>
    <w:p w14:paraId="1CB5362A"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hAnsi="Times New Roman" w:cs="Times New Roman"/>
          <w:sz w:val="24"/>
          <w:szCs w:val="24"/>
        </w:rPr>
        <w:t>Identify important events in a story including the problem and solution.</w:t>
      </w:r>
    </w:p>
    <w:p w14:paraId="1CB5362B"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hAnsi="Times New Roman" w:cs="Times New Roman"/>
          <w:sz w:val="24"/>
          <w:szCs w:val="24"/>
        </w:rPr>
        <w:t>Follow and reflect upon multiple events in the story when discussing stories.</w:t>
      </w:r>
    </w:p>
    <w:p w14:paraId="1CB5362C" w14:textId="77777777" w:rsidR="00F6750F" w:rsidRPr="00F6750F" w:rsidRDefault="00F6750F" w:rsidP="00F6750F">
      <w:pPr>
        <w:widowControl w:val="0"/>
        <w:spacing w:after="0" w:line="240" w:lineRule="auto"/>
        <w:ind w:left="1260" w:hanging="1260"/>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lastRenderedPageBreak/>
        <w:t>*ELA.1.6.8</w:t>
      </w:r>
      <w:r w:rsidRPr="00F6750F">
        <w:rPr>
          <w:rFonts w:ascii="Times New Roman" w:eastAsia="Times New Roman" w:hAnsi="Times New Roman" w:cs="Times New Roman"/>
          <w:snapToGrid w:val="0"/>
          <w:sz w:val="24"/>
          <w:szCs w:val="24"/>
        </w:rPr>
        <w:tab/>
        <w:t>Visualize information in fictional text using sensory images.</w:t>
      </w:r>
    </w:p>
    <w:p w14:paraId="1CB5362D" w14:textId="77777777" w:rsidR="00F6750F" w:rsidRPr="00F6750F" w:rsidRDefault="00F6750F" w:rsidP="00925C79">
      <w:pPr>
        <w:widowControl w:val="0"/>
        <w:numPr>
          <w:ilvl w:val="0"/>
          <w:numId w:val="28"/>
        </w:numPr>
        <w:spacing w:after="0" w:line="240" w:lineRule="auto"/>
        <w:contextualSpacing/>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Begin to identify words and phrases that appeal to the senses used to describe setting, characters, and thoughts about reading.</w:t>
      </w:r>
    </w:p>
    <w:p w14:paraId="1CB5362E" w14:textId="77777777" w:rsidR="00482F87" w:rsidRDefault="00482F87" w:rsidP="00F6750F">
      <w:pPr>
        <w:widowControl w:val="0"/>
        <w:spacing w:after="0" w:line="240" w:lineRule="auto"/>
        <w:ind w:left="1260" w:hanging="1260"/>
        <w:rPr>
          <w:rFonts w:ascii="Times New Roman" w:eastAsia="Times New Roman" w:hAnsi="Times New Roman" w:cs="Times New Roman"/>
          <w:snapToGrid w:val="0"/>
          <w:sz w:val="24"/>
          <w:szCs w:val="24"/>
        </w:rPr>
        <w:sectPr w:rsidR="00482F87" w:rsidSect="00982DAE">
          <w:pgSz w:w="12240" w:h="15840" w:code="1"/>
          <w:pgMar w:top="720" w:right="1080" w:bottom="720" w:left="108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62F" w14:textId="77777777" w:rsidR="00F6750F" w:rsidRPr="00F6750F" w:rsidRDefault="00F6750F" w:rsidP="00F6750F">
      <w:pPr>
        <w:widowControl w:val="0"/>
        <w:spacing w:after="0" w:line="240" w:lineRule="auto"/>
        <w:ind w:left="1260" w:hanging="1260"/>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lastRenderedPageBreak/>
        <w:t>ELA.1.6.9</w:t>
      </w:r>
      <w:r w:rsidRPr="00F6750F">
        <w:rPr>
          <w:rFonts w:ascii="Times New Roman" w:eastAsia="Times New Roman" w:hAnsi="Times New Roman" w:cs="Times New Roman"/>
          <w:snapToGrid w:val="0"/>
          <w:sz w:val="24"/>
          <w:szCs w:val="24"/>
        </w:rPr>
        <w:tab/>
      </w:r>
      <w:r w:rsidRPr="00F6750F">
        <w:rPr>
          <w:rFonts w:ascii="Times New Roman" w:hAnsi="Times New Roman" w:cs="Times New Roman"/>
          <w:sz w:val="24"/>
          <w:szCs w:val="24"/>
        </w:rPr>
        <w:t>Organize and record information by using graphic organizers, such as charts and maps.</w:t>
      </w:r>
    </w:p>
    <w:p w14:paraId="1CB53630" w14:textId="77777777" w:rsidR="00F6750F" w:rsidRPr="00F6750F" w:rsidRDefault="00F6750F" w:rsidP="00F6750F">
      <w:pPr>
        <w:widowControl w:val="0"/>
        <w:spacing w:after="0" w:line="240" w:lineRule="auto"/>
        <w:ind w:left="1260" w:hanging="1260"/>
        <w:rPr>
          <w:rFonts w:ascii="Times New Roman" w:hAnsi="Times New Roman" w:cs="Times New Roman"/>
          <w:sz w:val="24"/>
          <w:szCs w:val="24"/>
        </w:rPr>
      </w:pPr>
      <w:r w:rsidRPr="00F6750F">
        <w:rPr>
          <w:rFonts w:ascii="Times New Roman" w:hAnsi="Times New Roman" w:cs="Times New Roman"/>
          <w:sz w:val="24"/>
          <w:szCs w:val="24"/>
        </w:rPr>
        <w:t>*ELA.1.6.10</w:t>
      </w:r>
      <w:r w:rsidRPr="00F6750F">
        <w:rPr>
          <w:rFonts w:ascii="Times New Roman" w:hAnsi="Times New Roman" w:cs="Times New Roman"/>
          <w:sz w:val="24"/>
          <w:szCs w:val="24"/>
        </w:rPr>
        <w:tab/>
        <w:t>Use available technology for reading.</w:t>
      </w:r>
    </w:p>
    <w:p w14:paraId="1CB53631" w14:textId="77777777" w:rsidR="00F6750F" w:rsidRPr="00F6750F" w:rsidRDefault="00F6750F" w:rsidP="00F6750F">
      <w:pPr>
        <w:widowControl w:val="0"/>
        <w:spacing w:after="0" w:line="240" w:lineRule="auto"/>
        <w:ind w:left="1260" w:hanging="1260"/>
        <w:rPr>
          <w:rFonts w:ascii="Times New Roman" w:hAnsi="Times New Roman" w:cs="Times New Roman"/>
          <w:sz w:val="10"/>
          <w:szCs w:val="10"/>
        </w:rPr>
      </w:pPr>
    </w:p>
    <w:p w14:paraId="1CB53632" w14:textId="77777777" w:rsidR="00F6750F" w:rsidRPr="00F6750F" w:rsidRDefault="00F6750F" w:rsidP="00F6750F">
      <w:pPr>
        <w:widowControl w:val="0"/>
        <w:spacing w:after="0" w:line="240" w:lineRule="auto"/>
        <w:ind w:left="1260" w:hanging="1260"/>
        <w:rPr>
          <w:rFonts w:ascii="Times New Roman" w:hAnsi="Times New Roman" w:cs="Times New Roman"/>
          <w:b/>
          <w:sz w:val="24"/>
          <w:szCs w:val="24"/>
        </w:rPr>
      </w:pPr>
      <w:r w:rsidRPr="00F6750F">
        <w:rPr>
          <w:rFonts w:ascii="Times New Roman" w:hAnsi="Times New Roman" w:cs="Times New Roman"/>
          <w:b/>
          <w:sz w:val="24"/>
          <w:szCs w:val="24"/>
        </w:rPr>
        <w:t>ELA.1.7</w:t>
      </w:r>
      <w:r w:rsidRPr="00F6750F">
        <w:rPr>
          <w:rFonts w:ascii="Times New Roman" w:hAnsi="Times New Roman" w:cs="Times New Roman"/>
          <w:b/>
          <w:sz w:val="24"/>
          <w:szCs w:val="24"/>
        </w:rPr>
        <w:tab/>
        <w:t>The student will read and demonstrate comprehension of a variety of nonfiction texts. (SOL 1.10; SOL 1.11; SOL 1.14)</w:t>
      </w:r>
    </w:p>
    <w:p w14:paraId="1CB53633" w14:textId="77777777" w:rsidR="00F6750F" w:rsidRDefault="00F6750F" w:rsidP="00F6750F">
      <w:pPr>
        <w:widowControl w:val="0"/>
        <w:spacing w:after="0" w:line="240" w:lineRule="auto"/>
        <w:ind w:left="1260" w:hanging="1260"/>
        <w:rPr>
          <w:rFonts w:ascii="Times New Roman" w:hAnsi="Times New Roman" w:cs="Times New Roman"/>
          <w:sz w:val="24"/>
          <w:szCs w:val="24"/>
        </w:rPr>
      </w:pPr>
      <w:r w:rsidRPr="00F6750F">
        <w:rPr>
          <w:rFonts w:ascii="Times New Roman" w:hAnsi="Times New Roman" w:cs="Times New Roman"/>
          <w:sz w:val="24"/>
          <w:szCs w:val="24"/>
        </w:rPr>
        <w:t xml:space="preserve">ELA.1.7.1 </w:t>
      </w:r>
      <w:r w:rsidRPr="00F6750F">
        <w:rPr>
          <w:rFonts w:ascii="Times New Roman" w:hAnsi="Times New Roman" w:cs="Times New Roman"/>
          <w:sz w:val="24"/>
          <w:szCs w:val="24"/>
        </w:rPr>
        <w:tab/>
        <w:t>Preview the selection and set a purpose for reading.</w:t>
      </w:r>
    </w:p>
    <w:p w14:paraId="1CB53634" w14:textId="77777777" w:rsidR="00482F87" w:rsidRPr="00482F87" w:rsidRDefault="00482F87" w:rsidP="00925C79">
      <w:pPr>
        <w:numPr>
          <w:ilvl w:val="0"/>
          <w:numId w:val="26"/>
        </w:numPr>
        <w:spacing w:after="0" w:line="240" w:lineRule="auto"/>
        <w:ind w:left="1620"/>
        <w:contextualSpacing/>
        <w:rPr>
          <w:rFonts w:ascii="Times New Roman" w:hAnsi="Times New Roman" w:cs="Times New Roman"/>
          <w:sz w:val="24"/>
          <w:szCs w:val="24"/>
        </w:rPr>
      </w:pPr>
      <w:r w:rsidRPr="00482F87">
        <w:rPr>
          <w:rFonts w:ascii="Times New Roman" w:hAnsi="Times New Roman" w:cs="Times New Roman"/>
          <w:sz w:val="24"/>
          <w:szCs w:val="24"/>
        </w:rPr>
        <w:t>Use prior and background knowledge as context for new learning.</w:t>
      </w:r>
    </w:p>
    <w:p w14:paraId="1CB53635" w14:textId="77777777" w:rsidR="00F6750F" w:rsidRPr="00F6750F" w:rsidRDefault="00F6750F" w:rsidP="00F6750F">
      <w:pPr>
        <w:widowControl w:val="0"/>
        <w:spacing w:after="0" w:line="240" w:lineRule="auto"/>
        <w:ind w:left="1260" w:hanging="1260"/>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ELA.1.7.2</w:t>
      </w:r>
      <w:r w:rsidRPr="00F6750F">
        <w:rPr>
          <w:rFonts w:ascii="Times New Roman" w:eastAsia="Times New Roman" w:hAnsi="Times New Roman" w:cs="Times New Roman"/>
          <w:snapToGrid w:val="0"/>
          <w:sz w:val="24"/>
          <w:szCs w:val="24"/>
        </w:rPr>
        <w:tab/>
      </w:r>
      <w:r w:rsidRPr="00F6750F">
        <w:rPr>
          <w:rFonts w:ascii="Times New Roman" w:hAnsi="Times New Roman" w:cs="Times New Roman"/>
          <w:sz w:val="24"/>
          <w:szCs w:val="24"/>
        </w:rPr>
        <w:t>Identify</w:t>
      </w:r>
      <w:r w:rsidRPr="00F6750F">
        <w:rPr>
          <w:rFonts w:ascii="Times New Roman" w:eastAsia="Times New Roman" w:hAnsi="Times New Roman" w:cs="Times New Roman"/>
          <w:snapToGrid w:val="0"/>
          <w:sz w:val="24"/>
          <w:szCs w:val="24"/>
        </w:rPr>
        <w:t xml:space="preserve"> and use text features such as pictures, headings, charts, and captions. </w:t>
      </w:r>
    </w:p>
    <w:p w14:paraId="1CB53636" w14:textId="77777777" w:rsidR="00F6750F" w:rsidRPr="00F6750F" w:rsidRDefault="00F6750F" w:rsidP="00925C79">
      <w:pPr>
        <w:numPr>
          <w:ilvl w:val="0"/>
          <w:numId w:val="26"/>
        </w:numPr>
        <w:spacing w:after="0" w:line="240" w:lineRule="auto"/>
        <w:ind w:left="1620"/>
        <w:contextualSpacing/>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Use titles and headings to generate ideas about the text (previewing and predicting).</w:t>
      </w:r>
    </w:p>
    <w:p w14:paraId="1CB53637" w14:textId="77777777" w:rsidR="00F6750F" w:rsidRPr="00F6750F" w:rsidRDefault="00F6750F" w:rsidP="00F6750F">
      <w:pPr>
        <w:widowControl w:val="0"/>
        <w:spacing w:after="0" w:line="240" w:lineRule="auto"/>
        <w:ind w:left="1260" w:hanging="1260"/>
        <w:rPr>
          <w:rFonts w:ascii="Times New Roman" w:hAnsi="Times New Roman" w:cs="Times New Roman"/>
          <w:sz w:val="24"/>
          <w:szCs w:val="24"/>
        </w:rPr>
      </w:pPr>
      <w:r w:rsidRPr="00F6750F">
        <w:rPr>
          <w:rFonts w:ascii="Times New Roman" w:eastAsia="Times New Roman" w:hAnsi="Times New Roman" w:cs="Times New Roman"/>
          <w:snapToGrid w:val="0"/>
          <w:sz w:val="24"/>
          <w:szCs w:val="24"/>
        </w:rPr>
        <w:t>ELA.</w:t>
      </w:r>
      <w:r w:rsidRPr="00F6750F">
        <w:rPr>
          <w:rFonts w:ascii="Times New Roman" w:hAnsi="Times New Roman" w:cs="Times New Roman"/>
          <w:sz w:val="24"/>
          <w:szCs w:val="24"/>
        </w:rPr>
        <w:t>1.7.6</w:t>
      </w:r>
      <w:r w:rsidRPr="00F6750F">
        <w:rPr>
          <w:rFonts w:ascii="Times New Roman" w:hAnsi="Times New Roman" w:cs="Times New Roman"/>
          <w:sz w:val="24"/>
          <w:szCs w:val="24"/>
        </w:rPr>
        <w:tab/>
        <w:t>Organize and record information by using graphic organizers.</w:t>
      </w:r>
    </w:p>
    <w:p w14:paraId="1CB53638" w14:textId="77777777" w:rsidR="00F6750F" w:rsidRPr="00F6750F" w:rsidRDefault="00F6750F" w:rsidP="00925C79">
      <w:pPr>
        <w:numPr>
          <w:ilvl w:val="0"/>
          <w:numId w:val="26"/>
        </w:numPr>
        <w:spacing w:after="0" w:line="240" w:lineRule="auto"/>
        <w:ind w:left="1620"/>
        <w:contextualSpacing/>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Use text features to locate facts and information in a nonfiction text.</w:t>
      </w:r>
    </w:p>
    <w:p w14:paraId="1CB53639"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eastAsia="Times New Roman" w:hAnsi="Times New Roman" w:cs="Times New Roman"/>
          <w:snapToGrid w:val="0"/>
          <w:sz w:val="24"/>
          <w:szCs w:val="24"/>
        </w:rPr>
        <w:t>Begin</w:t>
      </w:r>
      <w:r w:rsidRPr="00F6750F">
        <w:rPr>
          <w:rFonts w:ascii="Times New Roman" w:hAnsi="Times New Roman" w:cs="Times New Roman"/>
          <w:sz w:val="24"/>
          <w:szCs w:val="24"/>
        </w:rPr>
        <w:t xml:space="preserve"> to identify important information in text or pictures and use the information to support synthesizing. </w:t>
      </w:r>
    </w:p>
    <w:p w14:paraId="1CB5363A" w14:textId="77777777" w:rsidR="00F6750F" w:rsidRPr="00F6750F" w:rsidRDefault="00F6750F" w:rsidP="00F6750F">
      <w:pPr>
        <w:widowControl w:val="0"/>
        <w:spacing w:after="0" w:line="240" w:lineRule="auto"/>
        <w:ind w:left="1260" w:hanging="1260"/>
        <w:rPr>
          <w:rFonts w:ascii="Times New Roman" w:eastAsia="Times New Roman" w:hAnsi="Times New Roman" w:cs="Times New Roman"/>
          <w:sz w:val="24"/>
          <w:szCs w:val="24"/>
        </w:rPr>
      </w:pPr>
      <w:r w:rsidRPr="00F6750F">
        <w:rPr>
          <w:rFonts w:ascii="Times New Roman" w:eastAsia="Times New Roman" w:hAnsi="Times New Roman" w:cs="Times New Roman"/>
          <w:snapToGrid w:val="0"/>
          <w:sz w:val="24"/>
          <w:szCs w:val="24"/>
        </w:rPr>
        <w:lastRenderedPageBreak/>
        <w:t>ELA.1.7.7</w:t>
      </w:r>
      <w:r w:rsidRPr="00F6750F">
        <w:rPr>
          <w:rFonts w:ascii="Times New Roman" w:eastAsia="Times New Roman" w:hAnsi="Times New Roman" w:cs="Times New Roman"/>
          <w:snapToGrid w:val="0"/>
          <w:sz w:val="24"/>
          <w:szCs w:val="24"/>
        </w:rPr>
        <w:tab/>
        <w:t>Use</w:t>
      </w:r>
      <w:r w:rsidRPr="00F6750F">
        <w:rPr>
          <w:rFonts w:ascii="Times New Roman" w:eastAsia="Times New Roman" w:hAnsi="Times New Roman" w:cs="Times New Roman"/>
          <w:sz w:val="24"/>
          <w:szCs w:val="24"/>
        </w:rPr>
        <w:t xml:space="preserve"> simple reference materials to gain information.</w:t>
      </w:r>
    </w:p>
    <w:p w14:paraId="1CB5363B" w14:textId="77777777" w:rsidR="00F6750F" w:rsidRPr="00F6750F" w:rsidRDefault="00F6750F" w:rsidP="00F6750F">
      <w:pPr>
        <w:widowControl w:val="0"/>
        <w:spacing w:after="0" w:line="240" w:lineRule="auto"/>
        <w:ind w:left="1260" w:hanging="1260"/>
        <w:rPr>
          <w:rFonts w:ascii="Times New Roman" w:hAnsi="Times New Roman" w:cs="Times New Roman"/>
          <w:sz w:val="24"/>
          <w:szCs w:val="24"/>
        </w:rPr>
      </w:pPr>
      <w:r w:rsidRPr="00F6750F">
        <w:rPr>
          <w:rFonts w:ascii="Times New Roman" w:hAnsi="Times New Roman" w:cs="Times New Roman"/>
          <w:sz w:val="24"/>
          <w:szCs w:val="24"/>
        </w:rPr>
        <w:t>*ELA.1.7.8</w:t>
      </w:r>
      <w:r w:rsidRPr="00F6750F">
        <w:rPr>
          <w:rFonts w:ascii="Times New Roman" w:hAnsi="Times New Roman" w:cs="Times New Roman"/>
          <w:sz w:val="24"/>
          <w:szCs w:val="24"/>
        </w:rPr>
        <w:tab/>
        <w:t>Use available technology for reading.</w:t>
      </w:r>
    </w:p>
    <w:p w14:paraId="1CB5363C" w14:textId="77777777" w:rsidR="00F6750F" w:rsidRPr="00F6750F" w:rsidRDefault="00F6750F" w:rsidP="00F6750F">
      <w:pPr>
        <w:widowControl w:val="0"/>
        <w:spacing w:after="0" w:line="240" w:lineRule="auto"/>
        <w:ind w:left="1260" w:hanging="1260"/>
        <w:rPr>
          <w:rFonts w:ascii="Times New Roman" w:hAnsi="Times New Roman" w:cs="Times New Roman"/>
          <w:sz w:val="24"/>
          <w:szCs w:val="24"/>
        </w:rPr>
      </w:pPr>
    </w:p>
    <w:p w14:paraId="1CB5363D" w14:textId="77777777" w:rsidR="00F6750F" w:rsidRPr="00F6750F" w:rsidRDefault="00F6750F" w:rsidP="00F6750F">
      <w:pPr>
        <w:spacing w:after="0" w:line="276" w:lineRule="auto"/>
        <w:rPr>
          <w:rFonts w:ascii="Times New Roman" w:hAnsi="Times New Roman" w:cs="Times New Roman"/>
          <w:b/>
          <w:sz w:val="24"/>
          <w:szCs w:val="24"/>
          <w:u w:val="single"/>
        </w:rPr>
      </w:pPr>
      <w:r w:rsidRPr="00F6750F">
        <w:rPr>
          <w:rFonts w:ascii="Times New Roman" w:hAnsi="Times New Roman" w:cs="Times New Roman"/>
          <w:b/>
          <w:sz w:val="24"/>
          <w:szCs w:val="24"/>
          <w:u w:val="single"/>
        </w:rPr>
        <w:t>WRITTEN COMMUNICATION</w:t>
      </w:r>
    </w:p>
    <w:p w14:paraId="1CB5363E" w14:textId="77777777" w:rsidR="00F6750F" w:rsidRPr="00F6750F" w:rsidRDefault="00F6750F" w:rsidP="00F6750F">
      <w:pPr>
        <w:spacing w:after="0" w:line="276" w:lineRule="auto"/>
        <w:rPr>
          <w:rFonts w:ascii="Times New Roman" w:hAnsi="Times New Roman" w:cs="Times New Roman"/>
          <w:b/>
          <w:sz w:val="24"/>
          <w:szCs w:val="24"/>
          <w:u w:val="single"/>
        </w:rPr>
      </w:pPr>
      <w:r w:rsidRPr="00F6750F">
        <w:rPr>
          <w:rFonts w:ascii="Times New Roman" w:hAnsi="Times New Roman" w:cs="Times New Roman"/>
          <w:b/>
          <w:sz w:val="24"/>
          <w:szCs w:val="24"/>
          <w:u w:val="single"/>
        </w:rPr>
        <w:t>Composing Features</w:t>
      </w:r>
    </w:p>
    <w:p w14:paraId="1CB5363F" w14:textId="77777777" w:rsidR="00F6750F" w:rsidRPr="00F6750F" w:rsidRDefault="00F6750F" w:rsidP="00482F87">
      <w:pPr>
        <w:widowControl w:val="0"/>
        <w:spacing w:after="0" w:line="240" w:lineRule="auto"/>
        <w:ind w:left="1260" w:hanging="1260"/>
        <w:rPr>
          <w:rFonts w:ascii="Times New Roman" w:hAnsi="Times New Roman" w:cs="Times New Roman"/>
          <w:b/>
          <w:sz w:val="24"/>
          <w:szCs w:val="24"/>
        </w:rPr>
      </w:pPr>
      <w:r w:rsidRPr="00F6750F">
        <w:rPr>
          <w:rFonts w:ascii="Times New Roman" w:hAnsi="Times New Roman" w:cs="Times New Roman"/>
          <w:b/>
          <w:sz w:val="24"/>
          <w:szCs w:val="24"/>
        </w:rPr>
        <w:t>ELA.1.8</w:t>
      </w:r>
      <w:r w:rsidRPr="00F6750F">
        <w:rPr>
          <w:rFonts w:ascii="Times New Roman" w:hAnsi="Times New Roman" w:cs="Times New Roman"/>
          <w:b/>
          <w:sz w:val="24"/>
          <w:szCs w:val="24"/>
        </w:rPr>
        <w:tab/>
        <w:t xml:space="preserve">The student will write to effectively communicate ideas for a variety of purposes. (SOL 1.13) </w:t>
      </w:r>
    </w:p>
    <w:p w14:paraId="1CB53640" w14:textId="77777777" w:rsidR="00F6750F" w:rsidRPr="00F6750F" w:rsidRDefault="00F6750F" w:rsidP="00482F87">
      <w:pPr>
        <w:widowControl w:val="0"/>
        <w:spacing w:after="0" w:line="240" w:lineRule="auto"/>
        <w:ind w:left="1260" w:hanging="1260"/>
        <w:rPr>
          <w:rFonts w:ascii="Times New Roman" w:eastAsia="Times New Roman" w:hAnsi="Times New Roman" w:cs="Times New Roman"/>
          <w:sz w:val="24"/>
          <w:szCs w:val="24"/>
        </w:rPr>
      </w:pPr>
      <w:r w:rsidRPr="00F6750F">
        <w:rPr>
          <w:rFonts w:ascii="Times New Roman" w:eastAsia="Times New Roman" w:hAnsi="Times New Roman" w:cs="Times New Roman"/>
          <w:snapToGrid w:val="0"/>
          <w:sz w:val="24"/>
          <w:szCs w:val="24"/>
        </w:rPr>
        <w:t>ELA.</w:t>
      </w:r>
      <w:r w:rsidRPr="00F6750F">
        <w:rPr>
          <w:rFonts w:ascii="Times New Roman" w:hAnsi="Times New Roman" w:cs="Times New Roman"/>
          <w:sz w:val="24"/>
          <w:szCs w:val="24"/>
        </w:rPr>
        <w:t>1.8.2</w:t>
      </w:r>
      <w:r w:rsidRPr="00F6750F">
        <w:rPr>
          <w:rFonts w:ascii="Times New Roman" w:hAnsi="Times New Roman" w:cs="Times New Roman"/>
          <w:sz w:val="24"/>
          <w:szCs w:val="24"/>
        </w:rPr>
        <w:tab/>
        <w:t>Write</w:t>
      </w:r>
      <w:r w:rsidRPr="00F6750F">
        <w:rPr>
          <w:rFonts w:ascii="Times New Roman" w:eastAsia="Times New Roman" w:hAnsi="Times New Roman" w:cs="Times New Roman"/>
          <w:sz w:val="24"/>
          <w:szCs w:val="24"/>
        </w:rPr>
        <w:t xml:space="preserve"> in a variety of forms, including writing to inform/explain, to offer an opinion, and to narrate an experience (personal narrative).</w:t>
      </w:r>
    </w:p>
    <w:p w14:paraId="1CB53641" w14:textId="77777777" w:rsidR="00F6750F" w:rsidRPr="00F6750F" w:rsidRDefault="00F6750F" w:rsidP="00482F87">
      <w:pPr>
        <w:widowControl w:val="0"/>
        <w:spacing w:after="0" w:line="240" w:lineRule="auto"/>
        <w:ind w:left="1260" w:hanging="1260"/>
        <w:rPr>
          <w:rFonts w:ascii="Times New Roman" w:eastAsia="Times New Roman" w:hAnsi="Times New Roman" w:cs="Times New Roman"/>
          <w:sz w:val="24"/>
          <w:szCs w:val="24"/>
        </w:rPr>
      </w:pPr>
      <w:r w:rsidRPr="00F6750F">
        <w:rPr>
          <w:rFonts w:ascii="Times New Roman" w:eastAsia="Times New Roman" w:hAnsi="Times New Roman" w:cs="Times New Roman"/>
          <w:sz w:val="24"/>
          <w:szCs w:val="24"/>
        </w:rPr>
        <w:t>ELA.1.8.3</w:t>
      </w:r>
      <w:r w:rsidRPr="00F6750F">
        <w:rPr>
          <w:rFonts w:ascii="Times New Roman" w:eastAsia="Times New Roman" w:hAnsi="Times New Roman" w:cs="Times New Roman"/>
          <w:sz w:val="24"/>
          <w:szCs w:val="24"/>
        </w:rPr>
        <w:tab/>
        <w:t>Generate ideas.</w:t>
      </w:r>
    </w:p>
    <w:p w14:paraId="1CB53642" w14:textId="77777777" w:rsidR="00F6750F" w:rsidRPr="00F6750F" w:rsidRDefault="00F6750F" w:rsidP="00482F87">
      <w:pPr>
        <w:widowControl w:val="0"/>
        <w:spacing w:after="0" w:line="240" w:lineRule="auto"/>
        <w:ind w:left="1260" w:hanging="1260"/>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ELA.1.8.4</w:t>
      </w:r>
      <w:r w:rsidRPr="00F6750F">
        <w:rPr>
          <w:rFonts w:ascii="Times New Roman" w:eastAsia="Times New Roman" w:hAnsi="Times New Roman" w:cs="Times New Roman"/>
          <w:snapToGrid w:val="0"/>
          <w:sz w:val="24"/>
          <w:szCs w:val="24"/>
        </w:rPr>
        <w:tab/>
        <w:t>Focus on one topic.</w:t>
      </w:r>
    </w:p>
    <w:p w14:paraId="1CB53643"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hAnsi="Times New Roman" w:cs="Times New Roman"/>
          <w:sz w:val="24"/>
          <w:szCs w:val="24"/>
        </w:rPr>
        <w:t>Use previous experiences to generate ideas.</w:t>
      </w:r>
    </w:p>
    <w:p w14:paraId="1CB53644"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hAnsi="Times New Roman" w:cs="Times New Roman"/>
          <w:sz w:val="24"/>
          <w:szCs w:val="24"/>
        </w:rPr>
        <w:t>Participate in teacher-directed brainstorming activities to generate ideas.</w:t>
      </w:r>
    </w:p>
    <w:p w14:paraId="1CB53645"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hAnsi="Times New Roman" w:cs="Times New Roman"/>
          <w:sz w:val="24"/>
          <w:szCs w:val="24"/>
        </w:rPr>
        <w:t>Participate in teacher-directed prewriting strategies (i.e., web, cluster, semantic maps) to organize ideas and information.</w:t>
      </w:r>
    </w:p>
    <w:p w14:paraId="1CB53646"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hAnsi="Times New Roman" w:cs="Times New Roman"/>
          <w:sz w:val="24"/>
          <w:szCs w:val="24"/>
        </w:rPr>
        <w:t>Select a topic for writing.</w:t>
      </w:r>
    </w:p>
    <w:p w14:paraId="1CB53647"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hAnsi="Times New Roman" w:cs="Times New Roman"/>
          <w:sz w:val="24"/>
          <w:szCs w:val="24"/>
        </w:rPr>
        <w:t>Write more than one sentence focused on a specific topic.</w:t>
      </w:r>
    </w:p>
    <w:p w14:paraId="1CB53648" w14:textId="77777777" w:rsidR="00F6750F" w:rsidRPr="00F6750F" w:rsidRDefault="00F6750F" w:rsidP="00F6750F">
      <w:pPr>
        <w:spacing w:after="0" w:line="276" w:lineRule="auto"/>
        <w:rPr>
          <w:rFonts w:ascii="Times New Roman" w:hAnsi="Times New Roman" w:cs="Times New Roman"/>
          <w:b/>
          <w:sz w:val="24"/>
          <w:szCs w:val="24"/>
        </w:rPr>
      </w:pPr>
    </w:p>
    <w:p w14:paraId="1CB53649" w14:textId="77777777" w:rsidR="00F6750F" w:rsidRPr="00F6750F" w:rsidRDefault="00F6750F" w:rsidP="00F6750F">
      <w:pPr>
        <w:spacing w:after="0" w:line="276" w:lineRule="auto"/>
        <w:rPr>
          <w:rFonts w:ascii="Times New Roman" w:hAnsi="Times New Roman" w:cs="Times New Roman"/>
          <w:b/>
          <w:sz w:val="24"/>
          <w:szCs w:val="24"/>
          <w:u w:val="single"/>
        </w:rPr>
      </w:pPr>
      <w:r w:rsidRPr="00F6750F">
        <w:rPr>
          <w:rFonts w:ascii="Times New Roman" w:hAnsi="Times New Roman" w:cs="Times New Roman"/>
          <w:b/>
          <w:sz w:val="24"/>
          <w:szCs w:val="24"/>
          <w:u w:val="single"/>
        </w:rPr>
        <w:t>Written Expression Features</w:t>
      </w:r>
    </w:p>
    <w:p w14:paraId="1CB5364A" w14:textId="77777777" w:rsidR="00F6750F" w:rsidRPr="00F6750F" w:rsidRDefault="00F6750F" w:rsidP="00482F87">
      <w:pPr>
        <w:widowControl w:val="0"/>
        <w:spacing w:after="0" w:line="240" w:lineRule="auto"/>
        <w:ind w:left="1260" w:hanging="1260"/>
        <w:rPr>
          <w:rFonts w:ascii="Times New Roman" w:hAnsi="Times New Roman" w:cs="Times New Roman"/>
          <w:b/>
          <w:sz w:val="24"/>
          <w:szCs w:val="24"/>
        </w:rPr>
      </w:pPr>
      <w:r w:rsidRPr="00F6750F">
        <w:rPr>
          <w:rFonts w:ascii="Times New Roman" w:hAnsi="Times New Roman" w:cs="Times New Roman"/>
          <w:b/>
          <w:sz w:val="24"/>
          <w:szCs w:val="24"/>
        </w:rPr>
        <w:t>ELA.1.8</w:t>
      </w:r>
      <w:r w:rsidRPr="00F6750F">
        <w:rPr>
          <w:rFonts w:ascii="Times New Roman" w:hAnsi="Times New Roman" w:cs="Times New Roman"/>
          <w:b/>
          <w:sz w:val="24"/>
          <w:szCs w:val="24"/>
        </w:rPr>
        <w:tab/>
        <w:t xml:space="preserve">The student will write to effectively communicate ideas for a variety of purposes.  </w:t>
      </w:r>
    </w:p>
    <w:p w14:paraId="1CB5364B" w14:textId="77777777" w:rsidR="00F6750F" w:rsidRPr="00F6750F" w:rsidRDefault="00F6750F" w:rsidP="00482F87">
      <w:pPr>
        <w:widowControl w:val="0"/>
        <w:spacing w:after="0" w:line="240" w:lineRule="auto"/>
        <w:ind w:left="1260" w:hanging="1260"/>
        <w:rPr>
          <w:rFonts w:ascii="Times New Roman" w:hAnsi="Times New Roman" w:cs="Times New Roman"/>
          <w:sz w:val="24"/>
          <w:szCs w:val="24"/>
        </w:rPr>
      </w:pPr>
      <w:r w:rsidRPr="00F6750F">
        <w:rPr>
          <w:rFonts w:ascii="Times New Roman" w:hAnsi="Times New Roman" w:cs="Times New Roman"/>
          <w:snapToGrid w:val="0"/>
          <w:sz w:val="24"/>
          <w:szCs w:val="24"/>
        </w:rPr>
        <w:t>ELA.1.8.6</w:t>
      </w:r>
      <w:r w:rsidRPr="00F6750F">
        <w:rPr>
          <w:rFonts w:ascii="Times New Roman" w:hAnsi="Times New Roman" w:cs="Times New Roman"/>
          <w:snapToGrid w:val="0"/>
          <w:sz w:val="24"/>
          <w:szCs w:val="24"/>
        </w:rPr>
        <w:tab/>
      </w:r>
      <w:r w:rsidRPr="00F6750F">
        <w:rPr>
          <w:rFonts w:ascii="Times New Roman" w:hAnsi="Times New Roman" w:cs="Times New Roman"/>
          <w:sz w:val="24"/>
          <w:szCs w:val="24"/>
        </w:rPr>
        <w:t xml:space="preserve">Embed vocabulary from other content areas in writing tasks. </w:t>
      </w:r>
    </w:p>
    <w:p w14:paraId="1CB5364C" w14:textId="77777777" w:rsidR="00F6750F" w:rsidRPr="00F6750F" w:rsidRDefault="00F6750F" w:rsidP="00F6750F">
      <w:pPr>
        <w:spacing w:after="0" w:line="276" w:lineRule="auto"/>
        <w:ind w:left="317"/>
        <w:rPr>
          <w:rFonts w:ascii="Times New Roman" w:hAnsi="Times New Roman" w:cs="Times New Roman"/>
          <w:sz w:val="24"/>
          <w:szCs w:val="24"/>
        </w:rPr>
      </w:pPr>
    </w:p>
    <w:p w14:paraId="1CB5364D" w14:textId="77777777" w:rsidR="00F6750F" w:rsidRPr="00F6750F" w:rsidRDefault="00F6750F" w:rsidP="00F6750F">
      <w:pPr>
        <w:spacing w:after="0" w:line="276" w:lineRule="auto"/>
        <w:ind w:left="4"/>
        <w:rPr>
          <w:rFonts w:ascii="Times New Roman" w:hAnsi="Times New Roman" w:cs="Times New Roman"/>
          <w:b/>
          <w:sz w:val="24"/>
          <w:szCs w:val="24"/>
          <w:u w:val="single"/>
        </w:rPr>
      </w:pPr>
      <w:r w:rsidRPr="00F6750F">
        <w:rPr>
          <w:rFonts w:ascii="Times New Roman" w:hAnsi="Times New Roman" w:cs="Times New Roman"/>
          <w:b/>
          <w:sz w:val="24"/>
          <w:szCs w:val="24"/>
          <w:u w:val="single"/>
        </w:rPr>
        <w:t>Usage, Mechanics, and Spelling</w:t>
      </w:r>
    </w:p>
    <w:p w14:paraId="1CB5364E" w14:textId="77777777" w:rsidR="00F6750F" w:rsidRPr="00F6750F" w:rsidRDefault="00F6750F" w:rsidP="00482F87">
      <w:pPr>
        <w:widowControl w:val="0"/>
        <w:spacing w:after="0" w:line="240" w:lineRule="auto"/>
        <w:ind w:left="1260" w:hanging="1260"/>
        <w:rPr>
          <w:rFonts w:ascii="Times New Roman" w:hAnsi="Times New Roman" w:cs="Times New Roman"/>
          <w:b/>
          <w:sz w:val="24"/>
          <w:szCs w:val="24"/>
        </w:rPr>
      </w:pPr>
      <w:r w:rsidRPr="00F6750F">
        <w:rPr>
          <w:rFonts w:ascii="Times New Roman" w:hAnsi="Times New Roman" w:cs="Times New Roman"/>
          <w:b/>
          <w:sz w:val="24"/>
          <w:szCs w:val="24"/>
        </w:rPr>
        <w:t>ELA.1.9</w:t>
      </w:r>
      <w:r w:rsidRPr="00F6750F">
        <w:rPr>
          <w:rFonts w:ascii="Times New Roman" w:hAnsi="Times New Roman" w:cs="Times New Roman"/>
          <w:b/>
          <w:sz w:val="24"/>
          <w:szCs w:val="24"/>
        </w:rPr>
        <w:tab/>
        <w:t>The student will edit final copies for correct capitalization, ending punctuation, and spelling. (SOL 1.13; SOL 1.14)</w:t>
      </w:r>
    </w:p>
    <w:p w14:paraId="1CB5364F" w14:textId="77777777" w:rsidR="00F6750F" w:rsidRPr="00F6750F" w:rsidRDefault="00F6750F" w:rsidP="00482F87">
      <w:pPr>
        <w:widowControl w:val="0"/>
        <w:spacing w:after="0" w:line="240" w:lineRule="auto"/>
        <w:ind w:left="1260" w:hanging="1260"/>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ELA.1.9.3</w:t>
      </w:r>
      <w:r w:rsidRPr="00F6750F">
        <w:rPr>
          <w:rFonts w:ascii="Times New Roman" w:eastAsia="Times New Roman" w:hAnsi="Times New Roman" w:cs="Times New Roman"/>
          <w:snapToGrid w:val="0"/>
          <w:sz w:val="24"/>
          <w:szCs w:val="24"/>
        </w:rPr>
        <w:tab/>
        <w:t xml:space="preserve">Begin each sentence with a capital letter and use ending punctuation in final copies. </w:t>
      </w:r>
    </w:p>
    <w:p w14:paraId="1CB53650"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hAnsi="Times New Roman" w:cs="Times New Roman"/>
          <w:sz w:val="24"/>
          <w:szCs w:val="24"/>
        </w:rPr>
        <w:t xml:space="preserve">In final copies, capitalize the first letter of the first word in a sentence and the personal pronoun </w:t>
      </w:r>
      <w:r w:rsidRPr="00F6750F">
        <w:rPr>
          <w:rFonts w:ascii="Times New Roman" w:hAnsi="Times New Roman" w:cs="Times New Roman"/>
          <w:i/>
          <w:sz w:val="24"/>
          <w:szCs w:val="24"/>
        </w:rPr>
        <w:t>I</w:t>
      </w:r>
      <w:r w:rsidRPr="00F6750F">
        <w:rPr>
          <w:rFonts w:ascii="Times New Roman" w:hAnsi="Times New Roman" w:cs="Times New Roman"/>
          <w:sz w:val="24"/>
          <w:szCs w:val="24"/>
        </w:rPr>
        <w:t>.</w:t>
      </w:r>
    </w:p>
    <w:p w14:paraId="1CB53651"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hAnsi="Times New Roman" w:cs="Times New Roman"/>
          <w:sz w:val="24"/>
          <w:szCs w:val="24"/>
        </w:rPr>
        <w:t>In final copies, use correct ending punctuation.</w:t>
      </w:r>
    </w:p>
    <w:p w14:paraId="1CB53652" w14:textId="77777777" w:rsidR="00F6750F" w:rsidRPr="00F6750F" w:rsidRDefault="00F6750F" w:rsidP="00482F87">
      <w:pPr>
        <w:widowControl w:val="0"/>
        <w:spacing w:after="0" w:line="240" w:lineRule="auto"/>
        <w:ind w:left="1260" w:hanging="1260"/>
        <w:rPr>
          <w:rFonts w:ascii="Times New Roman" w:eastAsia="Times New Roman" w:hAnsi="Times New Roman" w:cs="Times New Roman"/>
          <w:snapToGrid w:val="0"/>
          <w:sz w:val="24"/>
          <w:szCs w:val="24"/>
        </w:rPr>
      </w:pPr>
      <w:r w:rsidRPr="00F6750F">
        <w:rPr>
          <w:rFonts w:ascii="Times New Roman" w:eastAsia="Times New Roman" w:hAnsi="Times New Roman" w:cs="Times New Roman"/>
          <w:snapToGrid w:val="0"/>
          <w:sz w:val="24"/>
          <w:szCs w:val="24"/>
        </w:rPr>
        <w:t>ELA.1.9.4</w:t>
      </w:r>
      <w:r w:rsidRPr="00F6750F">
        <w:rPr>
          <w:rFonts w:ascii="Times New Roman" w:eastAsia="Times New Roman" w:hAnsi="Times New Roman" w:cs="Times New Roman"/>
          <w:snapToGrid w:val="0"/>
          <w:sz w:val="24"/>
          <w:szCs w:val="24"/>
        </w:rPr>
        <w:tab/>
        <w:t xml:space="preserve">Apply the alphabetic code to write unknown words phonetically. </w:t>
      </w:r>
    </w:p>
    <w:p w14:paraId="1CB53653" w14:textId="77777777" w:rsidR="00F6750F" w:rsidRPr="00F6750F" w:rsidRDefault="00F6750F" w:rsidP="00482F87">
      <w:pPr>
        <w:widowControl w:val="0"/>
        <w:spacing w:after="0" w:line="240" w:lineRule="auto"/>
        <w:ind w:left="1260" w:hanging="1260"/>
        <w:rPr>
          <w:rFonts w:ascii="Times New Roman" w:hAnsi="Times New Roman" w:cs="Times New Roman"/>
          <w:sz w:val="24"/>
          <w:szCs w:val="24"/>
        </w:rPr>
      </w:pPr>
      <w:r w:rsidRPr="00F6750F">
        <w:rPr>
          <w:rFonts w:ascii="Times New Roman" w:hAnsi="Times New Roman" w:cs="Times New Roman"/>
          <w:sz w:val="24"/>
          <w:szCs w:val="24"/>
        </w:rPr>
        <w:t>ELA.1.9.5</w:t>
      </w:r>
      <w:r w:rsidRPr="00F6750F">
        <w:rPr>
          <w:rFonts w:ascii="Times New Roman" w:hAnsi="Times New Roman" w:cs="Times New Roman"/>
          <w:sz w:val="24"/>
          <w:szCs w:val="24"/>
        </w:rPr>
        <w:tab/>
        <w:t xml:space="preserve">Use correct spelling for commonly used sight words and phonetically regular words in final copies. </w:t>
      </w:r>
    </w:p>
    <w:p w14:paraId="1CB53654" w14:textId="77777777" w:rsidR="00F6750F" w:rsidRPr="00F6750F" w:rsidRDefault="00F6750F" w:rsidP="00925C79">
      <w:pPr>
        <w:numPr>
          <w:ilvl w:val="0"/>
          <w:numId w:val="26"/>
        </w:numPr>
        <w:spacing w:after="0" w:line="240" w:lineRule="auto"/>
        <w:ind w:left="1620"/>
        <w:contextualSpacing/>
        <w:rPr>
          <w:rFonts w:ascii="Times New Roman" w:hAnsi="Times New Roman" w:cs="Times New Roman"/>
          <w:sz w:val="24"/>
          <w:szCs w:val="24"/>
        </w:rPr>
      </w:pPr>
      <w:r w:rsidRPr="00F6750F">
        <w:rPr>
          <w:rFonts w:ascii="Times New Roman" w:hAnsi="Times New Roman" w:cs="Times New Roman"/>
          <w:sz w:val="24"/>
          <w:szCs w:val="24"/>
        </w:rPr>
        <w:lastRenderedPageBreak/>
        <w:t>Use print resources (e.g., word wall) to spell words.</w:t>
      </w:r>
    </w:p>
    <w:p w14:paraId="1CB53655" w14:textId="77777777" w:rsidR="00F6750F" w:rsidRPr="00F6750F" w:rsidRDefault="00F6750F" w:rsidP="00482F87">
      <w:pPr>
        <w:widowControl w:val="0"/>
        <w:spacing w:after="0" w:line="240" w:lineRule="auto"/>
        <w:ind w:left="1260" w:hanging="1260"/>
        <w:rPr>
          <w:rFonts w:ascii="Times New Roman" w:hAnsi="Times New Roman" w:cs="Times New Roman"/>
        </w:rPr>
      </w:pPr>
      <w:r w:rsidRPr="00F6750F">
        <w:rPr>
          <w:rFonts w:ascii="Times New Roman" w:hAnsi="Times New Roman" w:cs="Times New Roman"/>
          <w:sz w:val="24"/>
          <w:szCs w:val="24"/>
        </w:rPr>
        <w:t>ELA.1.9.6</w:t>
      </w:r>
      <w:r w:rsidRPr="00F6750F">
        <w:rPr>
          <w:rFonts w:ascii="Times New Roman" w:hAnsi="Times New Roman" w:cs="Times New Roman"/>
          <w:sz w:val="24"/>
          <w:szCs w:val="24"/>
        </w:rPr>
        <w:tab/>
        <w:t>Print legibly by forming letters accurately and spacing words within sentences.</w:t>
      </w:r>
    </w:p>
    <w:p w14:paraId="1CB53656" w14:textId="77777777" w:rsidR="00F6750F" w:rsidRPr="0020647A" w:rsidRDefault="00F6750F" w:rsidP="0020647A">
      <w:pPr>
        <w:spacing w:after="0" w:line="276" w:lineRule="auto"/>
        <w:jc w:val="center"/>
        <w:rPr>
          <w:rFonts w:ascii="Times New Roman" w:hAnsi="Times New Roman" w:cs="Times New Roman"/>
          <w:b/>
          <w:sz w:val="24"/>
          <w:szCs w:val="24"/>
        </w:rPr>
      </w:pPr>
    </w:p>
    <w:p w14:paraId="1CB53657" w14:textId="77777777" w:rsidR="0020647A" w:rsidRDefault="0020647A" w:rsidP="0020647A">
      <w:pPr>
        <w:tabs>
          <w:tab w:val="left" w:pos="180"/>
        </w:tabs>
        <w:spacing w:after="0"/>
        <w:rPr>
          <w:rFonts w:ascii="Times New Roman" w:hAnsi="Times New Roman" w:cs="Times New Roman"/>
        </w:rPr>
        <w:sectPr w:rsidR="0020647A" w:rsidSect="00982DAE">
          <w:pgSz w:w="12240" w:h="15840" w:code="1"/>
          <w:pgMar w:top="720" w:right="1080" w:bottom="720" w:left="108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658" w14:textId="77777777" w:rsidR="00952BEB" w:rsidRDefault="00952BEB" w:rsidP="00952BEB">
      <w:pPr>
        <w:spacing w:after="0"/>
        <w:jc w:val="center"/>
        <w:rPr>
          <w:rFonts w:ascii="Times New Roman" w:hAnsi="Times New Roman" w:cs="Times New Roman"/>
          <w:b/>
          <w:sz w:val="56"/>
          <w:szCs w:val="56"/>
        </w:rPr>
      </w:pPr>
    </w:p>
    <w:p w14:paraId="1CB53659" w14:textId="77777777" w:rsidR="00952BEB" w:rsidRDefault="00952BEB" w:rsidP="00952BEB">
      <w:pPr>
        <w:spacing w:after="0"/>
        <w:jc w:val="center"/>
        <w:rPr>
          <w:rFonts w:ascii="Times New Roman" w:hAnsi="Times New Roman" w:cs="Times New Roman"/>
          <w:b/>
          <w:sz w:val="56"/>
          <w:szCs w:val="56"/>
        </w:rPr>
      </w:pPr>
    </w:p>
    <w:p w14:paraId="1CB5365A" w14:textId="77777777" w:rsidR="00952BEB" w:rsidRDefault="00952BEB" w:rsidP="00952BEB">
      <w:pPr>
        <w:spacing w:after="0"/>
        <w:jc w:val="center"/>
        <w:rPr>
          <w:rFonts w:ascii="Times New Roman" w:hAnsi="Times New Roman" w:cs="Times New Roman"/>
          <w:b/>
          <w:sz w:val="56"/>
          <w:szCs w:val="56"/>
        </w:rPr>
      </w:pPr>
    </w:p>
    <w:p w14:paraId="1CB5365B" w14:textId="77777777" w:rsidR="00952BEB" w:rsidRDefault="00952BEB" w:rsidP="00952BEB">
      <w:pPr>
        <w:spacing w:after="0"/>
        <w:jc w:val="center"/>
        <w:rPr>
          <w:rFonts w:ascii="Times New Roman" w:hAnsi="Times New Roman" w:cs="Times New Roman"/>
          <w:b/>
          <w:sz w:val="56"/>
          <w:szCs w:val="56"/>
        </w:rPr>
      </w:pPr>
    </w:p>
    <w:p w14:paraId="1CB5365C" w14:textId="77777777" w:rsidR="00952BEB" w:rsidRDefault="00952BEB" w:rsidP="00952BEB">
      <w:pPr>
        <w:spacing w:after="0"/>
        <w:jc w:val="center"/>
        <w:rPr>
          <w:rFonts w:ascii="Times New Roman" w:hAnsi="Times New Roman" w:cs="Times New Roman"/>
          <w:b/>
          <w:sz w:val="56"/>
          <w:szCs w:val="56"/>
        </w:rPr>
      </w:pPr>
    </w:p>
    <w:p w14:paraId="1CB5365D" w14:textId="77777777" w:rsidR="00952BEB" w:rsidRDefault="00952BEB" w:rsidP="00952BEB">
      <w:pPr>
        <w:spacing w:after="0"/>
        <w:jc w:val="center"/>
        <w:rPr>
          <w:rFonts w:ascii="Times New Roman" w:hAnsi="Times New Roman" w:cs="Times New Roman"/>
          <w:b/>
          <w:sz w:val="56"/>
          <w:szCs w:val="56"/>
        </w:rPr>
      </w:pPr>
    </w:p>
    <w:p w14:paraId="1CB5365E" w14:textId="77777777" w:rsidR="00952BEB" w:rsidRPr="00952BEB" w:rsidRDefault="00952BEB" w:rsidP="00952BEB">
      <w:pPr>
        <w:spacing w:after="0"/>
        <w:jc w:val="center"/>
        <w:rPr>
          <w:rFonts w:ascii="Times New Roman" w:hAnsi="Times New Roman" w:cs="Times New Roman"/>
          <w:b/>
          <w:sz w:val="56"/>
          <w:szCs w:val="56"/>
        </w:rPr>
      </w:pPr>
      <w:r w:rsidRPr="00952BEB">
        <w:rPr>
          <w:rFonts w:ascii="Times New Roman" w:hAnsi="Times New Roman" w:cs="Times New Roman"/>
          <w:b/>
          <w:sz w:val="56"/>
          <w:szCs w:val="56"/>
        </w:rPr>
        <w:t>Unit 1 Overview</w:t>
      </w:r>
    </w:p>
    <w:p w14:paraId="1CB5365F" w14:textId="77777777" w:rsidR="00952BEB" w:rsidRDefault="00952BEB" w:rsidP="0047317A">
      <w:pPr>
        <w:spacing w:after="0"/>
        <w:jc w:val="center"/>
        <w:rPr>
          <w:rFonts w:ascii="Times New Roman" w:hAnsi="Times New Roman" w:cs="Times New Roman"/>
          <w:b/>
          <w:sz w:val="24"/>
          <w:szCs w:val="24"/>
        </w:rPr>
      </w:pPr>
    </w:p>
    <w:p w14:paraId="1CB53660" w14:textId="77777777" w:rsidR="00952BEB" w:rsidRDefault="00952BEB" w:rsidP="0047317A">
      <w:pPr>
        <w:spacing w:after="0"/>
        <w:jc w:val="center"/>
        <w:rPr>
          <w:rFonts w:ascii="Times New Roman" w:hAnsi="Times New Roman" w:cs="Times New Roman"/>
          <w:b/>
          <w:sz w:val="24"/>
          <w:szCs w:val="24"/>
        </w:rPr>
        <w:sectPr w:rsidR="00952BEB" w:rsidSect="00982DAE">
          <w:pgSz w:w="15840" w:h="12240" w:orient="landscape" w:code="1"/>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661" w14:textId="77777777" w:rsidR="007E185A" w:rsidRPr="0047317A" w:rsidRDefault="00101929" w:rsidP="0047317A">
      <w:pPr>
        <w:spacing w:after="0"/>
        <w:jc w:val="center"/>
        <w:rPr>
          <w:rFonts w:ascii="Times New Roman" w:hAnsi="Times New Roman" w:cs="Times New Roman"/>
          <w:b/>
          <w:sz w:val="24"/>
          <w:szCs w:val="24"/>
        </w:rPr>
      </w:pPr>
      <w:hyperlink w:anchor="TOC" w:history="1">
        <w:r w:rsidR="007E185A" w:rsidRPr="00AF5F3A">
          <w:rPr>
            <w:rStyle w:val="Hyperlink"/>
            <w:rFonts w:ascii="Times New Roman" w:hAnsi="Times New Roman" w:cs="Times New Roman"/>
            <w:b/>
            <w:sz w:val="24"/>
            <w:szCs w:val="24"/>
          </w:rPr>
          <w:t>Unit 1 Overview</w:t>
        </w:r>
      </w:hyperlink>
      <w:bookmarkStart w:id="3" w:name="UnitOverview"/>
      <w:bookmarkEnd w:id="3"/>
    </w:p>
    <w:tbl>
      <w:tblPr>
        <w:tblStyle w:val="TableGrid"/>
        <w:tblW w:w="13180" w:type="dxa"/>
        <w:tblLook w:val="04A0" w:firstRow="1" w:lastRow="0" w:firstColumn="1" w:lastColumn="0" w:noHBand="0" w:noVBand="1"/>
      </w:tblPr>
      <w:tblGrid>
        <w:gridCol w:w="6590"/>
        <w:gridCol w:w="6590"/>
      </w:tblGrid>
      <w:tr w:rsidR="007E185A" w:rsidRPr="0047317A" w14:paraId="1CB53666" w14:textId="77777777" w:rsidTr="0047317A">
        <w:trPr>
          <w:trHeight w:val="611"/>
        </w:trPr>
        <w:tc>
          <w:tcPr>
            <w:tcW w:w="6590" w:type="dxa"/>
            <w:shd w:val="clear" w:color="auto" w:fill="AEAAAA" w:themeFill="background2" w:themeFillShade="BF"/>
          </w:tcPr>
          <w:p w14:paraId="1CB53662" w14:textId="77777777" w:rsidR="007E185A" w:rsidRPr="0047317A" w:rsidRDefault="007E185A" w:rsidP="007E185A">
            <w:pPr>
              <w:jc w:val="center"/>
              <w:rPr>
                <w:rFonts w:ascii="Times New Roman" w:hAnsi="Times New Roman" w:cs="Times New Roman"/>
                <w:b/>
                <w:sz w:val="24"/>
                <w:szCs w:val="24"/>
              </w:rPr>
            </w:pPr>
            <w:r w:rsidRPr="0047317A">
              <w:rPr>
                <w:rFonts w:ascii="Times New Roman" w:hAnsi="Times New Roman" w:cs="Times New Roman"/>
                <w:b/>
                <w:sz w:val="24"/>
                <w:szCs w:val="24"/>
              </w:rPr>
              <w:t>Reading:</w:t>
            </w:r>
          </w:p>
          <w:p w14:paraId="1CB53663" w14:textId="77777777" w:rsidR="007E185A" w:rsidRPr="0047317A" w:rsidRDefault="007E185A" w:rsidP="007E185A">
            <w:pPr>
              <w:jc w:val="center"/>
              <w:rPr>
                <w:rFonts w:ascii="Times New Roman" w:hAnsi="Times New Roman" w:cs="Times New Roman"/>
                <w:b/>
                <w:sz w:val="24"/>
                <w:szCs w:val="24"/>
              </w:rPr>
            </w:pPr>
            <w:r w:rsidRPr="0047317A">
              <w:rPr>
                <w:rFonts w:ascii="Times New Roman" w:hAnsi="Times New Roman" w:cs="Times New Roman"/>
                <w:b/>
                <w:sz w:val="24"/>
                <w:szCs w:val="24"/>
              </w:rPr>
              <w:t>Building a Community of Readers and Writers</w:t>
            </w:r>
          </w:p>
        </w:tc>
        <w:tc>
          <w:tcPr>
            <w:tcW w:w="6590" w:type="dxa"/>
            <w:shd w:val="clear" w:color="auto" w:fill="AEAAAA" w:themeFill="background2" w:themeFillShade="BF"/>
          </w:tcPr>
          <w:p w14:paraId="1CB53664" w14:textId="77777777" w:rsidR="007E185A" w:rsidRPr="0047317A" w:rsidRDefault="007E185A" w:rsidP="007E185A">
            <w:pPr>
              <w:jc w:val="center"/>
              <w:rPr>
                <w:rFonts w:ascii="Times New Roman" w:hAnsi="Times New Roman" w:cs="Times New Roman"/>
                <w:b/>
                <w:sz w:val="24"/>
                <w:szCs w:val="24"/>
              </w:rPr>
            </w:pPr>
            <w:r w:rsidRPr="0047317A">
              <w:rPr>
                <w:rFonts w:ascii="Times New Roman" w:hAnsi="Times New Roman" w:cs="Times New Roman"/>
                <w:b/>
                <w:sz w:val="24"/>
                <w:szCs w:val="24"/>
              </w:rPr>
              <w:t xml:space="preserve">Writing:  </w:t>
            </w:r>
          </w:p>
          <w:p w14:paraId="1CB53665" w14:textId="77777777" w:rsidR="007E185A" w:rsidRPr="0047317A" w:rsidRDefault="007E185A" w:rsidP="007E185A">
            <w:pPr>
              <w:jc w:val="center"/>
              <w:rPr>
                <w:rFonts w:ascii="Times New Roman" w:hAnsi="Times New Roman" w:cs="Times New Roman"/>
                <w:b/>
                <w:sz w:val="24"/>
                <w:szCs w:val="24"/>
              </w:rPr>
            </w:pPr>
            <w:r w:rsidRPr="0047317A">
              <w:rPr>
                <w:rFonts w:ascii="Times New Roman" w:hAnsi="Times New Roman" w:cs="Times New Roman"/>
                <w:b/>
                <w:sz w:val="24"/>
                <w:szCs w:val="24"/>
              </w:rPr>
              <w:t>Building a Community of Readers and Writers</w:t>
            </w:r>
          </w:p>
        </w:tc>
      </w:tr>
      <w:tr w:rsidR="007E185A" w:rsidRPr="0047317A" w14:paraId="1CB53669" w14:textId="77777777" w:rsidTr="0047317A">
        <w:trPr>
          <w:trHeight w:val="599"/>
        </w:trPr>
        <w:tc>
          <w:tcPr>
            <w:tcW w:w="6590" w:type="dxa"/>
            <w:shd w:val="clear" w:color="auto" w:fill="D0CECE" w:themeFill="background2" w:themeFillShade="E6"/>
            <w:vAlign w:val="bottom"/>
          </w:tcPr>
          <w:p w14:paraId="1CB53667" w14:textId="77777777" w:rsidR="007E185A" w:rsidRPr="0047317A" w:rsidRDefault="007E185A" w:rsidP="0047317A">
            <w:pPr>
              <w:jc w:val="center"/>
              <w:rPr>
                <w:rFonts w:ascii="Times New Roman" w:hAnsi="Times New Roman" w:cs="Times New Roman"/>
                <w:b/>
                <w:sz w:val="24"/>
                <w:szCs w:val="24"/>
              </w:rPr>
            </w:pPr>
            <w:r w:rsidRPr="0047317A">
              <w:rPr>
                <w:rFonts w:ascii="Times New Roman" w:hAnsi="Times New Roman" w:cs="Times New Roman"/>
                <w:b/>
                <w:sz w:val="24"/>
                <w:szCs w:val="24"/>
              </w:rPr>
              <w:t>Big Ideas:  Ma</w:t>
            </w:r>
            <w:r w:rsidR="00A31BE5" w:rsidRPr="0047317A">
              <w:rPr>
                <w:rFonts w:ascii="Times New Roman" w:hAnsi="Times New Roman" w:cs="Times New Roman"/>
                <w:b/>
                <w:sz w:val="24"/>
                <w:szCs w:val="24"/>
              </w:rPr>
              <w:t xml:space="preserve">king Connections and Describing Characters, Setting, and </w:t>
            </w:r>
            <w:r w:rsidR="00512EDC" w:rsidRPr="0047317A">
              <w:rPr>
                <w:rFonts w:ascii="Times New Roman" w:hAnsi="Times New Roman" w:cs="Times New Roman"/>
                <w:b/>
                <w:sz w:val="24"/>
                <w:szCs w:val="24"/>
              </w:rPr>
              <w:t xml:space="preserve">Important </w:t>
            </w:r>
            <w:r w:rsidR="00A31BE5" w:rsidRPr="0047317A">
              <w:rPr>
                <w:rFonts w:ascii="Times New Roman" w:hAnsi="Times New Roman" w:cs="Times New Roman"/>
                <w:b/>
                <w:sz w:val="24"/>
                <w:szCs w:val="24"/>
              </w:rPr>
              <w:t>Events</w:t>
            </w:r>
          </w:p>
        </w:tc>
        <w:tc>
          <w:tcPr>
            <w:tcW w:w="6590" w:type="dxa"/>
            <w:shd w:val="clear" w:color="auto" w:fill="D0CECE" w:themeFill="background2" w:themeFillShade="E6"/>
            <w:vAlign w:val="bottom"/>
          </w:tcPr>
          <w:p w14:paraId="1CB53668" w14:textId="77777777" w:rsidR="007E185A" w:rsidRPr="0047317A" w:rsidRDefault="007E185A" w:rsidP="0047317A">
            <w:pPr>
              <w:jc w:val="center"/>
              <w:rPr>
                <w:rFonts w:ascii="Times New Roman" w:hAnsi="Times New Roman" w:cs="Times New Roman"/>
                <w:b/>
                <w:sz w:val="24"/>
                <w:szCs w:val="24"/>
              </w:rPr>
            </w:pPr>
            <w:r w:rsidRPr="0047317A">
              <w:rPr>
                <w:rFonts w:ascii="Times New Roman" w:hAnsi="Times New Roman" w:cs="Times New Roman"/>
                <w:b/>
                <w:sz w:val="24"/>
                <w:szCs w:val="24"/>
              </w:rPr>
              <w:t xml:space="preserve">Big Ideas:  </w:t>
            </w:r>
            <w:r w:rsidR="00A31BE5" w:rsidRPr="0047317A">
              <w:rPr>
                <w:rFonts w:ascii="Times New Roman" w:hAnsi="Times New Roman" w:cs="Times New Roman"/>
                <w:b/>
                <w:sz w:val="24"/>
                <w:szCs w:val="24"/>
              </w:rPr>
              <w:t>Gathering and Generating Ideas</w:t>
            </w:r>
          </w:p>
        </w:tc>
      </w:tr>
      <w:tr w:rsidR="007E185A" w:rsidRPr="0047317A" w14:paraId="1CB53676" w14:textId="77777777" w:rsidTr="002C6FCE">
        <w:trPr>
          <w:trHeight w:val="1800"/>
        </w:trPr>
        <w:tc>
          <w:tcPr>
            <w:tcW w:w="13180" w:type="dxa"/>
            <w:gridSpan w:val="2"/>
          </w:tcPr>
          <w:p w14:paraId="1CB5366A" w14:textId="77777777" w:rsidR="0047317A" w:rsidRPr="0047317A" w:rsidRDefault="0047317A" w:rsidP="0047317A">
            <w:pPr>
              <w:jc w:val="right"/>
              <w:rPr>
                <w:rFonts w:ascii="Times New Roman" w:hAnsi="Times New Roman" w:cs="Times New Roman"/>
                <w:sz w:val="20"/>
                <w:szCs w:val="20"/>
              </w:rPr>
            </w:pPr>
            <w:r w:rsidRPr="0047317A">
              <w:rPr>
                <w:rFonts w:ascii="Times New Roman" w:hAnsi="Times New Roman" w:cs="Times New Roman"/>
                <w:sz w:val="24"/>
                <w:szCs w:val="24"/>
              </w:rPr>
              <w:t>(</w:t>
            </w:r>
            <w:r w:rsidRPr="0047317A">
              <w:rPr>
                <w:rFonts w:ascii="Times New Roman" w:hAnsi="Times New Roman" w:cs="Times New Roman"/>
                <w:sz w:val="20"/>
                <w:szCs w:val="20"/>
              </w:rPr>
              <w:t xml:space="preserve">adapted from </w:t>
            </w:r>
            <w:r w:rsidRPr="0047317A">
              <w:rPr>
                <w:rFonts w:ascii="Times New Roman" w:hAnsi="Times New Roman" w:cs="Times New Roman"/>
                <w:i/>
                <w:sz w:val="20"/>
                <w:szCs w:val="20"/>
              </w:rPr>
              <w:t xml:space="preserve">Mosaic of Thought, Second Edition, </w:t>
            </w:r>
            <w:r w:rsidRPr="0047317A">
              <w:rPr>
                <w:rFonts w:ascii="Times New Roman" w:hAnsi="Times New Roman" w:cs="Times New Roman"/>
                <w:sz w:val="20"/>
                <w:szCs w:val="20"/>
              </w:rPr>
              <w:t>Keene &amp; Zimmermann, 2007)</w:t>
            </w:r>
          </w:p>
          <w:p w14:paraId="1CB5366B" w14:textId="77777777" w:rsidR="007E185A" w:rsidRPr="0047317A" w:rsidRDefault="007E185A" w:rsidP="007E185A">
            <w:pPr>
              <w:rPr>
                <w:rFonts w:ascii="Times New Roman" w:hAnsi="Times New Roman" w:cs="Times New Roman"/>
                <w:sz w:val="20"/>
                <w:szCs w:val="20"/>
              </w:rPr>
            </w:pPr>
            <w:r w:rsidRPr="0047317A">
              <w:rPr>
                <w:rFonts w:ascii="Times New Roman" w:hAnsi="Times New Roman" w:cs="Times New Roman"/>
                <w:sz w:val="24"/>
                <w:szCs w:val="24"/>
                <w:u w:val="single"/>
              </w:rPr>
              <w:t>Enduring Understandings:</w:t>
            </w:r>
            <w:r w:rsidRPr="0047317A">
              <w:rPr>
                <w:rFonts w:ascii="Times New Roman" w:hAnsi="Times New Roman" w:cs="Times New Roman"/>
                <w:sz w:val="24"/>
                <w:szCs w:val="24"/>
              </w:rPr>
              <w:t xml:space="preserve">  </w:t>
            </w:r>
            <w:r w:rsidRPr="0047317A">
              <w:rPr>
                <w:rFonts w:ascii="Times New Roman" w:hAnsi="Times New Roman" w:cs="Times New Roman"/>
                <w:sz w:val="24"/>
                <w:szCs w:val="24"/>
              </w:rPr>
              <w:tab/>
            </w:r>
            <w:r w:rsidRPr="0047317A">
              <w:rPr>
                <w:rFonts w:ascii="Times New Roman" w:hAnsi="Times New Roman" w:cs="Times New Roman"/>
                <w:sz w:val="24"/>
                <w:szCs w:val="24"/>
              </w:rPr>
              <w:tab/>
            </w:r>
            <w:r w:rsidRPr="0047317A">
              <w:rPr>
                <w:rFonts w:ascii="Times New Roman" w:hAnsi="Times New Roman" w:cs="Times New Roman"/>
                <w:sz w:val="24"/>
                <w:szCs w:val="24"/>
              </w:rPr>
              <w:tab/>
            </w:r>
            <w:r w:rsidRPr="0047317A">
              <w:rPr>
                <w:rFonts w:ascii="Times New Roman" w:hAnsi="Times New Roman" w:cs="Times New Roman"/>
                <w:sz w:val="24"/>
                <w:szCs w:val="24"/>
              </w:rPr>
              <w:tab/>
            </w:r>
            <w:r w:rsidRPr="0047317A">
              <w:rPr>
                <w:rFonts w:ascii="Times New Roman" w:hAnsi="Times New Roman" w:cs="Times New Roman"/>
                <w:sz w:val="24"/>
                <w:szCs w:val="24"/>
              </w:rPr>
              <w:tab/>
            </w:r>
          </w:p>
          <w:p w14:paraId="1CB5366C" w14:textId="77777777" w:rsidR="007E185A" w:rsidRPr="0047317A" w:rsidRDefault="0047317A" w:rsidP="00925C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Readers activate relevant</w:t>
            </w:r>
            <w:r w:rsidR="00A31BE5" w:rsidRPr="0047317A">
              <w:rPr>
                <w:rFonts w:ascii="Times New Roman" w:hAnsi="Times New Roman" w:cs="Times New Roman"/>
                <w:sz w:val="24"/>
                <w:szCs w:val="24"/>
              </w:rPr>
              <w:t>, prior knowledge before, during, and after reading to make connections</w:t>
            </w:r>
            <w:r w:rsidR="007E185A" w:rsidRPr="0047317A">
              <w:rPr>
                <w:rFonts w:ascii="Times New Roman" w:hAnsi="Times New Roman" w:cs="Times New Roman"/>
                <w:sz w:val="24"/>
                <w:szCs w:val="24"/>
              </w:rPr>
              <w:t>.</w:t>
            </w:r>
          </w:p>
          <w:p w14:paraId="1CB5366D" w14:textId="77777777" w:rsidR="00A31BE5" w:rsidRPr="0047317A" w:rsidRDefault="00A31BE5" w:rsidP="00925C79">
            <w:pPr>
              <w:pStyle w:val="ListParagraph"/>
              <w:numPr>
                <w:ilvl w:val="0"/>
                <w:numId w:val="1"/>
              </w:numPr>
              <w:rPr>
                <w:rFonts w:ascii="Times New Roman" w:hAnsi="Times New Roman" w:cs="Times New Roman"/>
                <w:sz w:val="24"/>
                <w:szCs w:val="24"/>
              </w:rPr>
            </w:pPr>
            <w:r w:rsidRPr="0047317A">
              <w:rPr>
                <w:rFonts w:ascii="Times New Roman" w:hAnsi="Times New Roman" w:cs="Times New Roman"/>
                <w:sz w:val="24"/>
                <w:szCs w:val="24"/>
              </w:rPr>
              <w:t>Readers understand the elements of a story and analyze these elements for meaning.</w:t>
            </w:r>
          </w:p>
          <w:p w14:paraId="1CB5366E" w14:textId="77777777" w:rsidR="007E185A" w:rsidRPr="0047317A" w:rsidRDefault="007E185A" w:rsidP="00925C79">
            <w:pPr>
              <w:pStyle w:val="ListParagraph"/>
              <w:numPr>
                <w:ilvl w:val="0"/>
                <w:numId w:val="1"/>
              </w:numPr>
              <w:rPr>
                <w:rFonts w:ascii="Times New Roman" w:hAnsi="Times New Roman" w:cs="Times New Roman"/>
                <w:sz w:val="24"/>
                <w:szCs w:val="24"/>
              </w:rPr>
            </w:pPr>
            <w:r w:rsidRPr="0047317A">
              <w:rPr>
                <w:rFonts w:ascii="Times New Roman" w:hAnsi="Times New Roman" w:cs="Times New Roman"/>
                <w:sz w:val="24"/>
                <w:szCs w:val="24"/>
              </w:rPr>
              <w:t xml:space="preserve">Writers </w:t>
            </w:r>
            <w:r w:rsidR="00A31BE5" w:rsidRPr="0047317A">
              <w:rPr>
                <w:rFonts w:ascii="Times New Roman" w:hAnsi="Times New Roman" w:cs="Times New Roman"/>
                <w:sz w:val="24"/>
                <w:szCs w:val="24"/>
              </w:rPr>
              <w:t>hear and discuss examples of good writing to sup</w:t>
            </w:r>
            <w:r w:rsidR="00153B61" w:rsidRPr="0047317A">
              <w:rPr>
                <w:rFonts w:ascii="Times New Roman" w:hAnsi="Times New Roman" w:cs="Times New Roman"/>
                <w:sz w:val="24"/>
                <w:szCs w:val="24"/>
              </w:rPr>
              <w:t>port them in writing and illustrating their own stories.</w:t>
            </w:r>
          </w:p>
          <w:p w14:paraId="1CB5366F" w14:textId="77777777" w:rsidR="00153B61" w:rsidRPr="0047317A" w:rsidRDefault="00153B61" w:rsidP="00925C79">
            <w:pPr>
              <w:pStyle w:val="ListParagraph"/>
              <w:numPr>
                <w:ilvl w:val="0"/>
                <w:numId w:val="1"/>
              </w:numPr>
              <w:rPr>
                <w:rFonts w:ascii="Times New Roman" w:hAnsi="Times New Roman" w:cs="Times New Roman"/>
                <w:sz w:val="24"/>
                <w:szCs w:val="24"/>
              </w:rPr>
            </w:pPr>
            <w:r w:rsidRPr="0047317A">
              <w:rPr>
                <w:rFonts w:ascii="Times New Roman" w:hAnsi="Times New Roman" w:cs="Times New Roman"/>
                <w:sz w:val="24"/>
                <w:szCs w:val="24"/>
              </w:rPr>
              <w:t xml:space="preserve">Readers tell their stories aloud to build the foundation of oral language needed for writing.  </w:t>
            </w:r>
          </w:p>
          <w:p w14:paraId="1CB53670" w14:textId="77777777" w:rsidR="002C6FCE" w:rsidRPr="0047317A" w:rsidRDefault="002C6FCE" w:rsidP="002C6FCE">
            <w:pPr>
              <w:pStyle w:val="ListParagraph"/>
              <w:rPr>
                <w:rFonts w:ascii="Times New Roman" w:hAnsi="Times New Roman" w:cs="Times New Roman"/>
                <w:sz w:val="24"/>
                <w:szCs w:val="24"/>
              </w:rPr>
            </w:pPr>
          </w:p>
          <w:p w14:paraId="1CB53671" w14:textId="77777777" w:rsidR="007E185A" w:rsidRPr="0047317A" w:rsidRDefault="007E185A" w:rsidP="007E185A">
            <w:pPr>
              <w:rPr>
                <w:rFonts w:ascii="Times New Roman" w:hAnsi="Times New Roman" w:cs="Times New Roman"/>
                <w:sz w:val="24"/>
                <w:szCs w:val="24"/>
                <w:u w:val="single"/>
              </w:rPr>
            </w:pPr>
            <w:r w:rsidRPr="0047317A">
              <w:rPr>
                <w:rFonts w:ascii="Times New Roman" w:hAnsi="Times New Roman" w:cs="Times New Roman"/>
                <w:sz w:val="24"/>
                <w:szCs w:val="24"/>
                <w:u w:val="single"/>
              </w:rPr>
              <w:t>Essential Questions:</w:t>
            </w:r>
          </w:p>
          <w:p w14:paraId="1CB53672" w14:textId="77777777" w:rsidR="00153B61" w:rsidRPr="0047317A" w:rsidRDefault="00153B61" w:rsidP="00925C79">
            <w:pPr>
              <w:pStyle w:val="ListParagraph"/>
              <w:numPr>
                <w:ilvl w:val="0"/>
                <w:numId w:val="2"/>
              </w:numPr>
              <w:rPr>
                <w:rFonts w:ascii="Times New Roman" w:hAnsi="Times New Roman" w:cs="Times New Roman"/>
                <w:sz w:val="24"/>
                <w:szCs w:val="24"/>
              </w:rPr>
            </w:pPr>
            <w:r w:rsidRPr="0047317A">
              <w:rPr>
                <w:rFonts w:ascii="Times New Roman" w:hAnsi="Times New Roman" w:cs="Times New Roman"/>
                <w:sz w:val="24"/>
                <w:szCs w:val="24"/>
              </w:rPr>
              <w:t>What conn</w:t>
            </w:r>
            <w:r w:rsidR="009F7FAB">
              <w:rPr>
                <w:rFonts w:ascii="Times New Roman" w:hAnsi="Times New Roman" w:cs="Times New Roman"/>
                <w:sz w:val="24"/>
                <w:szCs w:val="24"/>
              </w:rPr>
              <w:t xml:space="preserve">ections can I make to stories? </w:t>
            </w:r>
            <w:r w:rsidRPr="0047317A">
              <w:rPr>
                <w:rFonts w:ascii="Times New Roman" w:hAnsi="Times New Roman" w:cs="Times New Roman"/>
                <w:sz w:val="24"/>
                <w:szCs w:val="24"/>
              </w:rPr>
              <w:t xml:space="preserve">How </w:t>
            </w:r>
            <w:r w:rsidR="00500071">
              <w:rPr>
                <w:rFonts w:ascii="Times New Roman" w:hAnsi="Times New Roman" w:cs="Times New Roman"/>
                <w:sz w:val="24"/>
                <w:szCs w:val="24"/>
              </w:rPr>
              <w:t>are these connections</w:t>
            </w:r>
            <w:r w:rsidRPr="0047317A">
              <w:rPr>
                <w:rFonts w:ascii="Times New Roman" w:hAnsi="Times New Roman" w:cs="Times New Roman"/>
                <w:sz w:val="24"/>
                <w:szCs w:val="24"/>
              </w:rPr>
              <w:t xml:space="preserve"> helpful to my understanding of the story?</w:t>
            </w:r>
          </w:p>
          <w:p w14:paraId="1CB53673" w14:textId="77777777" w:rsidR="00153B61" w:rsidRPr="0047317A" w:rsidRDefault="00153B61" w:rsidP="00925C79">
            <w:pPr>
              <w:pStyle w:val="ListParagraph"/>
              <w:numPr>
                <w:ilvl w:val="0"/>
                <w:numId w:val="2"/>
              </w:numPr>
              <w:rPr>
                <w:rFonts w:ascii="Times New Roman" w:hAnsi="Times New Roman" w:cs="Times New Roman"/>
                <w:sz w:val="24"/>
                <w:szCs w:val="24"/>
              </w:rPr>
            </w:pPr>
            <w:r w:rsidRPr="0047317A">
              <w:rPr>
                <w:rFonts w:ascii="Times New Roman" w:hAnsi="Times New Roman" w:cs="Times New Roman"/>
                <w:sz w:val="24"/>
                <w:szCs w:val="24"/>
              </w:rPr>
              <w:t>How does knowing about characters, setting, and events help me understand the story?</w:t>
            </w:r>
          </w:p>
          <w:p w14:paraId="1CB53674" w14:textId="77777777" w:rsidR="007E185A" w:rsidRPr="0047317A" w:rsidRDefault="007E185A" w:rsidP="00925C79">
            <w:pPr>
              <w:pStyle w:val="ListParagraph"/>
              <w:numPr>
                <w:ilvl w:val="0"/>
                <w:numId w:val="2"/>
              </w:numPr>
              <w:rPr>
                <w:rFonts w:ascii="Times New Roman" w:hAnsi="Times New Roman" w:cs="Times New Roman"/>
                <w:sz w:val="24"/>
                <w:szCs w:val="24"/>
              </w:rPr>
            </w:pPr>
            <w:r w:rsidRPr="0047317A">
              <w:rPr>
                <w:rFonts w:ascii="Times New Roman" w:hAnsi="Times New Roman" w:cs="Times New Roman"/>
                <w:sz w:val="24"/>
                <w:szCs w:val="24"/>
              </w:rPr>
              <w:t>How does collaborating with my peers help me with my own reading and writing?</w:t>
            </w:r>
          </w:p>
          <w:p w14:paraId="1CB53675" w14:textId="77777777" w:rsidR="002C6FCE" w:rsidRPr="0047317A" w:rsidRDefault="002C6FCE" w:rsidP="002C6FCE">
            <w:pPr>
              <w:rPr>
                <w:rFonts w:ascii="Times New Roman" w:hAnsi="Times New Roman" w:cs="Times New Roman"/>
                <w:sz w:val="24"/>
                <w:szCs w:val="24"/>
              </w:rPr>
            </w:pPr>
          </w:p>
        </w:tc>
      </w:tr>
    </w:tbl>
    <w:p w14:paraId="1CB53677" w14:textId="77777777" w:rsidR="002C6FCE" w:rsidRPr="0047317A" w:rsidRDefault="002C6FCE" w:rsidP="008A7CCC">
      <w:pPr>
        <w:rPr>
          <w:rFonts w:ascii="Times New Roman" w:hAnsi="Times New Roman" w:cs="Times New Roman"/>
        </w:rPr>
        <w:sectPr w:rsidR="002C6FCE" w:rsidRPr="0047317A" w:rsidSect="00982DAE">
          <w:pgSz w:w="15840" w:h="12240" w:orient="landscape" w:code="1"/>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3"/>
        <w:tblW w:w="13166" w:type="dxa"/>
        <w:tblLook w:val="04A0" w:firstRow="1" w:lastRow="0" w:firstColumn="1" w:lastColumn="0" w:noHBand="0" w:noVBand="1"/>
      </w:tblPr>
      <w:tblGrid>
        <w:gridCol w:w="6583"/>
        <w:gridCol w:w="6583"/>
      </w:tblGrid>
      <w:tr w:rsidR="0047317A" w:rsidRPr="0047317A" w14:paraId="1CB53679" w14:textId="77777777" w:rsidTr="0047317A">
        <w:trPr>
          <w:trHeight w:val="282"/>
        </w:trPr>
        <w:tc>
          <w:tcPr>
            <w:tcW w:w="13166" w:type="dxa"/>
            <w:gridSpan w:val="2"/>
            <w:shd w:val="clear" w:color="auto" w:fill="D0CECE" w:themeFill="background2" w:themeFillShade="E6"/>
          </w:tcPr>
          <w:p w14:paraId="1CB53678" w14:textId="77777777" w:rsidR="0047317A" w:rsidRPr="0047317A" w:rsidRDefault="0047317A" w:rsidP="0047317A">
            <w:pPr>
              <w:jc w:val="center"/>
              <w:rPr>
                <w:rFonts w:ascii="Times New Roman" w:hAnsi="Times New Roman" w:cs="Times New Roman"/>
                <w:sz w:val="24"/>
                <w:szCs w:val="24"/>
              </w:rPr>
            </w:pPr>
            <w:r w:rsidRPr="0047317A">
              <w:rPr>
                <w:rFonts w:ascii="Times New Roman" w:hAnsi="Times New Roman" w:cs="Times New Roman"/>
                <w:b/>
                <w:sz w:val="24"/>
              </w:rPr>
              <w:lastRenderedPageBreak/>
              <w:t>Unit 1 Overview</w:t>
            </w:r>
          </w:p>
        </w:tc>
      </w:tr>
      <w:tr w:rsidR="0047317A" w:rsidRPr="0047317A" w14:paraId="1CB5367C" w14:textId="77777777" w:rsidTr="00902E0E">
        <w:trPr>
          <w:trHeight w:val="282"/>
        </w:trPr>
        <w:tc>
          <w:tcPr>
            <w:tcW w:w="6583" w:type="dxa"/>
            <w:shd w:val="clear" w:color="auto" w:fill="D0CECE" w:themeFill="background2" w:themeFillShade="E6"/>
          </w:tcPr>
          <w:p w14:paraId="1CB5367A" w14:textId="77777777" w:rsidR="0047317A" w:rsidRPr="0047317A" w:rsidRDefault="0047317A" w:rsidP="0047317A">
            <w:pPr>
              <w:jc w:val="center"/>
              <w:rPr>
                <w:rFonts w:ascii="Times New Roman" w:hAnsi="Times New Roman" w:cs="Times New Roman"/>
                <w:b/>
                <w:sz w:val="24"/>
                <w:szCs w:val="24"/>
              </w:rPr>
            </w:pPr>
            <w:r w:rsidRPr="0047317A">
              <w:rPr>
                <w:rFonts w:ascii="Times New Roman" w:hAnsi="Times New Roman" w:cs="Times New Roman"/>
                <w:b/>
                <w:sz w:val="24"/>
                <w:szCs w:val="24"/>
              </w:rPr>
              <w:t>Priority Reading Objectives</w:t>
            </w:r>
          </w:p>
        </w:tc>
        <w:tc>
          <w:tcPr>
            <w:tcW w:w="6583" w:type="dxa"/>
            <w:shd w:val="clear" w:color="auto" w:fill="D0CECE" w:themeFill="background2" w:themeFillShade="E6"/>
          </w:tcPr>
          <w:p w14:paraId="1CB5367B" w14:textId="77777777" w:rsidR="0047317A" w:rsidRPr="0047317A" w:rsidRDefault="0047317A" w:rsidP="0047317A">
            <w:pPr>
              <w:jc w:val="center"/>
              <w:rPr>
                <w:rFonts w:ascii="Times New Roman" w:hAnsi="Times New Roman" w:cs="Times New Roman"/>
                <w:b/>
                <w:sz w:val="24"/>
                <w:szCs w:val="24"/>
              </w:rPr>
            </w:pPr>
            <w:r w:rsidRPr="0047317A">
              <w:rPr>
                <w:rFonts w:ascii="Times New Roman" w:hAnsi="Times New Roman" w:cs="Times New Roman"/>
                <w:b/>
                <w:sz w:val="24"/>
                <w:szCs w:val="24"/>
              </w:rPr>
              <w:t>Priority Writing Objectives</w:t>
            </w:r>
          </w:p>
        </w:tc>
      </w:tr>
      <w:tr w:rsidR="002C6FCE" w:rsidRPr="0047317A" w14:paraId="1CB53681" w14:textId="77777777" w:rsidTr="00943BD1">
        <w:trPr>
          <w:trHeight w:val="1025"/>
        </w:trPr>
        <w:tc>
          <w:tcPr>
            <w:tcW w:w="6583" w:type="dxa"/>
          </w:tcPr>
          <w:p w14:paraId="1CB5367D" w14:textId="77777777" w:rsidR="002C6FCE" w:rsidRPr="00943BD1" w:rsidRDefault="002C6FCE" w:rsidP="002C6FCE">
            <w:pPr>
              <w:rPr>
                <w:rFonts w:ascii="Times New Roman" w:hAnsi="Times New Roman" w:cs="Times New Roman"/>
              </w:rPr>
            </w:pPr>
            <w:r w:rsidRPr="00943BD1">
              <w:rPr>
                <w:rFonts w:ascii="Times New Roman" w:hAnsi="Times New Roman" w:cs="Times New Roman"/>
              </w:rPr>
              <w:t>ELA.1.6.3 Make connections before, during, and after reading</w:t>
            </w:r>
            <w:r w:rsidR="00943BD1" w:rsidRPr="00943BD1">
              <w:rPr>
                <w:rFonts w:ascii="Times New Roman" w:hAnsi="Times New Roman" w:cs="Times New Roman"/>
              </w:rPr>
              <w:t xml:space="preserve"> text</w:t>
            </w:r>
            <w:r w:rsidRPr="00943BD1">
              <w:rPr>
                <w:rFonts w:ascii="Times New Roman" w:hAnsi="Times New Roman" w:cs="Times New Roman"/>
              </w:rPr>
              <w:t xml:space="preserve">. </w:t>
            </w:r>
          </w:p>
          <w:p w14:paraId="1CB5367E" w14:textId="77777777" w:rsidR="002C6FCE" w:rsidRPr="00943BD1" w:rsidRDefault="002C6FCE" w:rsidP="0047317A">
            <w:pPr>
              <w:rPr>
                <w:rFonts w:ascii="Times New Roman" w:hAnsi="Times New Roman" w:cs="Times New Roman"/>
              </w:rPr>
            </w:pPr>
            <w:r w:rsidRPr="00943BD1">
              <w:rPr>
                <w:rFonts w:ascii="Times New Roman" w:hAnsi="Times New Roman" w:cs="Times New Roman"/>
              </w:rPr>
              <w:t>ELA.1.6.5 Describe characters, setting, and important events.</w:t>
            </w:r>
          </w:p>
        </w:tc>
        <w:tc>
          <w:tcPr>
            <w:tcW w:w="6583" w:type="dxa"/>
          </w:tcPr>
          <w:p w14:paraId="1CB5367F" w14:textId="77777777" w:rsidR="002C6FCE" w:rsidRPr="00943BD1" w:rsidRDefault="002C6FCE" w:rsidP="002C6FCE">
            <w:pPr>
              <w:rPr>
                <w:rFonts w:ascii="Times New Roman" w:hAnsi="Times New Roman" w:cs="Times New Roman"/>
              </w:rPr>
            </w:pPr>
            <w:r w:rsidRPr="00943BD1">
              <w:rPr>
                <w:rFonts w:ascii="Times New Roman" w:hAnsi="Times New Roman" w:cs="Times New Roman"/>
              </w:rPr>
              <w:t>ELA.1.8.2 Write in a variety of forms, including writing to inform/explain, to offer an opinion, and to narrate an experience (personal narrative).</w:t>
            </w:r>
          </w:p>
          <w:p w14:paraId="1CB53680" w14:textId="77777777" w:rsidR="002C6FCE" w:rsidRPr="00943BD1" w:rsidRDefault="00943BD1" w:rsidP="002C6FCE">
            <w:pPr>
              <w:rPr>
                <w:rFonts w:ascii="Times New Roman" w:hAnsi="Times New Roman" w:cs="Times New Roman"/>
              </w:rPr>
            </w:pPr>
            <w:r>
              <w:rPr>
                <w:rFonts w:ascii="Times New Roman" w:hAnsi="Times New Roman" w:cs="Times New Roman"/>
              </w:rPr>
              <w:t>ELA.1.8.3 Generate i</w:t>
            </w:r>
            <w:r w:rsidR="002C6FCE" w:rsidRPr="00943BD1">
              <w:rPr>
                <w:rFonts w:ascii="Times New Roman" w:hAnsi="Times New Roman" w:cs="Times New Roman"/>
              </w:rPr>
              <w:t>deas</w:t>
            </w:r>
            <w:r>
              <w:rPr>
                <w:rFonts w:ascii="Times New Roman" w:hAnsi="Times New Roman" w:cs="Times New Roman"/>
              </w:rPr>
              <w:t>.</w:t>
            </w:r>
          </w:p>
        </w:tc>
      </w:tr>
      <w:tr w:rsidR="002C6FCE" w:rsidRPr="0047317A" w14:paraId="1CB53683" w14:textId="77777777" w:rsidTr="00902E0E">
        <w:trPr>
          <w:trHeight w:val="367"/>
        </w:trPr>
        <w:tc>
          <w:tcPr>
            <w:tcW w:w="13166" w:type="dxa"/>
            <w:gridSpan w:val="2"/>
            <w:shd w:val="clear" w:color="auto" w:fill="D0CECE" w:themeFill="background2" w:themeFillShade="E6"/>
          </w:tcPr>
          <w:p w14:paraId="1CB53682" w14:textId="77777777" w:rsidR="002C6FCE" w:rsidRPr="0047317A" w:rsidRDefault="00943BD1" w:rsidP="002C6FCE">
            <w:pPr>
              <w:jc w:val="center"/>
              <w:rPr>
                <w:rFonts w:ascii="Times New Roman" w:hAnsi="Times New Roman" w:cs="Times New Roman"/>
                <w:sz w:val="24"/>
                <w:szCs w:val="24"/>
              </w:rPr>
            </w:pPr>
            <w:r w:rsidRPr="000D724C">
              <w:rPr>
                <w:rFonts w:ascii="Times New Roman" w:hAnsi="Times New Roman" w:cs="Times New Roman"/>
              </w:rPr>
              <w:t xml:space="preserve">The objectives listed below are listed because they may </w:t>
            </w:r>
            <w:r w:rsidRPr="000D724C">
              <w:rPr>
                <w:rFonts w:ascii="Times New Roman" w:hAnsi="Times New Roman" w:cs="Times New Roman"/>
                <w:i/>
                <w:iCs/>
              </w:rPr>
              <w:t>support</w:t>
            </w:r>
            <w:r w:rsidRPr="000D724C">
              <w:rPr>
                <w:rFonts w:ascii="Times New Roman" w:hAnsi="Times New Roman" w:cs="Times New Roman"/>
              </w:rPr>
              <w:t xml:space="preserve"> the objective that is aligned to the learning target of a lesson. Examining the quarter documents and pacing guide will assist teachers in providing students with the instruction necessary to reach proficiency in each objective.</w:t>
            </w:r>
          </w:p>
        </w:tc>
      </w:tr>
      <w:tr w:rsidR="002C6FCE" w:rsidRPr="0047317A" w14:paraId="1CB53686" w14:textId="77777777" w:rsidTr="00943BD1">
        <w:trPr>
          <w:trHeight w:val="197"/>
        </w:trPr>
        <w:tc>
          <w:tcPr>
            <w:tcW w:w="6583" w:type="dxa"/>
            <w:shd w:val="clear" w:color="auto" w:fill="D0CECE" w:themeFill="background2" w:themeFillShade="E6"/>
          </w:tcPr>
          <w:p w14:paraId="1CB53684" w14:textId="77777777" w:rsidR="002C6FCE" w:rsidRPr="00943BD1" w:rsidRDefault="002C6FCE" w:rsidP="00943BD1">
            <w:pPr>
              <w:jc w:val="center"/>
              <w:rPr>
                <w:rFonts w:ascii="Times New Roman" w:hAnsi="Times New Roman" w:cs="Times New Roman"/>
                <w:b/>
                <w:sz w:val="24"/>
                <w:szCs w:val="24"/>
              </w:rPr>
            </w:pPr>
            <w:r w:rsidRPr="00943BD1">
              <w:rPr>
                <w:rFonts w:ascii="Times New Roman" w:hAnsi="Times New Roman" w:cs="Times New Roman"/>
                <w:b/>
                <w:sz w:val="24"/>
                <w:szCs w:val="24"/>
              </w:rPr>
              <w:t xml:space="preserve">Reading Objectives: </w:t>
            </w:r>
          </w:p>
        </w:tc>
        <w:tc>
          <w:tcPr>
            <w:tcW w:w="6583" w:type="dxa"/>
            <w:shd w:val="clear" w:color="auto" w:fill="D0CECE" w:themeFill="background2" w:themeFillShade="E6"/>
          </w:tcPr>
          <w:p w14:paraId="1CB53685" w14:textId="77777777" w:rsidR="002C6FCE" w:rsidRPr="00943BD1" w:rsidRDefault="002C6FCE" w:rsidP="00943BD1">
            <w:pPr>
              <w:jc w:val="center"/>
              <w:rPr>
                <w:rFonts w:ascii="Times New Roman" w:hAnsi="Times New Roman" w:cs="Times New Roman"/>
                <w:b/>
                <w:sz w:val="24"/>
                <w:szCs w:val="24"/>
              </w:rPr>
            </w:pPr>
            <w:r w:rsidRPr="00943BD1">
              <w:rPr>
                <w:rFonts w:ascii="Times New Roman" w:hAnsi="Times New Roman" w:cs="Times New Roman"/>
                <w:b/>
                <w:sz w:val="24"/>
                <w:szCs w:val="24"/>
              </w:rPr>
              <w:t xml:space="preserve">Writing Objectives: </w:t>
            </w:r>
          </w:p>
        </w:tc>
      </w:tr>
      <w:tr w:rsidR="002C6FCE" w:rsidRPr="0047317A" w14:paraId="1CB53697" w14:textId="77777777" w:rsidTr="00902E0E">
        <w:trPr>
          <w:trHeight w:val="1105"/>
        </w:trPr>
        <w:tc>
          <w:tcPr>
            <w:tcW w:w="6583" w:type="dxa"/>
          </w:tcPr>
          <w:p w14:paraId="1CB53687" w14:textId="77777777" w:rsidR="002C6FCE" w:rsidRPr="00943BD1" w:rsidRDefault="002C6FCE" w:rsidP="002C6FCE">
            <w:pPr>
              <w:rPr>
                <w:rFonts w:ascii="Times New Roman" w:hAnsi="Times New Roman" w:cs="Times New Roman"/>
                <w:u w:val="single"/>
              </w:rPr>
            </w:pPr>
            <w:r w:rsidRPr="00943BD1">
              <w:rPr>
                <w:rFonts w:ascii="Times New Roman" w:hAnsi="Times New Roman" w:cs="Times New Roman"/>
                <w:b/>
                <w:u w:val="single"/>
              </w:rPr>
              <w:t>Oral</w:t>
            </w:r>
            <w:r w:rsidRPr="00943BD1">
              <w:rPr>
                <w:rFonts w:ascii="Times New Roman" w:hAnsi="Times New Roman" w:cs="Times New Roman"/>
                <w:u w:val="single"/>
              </w:rPr>
              <w:t xml:space="preserve"> </w:t>
            </w:r>
            <w:r w:rsidRPr="00943BD1">
              <w:rPr>
                <w:rFonts w:ascii="Times New Roman" w:hAnsi="Times New Roman" w:cs="Times New Roman"/>
                <w:b/>
                <w:u w:val="single"/>
              </w:rPr>
              <w:t>Language:</w:t>
            </w:r>
          </w:p>
          <w:p w14:paraId="1CB53688" w14:textId="77777777" w:rsidR="002C6FCE" w:rsidRPr="00943BD1" w:rsidRDefault="002C6FCE" w:rsidP="00943BD1">
            <w:pPr>
              <w:ind w:left="-23"/>
              <w:contextualSpacing/>
              <w:rPr>
                <w:rFonts w:ascii="Times New Roman" w:hAnsi="Times New Roman" w:cs="Times New Roman"/>
              </w:rPr>
            </w:pPr>
            <w:r w:rsidRPr="00943BD1">
              <w:rPr>
                <w:rFonts w:ascii="Times New Roman" w:hAnsi="Times New Roman" w:cs="Times New Roman"/>
              </w:rPr>
              <w:t>ELA.1.1.2 Participate in a variety of oral language activities, including choral speaking and reciting short poems, rhymes, songs, and stories with repeated patterns.</w:t>
            </w:r>
          </w:p>
          <w:p w14:paraId="1CB53689" w14:textId="77777777" w:rsidR="002C6FCE" w:rsidRPr="00943BD1" w:rsidRDefault="002C6FCE" w:rsidP="00943BD1">
            <w:pPr>
              <w:ind w:left="-23"/>
              <w:contextualSpacing/>
              <w:rPr>
                <w:rFonts w:ascii="Times New Roman" w:hAnsi="Times New Roman" w:cs="Times New Roman"/>
              </w:rPr>
            </w:pPr>
            <w:r w:rsidRPr="00943BD1">
              <w:rPr>
                <w:rFonts w:ascii="Times New Roman" w:hAnsi="Times New Roman" w:cs="Times New Roman"/>
              </w:rPr>
              <w:t>ELA.1.1.3 Expand understanding and use of word meanings.</w:t>
            </w:r>
          </w:p>
          <w:p w14:paraId="1CB5368A" w14:textId="77777777" w:rsidR="002C6FCE" w:rsidRPr="00943BD1" w:rsidRDefault="002C6FCE" w:rsidP="00943BD1">
            <w:pPr>
              <w:ind w:left="-23"/>
              <w:contextualSpacing/>
              <w:rPr>
                <w:rFonts w:ascii="Times New Roman" w:hAnsi="Times New Roman" w:cs="Times New Roman"/>
              </w:rPr>
            </w:pPr>
            <w:r w:rsidRPr="00943BD1">
              <w:rPr>
                <w:rFonts w:ascii="Times New Roman" w:hAnsi="Times New Roman" w:cs="Times New Roman"/>
              </w:rPr>
              <w:t>ELA.1.1.4 Adapt or change oral language to fit the situation.</w:t>
            </w:r>
          </w:p>
          <w:p w14:paraId="1CB5368B" w14:textId="77777777" w:rsidR="002C6FCE" w:rsidRPr="00943BD1" w:rsidRDefault="002C6FCE" w:rsidP="00943BD1">
            <w:pPr>
              <w:rPr>
                <w:rFonts w:ascii="Times New Roman" w:hAnsi="Times New Roman" w:cs="Times New Roman"/>
              </w:rPr>
            </w:pPr>
          </w:p>
          <w:p w14:paraId="1CB5368C" w14:textId="77777777" w:rsidR="002C6FCE" w:rsidRPr="00943BD1" w:rsidRDefault="002C6FCE" w:rsidP="00943BD1">
            <w:pPr>
              <w:rPr>
                <w:rFonts w:ascii="Times New Roman" w:hAnsi="Times New Roman" w:cs="Times New Roman"/>
                <w:b/>
                <w:u w:val="single"/>
              </w:rPr>
            </w:pPr>
            <w:r w:rsidRPr="00943BD1">
              <w:rPr>
                <w:rFonts w:ascii="Times New Roman" w:hAnsi="Times New Roman" w:cs="Times New Roman"/>
                <w:b/>
                <w:u w:val="single"/>
              </w:rPr>
              <w:t>Reading and Responding to Literature:</w:t>
            </w:r>
          </w:p>
          <w:p w14:paraId="1CB5368D" w14:textId="77777777" w:rsidR="002C6FCE" w:rsidRPr="00943BD1" w:rsidRDefault="00943BD1" w:rsidP="00943BD1">
            <w:pPr>
              <w:ind w:left="-23"/>
              <w:contextualSpacing/>
              <w:rPr>
                <w:rFonts w:ascii="Times New Roman" w:hAnsi="Times New Roman" w:cs="Times New Roman"/>
              </w:rPr>
            </w:pPr>
            <w:r w:rsidRPr="00943BD1">
              <w:rPr>
                <w:rFonts w:ascii="Times New Roman" w:hAnsi="Times New Roman" w:cs="Times New Roman"/>
              </w:rPr>
              <w:t>ELA.1.</w:t>
            </w:r>
            <w:r w:rsidR="002C6FCE" w:rsidRPr="00943BD1">
              <w:rPr>
                <w:rFonts w:ascii="Times New Roman" w:hAnsi="Times New Roman" w:cs="Times New Roman"/>
              </w:rPr>
              <w:t>6.1 Preview the selection and set a purpose for reading.</w:t>
            </w:r>
          </w:p>
          <w:p w14:paraId="1CB5368E" w14:textId="77777777" w:rsidR="002C6FCE" w:rsidRPr="00943BD1" w:rsidRDefault="00943BD1" w:rsidP="00943BD1">
            <w:pPr>
              <w:ind w:left="-23"/>
              <w:contextualSpacing/>
              <w:rPr>
                <w:rFonts w:ascii="Times New Roman" w:hAnsi="Times New Roman" w:cs="Times New Roman"/>
              </w:rPr>
            </w:pPr>
            <w:r w:rsidRPr="00943BD1">
              <w:rPr>
                <w:rFonts w:ascii="Times New Roman" w:hAnsi="Times New Roman" w:cs="Times New Roman"/>
              </w:rPr>
              <w:t>ELA.1.</w:t>
            </w:r>
            <w:r w:rsidR="002C6FCE" w:rsidRPr="00943BD1">
              <w:rPr>
                <w:rFonts w:ascii="Times New Roman" w:hAnsi="Times New Roman" w:cs="Times New Roman"/>
              </w:rPr>
              <w:t>6.6 Retell stories and events, using beginning, middle, and end, and including key details.</w:t>
            </w:r>
          </w:p>
          <w:p w14:paraId="1CB5368F" w14:textId="77777777" w:rsidR="003D3821" w:rsidRPr="003D3821" w:rsidRDefault="003D3821" w:rsidP="003D3821">
            <w:pPr>
              <w:ind w:left="-23"/>
              <w:contextualSpacing/>
              <w:rPr>
                <w:rFonts w:ascii="Times New Roman" w:hAnsi="Times New Roman" w:cs="Times New Roman"/>
              </w:rPr>
            </w:pPr>
            <w:r>
              <w:rPr>
                <w:rFonts w:ascii="Times New Roman" w:hAnsi="Times New Roman" w:cs="Times New Roman"/>
              </w:rPr>
              <w:t xml:space="preserve">ELA.1.6.9 </w:t>
            </w:r>
            <w:r w:rsidRPr="003D3821">
              <w:rPr>
                <w:rFonts w:ascii="Times New Roman" w:hAnsi="Times New Roman" w:cs="Times New Roman"/>
              </w:rPr>
              <w:t>Organize and record information by using graphic organizers, such as charts and maps.</w:t>
            </w:r>
          </w:p>
          <w:p w14:paraId="1CB53690" w14:textId="77777777" w:rsidR="002C6FCE" w:rsidRDefault="002C6FCE" w:rsidP="00943BD1">
            <w:pPr>
              <w:ind w:left="-23"/>
              <w:contextualSpacing/>
              <w:rPr>
                <w:rFonts w:ascii="Times New Roman" w:hAnsi="Times New Roman" w:cs="Times New Roman"/>
              </w:rPr>
            </w:pPr>
            <w:r w:rsidRPr="00943BD1">
              <w:rPr>
                <w:rFonts w:ascii="Times New Roman" w:hAnsi="Times New Roman" w:cs="Times New Roman"/>
              </w:rPr>
              <w:t>ELA.1.7.7 Use simple reference materials to gain information.</w:t>
            </w:r>
          </w:p>
          <w:p w14:paraId="1CB53691" w14:textId="77777777" w:rsidR="003D3821" w:rsidRPr="00943BD1" w:rsidRDefault="003D3821" w:rsidP="00943BD1">
            <w:pPr>
              <w:ind w:left="-23"/>
              <w:contextualSpacing/>
              <w:rPr>
                <w:rFonts w:ascii="Times New Roman" w:hAnsi="Times New Roman" w:cs="Times New Roman"/>
              </w:rPr>
            </w:pPr>
          </w:p>
          <w:p w14:paraId="1CB53692" w14:textId="77777777" w:rsidR="002C6FCE" w:rsidRPr="00943BD1" w:rsidRDefault="00943BD1" w:rsidP="00943BD1">
            <w:pPr>
              <w:rPr>
                <w:rFonts w:ascii="Times New Roman" w:hAnsi="Times New Roman" w:cs="Times New Roman"/>
                <w:b/>
                <w:u w:val="single"/>
              </w:rPr>
            </w:pPr>
            <w:r w:rsidRPr="00943BD1">
              <w:rPr>
                <w:rFonts w:ascii="Times New Roman" w:hAnsi="Times New Roman" w:cs="Times New Roman"/>
                <w:b/>
                <w:u w:val="single"/>
              </w:rPr>
              <w:t>Word Analysis/</w:t>
            </w:r>
            <w:r w:rsidR="002C6FCE" w:rsidRPr="00943BD1">
              <w:rPr>
                <w:rFonts w:ascii="Times New Roman" w:hAnsi="Times New Roman" w:cs="Times New Roman"/>
                <w:b/>
                <w:u w:val="single"/>
              </w:rPr>
              <w:t>Vocabulary:</w:t>
            </w:r>
          </w:p>
          <w:p w14:paraId="1CB53693" w14:textId="77777777" w:rsidR="002C6FCE" w:rsidRPr="00943BD1" w:rsidRDefault="002C6FCE" w:rsidP="00943BD1">
            <w:pPr>
              <w:ind w:left="-23"/>
              <w:contextualSpacing/>
              <w:rPr>
                <w:rFonts w:ascii="Times New Roman" w:hAnsi="Times New Roman" w:cs="Times New Roman"/>
                <w:u w:val="single"/>
              </w:rPr>
            </w:pPr>
            <w:r w:rsidRPr="00943BD1">
              <w:rPr>
                <w:rFonts w:ascii="Times New Roman" w:hAnsi="Times New Roman" w:cs="Times New Roman"/>
              </w:rPr>
              <w:t>ELA.1.5.5 Use vocabulary from other content areas.</w:t>
            </w:r>
          </w:p>
        </w:tc>
        <w:tc>
          <w:tcPr>
            <w:tcW w:w="6583" w:type="dxa"/>
          </w:tcPr>
          <w:p w14:paraId="1CB53694" w14:textId="77777777" w:rsidR="002C6FCE" w:rsidRPr="00943BD1" w:rsidRDefault="002C6FCE" w:rsidP="002C6FCE">
            <w:pPr>
              <w:rPr>
                <w:rFonts w:ascii="Times New Roman" w:hAnsi="Times New Roman" w:cs="Times New Roman"/>
                <w:u w:val="single"/>
              </w:rPr>
            </w:pPr>
            <w:r w:rsidRPr="00943BD1">
              <w:rPr>
                <w:rFonts w:ascii="Times New Roman" w:hAnsi="Times New Roman" w:cs="Times New Roman"/>
                <w:b/>
                <w:u w:val="single"/>
              </w:rPr>
              <w:t>Writing</w:t>
            </w:r>
            <w:r w:rsidRPr="00943BD1">
              <w:rPr>
                <w:rFonts w:ascii="Times New Roman" w:hAnsi="Times New Roman" w:cs="Times New Roman"/>
                <w:u w:val="single"/>
              </w:rPr>
              <w:t>:</w:t>
            </w:r>
          </w:p>
          <w:p w14:paraId="1CB53695" w14:textId="77777777" w:rsidR="002C6FCE" w:rsidRPr="00943BD1" w:rsidRDefault="002C6FCE" w:rsidP="00943BD1">
            <w:pPr>
              <w:contextualSpacing/>
              <w:rPr>
                <w:rFonts w:ascii="Times New Roman" w:hAnsi="Times New Roman" w:cs="Times New Roman"/>
              </w:rPr>
            </w:pPr>
            <w:r w:rsidRPr="00943BD1">
              <w:rPr>
                <w:rFonts w:ascii="Times New Roman" w:hAnsi="Times New Roman" w:cs="Times New Roman"/>
              </w:rPr>
              <w:t>ELA.1.9.3 Begin each sentence with a capital letter and use ending punctuation in final copies.</w:t>
            </w:r>
          </w:p>
          <w:p w14:paraId="1CB53696" w14:textId="77777777" w:rsidR="002C6FCE" w:rsidRPr="00943BD1" w:rsidRDefault="002C6FCE" w:rsidP="00943BD1">
            <w:pPr>
              <w:contextualSpacing/>
              <w:rPr>
                <w:rFonts w:ascii="Times New Roman" w:hAnsi="Times New Roman" w:cs="Times New Roman"/>
              </w:rPr>
            </w:pPr>
            <w:r w:rsidRPr="00943BD1">
              <w:rPr>
                <w:rFonts w:ascii="Times New Roman" w:hAnsi="Times New Roman" w:cs="Times New Roman"/>
              </w:rPr>
              <w:t>ELA.1.9.6 Print legibly by forming letters accurately and spacing words within sentences.</w:t>
            </w:r>
          </w:p>
        </w:tc>
      </w:tr>
    </w:tbl>
    <w:p w14:paraId="1CB53698" w14:textId="77777777" w:rsidR="002C6FCE" w:rsidRPr="0047317A" w:rsidRDefault="002C6FCE" w:rsidP="002C6FCE">
      <w:pPr>
        <w:jc w:val="center"/>
        <w:rPr>
          <w:rFonts w:ascii="Times New Roman" w:hAnsi="Times New Roman" w:cs="Times New Roman"/>
        </w:rPr>
      </w:pPr>
    </w:p>
    <w:p w14:paraId="1CB53699" w14:textId="77777777" w:rsidR="00B47128" w:rsidRPr="00B47128" w:rsidRDefault="00B47128" w:rsidP="00B47128">
      <w:pPr>
        <w:shd w:val="clear" w:color="auto" w:fill="FFFFFF"/>
        <w:spacing w:line="240" w:lineRule="auto"/>
        <w:rPr>
          <w:rFonts w:ascii="Times New Roman" w:hAnsi="Times New Roman" w:cs="Times New Roman"/>
          <w:color w:val="000000"/>
        </w:rPr>
      </w:pPr>
      <w:r w:rsidRPr="00B47128">
        <w:rPr>
          <w:rFonts w:ascii="Times New Roman" w:hAnsi="Times New Roman" w:cs="Times New Roman"/>
          <w:color w:val="000000"/>
        </w:rPr>
        <w:t>The focus of instruction and assessment should be aligned to the objectives listed in the pacing guide and current quarter objective document. Teachers may notice that some objectives not included in the current pacing and quarter objectives document are sometimes present in the lessons provided in a unit. This is due to the fact that reading and writing objectives all work together and are not easily isolated; however, teachers only need to assess the objectives listed in the current pacing guide and quarter objective document.</w:t>
      </w:r>
    </w:p>
    <w:p w14:paraId="1CB5369A" w14:textId="77777777" w:rsidR="008A7CCC" w:rsidRPr="0047317A" w:rsidRDefault="008A7CCC" w:rsidP="008A7CCC">
      <w:pPr>
        <w:tabs>
          <w:tab w:val="left" w:pos="7845"/>
        </w:tabs>
        <w:rPr>
          <w:rFonts w:ascii="Times New Roman" w:hAnsi="Times New Roman" w:cs="Times New Roman"/>
        </w:rPr>
      </w:pPr>
    </w:p>
    <w:p w14:paraId="1CB5369B" w14:textId="77777777" w:rsidR="00902E0E" w:rsidRPr="0047317A" w:rsidRDefault="00902E0E" w:rsidP="008A7CCC">
      <w:pPr>
        <w:tabs>
          <w:tab w:val="left" w:pos="7845"/>
        </w:tabs>
        <w:rPr>
          <w:rFonts w:ascii="Times New Roman" w:hAnsi="Times New Roman" w:cs="Times New Roman"/>
        </w:rPr>
        <w:sectPr w:rsidR="00902E0E"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69C" w14:textId="77777777" w:rsidR="00902E0E" w:rsidRPr="0047317A" w:rsidRDefault="00902E0E" w:rsidP="008A7CCC">
      <w:pPr>
        <w:tabs>
          <w:tab w:val="left" w:pos="7845"/>
        </w:tabs>
        <w:rPr>
          <w:rFonts w:ascii="Times New Roman" w:hAnsi="Times New Roman" w:cs="Times New Roman"/>
        </w:rPr>
      </w:pPr>
    </w:p>
    <w:p w14:paraId="1CB5369D" w14:textId="77777777" w:rsidR="00902E0E" w:rsidRPr="0047317A" w:rsidRDefault="00902E0E" w:rsidP="00902E0E">
      <w:pPr>
        <w:rPr>
          <w:rFonts w:ascii="Times New Roman" w:hAnsi="Times New Roman" w:cs="Times New Roman"/>
        </w:rPr>
      </w:pPr>
    </w:p>
    <w:p w14:paraId="1CB5369E" w14:textId="77777777" w:rsidR="00902E0E" w:rsidRPr="0047317A" w:rsidRDefault="00902E0E" w:rsidP="00902E0E">
      <w:pPr>
        <w:rPr>
          <w:rFonts w:ascii="Times New Roman" w:hAnsi="Times New Roman" w:cs="Times New Roman"/>
        </w:rPr>
      </w:pPr>
    </w:p>
    <w:p w14:paraId="1CB5369F" w14:textId="77777777" w:rsidR="00902E0E" w:rsidRPr="0047317A" w:rsidRDefault="00902E0E" w:rsidP="00902E0E">
      <w:pPr>
        <w:rPr>
          <w:rFonts w:ascii="Times New Roman" w:hAnsi="Times New Roman" w:cs="Times New Roman"/>
        </w:rPr>
      </w:pPr>
    </w:p>
    <w:p w14:paraId="1CB536A0" w14:textId="77777777" w:rsidR="00902E0E" w:rsidRPr="0047317A" w:rsidRDefault="00902E0E" w:rsidP="00902E0E">
      <w:pPr>
        <w:rPr>
          <w:rFonts w:ascii="Times New Roman" w:hAnsi="Times New Roman" w:cs="Times New Roman"/>
        </w:rPr>
      </w:pPr>
    </w:p>
    <w:p w14:paraId="1CB536A1" w14:textId="77777777" w:rsidR="00902E0E" w:rsidRPr="0047317A" w:rsidRDefault="00902E0E" w:rsidP="00902E0E">
      <w:pPr>
        <w:tabs>
          <w:tab w:val="left" w:pos="4560"/>
        </w:tabs>
        <w:rPr>
          <w:rFonts w:ascii="Times New Roman" w:hAnsi="Times New Roman" w:cs="Times New Roman"/>
        </w:rPr>
      </w:pPr>
      <w:r w:rsidRPr="0047317A">
        <w:rPr>
          <w:rFonts w:ascii="Times New Roman" w:hAnsi="Times New Roman" w:cs="Times New Roman"/>
        </w:rPr>
        <w:tab/>
      </w:r>
    </w:p>
    <w:p w14:paraId="1CB536A2" w14:textId="77777777" w:rsidR="00902E0E" w:rsidRPr="0047317A" w:rsidRDefault="00902E0E" w:rsidP="00902E0E">
      <w:pPr>
        <w:tabs>
          <w:tab w:val="left" w:pos="4560"/>
        </w:tabs>
        <w:rPr>
          <w:rFonts w:ascii="Times New Roman" w:hAnsi="Times New Roman" w:cs="Times New Roman"/>
        </w:rPr>
      </w:pPr>
    </w:p>
    <w:p w14:paraId="1CB536A3" w14:textId="77777777" w:rsidR="00704A83" w:rsidRDefault="00704A83" w:rsidP="00902E0E">
      <w:pPr>
        <w:tabs>
          <w:tab w:val="left" w:pos="4560"/>
        </w:tabs>
        <w:jc w:val="center"/>
        <w:rPr>
          <w:rFonts w:ascii="Times New Roman" w:hAnsi="Times New Roman" w:cs="Times New Roman"/>
          <w:b/>
          <w:sz w:val="56"/>
          <w:szCs w:val="56"/>
        </w:rPr>
      </w:pPr>
    </w:p>
    <w:p w14:paraId="1CB536A4" w14:textId="77777777" w:rsidR="00902E0E" w:rsidRPr="00943BD1" w:rsidRDefault="00902E0E" w:rsidP="00902E0E">
      <w:pPr>
        <w:tabs>
          <w:tab w:val="left" w:pos="4560"/>
        </w:tabs>
        <w:jc w:val="center"/>
        <w:rPr>
          <w:rFonts w:ascii="Times New Roman" w:hAnsi="Times New Roman" w:cs="Times New Roman"/>
          <w:b/>
          <w:sz w:val="56"/>
          <w:szCs w:val="56"/>
        </w:rPr>
      </w:pPr>
      <w:r w:rsidRPr="00943BD1">
        <w:rPr>
          <w:rFonts w:ascii="Times New Roman" w:hAnsi="Times New Roman" w:cs="Times New Roman"/>
          <w:b/>
          <w:sz w:val="56"/>
          <w:szCs w:val="56"/>
        </w:rPr>
        <w:t>Unit 1 Pedagogy</w:t>
      </w:r>
    </w:p>
    <w:p w14:paraId="1CB536A5" w14:textId="77777777" w:rsidR="008A7CCC" w:rsidRPr="0047317A" w:rsidRDefault="00902E0E" w:rsidP="00902E0E">
      <w:pPr>
        <w:tabs>
          <w:tab w:val="left" w:pos="4560"/>
        </w:tabs>
        <w:rPr>
          <w:rFonts w:ascii="Times New Roman" w:hAnsi="Times New Roman" w:cs="Times New Roman"/>
        </w:rPr>
        <w:sectPr w:rsidR="008A7CCC"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7317A">
        <w:rPr>
          <w:rFonts w:ascii="Times New Roman" w:hAnsi="Times New Roman" w:cs="Times New Roman"/>
        </w:rPr>
        <w:tab/>
      </w:r>
    </w:p>
    <w:p w14:paraId="1CB536A6" w14:textId="77777777" w:rsidR="00365353" w:rsidRPr="00943BD1" w:rsidRDefault="00101929" w:rsidP="00943BD1">
      <w:pPr>
        <w:tabs>
          <w:tab w:val="left" w:pos="3660"/>
          <w:tab w:val="center" w:pos="4680"/>
        </w:tabs>
        <w:spacing w:after="0"/>
        <w:jc w:val="center"/>
        <w:rPr>
          <w:rFonts w:ascii="Times New Roman" w:hAnsi="Times New Roman" w:cs="Times New Roman"/>
          <w:b/>
          <w:sz w:val="24"/>
          <w:szCs w:val="24"/>
        </w:rPr>
      </w:pPr>
      <w:hyperlink w:anchor="TOC" w:history="1">
        <w:r w:rsidR="00223E33" w:rsidRPr="00AF5F3A">
          <w:rPr>
            <w:rStyle w:val="Hyperlink"/>
            <w:rFonts w:ascii="Times New Roman" w:hAnsi="Times New Roman" w:cs="Times New Roman"/>
            <w:b/>
            <w:sz w:val="24"/>
            <w:szCs w:val="24"/>
          </w:rPr>
          <w:t>Un</w:t>
        </w:r>
        <w:r w:rsidR="00095B70" w:rsidRPr="00AF5F3A">
          <w:rPr>
            <w:rStyle w:val="Hyperlink"/>
            <w:rFonts w:ascii="Times New Roman" w:hAnsi="Times New Roman" w:cs="Times New Roman"/>
            <w:b/>
            <w:sz w:val="24"/>
            <w:szCs w:val="24"/>
          </w:rPr>
          <w:t>it 1 Pedagogy</w:t>
        </w:r>
        <w:bookmarkStart w:id="4" w:name="Pedagogy"/>
        <w:bookmarkEnd w:id="4"/>
      </w:hyperlink>
    </w:p>
    <w:tbl>
      <w:tblPr>
        <w:tblStyle w:val="TableGrid"/>
        <w:tblW w:w="0" w:type="auto"/>
        <w:tblLook w:val="04A0" w:firstRow="1" w:lastRow="0" w:firstColumn="1" w:lastColumn="0" w:noHBand="0" w:noVBand="1"/>
      </w:tblPr>
      <w:tblGrid>
        <w:gridCol w:w="9680"/>
        <w:gridCol w:w="3270"/>
      </w:tblGrid>
      <w:tr w:rsidR="001910B8" w:rsidRPr="0047317A" w14:paraId="1CB536A8" w14:textId="77777777" w:rsidTr="00DF5CA0">
        <w:tc>
          <w:tcPr>
            <w:tcW w:w="13670" w:type="dxa"/>
            <w:gridSpan w:val="2"/>
          </w:tcPr>
          <w:p w14:paraId="1CB536A7" w14:textId="77777777" w:rsidR="001910B8" w:rsidRPr="0047317A" w:rsidRDefault="001910B8" w:rsidP="00952BEB">
            <w:pPr>
              <w:jc w:val="center"/>
              <w:rPr>
                <w:rFonts w:ascii="Times New Roman" w:hAnsi="Times New Roman" w:cs="Times New Roman"/>
                <w:b/>
                <w:sz w:val="24"/>
                <w:szCs w:val="24"/>
              </w:rPr>
            </w:pPr>
            <w:r w:rsidRPr="0047317A">
              <w:rPr>
                <w:rFonts w:ascii="Times New Roman" w:hAnsi="Times New Roman" w:cs="Times New Roman"/>
                <w:b/>
                <w:sz w:val="24"/>
                <w:szCs w:val="24"/>
              </w:rPr>
              <w:t xml:space="preserve">Making Connections </w:t>
            </w:r>
          </w:p>
        </w:tc>
      </w:tr>
      <w:tr w:rsidR="001910B8" w:rsidRPr="0047317A" w14:paraId="1CB536AB" w14:textId="77777777" w:rsidTr="00DF5CA0">
        <w:tc>
          <w:tcPr>
            <w:tcW w:w="10255" w:type="dxa"/>
          </w:tcPr>
          <w:p w14:paraId="1CB536A9" w14:textId="77777777" w:rsidR="001910B8" w:rsidRPr="0047317A" w:rsidRDefault="001910B8" w:rsidP="00DF5CA0">
            <w:pPr>
              <w:jc w:val="center"/>
              <w:rPr>
                <w:rFonts w:ascii="Times New Roman" w:hAnsi="Times New Roman" w:cs="Times New Roman"/>
                <w:b/>
                <w:sz w:val="24"/>
                <w:szCs w:val="24"/>
              </w:rPr>
            </w:pPr>
            <w:r w:rsidRPr="0047317A">
              <w:rPr>
                <w:rFonts w:ascii="Times New Roman" w:hAnsi="Times New Roman" w:cs="Times New Roman"/>
                <w:b/>
                <w:sz w:val="24"/>
                <w:szCs w:val="24"/>
              </w:rPr>
              <w:t>Teacher Tips</w:t>
            </w:r>
          </w:p>
        </w:tc>
        <w:tc>
          <w:tcPr>
            <w:tcW w:w="3415" w:type="dxa"/>
          </w:tcPr>
          <w:p w14:paraId="1CB536AA" w14:textId="77777777" w:rsidR="001910B8" w:rsidRPr="0047317A" w:rsidRDefault="001910B8" w:rsidP="00DF5CA0">
            <w:pPr>
              <w:jc w:val="center"/>
              <w:rPr>
                <w:rFonts w:ascii="Times New Roman" w:hAnsi="Times New Roman" w:cs="Times New Roman"/>
                <w:b/>
                <w:sz w:val="24"/>
                <w:szCs w:val="24"/>
              </w:rPr>
            </w:pPr>
            <w:r w:rsidRPr="0047317A">
              <w:rPr>
                <w:rFonts w:ascii="Times New Roman" w:hAnsi="Times New Roman" w:cs="Times New Roman"/>
                <w:b/>
                <w:sz w:val="24"/>
                <w:szCs w:val="24"/>
              </w:rPr>
              <w:t>Related Resources</w:t>
            </w:r>
          </w:p>
        </w:tc>
      </w:tr>
      <w:tr w:rsidR="001910B8" w:rsidRPr="0047317A" w14:paraId="1CB536B5" w14:textId="77777777" w:rsidTr="00DF5CA0">
        <w:tc>
          <w:tcPr>
            <w:tcW w:w="10255" w:type="dxa"/>
          </w:tcPr>
          <w:p w14:paraId="1CB536AC" w14:textId="77777777" w:rsidR="00B1139F" w:rsidRPr="00B1139F" w:rsidRDefault="00B1139F" w:rsidP="00B1139F">
            <w:pPr>
              <w:rPr>
                <w:rFonts w:ascii="Times New Roman" w:hAnsi="Times New Roman" w:cs="Times New Roman"/>
              </w:rPr>
            </w:pPr>
            <w:r w:rsidRPr="00B1139F">
              <w:rPr>
                <w:rFonts w:ascii="Times New Roman" w:hAnsi="Times New Roman" w:cs="Times New Roman"/>
              </w:rPr>
              <w:t>Making Connections is a strategy used by good readers to help them better understand the text. Good readers purposefully and spontaneously make connections to their lives, other literature, and the world. Research shows comprehension deepens when readers make their own connections by building and activating schema. There are three types of connections that readers make:</w:t>
            </w:r>
          </w:p>
          <w:p w14:paraId="1CB536AD" w14:textId="77777777" w:rsidR="00B1139F" w:rsidRPr="00B1139F" w:rsidRDefault="00B1139F" w:rsidP="00B1139F">
            <w:pPr>
              <w:rPr>
                <w:rFonts w:ascii="Times New Roman" w:hAnsi="Times New Roman" w:cs="Times New Roman"/>
              </w:rPr>
            </w:pPr>
          </w:p>
          <w:p w14:paraId="1CB536AE" w14:textId="77777777" w:rsidR="00B1139F" w:rsidRPr="00B1139F" w:rsidRDefault="00B1139F" w:rsidP="00B1139F">
            <w:pPr>
              <w:rPr>
                <w:rFonts w:ascii="Times New Roman" w:hAnsi="Times New Roman" w:cs="Times New Roman"/>
              </w:rPr>
            </w:pPr>
            <w:r w:rsidRPr="00B1139F">
              <w:rPr>
                <w:rFonts w:ascii="Times New Roman" w:hAnsi="Times New Roman" w:cs="Times New Roman"/>
                <w:i/>
              </w:rPr>
              <w:t>Text-to-self</w:t>
            </w:r>
            <w:r w:rsidRPr="00B1139F">
              <w:rPr>
                <w:rFonts w:ascii="Times New Roman" w:hAnsi="Times New Roman" w:cs="Times New Roman"/>
              </w:rPr>
              <w:t xml:space="preserve">:  This means what is happening in the story reminds the reader of someone he or she knows or something he or she has done. For example, if the children in the story visit the Statue of Liberty, the reader also may have visited </w:t>
            </w:r>
            <w:r w:rsidR="009F7FAB">
              <w:rPr>
                <w:rFonts w:ascii="Times New Roman" w:hAnsi="Times New Roman" w:cs="Times New Roman"/>
              </w:rPr>
              <w:t>the Statue of Liberty</w:t>
            </w:r>
            <w:r w:rsidRPr="00B1139F">
              <w:rPr>
                <w:rFonts w:ascii="Times New Roman" w:hAnsi="Times New Roman" w:cs="Times New Roman"/>
              </w:rPr>
              <w:t xml:space="preserve"> and makes the </w:t>
            </w:r>
            <w:r w:rsidRPr="00B1139F">
              <w:rPr>
                <w:rFonts w:ascii="Times New Roman" w:hAnsi="Times New Roman" w:cs="Times New Roman"/>
                <w:i/>
              </w:rPr>
              <w:t xml:space="preserve">text-to-self </w:t>
            </w:r>
            <w:r w:rsidRPr="00B1139F">
              <w:rPr>
                <w:rFonts w:ascii="Times New Roman" w:hAnsi="Times New Roman" w:cs="Times New Roman"/>
              </w:rPr>
              <w:t>connection.</w:t>
            </w:r>
          </w:p>
          <w:p w14:paraId="1CB536AF" w14:textId="77777777" w:rsidR="00B1139F" w:rsidRPr="00B1139F" w:rsidRDefault="00B1139F" w:rsidP="00B1139F">
            <w:pPr>
              <w:rPr>
                <w:rFonts w:ascii="Times New Roman" w:hAnsi="Times New Roman" w:cs="Times New Roman"/>
              </w:rPr>
            </w:pPr>
          </w:p>
          <w:p w14:paraId="1CB536B0" w14:textId="77777777" w:rsidR="00B1139F" w:rsidRPr="00B1139F" w:rsidRDefault="00B1139F" w:rsidP="00B1139F">
            <w:pPr>
              <w:rPr>
                <w:rFonts w:ascii="Times New Roman" w:hAnsi="Times New Roman" w:cs="Times New Roman"/>
              </w:rPr>
            </w:pPr>
            <w:r w:rsidRPr="00B1139F">
              <w:rPr>
                <w:rFonts w:ascii="Times New Roman" w:hAnsi="Times New Roman" w:cs="Times New Roman"/>
                <w:i/>
              </w:rPr>
              <w:t>Text-to-text</w:t>
            </w:r>
            <w:r w:rsidRPr="00B1139F">
              <w:rPr>
                <w:rFonts w:ascii="Times New Roman" w:hAnsi="Times New Roman" w:cs="Times New Roman"/>
              </w:rPr>
              <w:t xml:space="preserve">:  This means the story reminds the reader of another story he or she has read or heard. For example, a child reading a story about wolves and pigs might be reminded of </w:t>
            </w:r>
            <w:r w:rsidRPr="00B1139F">
              <w:rPr>
                <w:rFonts w:ascii="Times New Roman" w:hAnsi="Times New Roman" w:cs="Times New Roman"/>
                <w:i/>
              </w:rPr>
              <w:t>The Three Little Pigs</w:t>
            </w:r>
            <w:r w:rsidRPr="00B1139F">
              <w:rPr>
                <w:rFonts w:ascii="Times New Roman" w:hAnsi="Times New Roman" w:cs="Times New Roman"/>
              </w:rPr>
              <w:t xml:space="preserve">. This would be a </w:t>
            </w:r>
            <w:r w:rsidRPr="00B1139F">
              <w:rPr>
                <w:rFonts w:ascii="Times New Roman" w:hAnsi="Times New Roman" w:cs="Times New Roman"/>
                <w:i/>
              </w:rPr>
              <w:t xml:space="preserve">text-to-text </w:t>
            </w:r>
            <w:r w:rsidRPr="00B1139F">
              <w:rPr>
                <w:rFonts w:ascii="Times New Roman" w:hAnsi="Times New Roman" w:cs="Times New Roman"/>
              </w:rPr>
              <w:t>connection.</w:t>
            </w:r>
          </w:p>
          <w:p w14:paraId="1CB536B1" w14:textId="77777777" w:rsidR="00B1139F" w:rsidRPr="00B1139F" w:rsidRDefault="00B1139F" w:rsidP="00B1139F">
            <w:pPr>
              <w:rPr>
                <w:rFonts w:ascii="Times New Roman" w:hAnsi="Times New Roman" w:cs="Times New Roman"/>
              </w:rPr>
            </w:pPr>
          </w:p>
          <w:p w14:paraId="1CB536B2" w14:textId="77777777" w:rsidR="001910B8" w:rsidRPr="0047317A" w:rsidRDefault="00B1139F" w:rsidP="00B1139F">
            <w:pPr>
              <w:pStyle w:val="BodyText"/>
              <w:ind w:left="0" w:right="221" w:firstLine="0"/>
              <w:rPr>
                <w:rFonts w:cs="Times New Roman"/>
                <w:spacing w:val="-1"/>
                <w:sz w:val="22"/>
              </w:rPr>
            </w:pPr>
            <w:r w:rsidRPr="00B1139F">
              <w:rPr>
                <w:rFonts w:eastAsiaTheme="minorHAnsi" w:cs="Times New Roman"/>
                <w:i/>
                <w:sz w:val="22"/>
                <w:szCs w:val="22"/>
              </w:rPr>
              <w:t>Text-to-world</w:t>
            </w:r>
            <w:r w:rsidRPr="00B1139F">
              <w:rPr>
                <w:rFonts w:eastAsiaTheme="minorHAnsi" w:cs="Times New Roman"/>
                <w:sz w:val="22"/>
                <w:szCs w:val="22"/>
              </w:rPr>
              <w:t xml:space="preserve">:  In this case, something in the story reminds the reader of an event currently happening or one that previously occurred in the world. The world, for a student, can be the entire world, the neighborhood, or the school. For example, if something was learned in class, other than from a text, and the reader makes the connection from what was learned to something in the story, that would be a </w:t>
            </w:r>
            <w:r w:rsidRPr="00B1139F">
              <w:rPr>
                <w:rFonts w:eastAsiaTheme="minorHAnsi" w:cs="Times New Roman"/>
                <w:i/>
                <w:sz w:val="22"/>
                <w:szCs w:val="22"/>
              </w:rPr>
              <w:t xml:space="preserve">text-to-world </w:t>
            </w:r>
            <w:r w:rsidRPr="00B1139F">
              <w:rPr>
                <w:rFonts w:eastAsiaTheme="minorHAnsi" w:cs="Times New Roman"/>
                <w:sz w:val="22"/>
                <w:szCs w:val="22"/>
              </w:rPr>
              <w:t>connection.</w:t>
            </w:r>
          </w:p>
        </w:tc>
        <w:tc>
          <w:tcPr>
            <w:tcW w:w="3415" w:type="dxa"/>
          </w:tcPr>
          <w:p w14:paraId="1CB536B3" w14:textId="77777777" w:rsidR="001910B8" w:rsidRDefault="00101929" w:rsidP="00943BD1">
            <w:pPr>
              <w:rPr>
                <w:rFonts w:ascii="Times New Roman" w:hAnsi="Times New Roman" w:cs="Times New Roman"/>
                <w:szCs w:val="24"/>
              </w:rPr>
            </w:pPr>
            <w:hyperlink w:anchor="ConnectionsVertical" w:history="1">
              <w:r w:rsidR="00943BD1" w:rsidRPr="00E11C07">
                <w:rPr>
                  <w:rStyle w:val="Hyperlink"/>
                  <w:rFonts w:ascii="Times New Roman" w:hAnsi="Times New Roman" w:cs="Times New Roman"/>
                  <w:szCs w:val="24"/>
                </w:rPr>
                <w:t>Vertical Document</w:t>
              </w:r>
              <w:r w:rsidR="00E11C07" w:rsidRPr="00E11C07">
                <w:rPr>
                  <w:rStyle w:val="Hyperlink"/>
                  <w:rFonts w:ascii="Times New Roman" w:hAnsi="Times New Roman" w:cs="Times New Roman"/>
                  <w:szCs w:val="24"/>
                </w:rPr>
                <w:t>: Fiction</w:t>
              </w:r>
              <w:bookmarkStart w:id="5" w:name="ConnectionsPedagogyTable"/>
              <w:bookmarkEnd w:id="5"/>
            </w:hyperlink>
          </w:p>
          <w:p w14:paraId="1CB536B4" w14:textId="77777777" w:rsidR="00AD457E" w:rsidRPr="0047317A" w:rsidRDefault="00101929" w:rsidP="00943BD1">
            <w:pPr>
              <w:rPr>
                <w:rFonts w:ascii="Times New Roman" w:hAnsi="Times New Roman" w:cs="Times New Roman"/>
              </w:rPr>
            </w:pPr>
            <w:hyperlink w:anchor="QuarterlySequenceConnections" w:history="1">
              <w:r w:rsidR="00AD457E" w:rsidRPr="00E11C07">
                <w:rPr>
                  <w:rStyle w:val="Hyperlink"/>
                  <w:rFonts w:ascii="Times New Roman" w:hAnsi="Times New Roman" w:cs="Times New Roman"/>
                  <w:szCs w:val="24"/>
                </w:rPr>
                <w:t>Quarterly Sequence</w:t>
              </w:r>
            </w:hyperlink>
          </w:p>
        </w:tc>
      </w:tr>
    </w:tbl>
    <w:p w14:paraId="1CB536B6" w14:textId="77777777" w:rsidR="00223E33" w:rsidRPr="0047317A" w:rsidRDefault="00223E33" w:rsidP="00A12B4F">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9681"/>
        <w:gridCol w:w="3269"/>
      </w:tblGrid>
      <w:tr w:rsidR="001910B8" w:rsidRPr="0047317A" w14:paraId="1CB536B8" w14:textId="77777777" w:rsidTr="00EF4473">
        <w:tc>
          <w:tcPr>
            <w:tcW w:w="12950" w:type="dxa"/>
            <w:gridSpan w:val="2"/>
          </w:tcPr>
          <w:p w14:paraId="1CB536B7" w14:textId="77777777" w:rsidR="001910B8" w:rsidRPr="0047317A" w:rsidRDefault="00582EA9" w:rsidP="00952BEB">
            <w:pPr>
              <w:jc w:val="center"/>
              <w:rPr>
                <w:rFonts w:ascii="Times New Roman" w:hAnsi="Times New Roman" w:cs="Times New Roman"/>
                <w:b/>
                <w:sz w:val="24"/>
                <w:szCs w:val="24"/>
              </w:rPr>
            </w:pPr>
            <w:r w:rsidRPr="0047317A">
              <w:rPr>
                <w:rFonts w:ascii="Times New Roman" w:hAnsi="Times New Roman" w:cs="Times New Roman"/>
                <w:b/>
                <w:sz w:val="24"/>
                <w:szCs w:val="24"/>
              </w:rPr>
              <w:t>Character, Setting, and Events</w:t>
            </w:r>
            <w:r w:rsidR="001910B8" w:rsidRPr="0047317A">
              <w:rPr>
                <w:rFonts w:ascii="Times New Roman" w:hAnsi="Times New Roman" w:cs="Times New Roman"/>
                <w:b/>
                <w:sz w:val="24"/>
                <w:szCs w:val="24"/>
              </w:rPr>
              <w:t xml:space="preserve"> </w:t>
            </w:r>
            <w:r w:rsidRPr="0047317A">
              <w:rPr>
                <w:rFonts w:ascii="Times New Roman" w:hAnsi="Times New Roman" w:cs="Times New Roman"/>
                <w:b/>
                <w:sz w:val="24"/>
                <w:szCs w:val="24"/>
              </w:rPr>
              <w:t xml:space="preserve">(Retelling) </w:t>
            </w:r>
          </w:p>
        </w:tc>
      </w:tr>
      <w:tr w:rsidR="001910B8" w:rsidRPr="0047317A" w14:paraId="1CB536BB" w14:textId="77777777" w:rsidTr="00EF4473">
        <w:tc>
          <w:tcPr>
            <w:tcW w:w="9681" w:type="dxa"/>
          </w:tcPr>
          <w:p w14:paraId="1CB536B9" w14:textId="77777777" w:rsidR="001910B8" w:rsidRPr="0047317A" w:rsidRDefault="001910B8" w:rsidP="00DF5CA0">
            <w:pPr>
              <w:jc w:val="center"/>
              <w:rPr>
                <w:rFonts w:ascii="Times New Roman" w:hAnsi="Times New Roman" w:cs="Times New Roman"/>
                <w:b/>
                <w:sz w:val="24"/>
                <w:szCs w:val="24"/>
              </w:rPr>
            </w:pPr>
            <w:r w:rsidRPr="0047317A">
              <w:rPr>
                <w:rFonts w:ascii="Times New Roman" w:hAnsi="Times New Roman" w:cs="Times New Roman"/>
                <w:b/>
                <w:sz w:val="24"/>
                <w:szCs w:val="24"/>
              </w:rPr>
              <w:t>Teacher Tips</w:t>
            </w:r>
          </w:p>
        </w:tc>
        <w:tc>
          <w:tcPr>
            <w:tcW w:w="3269" w:type="dxa"/>
          </w:tcPr>
          <w:p w14:paraId="1CB536BA" w14:textId="77777777" w:rsidR="001910B8" w:rsidRPr="0047317A" w:rsidRDefault="001910B8" w:rsidP="00DF5CA0">
            <w:pPr>
              <w:jc w:val="center"/>
              <w:rPr>
                <w:rFonts w:ascii="Times New Roman" w:hAnsi="Times New Roman" w:cs="Times New Roman"/>
                <w:b/>
                <w:sz w:val="24"/>
                <w:szCs w:val="24"/>
              </w:rPr>
            </w:pPr>
            <w:r w:rsidRPr="0047317A">
              <w:rPr>
                <w:rFonts w:ascii="Times New Roman" w:hAnsi="Times New Roman" w:cs="Times New Roman"/>
                <w:b/>
                <w:sz w:val="24"/>
                <w:szCs w:val="24"/>
              </w:rPr>
              <w:t>Related Resources</w:t>
            </w:r>
          </w:p>
        </w:tc>
      </w:tr>
      <w:tr w:rsidR="001910B8" w:rsidRPr="0047317A" w14:paraId="1CB536C3" w14:textId="77777777" w:rsidTr="00EF4473">
        <w:tc>
          <w:tcPr>
            <w:tcW w:w="9681" w:type="dxa"/>
          </w:tcPr>
          <w:p w14:paraId="1CB536BC" w14:textId="77777777" w:rsidR="00F02048" w:rsidRPr="0047317A" w:rsidRDefault="001910B8" w:rsidP="00DF5CA0">
            <w:pPr>
              <w:pStyle w:val="BodyText"/>
              <w:ind w:left="0" w:right="221" w:firstLine="0"/>
              <w:rPr>
                <w:rFonts w:cs="Times New Roman"/>
                <w:sz w:val="22"/>
                <w:szCs w:val="22"/>
              </w:rPr>
            </w:pPr>
            <w:r w:rsidRPr="0047317A">
              <w:rPr>
                <w:rFonts w:cs="Times New Roman"/>
                <w:sz w:val="22"/>
                <w:szCs w:val="22"/>
              </w:rPr>
              <w:t>Retellings support comprehension as students recall what is remembered in the story. When a student can retell a story, we know he or she has truly understood the key ideas and details of the story Retellings include</w:t>
            </w:r>
            <w:r w:rsidR="00582EA9" w:rsidRPr="0047317A">
              <w:rPr>
                <w:rFonts w:cs="Times New Roman"/>
                <w:sz w:val="22"/>
                <w:szCs w:val="22"/>
              </w:rPr>
              <w:t xml:space="preserve"> the </w:t>
            </w:r>
            <w:r w:rsidR="00F02048" w:rsidRPr="0047317A">
              <w:rPr>
                <w:rFonts w:cs="Times New Roman"/>
                <w:sz w:val="22"/>
                <w:szCs w:val="22"/>
              </w:rPr>
              <w:t>literary (</w:t>
            </w:r>
            <w:r w:rsidR="00582EA9" w:rsidRPr="0047317A">
              <w:rPr>
                <w:rFonts w:cs="Times New Roman"/>
                <w:sz w:val="22"/>
                <w:szCs w:val="22"/>
              </w:rPr>
              <w:t>story</w:t>
            </w:r>
            <w:r w:rsidR="00F02048" w:rsidRPr="0047317A">
              <w:rPr>
                <w:rFonts w:cs="Times New Roman"/>
                <w:sz w:val="22"/>
                <w:szCs w:val="22"/>
              </w:rPr>
              <w:t>)</w:t>
            </w:r>
            <w:r w:rsidR="00582EA9" w:rsidRPr="0047317A">
              <w:rPr>
                <w:rFonts w:cs="Times New Roman"/>
                <w:sz w:val="22"/>
                <w:szCs w:val="22"/>
              </w:rPr>
              <w:t xml:space="preserve"> elements and a beginn</w:t>
            </w:r>
            <w:r w:rsidRPr="0047317A">
              <w:rPr>
                <w:rFonts w:cs="Times New Roman"/>
                <w:sz w:val="22"/>
                <w:szCs w:val="22"/>
              </w:rPr>
              <w:t xml:space="preserve">ing, middle, and end. </w:t>
            </w:r>
          </w:p>
          <w:p w14:paraId="1CB536BD" w14:textId="77777777" w:rsidR="001910B8" w:rsidRDefault="001910B8" w:rsidP="00DF5CA0">
            <w:pPr>
              <w:pStyle w:val="BodyText"/>
              <w:ind w:left="0" w:right="221" w:firstLine="0"/>
              <w:rPr>
                <w:rFonts w:cs="Times New Roman"/>
                <w:sz w:val="20"/>
                <w:szCs w:val="20"/>
              </w:rPr>
            </w:pPr>
            <w:r w:rsidRPr="0047317A">
              <w:rPr>
                <w:rFonts w:cs="Times New Roman"/>
                <w:sz w:val="22"/>
                <w:szCs w:val="22"/>
              </w:rPr>
              <w:t>In order for  students</w:t>
            </w:r>
            <w:r w:rsidR="00582EA9" w:rsidRPr="0047317A">
              <w:rPr>
                <w:rFonts w:cs="Times New Roman"/>
                <w:sz w:val="22"/>
                <w:szCs w:val="22"/>
              </w:rPr>
              <w:t xml:space="preserve"> to retell a story, they must</w:t>
            </w:r>
            <w:r w:rsidR="00D84AB0" w:rsidRPr="0047317A">
              <w:rPr>
                <w:rFonts w:cs="Times New Roman"/>
                <w:sz w:val="22"/>
                <w:szCs w:val="22"/>
              </w:rPr>
              <w:t xml:space="preserve"> understand that stories have certain characteristics that </w:t>
            </w:r>
            <w:r w:rsidR="00F02048" w:rsidRPr="0047317A">
              <w:rPr>
                <w:rFonts w:cs="Times New Roman"/>
                <w:sz w:val="22"/>
                <w:szCs w:val="22"/>
              </w:rPr>
              <w:t>define “story structure</w:t>
            </w:r>
            <w:r w:rsidR="00943BD1">
              <w:rPr>
                <w:rFonts w:cs="Times New Roman"/>
                <w:sz w:val="22"/>
                <w:szCs w:val="22"/>
              </w:rPr>
              <w:t>.</w:t>
            </w:r>
            <w:r w:rsidR="00F02048" w:rsidRPr="0047317A">
              <w:rPr>
                <w:rFonts w:cs="Times New Roman"/>
                <w:sz w:val="22"/>
                <w:szCs w:val="22"/>
              </w:rPr>
              <w:t>”</w:t>
            </w:r>
            <w:r w:rsidR="00582EA9" w:rsidRPr="0047317A">
              <w:rPr>
                <w:rFonts w:cs="Times New Roman"/>
                <w:sz w:val="22"/>
                <w:szCs w:val="22"/>
              </w:rPr>
              <w:t xml:space="preserve"> </w:t>
            </w:r>
            <w:r w:rsidR="00F02048" w:rsidRPr="0047317A">
              <w:rPr>
                <w:rFonts w:cs="Times New Roman"/>
                <w:sz w:val="22"/>
                <w:szCs w:val="22"/>
              </w:rPr>
              <w:t xml:space="preserve">Students need to </w:t>
            </w:r>
            <w:r w:rsidR="00582EA9" w:rsidRPr="0047317A">
              <w:rPr>
                <w:rFonts w:cs="Times New Roman"/>
                <w:sz w:val="22"/>
                <w:szCs w:val="22"/>
              </w:rPr>
              <w:t>i</w:t>
            </w:r>
            <w:r w:rsidRPr="0047317A">
              <w:rPr>
                <w:rFonts w:cs="Times New Roman"/>
                <w:sz w:val="22"/>
                <w:szCs w:val="22"/>
              </w:rPr>
              <w:t xml:space="preserve">dentify and describe the characters (who is in the story), setting (where and when), and </w:t>
            </w:r>
            <w:r w:rsidR="00F02048" w:rsidRPr="0047317A">
              <w:rPr>
                <w:rFonts w:cs="Times New Roman"/>
                <w:sz w:val="22"/>
                <w:szCs w:val="22"/>
              </w:rPr>
              <w:t xml:space="preserve">important </w:t>
            </w:r>
            <w:r w:rsidRPr="0047317A">
              <w:rPr>
                <w:rFonts w:cs="Times New Roman"/>
                <w:sz w:val="22"/>
                <w:szCs w:val="22"/>
              </w:rPr>
              <w:t>events in a story through explicit texts, modeling and guided practice</w:t>
            </w:r>
            <w:r w:rsidRPr="0047317A">
              <w:rPr>
                <w:rFonts w:cs="Times New Roman"/>
                <w:sz w:val="20"/>
                <w:szCs w:val="20"/>
              </w:rPr>
              <w:t xml:space="preserve">. </w:t>
            </w:r>
          </w:p>
          <w:p w14:paraId="1CB536BE" w14:textId="77777777" w:rsidR="00B1139F" w:rsidRPr="0047317A" w:rsidRDefault="00B1139F" w:rsidP="00DF5CA0">
            <w:pPr>
              <w:pStyle w:val="BodyText"/>
              <w:ind w:left="0" w:right="221" w:firstLine="0"/>
              <w:rPr>
                <w:rFonts w:cs="Times New Roman"/>
                <w:sz w:val="20"/>
                <w:szCs w:val="20"/>
              </w:rPr>
            </w:pPr>
          </w:p>
          <w:p w14:paraId="1CB536BF" w14:textId="77777777" w:rsidR="00D84AB0" w:rsidRPr="0047317A" w:rsidRDefault="00D84AB0" w:rsidP="00B1139F">
            <w:pPr>
              <w:rPr>
                <w:rFonts w:cs="Times New Roman"/>
                <w:spacing w:val="-1"/>
              </w:rPr>
            </w:pPr>
            <w:r w:rsidRPr="0047317A">
              <w:rPr>
                <w:rFonts w:ascii="Times New Roman" w:hAnsi="Times New Roman" w:cs="Times New Roman"/>
              </w:rPr>
              <w:t>Teachers s</w:t>
            </w:r>
            <w:r w:rsidR="00943BD1">
              <w:rPr>
                <w:rFonts w:ascii="Times New Roman" w:hAnsi="Times New Roman" w:cs="Times New Roman"/>
              </w:rPr>
              <w:t>h</w:t>
            </w:r>
            <w:r w:rsidRPr="0047317A">
              <w:rPr>
                <w:rFonts w:ascii="Times New Roman" w:hAnsi="Times New Roman" w:cs="Times New Roman"/>
              </w:rPr>
              <w:t>ould provide opportunities for students to have conversations about the stories where students also identify character traits and feelings</w:t>
            </w:r>
            <w:r w:rsidR="00B1139F">
              <w:rPr>
                <w:rFonts w:ascii="Times New Roman" w:hAnsi="Times New Roman" w:cs="Times New Roman"/>
              </w:rPr>
              <w:t>,</w:t>
            </w:r>
            <w:r w:rsidRPr="0047317A">
              <w:rPr>
                <w:rFonts w:ascii="Times New Roman" w:hAnsi="Times New Roman" w:cs="Times New Roman"/>
              </w:rPr>
              <w:t xml:space="preserve"> support with details from the text, and begin to make inferences about characters’ feelings, motives, and attributes.</w:t>
            </w:r>
          </w:p>
        </w:tc>
        <w:tc>
          <w:tcPr>
            <w:tcW w:w="3269" w:type="dxa"/>
          </w:tcPr>
          <w:p w14:paraId="1CB536C0" w14:textId="77777777" w:rsidR="001910B8" w:rsidRPr="0047317A" w:rsidRDefault="00101929" w:rsidP="00DF5CA0">
            <w:pPr>
              <w:rPr>
                <w:rFonts w:ascii="Times New Roman" w:hAnsi="Times New Roman" w:cs="Times New Roman"/>
                <w:szCs w:val="24"/>
              </w:rPr>
            </w:pPr>
            <w:hyperlink w:anchor="CharUnpacking" w:history="1">
              <w:r w:rsidR="001910B8" w:rsidRPr="00E11C07">
                <w:rPr>
                  <w:rStyle w:val="Hyperlink"/>
                  <w:rFonts w:ascii="Times New Roman" w:hAnsi="Times New Roman" w:cs="Times New Roman"/>
                  <w:szCs w:val="24"/>
                </w:rPr>
                <w:t>Unpacking</w:t>
              </w:r>
              <w:r w:rsidR="00582EA9" w:rsidRPr="00E11C07">
                <w:rPr>
                  <w:rStyle w:val="Hyperlink"/>
                  <w:rFonts w:ascii="Times New Roman" w:hAnsi="Times New Roman" w:cs="Times New Roman"/>
                  <w:szCs w:val="24"/>
                </w:rPr>
                <w:t xml:space="preserve"> Document for </w:t>
              </w:r>
              <w:bookmarkStart w:id="6" w:name="CharacterPedagogyTable"/>
              <w:bookmarkEnd w:id="6"/>
              <w:r w:rsidR="00582EA9" w:rsidRPr="00E11C07">
                <w:rPr>
                  <w:rStyle w:val="Hyperlink"/>
                  <w:rFonts w:ascii="Times New Roman" w:hAnsi="Times New Roman" w:cs="Times New Roman"/>
                  <w:szCs w:val="24"/>
                </w:rPr>
                <w:t>Character, Setting, and Events</w:t>
              </w:r>
            </w:hyperlink>
            <w:r w:rsidR="001910B8" w:rsidRPr="0047317A">
              <w:rPr>
                <w:rFonts w:ascii="Times New Roman" w:hAnsi="Times New Roman" w:cs="Times New Roman"/>
                <w:szCs w:val="24"/>
              </w:rPr>
              <w:t xml:space="preserve"> </w:t>
            </w:r>
          </w:p>
          <w:p w14:paraId="1CB536C1" w14:textId="77777777" w:rsidR="008961B8" w:rsidRPr="0047317A" w:rsidRDefault="00101929" w:rsidP="00DF5CA0">
            <w:pPr>
              <w:rPr>
                <w:rFonts w:ascii="Times New Roman" w:hAnsi="Times New Roman" w:cs="Times New Roman"/>
                <w:szCs w:val="24"/>
              </w:rPr>
            </w:pPr>
            <w:hyperlink w:anchor="CharVertical" w:history="1">
              <w:r w:rsidR="00867B44" w:rsidRPr="00E11C07">
                <w:rPr>
                  <w:rStyle w:val="Hyperlink"/>
                  <w:rFonts w:ascii="Times New Roman" w:hAnsi="Times New Roman" w:cs="Times New Roman"/>
                  <w:szCs w:val="24"/>
                </w:rPr>
                <w:t>Vertical Document</w:t>
              </w:r>
            </w:hyperlink>
          </w:p>
          <w:p w14:paraId="1CB536C2" w14:textId="77777777" w:rsidR="001910B8" w:rsidRPr="0047317A" w:rsidRDefault="00101929" w:rsidP="00785030">
            <w:pPr>
              <w:rPr>
                <w:rFonts w:ascii="Times New Roman" w:hAnsi="Times New Roman" w:cs="Times New Roman"/>
              </w:rPr>
            </w:pPr>
            <w:hyperlink w:anchor="CharQuarterlySequence" w:history="1">
              <w:r w:rsidR="00AD457E" w:rsidRPr="00E11C07">
                <w:rPr>
                  <w:rStyle w:val="Hyperlink"/>
                  <w:rFonts w:ascii="Times New Roman" w:hAnsi="Times New Roman" w:cs="Times New Roman"/>
                  <w:szCs w:val="24"/>
                </w:rPr>
                <w:t>Quarterly Sequence</w:t>
              </w:r>
            </w:hyperlink>
            <w:r w:rsidR="008961B8" w:rsidRPr="0047317A">
              <w:rPr>
                <w:rFonts w:ascii="Times New Roman" w:hAnsi="Times New Roman" w:cs="Times New Roman"/>
                <w:szCs w:val="24"/>
              </w:rPr>
              <w:t xml:space="preserve"> </w:t>
            </w:r>
          </w:p>
        </w:tc>
      </w:tr>
    </w:tbl>
    <w:p w14:paraId="1CB536C4" w14:textId="77777777" w:rsidR="00943BD1" w:rsidRDefault="00943BD1" w:rsidP="00EF4473">
      <w:pPr>
        <w:jc w:val="center"/>
        <w:rPr>
          <w:rFonts w:ascii="Times New Roman" w:hAnsi="Times New Roman" w:cs="Times New Roman"/>
          <w:b/>
          <w:sz w:val="24"/>
          <w:szCs w:val="24"/>
        </w:rPr>
        <w:sectPr w:rsidR="00943BD1"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0" w:type="auto"/>
        <w:tblLook w:val="04A0" w:firstRow="1" w:lastRow="0" w:firstColumn="1" w:lastColumn="0" w:noHBand="0" w:noVBand="1"/>
      </w:tblPr>
      <w:tblGrid>
        <w:gridCol w:w="9609"/>
        <w:gridCol w:w="3341"/>
      </w:tblGrid>
      <w:tr w:rsidR="009A479C" w:rsidRPr="0047317A" w14:paraId="1CB536C6" w14:textId="77777777" w:rsidTr="00EF4473">
        <w:tc>
          <w:tcPr>
            <w:tcW w:w="12950" w:type="dxa"/>
            <w:gridSpan w:val="2"/>
          </w:tcPr>
          <w:p w14:paraId="1CB536C5" w14:textId="77777777" w:rsidR="009A479C" w:rsidRPr="0047317A" w:rsidRDefault="009A479C" w:rsidP="00B1139F">
            <w:pPr>
              <w:jc w:val="center"/>
              <w:rPr>
                <w:rFonts w:ascii="Times New Roman" w:hAnsi="Times New Roman" w:cs="Times New Roman"/>
                <w:b/>
                <w:sz w:val="24"/>
                <w:szCs w:val="24"/>
              </w:rPr>
            </w:pPr>
            <w:r w:rsidRPr="0047317A">
              <w:rPr>
                <w:rFonts w:ascii="Times New Roman" w:hAnsi="Times New Roman" w:cs="Times New Roman"/>
                <w:b/>
                <w:sz w:val="24"/>
                <w:szCs w:val="24"/>
              </w:rPr>
              <w:lastRenderedPageBreak/>
              <w:t>Building a Community o</w:t>
            </w:r>
            <w:r w:rsidR="00EF4473" w:rsidRPr="0047317A">
              <w:rPr>
                <w:rFonts w:ascii="Times New Roman" w:hAnsi="Times New Roman" w:cs="Times New Roman"/>
                <w:b/>
                <w:sz w:val="24"/>
                <w:szCs w:val="24"/>
              </w:rPr>
              <w:t xml:space="preserve">f Readers and Writers </w:t>
            </w:r>
            <w:r w:rsidR="00B1139F">
              <w:rPr>
                <w:rFonts w:ascii="Times New Roman" w:hAnsi="Times New Roman" w:cs="Times New Roman"/>
                <w:b/>
                <w:sz w:val="24"/>
                <w:szCs w:val="24"/>
              </w:rPr>
              <w:t>and</w:t>
            </w:r>
            <w:r w:rsidR="00EF4473" w:rsidRPr="0047317A">
              <w:rPr>
                <w:rFonts w:ascii="Times New Roman" w:hAnsi="Times New Roman" w:cs="Times New Roman"/>
                <w:b/>
                <w:sz w:val="24"/>
                <w:szCs w:val="24"/>
              </w:rPr>
              <w:t xml:space="preserve"> Good Reading Habits</w:t>
            </w:r>
          </w:p>
        </w:tc>
      </w:tr>
      <w:tr w:rsidR="009A479C" w:rsidRPr="0047317A" w14:paraId="1CB536C9" w14:textId="77777777" w:rsidTr="00EF4473">
        <w:tc>
          <w:tcPr>
            <w:tcW w:w="9609" w:type="dxa"/>
          </w:tcPr>
          <w:p w14:paraId="1CB536C7" w14:textId="77777777" w:rsidR="009A479C" w:rsidRPr="0047317A" w:rsidRDefault="009A479C" w:rsidP="009A479C">
            <w:pPr>
              <w:jc w:val="center"/>
              <w:rPr>
                <w:rFonts w:ascii="Times New Roman" w:hAnsi="Times New Roman" w:cs="Times New Roman"/>
                <w:b/>
                <w:sz w:val="24"/>
                <w:szCs w:val="24"/>
              </w:rPr>
            </w:pPr>
            <w:r w:rsidRPr="0047317A">
              <w:rPr>
                <w:rFonts w:ascii="Times New Roman" w:hAnsi="Times New Roman" w:cs="Times New Roman"/>
                <w:b/>
                <w:sz w:val="24"/>
                <w:szCs w:val="24"/>
              </w:rPr>
              <w:t>Teacher Tips</w:t>
            </w:r>
          </w:p>
        </w:tc>
        <w:tc>
          <w:tcPr>
            <w:tcW w:w="3341" w:type="dxa"/>
          </w:tcPr>
          <w:p w14:paraId="1CB536C8" w14:textId="77777777" w:rsidR="009A479C" w:rsidRPr="0047317A" w:rsidRDefault="009A479C" w:rsidP="009A479C">
            <w:pPr>
              <w:jc w:val="center"/>
              <w:rPr>
                <w:rFonts w:ascii="Times New Roman" w:hAnsi="Times New Roman" w:cs="Times New Roman"/>
                <w:b/>
                <w:sz w:val="24"/>
                <w:szCs w:val="24"/>
              </w:rPr>
            </w:pPr>
            <w:r w:rsidRPr="0047317A">
              <w:rPr>
                <w:rFonts w:ascii="Times New Roman" w:hAnsi="Times New Roman" w:cs="Times New Roman"/>
                <w:b/>
                <w:sz w:val="24"/>
                <w:szCs w:val="24"/>
              </w:rPr>
              <w:t>Related Resources</w:t>
            </w:r>
          </w:p>
        </w:tc>
      </w:tr>
      <w:tr w:rsidR="009A479C" w:rsidRPr="0047317A" w14:paraId="1CB536D2" w14:textId="77777777" w:rsidTr="00EF4473">
        <w:tc>
          <w:tcPr>
            <w:tcW w:w="9609" w:type="dxa"/>
          </w:tcPr>
          <w:p w14:paraId="1CB536CA" w14:textId="77777777" w:rsidR="009A479C" w:rsidRPr="0047317A" w:rsidRDefault="009A479C" w:rsidP="009A479C">
            <w:pPr>
              <w:rPr>
                <w:rFonts w:ascii="Times New Roman" w:hAnsi="Times New Roman" w:cs="Times New Roman"/>
              </w:rPr>
            </w:pPr>
            <w:r w:rsidRPr="0047317A">
              <w:rPr>
                <w:rFonts w:ascii="Times New Roman" w:hAnsi="Times New Roman" w:cs="Times New Roman"/>
              </w:rPr>
              <w:t>Child development research tells us that children learn and grow best in environments where the</w:t>
            </w:r>
            <w:r w:rsidR="00500071">
              <w:rPr>
                <w:rFonts w:ascii="Times New Roman" w:hAnsi="Times New Roman" w:cs="Times New Roman"/>
              </w:rPr>
              <w:t>ir basic</w:t>
            </w:r>
            <w:r w:rsidRPr="0047317A">
              <w:rPr>
                <w:rFonts w:ascii="Times New Roman" w:hAnsi="Times New Roman" w:cs="Times New Roman"/>
              </w:rPr>
              <w:t xml:space="preserve"> </w:t>
            </w:r>
            <w:r w:rsidR="00500071">
              <w:rPr>
                <w:rFonts w:ascii="Times New Roman" w:hAnsi="Times New Roman" w:cs="Times New Roman"/>
              </w:rPr>
              <w:t>psychological needs are met.</w:t>
            </w:r>
            <w:r w:rsidRPr="0047317A">
              <w:rPr>
                <w:rFonts w:ascii="Times New Roman" w:hAnsi="Times New Roman" w:cs="Times New Roman"/>
              </w:rPr>
              <w:t xml:space="preserve"> </w:t>
            </w:r>
            <w:r w:rsidR="00500071">
              <w:rPr>
                <w:rFonts w:ascii="Times New Roman" w:hAnsi="Times New Roman" w:cs="Times New Roman"/>
              </w:rPr>
              <w:t xml:space="preserve">Children need to feel physically and emotionally safe. They need to feel that they belong. They need to have a sense of themselves as autonomous and capable. </w:t>
            </w:r>
            <w:r w:rsidRPr="0047317A">
              <w:rPr>
                <w:rFonts w:ascii="Times New Roman" w:hAnsi="Times New Roman" w:cs="Times New Roman"/>
              </w:rPr>
              <w:t>Studies indicate that when these basic needs are met at school by helping students experience a sense of community, the students do better academically (as measured over time by grades and test scores), exhibit more pro-social tendencies, and show greater r</w:t>
            </w:r>
            <w:r w:rsidR="00500071">
              <w:rPr>
                <w:rFonts w:ascii="Times New Roman" w:hAnsi="Times New Roman" w:cs="Times New Roman"/>
              </w:rPr>
              <w:t xml:space="preserve">esistance to problem behaviors… </w:t>
            </w:r>
            <w:r w:rsidRPr="0047317A">
              <w:rPr>
                <w:rFonts w:ascii="Times New Roman" w:hAnsi="Times New Roman" w:cs="Times New Roman"/>
              </w:rPr>
              <w:t>(Durlack et al. 2011).</w:t>
            </w:r>
          </w:p>
          <w:p w14:paraId="1CB536CB" w14:textId="77777777" w:rsidR="009A479C" w:rsidRPr="0047317A" w:rsidRDefault="009A479C" w:rsidP="009A479C">
            <w:pPr>
              <w:rPr>
                <w:rFonts w:ascii="Times New Roman" w:hAnsi="Times New Roman" w:cs="Times New Roman"/>
              </w:rPr>
            </w:pPr>
          </w:p>
          <w:p w14:paraId="1CB536CC" w14:textId="77777777" w:rsidR="009A479C" w:rsidRPr="0047317A" w:rsidRDefault="009A479C" w:rsidP="009A479C">
            <w:pPr>
              <w:pStyle w:val="BodyText"/>
              <w:ind w:left="0" w:right="221" w:firstLine="0"/>
              <w:rPr>
                <w:rFonts w:cs="Times New Roman"/>
                <w:spacing w:val="-1"/>
                <w:sz w:val="22"/>
              </w:rPr>
            </w:pPr>
            <w:r w:rsidRPr="0047317A">
              <w:rPr>
                <w:rFonts w:cs="Times New Roman"/>
                <w:sz w:val="22"/>
                <w:szCs w:val="22"/>
              </w:rPr>
              <w:t>By establishing routines and procedures, students learn to listen respectfully, provide each other feedback, respond to text, and work responsibly during all instructional portions in a comprehensive literacy model. This leads to fewer disruptions and distractions which will enable students to be engaged and teachers to provide effective instruction.</w:t>
            </w:r>
          </w:p>
        </w:tc>
        <w:tc>
          <w:tcPr>
            <w:tcW w:w="3341" w:type="dxa"/>
          </w:tcPr>
          <w:p w14:paraId="1CB536CD" w14:textId="77777777" w:rsidR="009A479C" w:rsidRPr="0047317A" w:rsidRDefault="009A479C" w:rsidP="009A479C">
            <w:pPr>
              <w:rPr>
                <w:rFonts w:ascii="Times New Roman" w:hAnsi="Times New Roman" w:cs="Times New Roman"/>
                <w:szCs w:val="24"/>
              </w:rPr>
            </w:pPr>
            <w:r w:rsidRPr="0047317A">
              <w:rPr>
                <w:rFonts w:ascii="Times New Roman" w:hAnsi="Times New Roman" w:cs="Times New Roman"/>
                <w:szCs w:val="24"/>
              </w:rPr>
              <w:t xml:space="preserve">Development Media Resources section by logging into the Learning Hub </w:t>
            </w:r>
            <w:hyperlink r:id="rId14" w:history="1">
              <w:r w:rsidRPr="0047317A">
                <w:rPr>
                  <w:rFonts w:ascii="Times New Roman" w:hAnsi="Times New Roman" w:cs="Times New Roman"/>
                  <w:color w:val="0563C1" w:themeColor="hyperlink"/>
                  <w:szCs w:val="24"/>
                  <w:u w:val="single"/>
                </w:rPr>
                <w:t>www.ccclearninghub.org</w:t>
              </w:r>
            </w:hyperlink>
            <w:r w:rsidRPr="0047317A">
              <w:rPr>
                <w:rFonts w:ascii="Times New Roman" w:hAnsi="Times New Roman" w:cs="Times New Roman"/>
                <w:szCs w:val="24"/>
              </w:rPr>
              <w:t xml:space="preserve"> </w:t>
            </w:r>
          </w:p>
          <w:p w14:paraId="1CB536CE" w14:textId="77777777" w:rsidR="009A479C" w:rsidRPr="0047317A" w:rsidRDefault="009A479C" w:rsidP="009A479C">
            <w:pPr>
              <w:rPr>
                <w:rFonts w:ascii="Times New Roman" w:hAnsi="Times New Roman" w:cs="Times New Roman"/>
                <w:szCs w:val="24"/>
                <w:highlight w:val="cyan"/>
              </w:rPr>
            </w:pPr>
          </w:p>
          <w:p w14:paraId="1CB536CF" w14:textId="77777777" w:rsidR="009A479C" w:rsidRPr="0047317A" w:rsidRDefault="009A479C" w:rsidP="009A479C">
            <w:pPr>
              <w:rPr>
                <w:rFonts w:ascii="Times New Roman" w:hAnsi="Times New Roman" w:cs="Times New Roman"/>
                <w:szCs w:val="24"/>
              </w:rPr>
            </w:pPr>
            <w:r w:rsidRPr="008F46DC">
              <w:rPr>
                <w:rFonts w:ascii="Times New Roman" w:hAnsi="Times New Roman" w:cs="Times New Roman"/>
                <w:szCs w:val="24"/>
              </w:rPr>
              <w:t>PD Videos on BAW PD VIDEOS</w:t>
            </w:r>
          </w:p>
          <w:p w14:paraId="1CB536D0" w14:textId="77777777" w:rsidR="009A479C" w:rsidRPr="0047317A" w:rsidRDefault="009A479C" w:rsidP="009A479C">
            <w:pPr>
              <w:jc w:val="center"/>
              <w:rPr>
                <w:rFonts w:ascii="Times New Roman" w:hAnsi="Times New Roman" w:cs="Times New Roman"/>
                <w:szCs w:val="24"/>
              </w:rPr>
            </w:pPr>
          </w:p>
          <w:p w14:paraId="1CB536D1" w14:textId="77777777" w:rsidR="009A479C" w:rsidRPr="0047317A" w:rsidRDefault="009A479C" w:rsidP="009A479C">
            <w:pPr>
              <w:rPr>
                <w:rFonts w:ascii="Times New Roman" w:hAnsi="Times New Roman" w:cs="Times New Roman"/>
              </w:rPr>
            </w:pPr>
          </w:p>
        </w:tc>
      </w:tr>
    </w:tbl>
    <w:p w14:paraId="1CB536D3" w14:textId="77777777" w:rsidR="00223E33" w:rsidRPr="0047317A" w:rsidRDefault="00223E33" w:rsidP="00A12B4F">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9689"/>
        <w:gridCol w:w="3261"/>
      </w:tblGrid>
      <w:tr w:rsidR="005B0930" w:rsidRPr="0047317A" w14:paraId="1CB536D5" w14:textId="77777777" w:rsidTr="00EF4473">
        <w:tc>
          <w:tcPr>
            <w:tcW w:w="12950" w:type="dxa"/>
            <w:gridSpan w:val="2"/>
          </w:tcPr>
          <w:p w14:paraId="1CB536D4" w14:textId="77777777" w:rsidR="005B0930" w:rsidRPr="0047317A" w:rsidRDefault="00943BD1" w:rsidP="00952BEB">
            <w:pPr>
              <w:jc w:val="center"/>
              <w:rPr>
                <w:rFonts w:ascii="Times New Roman" w:hAnsi="Times New Roman" w:cs="Times New Roman"/>
                <w:b/>
                <w:sz w:val="24"/>
                <w:szCs w:val="24"/>
              </w:rPr>
            </w:pPr>
            <w:r>
              <w:rPr>
                <w:rFonts w:ascii="Times New Roman" w:hAnsi="Times New Roman" w:cs="Times New Roman"/>
                <w:b/>
                <w:sz w:val="24"/>
                <w:szCs w:val="24"/>
              </w:rPr>
              <w:t>Interactive Read</w:t>
            </w:r>
            <w:r w:rsidR="005B0930" w:rsidRPr="0047317A">
              <w:rPr>
                <w:rFonts w:ascii="Times New Roman" w:hAnsi="Times New Roman" w:cs="Times New Roman"/>
                <w:b/>
                <w:sz w:val="24"/>
                <w:szCs w:val="24"/>
              </w:rPr>
              <w:t xml:space="preserve">-Aloud </w:t>
            </w:r>
          </w:p>
        </w:tc>
      </w:tr>
      <w:tr w:rsidR="005B0930" w:rsidRPr="0047317A" w14:paraId="1CB536D8" w14:textId="77777777" w:rsidTr="00943BD1">
        <w:trPr>
          <w:trHeight w:val="287"/>
        </w:trPr>
        <w:tc>
          <w:tcPr>
            <w:tcW w:w="9689" w:type="dxa"/>
          </w:tcPr>
          <w:p w14:paraId="1CB536D6" w14:textId="77777777" w:rsidR="005B0930" w:rsidRPr="0047317A" w:rsidRDefault="005B0930" w:rsidP="005B0930">
            <w:pPr>
              <w:jc w:val="center"/>
              <w:rPr>
                <w:rFonts w:ascii="Times New Roman" w:hAnsi="Times New Roman" w:cs="Times New Roman"/>
                <w:b/>
                <w:sz w:val="24"/>
                <w:szCs w:val="24"/>
              </w:rPr>
            </w:pPr>
            <w:r w:rsidRPr="0047317A">
              <w:rPr>
                <w:rFonts w:ascii="Times New Roman" w:hAnsi="Times New Roman" w:cs="Times New Roman"/>
                <w:b/>
                <w:sz w:val="24"/>
                <w:szCs w:val="24"/>
              </w:rPr>
              <w:t>Teacher Tips</w:t>
            </w:r>
          </w:p>
        </w:tc>
        <w:tc>
          <w:tcPr>
            <w:tcW w:w="3261" w:type="dxa"/>
          </w:tcPr>
          <w:p w14:paraId="1CB536D7" w14:textId="77777777" w:rsidR="005B0930" w:rsidRPr="0047317A" w:rsidRDefault="005B0930" w:rsidP="005B0930">
            <w:pPr>
              <w:jc w:val="center"/>
              <w:rPr>
                <w:rFonts w:ascii="Times New Roman" w:hAnsi="Times New Roman" w:cs="Times New Roman"/>
                <w:b/>
                <w:sz w:val="24"/>
                <w:szCs w:val="24"/>
              </w:rPr>
            </w:pPr>
            <w:r w:rsidRPr="0047317A">
              <w:rPr>
                <w:rFonts w:ascii="Times New Roman" w:hAnsi="Times New Roman" w:cs="Times New Roman"/>
                <w:b/>
                <w:sz w:val="24"/>
                <w:szCs w:val="24"/>
              </w:rPr>
              <w:t>Related Resources</w:t>
            </w:r>
          </w:p>
        </w:tc>
      </w:tr>
      <w:tr w:rsidR="005B0930" w:rsidRPr="0047317A" w14:paraId="1CB536E5" w14:textId="77777777" w:rsidTr="00943BD1">
        <w:tc>
          <w:tcPr>
            <w:tcW w:w="9689" w:type="dxa"/>
          </w:tcPr>
          <w:p w14:paraId="1CB536D9" w14:textId="77777777" w:rsidR="008C169B" w:rsidRPr="008C169B" w:rsidRDefault="008C169B" w:rsidP="008C169B">
            <w:pPr>
              <w:shd w:val="clear" w:color="auto" w:fill="FFFFFF"/>
              <w:rPr>
                <w:rFonts w:ascii="Times New Roman" w:hAnsi="Times New Roman" w:cs="Times New Roman"/>
                <w:color w:val="000000"/>
              </w:rPr>
            </w:pPr>
            <w:r w:rsidRPr="008C169B">
              <w:rPr>
                <w:rFonts w:ascii="Times New Roman" w:hAnsi="Times New Roman" w:cs="Times New Roman"/>
                <w:color w:val="000000"/>
              </w:rPr>
              <w:t>Interactive read-aloud is an important component of a comprehensive literacy program. Through reading aloud, teachers model fluency, foster a love for reading, and set the stage for a high level of comprehension. During interactive read-aloud, students are provided opportunities for active participation and discussion which can extend their thinking and ability to talk about texts. In addition, students develop an understanding and appreciation of different literary forms.</w:t>
            </w:r>
          </w:p>
          <w:p w14:paraId="1CB536DA" w14:textId="77777777" w:rsidR="008C169B" w:rsidRPr="00602A7C" w:rsidRDefault="008C169B" w:rsidP="00943BD1">
            <w:pPr>
              <w:ind w:left="427" w:hanging="427"/>
              <w:rPr>
                <w:rFonts w:ascii="Times New Roman" w:hAnsi="Times New Roman" w:cs="Times New Roman"/>
                <w:sz w:val="10"/>
                <w:szCs w:val="10"/>
              </w:rPr>
            </w:pPr>
          </w:p>
          <w:p w14:paraId="1CB536DB" w14:textId="77777777" w:rsidR="005B0930" w:rsidRPr="00943BD1" w:rsidRDefault="005B0930" w:rsidP="00943BD1">
            <w:pPr>
              <w:ind w:left="427" w:hanging="427"/>
              <w:rPr>
                <w:rFonts w:ascii="Times New Roman" w:hAnsi="Times New Roman" w:cs="Times New Roman"/>
                <w:b/>
                <w:bCs/>
              </w:rPr>
            </w:pPr>
            <w:r w:rsidRPr="00943BD1">
              <w:rPr>
                <w:rFonts w:ascii="Times New Roman" w:hAnsi="Times New Roman" w:cs="Times New Roman"/>
              </w:rPr>
              <w:t>1.</w:t>
            </w:r>
            <w:r w:rsidRPr="00943BD1">
              <w:rPr>
                <w:rFonts w:ascii="Times New Roman" w:hAnsi="Times New Roman" w:cs="Times New Roman"/>
              </w:rPr>
              <w:tab/>
            </w:r>
            <w:r w:rsidRPr="00943BD1">
              <w:rPr>
                <w:rFonts w:ascii="Times New Roman" w:hAnsi="Times New Roman" w:cs="Times New Roman"/>
                <w:bCs/>
              </w:rPr>
              <w:t>Select a variety of texts that are appropriate at each grade level. The subject matter of texts should be accessible and interesting to students.</w:t>
            </w:r>
            <w:r w:rsidRPr="00943BD1">
              <w:rPr>
                <w:rFonts w:ascii="Times New Roman" w:hAnsi="Times New Roman" w:cs="Times New Roman"/>
                <w:b/>
                <w:bCs/>
              </w:rPr>
              <w:t xml:space="preserve"> </w:t>
            </w:r>
          </w:p>
          <w:p w14:paraId="1CB536DC" w14:textId="77777777" w:rsidR="005B0930" w:rsidRPr="00F64EB5" w:rsidRDefault="005B0930" w:rsidP="005B0930">
            <w:pPr>
              <w:ind w:left="720" w:hanging="720"/>
              <w:rPr>
                <w:rFonts w:ascii="Times New Roman" w:hAnsi="Times New Roman" w:cs="Times New Roman"/>
                <w:b/>
                <w:bCs/>
                <w:sz w:val="10"/>
                <w:szCs w:val="10"/>
              </w:rPr>
            </w:pPr>
          </w:p>
          <w:p w14:paraId="1CB536DD" w14:textId="77777777" w:rsidR="005B0930" w:rsidRPr="00943BD1" w:rsidRDefault="005B0930" w:rsidP="00943BD1">
            <w:pPr>
              <w:ind w:left="427" w:hanging="427"/>
              <w:rPr>
                <w:rFonts w:ascii="Times New Roman" w:hAnsi="Times New Roman" w:cs="Times New Roman"/>
              </w:rPr>
            </w:pPr>
            <w:r w:rsidRPr="00943BD1">
              <w:rPr>
                <w:rFonts w:ascii="Times New Roman" w:hAnsi="Times New Roman" w:cs="Times New Roman"/>
              </w:rPr>
              <w:t>2.</w:t>
            </w:r>
            <w:r w:rsidRPr="00943BD1">
              <w:rPr>
                <w:rFonts w:ascii="Times New Roman" w:hAnsi="Times New Roman" w:cs="Times New Roman"/>
              </w:rPr>
              <w:tab/>
            </w:r>
            <w:r w:rsidRPr="00943BD1">
              <w:rPr>
                <w:rFonts w:ascii="Times New Roman" w:hAnsi="Times New Roman" w:cs="Times New Roman"/>
                <w:bCs/>
              </w:rPr>
              <w:t>Read with expression</w:t>
            </w:r>
            <w:r w:rsidRPr="00943BD1">
              <w:rPr>
                <w:rFonts w:ascii="Times New Roman" w:hAnsi="Times New Roman" w:cs="Times New Roman"/>
              </w:rPr>
              <w:t>. Preparation is key to a good read-aloud. Read the book ahead of time and think about different voices and gestures that might enhance the reading.</w:t>
            </w:r>
          </w:p>
          <w:p w14:paraId="1CB536DE" w14:textId="77777777" w:rsidR="005B0930" w:rsidRPr="00F64EB5" w:rsidRDefault="005B0930" w:rsidP="005B0930">
            <w:pPr>
              <w:rPr>
                <w:rFonts w:ascii="Times New Roman" w:hAnsi="Times New Roman" w:cs="Times New Roman"/>
                <w:sz w:val="10"/>
                <w:szCs w:val="10"/>
              </w:rPr>
            </w:pPr>
          </w:p>
          <w:p w14:paraId="1CB536DF" w14:textId="77777777" w:rsidR="005B0930" w:rsidRPr="00943BD1" w:rsidRDefault="005B0930" w:rsidP="00943BD1">
            <w:pPr>
              <w:ind w:left="427" w:hanging="427"/>
              <w:rPr>
                <w:rFonts w:ascii="Times New Roman" w:hAnsi="Times New Roman" w:cs="Times New Roman"/>
              </w:rPr>
            </w:pPr>
            <w:r w:rsidRPr="00943BD1">
              <w:rPr>
                <w:rFonts w:ascii="Times New Roman" w:hAnsi="Times New Roman" w:cs="Times New Roman"/>
              </w:rPr>
              <w:t>3.</w:t>
            </w:r>
            <w:r w:rsidRPr="00943BD1">
              <w:rPr>
                <w:rFonts w:ascii="Times New Roman" w:hAnsi="Times New Roman" w:cs="Times New Roman"/>
              </w:rPr>
              <w:tab/>
              <w:t>Include whole group text discussions as well as opportunities for partners to share through routines like “turn and talk.” These routines provide more opportunities for students to engage in “text talk” and allow them to examine ideas and thinking about different types of text.</w:t>
            </w:r>
          </w:p>
          <w:p w14:paraId="1CB536E0" w14:textId="77777777" w:rsidR="005B0930" w:rsidRPr="00F64EB5" w:rsidRDefault="005B0930" w:rsidP="005B0930">
            <w:pPr>
              <w:rPr>
                <w:rFonts w:ascii="Times New Roman" w:hAnsi="Times New Roman" w:cs="Times New Roman"/>
                <w:sz w:val="10"/>
                <w:szCs w:val="10"/>
              </w:rPr>
            </w:pPr>
          </w:p>
          <w:p w14:paraId="1CB536E1" w14:textId="77777777" w:rsidR="005B0930" w:rsidRPr="00943BD1" w:rsidRDefault="005B0930" w:rsidP="00943BD1">
            <w:pPr>
              <w:ind w:left="427" w:hanging="427"/>
              <w:rPr>
                <w:rFonts w:ascii="Times New Roman" w:hAnsi="Times New Roman" w:cs="Times New Roman"/>
              </w:rPr>
            </w:pPr>
            <w:r w:rsidRPr="00943BD1">
              <w:rPr>
                <w:rFonts w:ascii="Times New Roman" w:hAnsi="Times New Roman" w:cs="Times New Roman"/>
              </w:rPr>
              <w:t>4.</w:t>
            </w:r>
            <w:r w:rsidRPr="00943BD1">
              <w:rPr>
                <w:rFonts w:ascii="Times New Roman" w:hAnsi="Times New Roman" w:cs="Times New Roman"/>
              </w:rPr>
              <w:tab/>
              <w:t>Utilize text discussions as springboards for teaching students text structures, themes and central ideas, vocabulary, and literary features (e.g., figurative language, setting, plot, characters).</w:t>
            </w:r>
          </w:p>
          <w:p w14:paraId="1CB536E2" w14:textId="77777777" w:rsidR="005B0930" w:rsidRPr="00F64EB5" w:rsidRDefault="005B0930" w:rsidP="005B0930">
            <w:pPr>
              <w:rPr>
                <w:rFonts w:ascii="Times New Roman" w:hAnsi="Times New Roman" w:cs="Times New Roman"/>
                <w:sz w:val="10"/>
                <w:szCs w:val="10"/>
              </w:rPr>
            </w:pPr>
          </w:p>
          <w:p w14:paraId="1CB536E3" w14:textId="77777777" w:rsidR="005B0930" w:rsidRPr="0047317A" w:rsidRDefault="005B0930" w:rsidP="00943BD1">
            <w:pPr>
              <w:ind w:left="427" w:hanging="427"/>
              <w:rPr>
                <w:rFonts w:ascii="Times New Roman" w:hAnsi="Times New Roman" w:cs="Times New Roman"/>
                <w:sz w:val="24"/>
                <w:szCs w:val="24"/>
              </w:rPr>
            </w:pPr>
            <w:r w:rsidRPr="00943BD1">
              <w:rPr>
                <w:rFonts w:ascii="Times New Roman" w:hAnsi="Times New Roman" w:cs="Times New Roman"/>
              </w:rPr>
              <w:t>5.</w:t>
            </w:r>
            <w:r w:rsidRPr="00943BD1">
              <w:rPr>
                <w:rFonts w:ascii="Times New Roman" w:hAnsi="Times New Roman" w:cs="Times New Roman"/>
              </w:rPr>
              <w:tab/>
              <w:t>Highlight illustrations, as they increase engagement and enjoyment. Illustrations also provide important information, create mood, and often present symbols that have deep meaning.</w:t>
            </w:r>
          </w:p>
        </w:tc>
        <w:tc>
          <w:tcPr>
            <w:tcW w:w="3261" w:type="dxa"/>
          </w:tcPr>
          <w:p w14:paraId="1CB536E4" w14:textId="77777777" w:rsidR="005B0930" w:rsidRPr="0047317A" w:rsidRDefault="005B0930" w:rsidP="005B0930">
            <w:pPr>
              <w:rPr>
                <w:rFonts w:ascii="Times New Roman" w:hAnsi="Times New Roman" w:cs="Times New Roman"/>
              </w:rPr>
            </w:pPr>
          </w:p>
        </w:tc>
      </w:tr>
    </w:tbl>
    <w:p w14:paraId="1CB536E6" w14:textId="77777777" w:rsidR="00943BD1" w:rsidRDefault="00943BD1" w:rsidP="005B0930">
      <w:pPr>
        <w:jc w:val="center"/>
        <w:rPr>
          <w:rFonts w:ascii="Times New Roman" w:hAnsi="Times New Roman" w:cs="Times New Roman"/>
          <w:b/>
          <w:sz w:val="24"/>
          <w:szCs w:val="24"/>
        </w:rPr>
        <w:sectPr w:rsidR="00943BD1"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0" w:type="auto"/>
        <w:tblLook w:val="04A0" w:firstRow="1" w:lastRow="0" w:firstColumn="1" w:lastColumn="0" w:noHBand="0" w:noVBand="1"/>
      </w:tblPr>
      <w:tblGrid>
        <w:gridCol w:w="9689"/>
        <w:gridCol w:w="3261"/>
      </w:tblGrid>
      <w:tr w:rsidR="005B0930" w:rsidRPr="0047317A" w14:paraId="1CB536E8" w14:textId="77777777" w:rsidTr="00EF4473">
        <w:tc>
          <w:tcPr>
            <w:tcW w:w="12950" w:type="dxa"/>
            <w:gridSpan w:val="2"/>
          </w:tcPr>
          <w:p w14:paraId="1CB536E7" w14:textId="77777777" w:rsidR="005B0930" w:rsidRPr="0047317A" w:rsidRDefault="005B0930" w:rsidP="00952BEB">
            <w:pPr>
              <w:jc w:val="center"/>
              <w:rPr>
                <w:rFonts w:ascii="Times New Roman" w:hAnsi="Times New Roman" w:cs="Times New Roman"/>
                <w:b/>
                <w:sz w:val="24"/>
                <w:szCs w:val="24"/>
              </w:rPr>
            </w:pPr>
            <w:r w:rsidRPr="0047317A">
              <w:rPr>
                <w:rFonts w:ascii="Times New Roman" w:hAnsi="Times New Roman" w:cs="Times New Roman"/>
                <w:b/>
                <w:sz w:val="24"/>
                <w:szCs w:val="24"/>
              </w:rPr>
              <w:lastRenderedPageBreak/>
              <w:t xml:space="preserve">Shared Reading </w:t>
            </w:r>
          </w:p>
        </w:tc>
      </w:tr>
      <w:tr w:rsidR="005B0930" w:rsidRPr="0047317A" w14:paraId="1CB536EB" w14:textId="77777777" w:rsidTr="00EF4473">
        <w:tc>
          <w:tcPr>
            <w:tcW w:w="9689" w:type="dxa"/>
          </w:tcPr>
          <w:p w14:paraId="1CB536E9" w14:textId="77777777" w:rsidR="005B0930" w:rsidRPr="0047317A" w:rsidRDefault="005B0930" w:rsidP="005B0930">
            <w:pPr>
              <w:jc w:val="center"/>
              <w:rPr>
                <w:rFonts w:ascii="Times New Roman" w:hAnsi="Times New Roman" w:cs="Times New Roman"/>
                <w:b/>
                <w:sz w:val="24"/>
                <w:szCs w:val="24"/>
              </w:rPr>
            </w:pPr>
            <w:r w:rsidRPr="0047317A">
              <w:rPr>
                <w:rFonts w:ascii="Times New Roman" w:hAnsi="Times New Roman" w:cs="Times New Roman"/>
                <w:b/>
                <w:sz w:val="24"/>
                <w:szCs w:val="24"/>
              </w:rPr>
              <w:t>Teacher Tips</w:t>
            </w:r>
          </w:p>
        </w:tc>
        <w:tc>
          <w:tcPr>
            <w:tcW w:w="3261" w:type="dxa"/>
          </w:tcPr>
          <w:p w14:paraId="1CB536EA" w14:textId="77777777" w:rsidR="005B0930" w:rsidRPr="0047317A" w:rsidRDefault="005B0930" w:rsidP="005B0930">
            <w:pPr>
              <w:jc w:val="center"/>
              <w:rPr>
                <w:rFonts w:ascii="Times New Roman" w:hAnsi="Times New Roman" w:cs="Times New Roman"/>
                <w:b/>
                <w:sz w:val="24"/>
                <w:szCs w:val="24"/>
              </w:rPr>
            </w:pPr>
            <w:r w:rsidRPr="0047317A">
              <w:rPr>
                <w:rFonts w:ascii="Times New Roman" w:hAnsi="Times New Roman" w:cs="Times New Roman"/>
                <w:b/>
                <w:sz w:val="24"/>
                <w:szCs w:val="24"/>
              </w:rPr>
              <w:t>Related Resources</w:t>
            </w:r>
          </w:p>
        </w:tc>
      </w:tr>
      <w:tr w:rsidR="005B0930" w:rsidRPr="0047317A" w14:paraId="1CB536F8" w14:textId="77777777" w:rsidTr="00EF4473">
        <w:tc>
          <w:tcPr>
            <w:tcW w:w="9689" w:type="dxa"/>
          </w:tcPr>
          <w:p w14:paraId="1CB536EC" w14:textId="77777777" w:rsidR="005B0930" w:rsidRPr="00943BD1" w:rsidRDefault="005B0930" w:rsidP="005B0930">
            <w:pPr>
              <w:rPr>
                <w:rFonts w:ascii="Times New Roman" w:hAnsi="Times New Roman" w:cs="Times New Roman"/>
              </w:rPr>
            </w:pPr>
            <w:r w:rsidRPr="00943BD1">
              <w:rPr>
                <w:rFonts w:ascii="Times New Roman" w:hAnsi="Times New Roman" w:cs="Times New Roman"/>
              </w:rPr>
              <w:t>Shared reading</w:t>
            </w:r>
            <w:r w:rsidRPr="00943BD1">
              <w:rPr>
                <w:rFonts w:ascii="Times New Roman" w:hAnsi="Times New Roman" w:cs="Times New Roman"/>
                <w:i/>
                <w:iCs/>
              </w:rPr>
              <w:t xml:space="preserve"> </w:t>
            </w:r>
            <w:r w:rsidRPr="00943BD1">
              <w:rPr>
                <w:rFonts w:ascii="Times New Roman" w:hAnsi="Times New Roman" w:cs="Times New Roman"/>
              </w:rPr>
              <w:t xml:space="preserve">involves a teacher and the whole class or a small group of students sharing in the reading and rereading of literature, including fiction, nonfiction and poetry. During these sessions, the teacher demonstrates fluency, models reading strategies (e.g., predicting, monitoring, summarizing), and teaches/reinforces reading skills (e.g., concepts of print, word recognition, decoding). Big books are particularly suitable for this mode of instruction since the text and illustrations are large enough for everyone to </w:t>
            </w:r>
            <w:r w:rsidR="00943BD1" w:rsidRPr="00943BD1">
              <w:rPr>
                <w:rFonts w:ascii="Times New Roman" w:hAnsi="Times New Roman" w:cs="Times New Roman"/>
              </w:rPr>
              <w:t>view</w:t>
            </w:r>
            <w:r w:rsidRPr="00943BD1">
              <w:rPr>
                <w:rFonts w:ascii="Times New Roman" w:hAnsi="Times New Roman" w:cs="Times New Roman"/>
              </w:rPr>
              <w:t>. Basal selections and content area readers also are appropriate for shared reading since every student has access to a copy of the text. Using the overhead or charts for shared reading offers another alternative since both easily can be viewed by the entire class. This instructional approach is effective for use with grades K-5 as it helps students develop skills and strategies to apply during guided and independent reading.</w:t>
            </w:r>
          </w:p>
          <w:p w14:paraId="1CB536ED" w14:textId="77777777" w:rsidR="005B0930" w:rsidRPr="00943BD1" w:rsidRDefault="005B0930" w:rsidP="005B0930">
            <w:pPr>
              <w:rPr>
                <w:rFonts w:ascii="Times New Roman" w:hAnsi="Times New Roman" w:cs="Times New Roman"/>
              </w:rPr>
            </w:pPr>
          </w:p>
          <w:p w14:paraId="1CB536EE" w14:textId="77777777" w:rsidR="005B0930" w:rsidRPr="00943BD1" w:rsidRDefault="005B0930" w:rsidP="005B0930">
            <w:pPr>
              <w:rPr>
                <w:rFonts w:ascii="Times New Roman" w:hAnsi="Times New Roman" w:cs="Times New Roman"/>
              </w:rPr>
            </w:pPr>
            <w:r w:rsidRPr="00943BD1">
              <w:rPr>
                <w:rFonts w:ascii="Times New Roman" w:hAnsi="Times New Roman" w:cs="Times New Roman"/>
              </w:rPr>
              <w:t>During shared reading, the same text is revisited as many times as needed to teach important strategies and skills. Whatever the predetermined instructional focus for a particular piece of literature, emphasis always should be placed on meaning (comprehension).</w:t>
            </w:r>
          </w:p>
          <w:p w14:paraId="1CB536EF" w14:textId="77777777" w:rsidR="005B0930" w:rsidRPr="00943BD1" w:rsidRDefault="005B0930" w:rsidP="005B0930">
            <w:pPr>
              <w:rPr>
                <w:rFonts w:ascii="Times New Roman" w:hAnsi="Times New Roman" w:cs="Times New Roman"/>
              </w:rPr>
            </w:pPr>
          </w:p>
          <w:p w14:paraId="1CB536F0" w14:textId="77777777" w:rsidR="005B0930" w:rsidRPr="00943BD1" w:rsidRDefault="005B0930" w:rsidP="005B0930">
            <w:pPr>
              <w:rPr>
                <w:rFonts w:ascii="Times New Roman" w:hAnsi="Times New Roman" w:cs="Times New Roman"/>
              </w:rPr>
            </w:pPr>
            <w:r w:rsidRPr="00943BD1">
              <w:rPr>
                <w:rFonts w:ascii="Times New Roman" w:hAnsi="Times New Roman" w:cs="Times New Roman"/>
              </w:rPr>
              <w:t>The procedure for conducting shared reading lessons is as follows:</w:t>
            </w:r>
          </w:p>
          <w:p w14:paraId="1CB536F1" w14:textId="77777777" w:rsidR="005B0930" w:rsidRPr="00943BD1" w:rsidRDefault="005B0930" w:rsidP="005B0930">
            <w:pPr>
              <w:tabs>
                <w:tab w:val="left" w:pos="0"/>
              </w:tabs>
              <w:rPr>
                <w:rFonts w:ascii="Times New Roman" w:hAnsi="Times New Roman" w:cs="Times New Roman"/>
              </w:rPr>
            </w:pPr>
          </w:p>
          <w:p w14:paraId="1CB536F2" w14:textId="77777777" w:rsidR="005B0930" w:rsidRPr="00943BD1" w:rsidRDefault="005B0930" w:rsidP="00925C79">
            <w:pPr>
              <w:numPr>
                <w:ilvl w:val="0"/>
                <w:numId w:val="19"/>
              </w:numPr>
              <w:tabs>
                <w:tab w:val="left" w:pos="0"/>
              </w:tabs>
              <w:rPr>
                <w:rFonts w:ascii="Times New Roman" w:hAnsi="Times New Roman" w:cs="Times New Roman"/>
              </w:rPr>
            </w:pPr>
            <w:r w:rsidRPr="00943BD1">
              <w:rPr>
                <w:rFonts w:ascii="Times New Roman" w:hAnsi="Times New Roman" w:cs="Times New Roman"/>
              </w:rPr>
              <w:t>Choose a reading selection appropriate to teach or reinforce a particular skill, concept, or strategy.</w:t>
            </w:r>
          </w:p>
          <w:p w14:paraId="1CB536F3" w14:textId="77777777" w:rsidR="005B0930" w:rsidRPr="00943BD1" w:rsidRDefault="005B0930" w:rsidP="00925C79">
            <w:pPr>
              <w:numPr>
                <w:ilvl w:val="0"/>
                <w:numId w:val="19"/>
              </w:numPr>
              <w:tabs>
                <w:tab w:val="left" w:pos="0"/>
              </w:tabs>
              <w:rPr>
                <w:rFonts w:ascii="Times New Roman" w:hAnsi="Times New Roman" w:cs="Times New Roman"/>
              </w:rPr>
            </w:pPr>
            <w:r w:rsidRPr="00943BD1">
              <w:rPr>
                <w:rFonts w:ascii="Times New Roman" w:hAnsi="Times New Roman" w:cs="Times New Roman"/>
              </w:rPr>
              <w:t>Distribute a copy of the text to everyone when multiple copies are available. When using big books, charts, or overhead transparencies, be sure the text is visible to all students.</w:t>
            </w:r>
          </w:p>
          <w:p w14:paraId="1CB536F4" w14:textId="77777777" w:rsidR="005B0930" w:rsidRPr="00943BD1" w:rsidRDefault="005B0930" w:rsidP="00925C79">
            <w:pPr>
              <w:numPr>
                <w:ilvl w:val="0"/>
                <w:numId w:val="19"/>
              </w:numPr>
              <w:tabs>
                <w:tab w:val="left" w:pos="0"/>
              </w:tabs>
              <w:rPr>
                <w:rFonts w:ascii="Times New Roman" w:hAnsi="Times New Roman" w:cs="Times New Roman"/>
              </w:rPr>
            </w:pPr>
            <w:r w:rsidRPr="00943BD1">
              <w:rPr>
                <w:rFonts w:ascii="Times New Roman" w:hAnsi="Times New Roman" w:cs="Times New Roman"/>
              </w:rPr>
              <w:t>Share and discuss the cover, title, author, and illustrator of the text. Have the students predict what they think will happen in the story or, for nonfiction, what information will be presented in the text. Also have students identify the text genre and give reasons (characteristics) to support their decisions.</w:t>
            </w:r>
          </w:p>
          <w:p w14:paraId="1CB536F5" w14:textId="77777777" w:rsidR="005B0930" w:rsidRPr="00943BD1" w:rsidRDefault="005B0930" w:rsidP="00925C79">
            <w:pPr>
              <w:numPr>
                <w:ilvl w:val="0"/>
                <w:numId w:val="19"/>
              </w:numPr>
              <w:tabs>
                <w:tab w:val="left" w:pos="0"/>
              </w:tabs>
              <w:rPr>
                <w:rFonts w:ascii="Times New Roman" w:hAnsi="Times New Roman" w:cs="Times New Roman"/>
              </w:rPr>
            </w:pPr>
            <w:r w:rsidRPr="00943BD1">
              <w:rPr>
                <w:rFonts w:ascii="Times New Roman" w:hAnsi="Times New Roman" w:cs="Times New Roman"/>
              </w:rPr>
              <w:t>Read the text aloud (as students follow along) stopping, when appropriate, at preselected, natural places to model, using a "think</w:t>
            </w:r>
            <w:r w:rsidR="00943BD1" w:rsidRPr="00943BD1">
              <w:rPr>
                <w:rFonts w:ascii="Times New Roman" w:hAnsi="Times New Roman" w:cs="Times New Roman"/>
              </w:rPr>
              <w:t>-</w:t>
            </w:r>
            <w:r w:rsidRPr="00943BD1">
              <w:rPr>
                <w:rFonts w:ascii="Times New Roman" w:hAnsi="Times New Roman" w:cs="Times New Roman"/>
              </w:rPr>
              <w:t xml:space="preserve">aloud" approach, the effective use of reading strategies </w:t>
            </w:r>
            <w:r w:rsidR="00B1139F">
              <w:rPr>
                <w:rFonts w:ascii="Times New Roman" w:hAnsi="Times New Roman" w:cs="Times New Roman"/>
              </w:rPr>
              <w:t>(</w:t>
            </w:r>
            <w:r w:rsidRPr="00943BD1">
              <w:rPr>
                <w:rFonts w:ascii="Times New Roman" w:hAnsi="Times New Roman" w:cs="Times New Roman"/>
              </w:rPr>
              <w:t>e.g., solving unknown words, questioning, clarifying, inferring, making connections, and predicting</w:t>
            </w:r>
            <w:r w:rsidR="00B1139F">
              <w:rPr>
                <w:rFonts w:ascii="Times New Roman" w:hAnsi="Times New Roman" w:cs="Times New Roman"/>
              </w:rPr>
              <w:t>)</w:t>
            </w:r>
            <w:r w:rsidRPr="00943BD1">
              <w:rPr>
                <w:rFonts w:ascii="Times New Roman" w:hAnsi="Times New Roman" w:cs="Times New Roman"/>
              </w:rPr>
              <w:t xml:space="preserve">. </w:t>
            </w:r>
          </w:p>
          <w:p w14:paraId="1CB536F6" w14:textId="77777777" w:rsidR="005B0930" w:rsidRPr="00943BD1" w:rsidRDefault="005B0930" w:rsidP="00925C79">
            <w:pPr>
              <w:numPr>
                <w:ilvl w:val="0"/>
                <w:numId w:val="19"/>
              </w:numPr>
              <w:tabs>
                <w:tab w:val="left" w:pos="0"/>
              </w:tabs>
              <w:rPr>
                <w:rFonts w:ascii="Times New Roman" w:hAnsi="Times New Roman" w:cs="Times New Roman"/>
              </w:rPr>
            </w:pPr>
            <w:r w:rsidRPr="00943BD1">
              <w:rPr>
                <w:rFonts w:ascii="Times New Roman" w:hAnsi="Times New Roman" w:cs="Times New Roman"/>
              </w:rPr>
              <w:t>Revisit the text, as appropriate, to introduce and reinforce a variety of language arts skills and strategies.</w:t>
            </w:r>
          </w:p>
        </w:tc>
        <w:tc>
          <w:tcPr>
            <w:tcW w:w="3261" w:type="dxa"/>
          </w:tcPr>
          <w:p w14:paraId="1CB536F7" w14:textId="77777777" w:rsidR="005B0930" w:rsidRPr="0047317A" w:rsidRDefault="005B0930" w:rsidP="005B0930">
            <w:pPr>
              <w:rPr>
                <w:rFonts w:ascii="Times New Roman" w:hAnsi="Times New Roman" w:cs="Times New Roman"/>
              </w:rPr>
            </w:pPr>
            <w:r w:rsidRPr="0047317A">
              <w:rPr>
                <w:rFonts w:ascii="Times New Roman" w:hAnsi="Times New Roman" w:cs="Times New Roman"/>
              </w:rPr>
              <w:t>Shared Reading Checklis</w:t>
            </w:r>
            <w:r w:rsidR="00867B44">
              <w:rPr>
                <w:rFonts w:ascii="Times New Roman" w:hAnsi="Times New Roman" w:cs="Times New Roman"/>
              </w:rPr>
              <w:t>t</w:t>
            </w:r>
          </w:p>
        </w:tc>
      </w:tr>
    </w:tbl>
    <w:p w14:paraId="1CB536F9" w14:textId="77777777" w:rsidR="005B0930" w:rsidRPr="0047317A" w:rsidRDefault="005B0930" w:rsidP="00A12B4F">
      <w:pPr>
        <w:jc w:val="center"/>
        <w:rPr>
          <w:rFonts w:ascii="Times New Roman" w:hAnsi="Times New Roman" w:cs="Times New Roman"/>
          <w:b/>
        </w:rPr>
      </w:pPr>
    </w:p>
    <w:p w14:paraId="1CB536FA" w14:textId="77777777" w:rsidR="00943BD1" w:rsidRDefault="00943BD1" w:rsidP="005B0930">
      <w:pPr>
        <w:jc w:val="center"/>
        <w:rPr>
          <w:rFonts w:ascii="Times New Roman" w:hAnsi="Times New Roman" w:cs="Times New Roman"/>
          <w:b/>
          <w:sz w:val="24"/>
          <w:szCs w:val="24"/>
        </w:rPr>
        <w:sectPr w:rsidR="00943BD1"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0" w:type="auto"/>
        <w:tblLook w:val="04A0" w:firstRow="1" w:lastRow="0" w:firstColumn="1" w:lastColumn="0" w:noHBand="0" w:noVBand="1"/>
      </w:tblPr>
      <w:tblGrid>
        <w:gridCol w:w="9682"/>
        <w:gridCol w:w="3268"/>
      </w:tblGrid>
      <w:tr w:rsidR="005B0930" w:rsidRPr="0047317A" w14:paraId="1CB536FC" w14:textId="77777777" w:rsidTr="005B0930">
        <w:tc>
          <w:tcPr>
            <w:tcW w:w="13670" w:type="dxa"/>
            <w:gridSpan w:val="2"/>
          </w:tcPr>
          <w:p w14:paraId="1CB536FB" w14:textId="77777777" w:rsidR="005B0930" w:rsidRPr="0047317A" w:rsidRDefault="005B0930" w:rsidP="00952BEB">
            <w:pPr>
              <w:jc w:val="center"/>
              <w:rPr>
                <w:rFonts w:ascii="Times New Roman" w:hAnsi="Times New Roman" w:cs="Times New Roman"/>
                <w:b/>
                <w:sz w:val="24"/>
                <w:szCs w:val="24"/>
              </w:rPr>
            </w:pPr>
            <w:r w:rsidRPr="0047317A">
              <w:rPr>
                <w:rFonts w:ascii="Times New Roman" w:hAnsi="Times New Roman" w:cs="Times New Roman"/>
                <w:b/>
                <w:sz w:val="24"/>
                <w:szCs w:val="24"/>
              </w:rPr>
              <w:lastRenderedPageBreak/>
              <w:t xml:space="preserve">Shared Writing </w:t>
            </w:r>
          </w:p>
        </w:tc>
      </w:tr>
      <w:tr w:rsidR="005B0930" w:rsidRPr="0047317A" w14:paraId="1CB536FF" w14:textId="77777777" w:rsidTr="005B0930">
        <w:tc>
          <w:tcPr>
            <w:tcW w:w="10255" w:type="dxa"/>
          </w:tcPr>
          <w:p w14:paraId="1CB536FD" w14:textId="77777777" w:rsidR="005B0930" w:rsidRPr="0047317A" w:rsidRDefault="005B0930" w:rsidP="005B0930">
            <w:pPr>
              <w:jc w:val="center"/>
              <w:rPr>
                <w:rFonts w:ascii="Times New Roman" w:hAnsi="Times New Roman" w:cs="Times New Roman"/>
                <w:b/>
                <w:sz w:val="24"/>
                <w:szCs w:val="24"/>
              </w:rPr>
            </w:pPr>
            <w:r w:rsidRPr="0047317A">
              <w:rPr>
                <w:rFonts w:ascii="Times New Roman" w:hAnsi="Times New Roman" w:cs="Times New Roman"/>
                <w:b/>
                <w:sz w:val="24"/>
                <w:szCs w:val="24"/>
              </w:rPr>
              <w:t>Teacher Tips</w:t>
            </w:r>
          </w:p>
        </w:tc>
        <w:tc>
          <w:tcPr>
            <w:tcW w:w="3415" w:type="dxa"/>
          </w:tcPr>
          <w:p w14:paraId="1CB536FE" w14:textId="77777777" w:rsidR="005B0930" w:rsidRPr="0047317A" w:rsidRDefault="005B0930" w:rsidP="005B0930">
            <w:pPr>
              <w:jc w:val="center"/>
              <w:rPr>
                <w:rFonts w:ascii="Times New Roman" w:hAnsi="Times New Roman" w:cs="Times New Roman"/>
                <w:b/>
                <w:sz w:val="24"/>
                <w:szCs w:val="24"/>
              </w:rPr>
            </w:pPr>
            <w:r w:rsidRPr="0047317A">
              <w:rPr>
                <w:rFonts w:ascii="Times New Roman" w:hAnsi="Times New Roman" w:cs="Times New Roman"/>
                <w:b/>
                <w:sz w:val="24"/>
                <w:szCs w:val="24"/>
              </w:rPr>
              <w:t>Related Resources</w:t>
            </w:r>
          </w:p>
        </w:tc>
      </w:tr>
      <w:tr w:rsidR="005B0930" w:rsidRPr="0047317A" w14:paraId="1CB53708" w14:textId="77777777" w:rsidTr="005B0930">
        <w:tc>
          <w:tcPr>
            <w:tcW w:w="10255" w:type="dxa"/>
          </w:tcPr>
          <w:p w14:paraId="1CB53700" w14:textId="77777777" w:rsidR="005B0930" w:rsidRDefault="005B0930" w:rsidP="005B0930">
            <w:pPr>
              <w:rPr>
                <w:rFonts w:ascii="Times New Roman" w:hAnsi="Times New Roman" w:cs="Times New Roman"/>
              </w:rPr>
            </w:pPr>
            <w:r w:rsidRPr="00943BD1">
              <w:rPr>
                <w:rFonts w:ascii="Times New Roman" w:hAnsi="Times New Roman" w:cs="Times New Roman"/>
              </w:rPr>
              <w:t xml:space="preserve">Shared writing is initiated, guided, and written by the teacher and based on student-generated ideas and information. It may be conducted with the whole class or a small group. Using this strategy, the teacher writes in front of the students on the board, chart paper, or a computer. During shared writing, the teacher and the students work together to compose/construct text that contains the features of a particular type of writing as well as the basic elements of good writing. </w:t>
            </w:r>
          </w:p>
          <w:p w14:paraId="1CB53701" w14:textId="77777777" w:rsidR="003D3821" w:rsidRPr="00943BD1" w:rsidRDefault="003D3821" w:rsidP="005B0930">
            <w:pPr>
              <w:rPr>
                <w:rFonts w:ascii="Times New Roman" w:hAnsi="Times New Roman" w:cs="Times New Roman"/>
              </w:rPr>
            </w:pPr>
          </w:p>
          <w:p w14:paraId="1CB53702" w14:textId="77777777" w:rsidR="00592437" w:rsidRDefault="00592437" w:rsidP="00592437">
            <w:pPr>
              <w:rPr>
                <w:rFonts w:ascii="Times New Roman" w:hAnsi="Times New Roman" w:cs="Times New Roman"/>
              </w:rPr>
            </w:pPr>
            <w:r w:rsidRPr="0030746B">
              <w:rPr>
                <w:rFonts w:ascii="Times New Roman" w:hAnsi="Times New Roman" w:cs="Times New Roman"/>
              </w:rPr>
              <w:t>Instructional assistance may be provided during shared writing in the form of "think-alouds</w:t>
            </w:r>
            <w:r>
              <w:rPr>
                <w:rFonts w:ascii="Times New Roman" w:hAnsi="Times New Roman" w:cs="Times New Roman"/>
              </w:rPr>
              <w:t>.</w:t>
            </w:r>
            <w:r w:rsidRPr="0030746B">
              <w:rPr>
                <w:rFonts w:ascii="Times New Roman" w:hAnsi="Times New Roman" w:cs="Times New Roman"/>
              </w:rPr>
              <w:t xml:space="preserve">” Using this strategy, the teacher models the thought processes involved in making decisions about content, organization, wording, grammar, mechanics, and usage. For example, when beginning a sentence with first graders, the teacher might say, "I know that </w:t>
            </w:r>
            <w:r w:rsidRPr="0030746B">
              <w:rPr>
                <w:rFonts w:ascii="Times New Roman" w:hAnsi="Times New Roman" w:cs="Times New Roman"/>
                <w:i/>
                <w:iCs/>
              </w:rPr>
              <w:t>when</w:t>
            </w:r>
            <w:r w:rsidRPr="0030746B">
              <w:rPr>
                <w:rFonts w:ascii="Times New Roman" w:hAnsi="Times New Roman" w:cs="Times New Roman"/>
              </w:rPr>
              <w:t xml:space="preserve"> is the first word in this sentence; therefore, I need to remember to begin it with a capital letter." </w:t>
            </w:r>
            <w:r>
              <w:rPr>
                <w:rFonts w:ascii="Times New Roman" w:hAnsi="Times New Roman" w:cs="Times New Roman"/>
              </w:rPr>
              <w:t>T</w:t>
            </w:r>
            <w:r w:rsidRPr="0030746B">
              <w:rPr>
                <w:rFonts w:ascii="Times New Roman" w:hAnsi="Times New Roman" w:cs="Times New Roman"/>
              </w:rPr>
              <w:t>he think-aloud procedure follow</w:t>
            </w:r>
            <w:r>
              <w:rPr>
                <w:rFonts w:ascii="Times New Roman" w:hAnsi="Times New Roman" w:cs="Times New Roman"/>
              </w:rPr>
              <w:t>s</w:t>
            </w:r>
            <w:r w:rsidRPr="0030746B">
              <w:rPr>
                <w:rFonts w:ascii="Times New Roman" w:hAnsi="Times New Roman" w:cs="Times New Roman"/>
              </w:rPr>
              <w:t xml:space="preserve"> the same general format: the teacher would discuss what needs to be done and why. The value of the think-aloud strategy is that it helps students to understand the thought processes employed by good writers in order </w:t>
            </w:r>
            <w:r>
              <w:rPr>
                <w:rFonts w:ascii="Times New Roman" w:hAnsi="Times New Roman" w:cs="Times New Roman"/>
              </w:rPr>
              <w:t>to</w:t>
            </w:r>
            <w:r w:rsidRPr="0030746B">
              <w:rPr>
                <w:rFonts w:ascii="Times New Roman" w:hAnsi="Times New Roman" w:cs="Times New Roman"/>
              </w:rPr>
              <w:t xml:space="preserve"> transfer this type of thinking to their own writing.</w:t>
            </w:r>
          </w:p>
          <w:p w14:paraId="1CB53703" w14:textId="77777777" w:rsidR="003D3821" w:rsidRPr="00943BD1" w:rsidRDefault="003D3821" w:rsidP="005B0930">
            <w:pPr>
              <w:rPr>
                <w:rFonts w:ascii="Times New Roman" w:hAnsi="Times New Roman" w:cs="Times New Roman"/>
              </w:rPr>
            </w:pPr>
          </w:p>
          <w:p w14:paraId="1CB53704" w14:textId="77777777" w:rsidR="005B0930" w:rsidRDefault="005B0930" w:rsidP="005B0930">
            <w:pPr>
              <w:rPr>
                <w:rFonts w:ascii="Times New Roman" w:hAnsi="Times New Roman" w:cs="Times New Roman"/>
              </w:rPr>
            </w:pPr>
            <w:r w:rsidRPr="00943BD1">
              <w:rPr>
                <w:rFonts w:ascii="Times New Roman" w:hAnsi="Times New Roman" w:cs="Times New Roman"/>
              </w:rPr>
              <w:t>In addition to modeling through "</w:t>
            </w:r>
            <w:r w:rsidR="00943BD1" w:rsidRPr="00943BD1">
              <w:rPr>
                <w:rFonts w:ascii="Times New Roman" w:hAnsi="Times New Roman" w:cs="Times New Roman"/>
              </w:rPr>
              <w:t>think-alouds</w:t>
            </w:r>
            <w:r w:rsidRPr="00943BD1">
              <w:rPr>
                <w:rFonts w:ascii="Times New Roman" w:hAnsi="Times New Roman" w:cs="Times New Roman"/>
              </w:rPr>
              <w:t>," the teacher may pose questions to the students about how something looks or sounds. For example, before rereading several short, choppy sentences which have been dictated by the students, the teacher might say, "Listen to this and tell me what you think about the way it sounds."  This line of questioning could continue until someone notices the format is monotonous and dull. In turn, the teacher could lead the students to see that the flow of the writing could be enhanced by combining one or more sentences.</w:t>
            </w:r>
          </w:p>
          <w:p w14:paraId="1CB53705" w14:textId="77777777" w:rsidR="003D3821" w:rsidRPr="00943BD1" w:rsidRDefault="003D3821" w:rsidP="005B0930">
            <w:pPr>
              <w:rPr>
                <w:rFonts w:ascii="Times New Roman" w:hAnsi="Times New Roman" w:cs="Times New Roman"/>
              </w:rPr>
            </w:pPr>
          </w:p>
          <w:p w14:paraId="1CB53706" w14:textId="77777777" w:rsidR="005B0930" w:rsidRPr="0047317A" w:rsidRDefault="005B0930" w:rsidP="00943BD1">
            <w:pPr>
              <w:rPr>
                <w:rFonts w:cs="Times New Roman"/>
                <w:spacing w:val="-1"/>
              </w:rPr>
            </w:pPr>
            <w:r w:rsidRPr="00943BD1">
              <w:rPr>
                <w:rFonts w:ascii="Times New Roman" w:hAnsi="Times New Roman" w:cs="Times New Roman"/>
              </w:rPr>
              <w:t xml:space="preserve">Shared writing, an important component of comprehensive literacy, should be incorporated daily across the curriculum. </w:t>
            </w:r>
          </w:p>
        </w:tc>
        <w:tc>
          <w:tcPr>
            <w:tcW w:w="3415" w:type="dxa"/>
          </w:tcPr>
          <w:p w14:paraId="1CB53707" w14:textId="77777777" w:rsidR="005B0930" w:rsidRPr="0047317A" w:rsidRDefault="005B0930" w:rsidP="005B0930">
            <w:pPr>
              <w:rPr>
                <w:rFonts w:ascii="Times New Roman" w:hAnsi="Times New Roman" w:cs="Times New Roman"/>
              </w:rPr>
            </w:pPr>
            <w:r w:rsidRPr="0047317A">
              <w:rPr>
                <w:rFonts w:ascii="Times New Roman" w:hAnsi="Times New Roman" w:cs="Times New Roman"/>
              </w:rPr>
              <w:t xml:space="preserve">Shared Writing Checklist </w:t>
            </w:r>
          </w:p>
        </w:tc>
      </w:tr>
    </w:tbl>
    <w:p w14:paraId="1CB53709" w14:textId="77777777" w:rsidR="005B0930" w:rsidRPr="0047317A" w:rsidRDefault="005B0930" w:rsidP="00A12B4F">
      <w:pPr>
        <w:jc w:val="center"/>
        <w:rPr>
          <w:rFonts w:ascii="Times New Roman" w:hAnsi="Times New Roman" w:cs="Times New Roman"/>
          <w:b/>
        </w:rPr>
      </w:pPr>
    </w:p>
    <w:p w14:paraId="1CB5370A" w14:textId="77777777" w:rsidR="001D5F43" w:rsidRPr="0047317A" w:rsidRDefault="001D5F43" w:rsidP="00A12B4F">
      <w:pPr>
        <w:jc w:val="center"/>
        <w:rPr>
          <w:rFonts w:ascii="Times New Roman" w:hAnsi="Times New Roman" w:cs="Times New Roman"/>
          <w:b/>
        </w:rPr>
      </w:pPr>
    </w:p>
    <w:p w14:paraId="1CB5370B" w14:textId="77777777" w:rsidR="001D5F43" w:rsidRPr="0047317A" w:rsidRDefault="001D5F43" w:rsidP="00A12B4F">
      <w:pPr>
        <w:jc w:val="center"/>
        <w:rPr>
          <w:rFonts w:ascii="Times New Roman" w:hAnsi="Times New Roman" w:cs="Times New Roman"/>
          <w:b/>
        </w:rPr>
      </w:pPr>
    </w:p>
    <w:p w14:paraId="1CB5370C" w14:textId="77777777" w:rsidR="00943BD1" w:rsidRDefault="00943BD1" w:rsidP="005B0930">
      <w:pPr>
        <w:jc w:val="center"/>
        <w:rPr>
          <w:rFonts w:ascii="Times New Roman" w:hAnsi="Times New Roman" w:cs="Times New Roman"/>
          <w:b/>
          <w:sz w:val="24"/>
          <w:szCs w:val="24"/>
        </w:rPr>
        <w:sectPr w:rsidR="00943BD1"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0" w:type="auto"/>
        <w:tblLook w:val="04A0" w:firstRow="1" w:lastRow="0" w:firstColumn="1" w:lastColumn="0" w:noHBand="0" w:noVBand="1"/>
      </w:tblPr>
      <w:tblGrid>
        <w:gridCol w:w="9686"/>
        <w:gridCol w:w="3264"/>
      </w:tblGrid>
      <w:tr w:rsidR="005B0930" w:rsidRPr="0047317A" w14:paraId="1CB5370E" w14:textId="77777777" w:rsidTr="005B0930">
        <w:tc>
          <w:tcPr>
            <w:tcW w:w="13670" w:type="dxa"/>
            <w:gridSpan w:val="2"/>
          </w:tcPr>
          <w:p w14:paraId="1CB5370D" w14:textId="77777777" w:rsidR="005B0930" w:rsidRPr="0047317A" w:rsidRDefault="005B0930" w:rsidP="00952BEB">
            <w:pPr>
              <w:jc w:val="center"/>
              <w:rPr>
                <w:rFonts w:ascii="Times New Roman" w:hAnsi="Times New Roman" w:cs="Times New Roman"/>
                <w:b/>
                <w:sz w:val="24"/>
                <w:szCs w:val="24"/>
              </w:rPr>
            </w:pPr>
            <w:r w:rsidRPr="0047317A">
              <w:rPr>
                <w:rFonts w:ascii="Times New Roman" w:hAnsi="Times New Roman" w:cs="Times New Roman"/>
                <w:b/>
                <w:sz w:val="24"/>
                <w:szCs w:val="24"/>
              </w:rPr>
              <w:lastRenderedPageBreak/>
              <w:t xml:space="preserve">Interactive Writing </w:t>
            </w:r>
          </w:p>
        </w:tc>
      </w:tr>
      <w:tr w:rsidR="005B0930" w:rsidRPr="0047317A" w14:paraId="1CB53711" w14:textId="77777777" w:rsidTr="005B0930">
        <w:tc>
          <w:tcPr>
            <w:tcW w:w="10255" w:type="dxa"/>
          </w:tcPr>
          <w:p w14:paraId="1CB5370F" w14:textId="77777777" w:rsidR="005B0930" w:rsidRPr="0047317A" w:rsidRDefault="005B0930" w:rsidP="005B0930">
            <w:pPr>
              <w:jc w:val="center"/>
              <w:rPr>
                <w:rFonts w:ascii="Times New Roman" w:hAnsi="Times New Roman" w:cs="Times New Roman"/>
                <w:b/>
                <w:sz w:val="24"/>
                <w:szCs w:val="24"/>
              </w:rPr>
            </w:pPr>
            <w:r w:rsidRPr="0047317A">
              <w:rPr>
                <w:rFonts w:ascii="Times New Roman" w:hAnsi="Times New Roman" w:cs="Times New Roman"/>
                <w:b/>
                <w:sz w:val="24"/>
                <w:szCs w:val="24"/>
              </w:rPr>
              <w:t>Teacher Tips</w:t>
            </w:r>
          </w:p>
        </w:tc>
        <w:tc>
          <w:tcPr>
            <w:tcW w:w="3415" w:type="dxa"/>
          </w:tcPr>
          <w:p w14:paraId="1CB53710" w14:textId="77777777" w:rsidR="005B0930" w:rsidRPr="0047317A" w:rsidRDefault="005B0930" w:rsidP="005B0930">
            <w:pPr>
              <w:jc w:val="center"/>
              <w:rPr>
                <w:rFonts w:ascii="Times New Roman" w:hAnsi="Times New Roman" w:cs="Times New Roman"/>
                <w:b/>
                <w:sz w:val="24"/>
                <w:szCs w:val="24"/>
              </w:rPr>
            </w:pPr>
            <w:r w:rsidRPr="0047317A">
              <w:rPr>
                <w:rFonts w:ascii="Times New Roman" w:hAnsi="Times New Roman" w:cs="Times New Roman"/>
                <w:b/>
                <w:sz w:val="24"/>
                <w:szCs w:val="24"/>
              </w:rPr>
              <w:t>Related Resources</w:t>
            </w:r>
          </w:p>
        </w:tc>
      </w:tr>
      <w:tr w:rsidR="005B0930" w:rsidRPr="0047317A" w14:paraId="1CB53729" w14:textId="77777777" w:rsidTr="005B0930">
        <w:tc>
          <w:tcPr>
            <w:tcW w:w="10255" w:type="dxa"/>
          </w:tcPr>
          <w:p w14:paraId="1CB53712" w14:textId="77777777" w:rsidR="002F71FB" w:rsidRPr="00943BD1" w:rsidRDefault="002F71FB" w:rsidP="002F71FB">
            <w:pPr>
              <w:rPr>
                <w:rFonts w:ascii="Times New Roman" w:hAnsi="Times New Roman" w:cs="Times New Roman"/>
              </w:rPr>
            </w:pPr>
            <w:r w:rsidRPr="00943BD1">
              <w:rPr>
                <w:rFonts w:ascii="Times New Roman" w:hAnsi="Times New Roman" w:cs="Times New Roman"/>
              </w:rPr>
              <w:t xml:space="preserve">Interactive writing is a collaborative writing process in which the teacher and the students share the construction of a text. The students take an active role in the process by actually "sharing the pen" and writing the parts of the text they know. </w:t>
            </w:r>
          </w:p>
          <w:p w14:paraId="1CB53713" w14:textId="77777777" w:rsidR="002F71FB" w:rsidRPr="00943BD1" w:rsidRDefault="002F71FB" w:rsidP="002F71FB">
            <w:pPr>
              <w:rPr>
                <w:rFonts w:ascii="Times New Roman" w:hAnsi="Times New Roman" w:cs="Times New Roman"/>
                <w:sz w:val="20"/>
                <w:szCs w:val="20"/>
              </w:rPr>
            </w:pPr>
          </w:p>
          <w:p w14:paraId="1CB53714" w14:textId="77777777" w:rsidR="002F71FB" w:rsidRPr="00943BD1" w:rsidRDefault="002F71FB" w:rsidP="002F71FB">
            <w:pPr>
              <w:rPr>
                <w:rFonts w:ascii="Times New Roman" w:hAnsi="Times New Roman" w:cs="Times New Roman"/>
              </w:rPr>
            </w:pPr>
            <w:r w:rsidRPr="00943BD1">
              <w:rPr>
                <w:rFonts w:ascii="Times New Roman" w:hAnsi="Times New Roman" w:cs="Times New Roman"/>
              </w:rPr>
              <w:t>Interactive writing provides many opportunities for learning reading and writing strategies. Students learn concepts of print, how to plan and construct text, and how to hear and record sounds in words. They also learn to apply the early reading and writing strategies (e.g., directionality and one-to-one matching). In addition, this type of writing allows students to see the connection between oral language and written language and supports reading and writing as reciprocal processes.</w:t>
            </w:r>
          </w:p>
          <w:p w14:paraId="1CB53715" w14:textId="77777777" w:rsidR="002F71FB" w:rsidRPr="00943BD1" w:rsidRDefault="002F71FB" w:rsidP="002F71FB">
            <w:pPr>
              <w:rPr>
                <w:rFonts w:ascii="Times New Roman" w:hAnsi="Times New Roman" w:cs="Times New Roman"/>
                <w:sz w:val="20"/>
                <w:szCs w:val="20"/>
              </w:rPr>
            </w:pPr>
          </w:p>
          <w:p w14:paraId="1CB53716" w14:textId="77777777" w:rsidR="002F71FB" w:rsidRPr="00943BD1" w:rsidRDefault="002F71FB" w:rsidP="002F71FB">
            <w:pPr>
              <w:rPr>
                <w:rFonts w:ascii="Times New Roman" w:hAnsi="Times New Roman" w:cs="Times New Roman"/>
              </w:rPr>
            </w:pPr>
            <w:r w:rsidRPr="00943BD1">
              <w:rPr>
                <w:rFonts w:ascii="Times New Roman" w:hAnsi="Times New Roman" w:cs="Times New Roman"/>
              </w:rPr>
              <w:t>Every student should participate in some way during the construction of the text. The teacher's knowledge of the students and their specific needs will determine the concepts to be emphasized during the interactive writing activity. As they become more proficient writers, the students take a greater role in the text construction.</w:t>
            </w:r>
          </w:p>
          <w:p w14:paraId="1CB53717" w14:textId="77777777" w:rsidR="002F71FB" w:rsidRPr="00943BD1" w:rsidRDefault="002F71FB" w:rsidP="002F71FB">
            <w:pPr>
              <w:rPr>
                <w:rFonts w:ascii="Times New Roman" w:hAnsi="Times New Roman" w:cs="Times New Roman"/>
                <w:sz w:val="20"/>
                <w:szCs w:val="20"/>
              </w:rPr>
            </w:pPr>
          </w:p>
          <w:p w14:paraId="1CB53718" w14:textId="77777777" w:rsidR="002F71FB" w:rsidRPr="00943BD1" w:rsidRDefault="002F71FB" w:rsidP="002F71FB">
            <w:pPr>
              <w:rPr>
                <w:rFonts w:ascii="Times New Roman" w:hAnsi="Times New Roman" w:cs="Times New Roman"/>
              </w:rPr>
            </w:pPr>
            <w:r w:rsidRPr="00943BD1">
              <w:rPr>
                <w:rFonts w:ascii="Times New Roman" w:hAnsi="Times New Roman" w:cs="Times New Roman"/>
              </w:rPr>
              <w:t>The writing that is composed during interactive writing can be generated from a variety of classroom experiences, topics, and texts. Some examples might include a story retelling or summary, the morning news, a letter, a list, and a recipe. It is important to keep in mind that interactive writing does not always look as neat as it might if the teacher had done all the writing. Remember, it is the process, not just the product, that is valuable.</w:t>
            </w:r>
          </w:p>
          <w:p w14:paraId="1CB53719" w14:textId="77777777" w:rsidR="002F71FB" w:rsidRPr="00943BD1" w:rsidRDefault="002F71FB" w:rsidP="002F71FB">
            <w:pPr>
              <w:rPr>
                <w:rFonts w:ascii="Times New Roman" w:hAnsi="Times New Roman" w:cs="Times New Roman"/>
                <w:sz w:val="20"/>
                <w:szCs w:val="20"/>
              </w:rPr>
            </w:pPr>
          </w:p>
          <w:p w14:paraId="1CB5371A" w14:textId="77777777" w:rsidR="002F71FB" w:rsidRPr="00943BD1" w:rsidRDefault="002F71FB" w:rsidP="002F71FB">
            <w:pPr>
              <w:jc w:val="center"/>
              <w:rPr>
                <w:rFonts w:ascii="Times New Roman" w:hAnsi="Times New Roman" w:cs="Times New Roman"/>
                <w:b/>
                <w:bCs/>
                <w:sz w:val="24"/>
                <w:szCs w:val="24"/>
              </w:rPr>
            </w:pPr>
            <w:r w:rsidRPr="00943BD1">
              <w:rPr>
                <w:rFonts w:ascii="Times New Roman" w:hAnsi="Times New Roman" w:cs="Times New Roman"/>
                <w:b/>
                <w:bCs/>
                <w:sz w:val="24"/>
                <w:szCs w:val="24"/>
              </w:rPr>
              <w:t>Suggested Interactive Writing Steps</w:t>
            </w:r>
          </w:p>
          <w:p w14:paraId="1CB5371B" w14:textId="77777777" w:rsidR="002F71FB" w:rsidRPr="00943BD1" w:rsidRDefault="002F71FB" w:rsidP="002F71FB">
            <w:pPr>
              <w:rPr>
                <w:rFonts w:ascii="Times New Roman" w:hAnsi="Times New Roman" w:cs="Times New Roman"/>
                <w:b/>
                <w:bCs/>
              </w:rPr>
            </w:pPr>
            <w:r w:rsidRPr="00943BD1">
              <w:rPr>
                <w:rFonts w:ascii="Times New Roman" w:hAnsi="Times New Roman" w:cs="Times New Roman"/>
                <w:b/>
                <w:bCs/>
                <w:iCs/>
              </w:rPr>
              <w:t>Prior to writing</w:t>
            </w:r>
            <w:r w:rsidRPr="00943BD1">
              <w:rPr>
                <w:rFonts w:ascii="Times New Roman" w:hAnsi="Times New Roman" w:cs="Times New Roman"/>
                <w:b/>
                <w:bCs/>
              </w:rPr>
              <w:t>:</w:t>
            </w:r>
          </w:p>
          <w:p w14:paraId="1CB5371C" w14:textId="77777777" w:rsidR="002F71FB" w:rsidRPr="00943BD1" w:rsidRDefault="002F71FB" w:rsidP="00925C79">
            <w:pPr>
              <w:numPr>
                <w:ilvl w:val="0"/>
                <w:numId w:val="20"/>
              </w:numPr>
              <w:ind w:left="630"/>
              <w:rPr>
                <w:rFonts w:ascii="Times New Roman" w:hAnsi="Times New Roman" w:cs="Times New Roman"/>
              </w:rPr>
            </w:pPr>
            <w:r w:rsidRPr="00943BD1">
              <w:rPr>
                <w:rFonts w:ascii="Times New Roman" w:hAnsi="Times New Roman" w:cs="Times New Roman"/>
              </w:rPr>
              <w:t>Negotiate the actual wording of the text.</w:t>
            </w:r>
          </w:p>
          <w:p w14:paraId="1CB5371D" w14:textId="77777777" w:rsidR="002F71FB" w:rsidRPr="00943BD1" w:rsidRDefault="002F71FB" w:rsidP="00925C79">
            <w:pPr>
              <w:numPr>
                <w:ilvl w:val="0"/>
                <w:numId w:val="20"/>
              </w:numPr>
              <w:ind w:left="630"/>
              <w:rPr>
                <w:rFonts w:ascii="Times New Roman" w:hAnsi="Times New Roman" w:cs="Times New Roman"/>
              </w:rPr>
            </w:pPr>
            <w:r w:rsidRPr="00943BD1">
              <w:rPr>
                <w:rFonts w:ascii="Times New Roman" w:hAnsi="Times New Roman" w:cs="Times New Roman"/>
              </w:rPr>
              <w:t>Repeat the text several times to establish it in the memory of the students.</w:t>
            </w:r>
          </w:p>
          <w:p w14:paraId="1CB5371E" w14:textId="77777777" w:rsidR="002F71FB" w:rsidRPr="00943BD1" w:rsidRDefault="002F71FB" w:rsidP="002F71FB">
            <w:pPr>
              <w:rPr>
                <w:rFonts w:ascii="Times New Roman" w:hAnsi="Times New Roman" w:cs="Times New Roman"/>
                <w:sz w:val="18"/>
                <w:szCs w:val="18"/>
              </w:rPr>
            </w:pPr>
          </w:p>
          <w:p w14:paraId="1CB5371F" w14:textId="77777777" w:rsidR="002F71FB" w:rsidRPr="00943BD1" w:rsidRDefault="002F71FB" w:rsidP="002F71FB">
            <w:pPr>
              <w:rPr>
                <w:rFonts w:ascii="Times New Roman" w:hAnsi="Times New Roman" w:cs="Times New Roman"/>
                <w:b/>
                <w:bCs/>
              </w:rPr>
            </w:pPr>
            <w:r w:rsidRPr="00943BD1">
              <w:rPr>
                <w:rFonts w:ascii="Times New Roman" w:hAnsi="Times New Roman" w:cs="Times New Roman"/>
                <w:b/>
                <w:bCs/>
                <w:iCs/>
              </w:rPr>
              <w:t>During the writing</w:t>
            </w:r>
            <w:r w:rsidRPr="00943BD1">
              <w:rPr>
                <w:rFonts w:ascii="Times New Roman" w:hAnsi="Times New Roman" w:cs="Times New Roman"/>
                <w:b/>
                <w:bCs/>
              </w:rPr>
              <w:t>:</w:t>
            </w:r>
          </w:p>
          <w:p w14:paraId="1CB53720" w14:textId="77777777" w:rsidR="002F71FB" w:rsidRPr="00943BD1" w:rsidRDefault="002F71FB" w:rsidP="00925C79">
            <w:pPr>
              <w:numPr>
                <w:ilvl w:val="0"/>
                <w:numId w:val="20"/>
              </w:numPr>
              <w:ind w:left="630"/>
              <w:rPr>
                <w:rFonts w:ascii="Times New Roman" w:hAnsi="Times New Roman" w:cs="Times New Roman"/>
              </w:rPr>
            </w:pPr>
            <w:r w:rsidRPr="00943BD1">
              <w:rPr>
                <w:rFonts w:ascii="Times New Roman" w:hAnsi="Times New Roman" w:cs="Times New Roman"/>
              </w:rPr>
              <w:t>Ask the students (individually) to identify the sounds they hear in the word.</w:t>
            </w:r>
          </w:p>
          <w:p w14:paraId="1CB53721" w14:textId="77777777" w:rsidR="002F71FB" w:rsidRPr="00943BD1" w:rsidRDefault="002F71FB" w:rsidP="00925C79">
            <w:pPr>
              <w:numPr>
                <w:ilvl w:val="0"/>
                <w:numId w:val="20"/>
              </w:numPr>
              <w:ind w:left="630"/>
              <w:rPr>
                <w:rFonts w:ascii="Times New Roman" w:hAnsi="Times New Roman" w:cs="Times New Roman"/>
              </w:rPr>
            </w:pPr>
            <w:r w:rsidRPr="00943BD1">
              <w:rPr>
                <w:rFonts w:ascii="Times New Roman" w:hAnsi="Times New Roman" w:cs="Times New Roman"/>
              </w:rPr>
              <w:t>Demonstrate how to say the word slowly in order to hear the sounds in the word to be written.</w:t>
            </w:r>
          </w:p>
          <w:p w14:paraId="1CB53722" w14:textId="77777777" w:rsidR="002F71FB" w:rsidRPr="00943BD1" w:rsidRDefault="002F71FB" w:rsidP="00925C79">
            <w:pPr>
              <w:numPr>
                <w:ilvl w:val="0"/>
                <w:numId w:val="20"/>
              </w:numPr>
              <w:ind w:left="630"/>
              <w:rPr>
                <w:rFonts w:ascii="Times New Roman" w:hAnsi="Times New Roman" w:cs="Times New Roman"/>
              </w:rPr>
            </w:pPr>
            <w:r w:rsidRPr="00943BD1">
              <w:rPr>
                <w:rFonts w:ascii="Times New Roman" w:hAnsi="Times New Roman" w:cs="Times New Roman"/>
              </w:rPr>
              <w:t>Have a student record the entire word, or the part of the word he or she knows. The teacher supplies the letters the students did not identify.</w:t>
            </w:r>
          </w:p>
          <w:p w14:paraId="1CB53723" w14:textId="77777777" w:rsidR="002F71FB" w:rsidRPr="00943BD1" w:rsidRDefault="002F71FB" w:rsidP="00925C79">
            <w:pPr>
              <w:numPr>
                <w:ilvl w:val="0"/>
                <w:numId w:val="20"/>
              </w:numPr>
              <w:ind w:left="630"/>
              <w:rPr>
                <w:rFonts w:ascii="Times New Roman" w:hAnsi="Times New Roman" w:cs="Times New Roman"/>
              </w:rPr>
            </w:pPr>
            <w:r w:rsidRPr="00943BD1">
              <w:rPr>
                <w:rFonts w:ascii="Times New Roman" w:hAnsi="Times New Roman" w:cs="Times New Roman"/>
              </w:rPr>
              <w:t>Have the students go back after the completion of each word, and reread what previously has been written.</w:t>
            </w:r>
          </w:p>
          <w:p w14:paraId="1CB53724" w14:textId="77777777" w:rsidR="002F71FB" w:rsidRPr="00943BD1" w:rsidRDefault="002F71FB" w:rsidP="002F71FB">
            <w:pPr>
              <w:ind w:firstLine="720"/>
              <w:rPr>
                <w:rFonts w:ascii="Times New Roman" w:hAnsi="Times New Roman" w:cs="Times New Roman"/>
                <w:sz w:val="18"/>
                <w:szCs w:val="18"/>
              </w:rPr>
            </w:pPr>
          </w:p>
          <w:p w14:paraId="1CB53725" w14:textId="77777777" w:rsidR="002F71FB" w:rsidRPr="00943BD1" w:rsidRDefault="002F71FB" w:rsidP="002F71FB">
            <w:pPr>
              <w:rPr>
                <w:rFonts w:ascii="Times New Roman" w:hAnsi="Times New Roman" w:cs="Times New Roman"/>
                <w:b/>
                <w:bCs/>
              </w:rPr>
            </w:pPr>
            <w:r w:rsidRPr="00943BD1">
              <w:rPr>
                <w:rFonts w:ascii="Times New Roman" w:hAnsi="Times New Roman" w:cs="Times New Roman"/>
                <w:b/>
                <w:bCs/>
                <w:iCs/>
              </w:rPr>
              <w:t>After the writing</w:t>
            </w:r>
            <w:r w:rsidRPr="00943BD1">
              <w:rPr>
                <w:rFonts w:ascii="Times New Roman" w:hAnsi="Times New Roman" w:cs="Times New Roman"/>
                <w:b/>
                <w:bCs/>
              </w:rPr>
              <w:t>:</w:t>
            </w:r>
          </w:p>
          <w:p w14:paraId="1CB53726" w14:textId="77777777" w:rsidR="002F71FB" w:rsidRPr="00943BD1" w:rsidRDefault="002F71FB" w:rsidP="00925C79">
            <w:pPr>
              <w:numPr>
                <w:ilvl w:val="0"/>
                <w:numId w:val="20"/>
              </w:numPr>
              <w:ind w:left="630"/>
              <w:rPr>
                <w:rFonts w:ascii="Times New Roman" w:hAnsi="Times New Roman" w:cs="Times New Roman"/>
              </w:rPr>
            </w:pPr>
            <w:r w:rsidRPr="00943BD1">
              <w:rPr>
                <w:rFonts w:ascii="Times New Roman" w:hAnsi="Times New Roman" w:cs="Times New Roman"/>
              </w:rPr>
              <w:t xml:space="preserve">Have the students reread the entire text. </w:t>
            </w:r>
          </w:p>
          <w:p w14:paraId="1CB53727" w14:textId="77777777" w:rsidR="005B0930" w:rsidRPr="0047317A" w:rsidRDefault="002F71FB" w:rsidP="00925C79">
            <w:pPr>
              <w:numPr>
                <w:ilvl w:val="0"/>
                <w:numId w:val="20"/>
              </w:numPr>
              <w:ind w:left="630"/>
              <w:rPr>
                <w:rFonts w:cs="Times New Roman"/>
                <w:spacing w:val="-1"/>
              </w:rPr>
            </w:pPr>
            <w:r w:rsidRPr="00943BD1">
              <w:rPr>
                <w:rFonts w:ascii="Times New Roman" w:hAnsi="Times New Roman" w:cs="Times New Roman"/>
              </w:rPr>
              <w:t>Display the developed text in the classroom for the students to read independently.</w:t>
            </w:r>
          </w:p>
        </w:tc>
        <w:tc>
          <w:tcPr>
            <w:tcW w:w="3415" w:type="dxa"/>
          </w:tcPr>
          <w:p w14:paraId="1CB53728" w14:textId="77777777" w:rsidR="005B0930" w:rsidRPr="0047317A" w:rsidRDefault="00B54594" w:rsidP="00FB74DE">
            <w:pPr>
              <w:rPr>
                <w:rFonts w:ascii="Times New Roman" w:hAnsi="Times New Roman" w:cs="Times New Roman"/>
              </w:rPr>
            </w:pPr>
            <w:r w:rsidRPr="0047317A">
              <w:rPr>
                <w:rFonts w:ascii="Times New Roman" w:hAnsi="Times New Roman" w:cs="Times New Roman"/>
                <w:szCs w:val="24"/>
              </w:rPr>
              <w:t>Int</w:t>
            </w:r>
            <w:r w:rsidR="00943BD1">
              <w:rPr>
                <w:rFonts w:ascii="Times New Roman" w:hAnsi="Times New Roman" w:cs="Times New Roman"/>
                <w:szCs w:val="24"/>
              </w:rPr>
              <w:t>e</w:t>
            </w:r>
            <w:r w:rsidRPr="0047317A">
              <w:rPr>
                <w:rFonts w:ascii="Times New Roman" w:hAnsi="Times New Roman" w:cs="Times New Roman"/>
                <w:szCs w:val="24"/>
              </w:rPr>
              <w:t xml:space="preserve">ractive Writing Checklist </w:t>
            </w:r>
          </w:p>
        </w:tc>
      </w:tr>
    </w:tbl>
    <w:p w14:paraId="1CB5372A" w14:textId="77777777" w:rsidR="009F58FB" w:rsidRPr="0047317A" w:rsidRDefault="009F58FB" w:rsidP="00A12B4F">
      <w:pPr>
        <w:jc w:val="center"/>
        <w:rPr>
          <w:rFonts w:ascii="Times New Roman" w:hAnsi="Times New Roman" w:cs="Times New Roman"/>
          <w:b/>
        </w:rPr>
      </w:pPr>
    </w:p>
    <w:p w14:paraId="1CB5372B" w14:textId="77777777" w:rsidR="009F58FB" w:rsidRPr="0047317A" w:rsidRDefault="009F58FB" w:rsidP="00A12B4F">
      <w:pPr>
        <w:jc w:val="center"/>
        <w:rPr>
          <w:rFonts w:ascii="Times New Roman" w:hAnsi="Times New Roman" w:cs="Times New Roman"/>
          <w:b/>
        </w:rPr>
        <w:sectPr w:rsidR="009F58FB" w:rsidRPr="0047317A" w:rsidSect="00982DAE">
          <w:pgSz w:w="15840" w:h="12240" w:orient="landscape"/>
          <w:pgMar w:top="864" w:right="1440" w:bottom="864"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72C" w14:textId="77777777" w:rsidR="009F58FB" w:rsidRPr="0047317A" w:rsidRDefault="009F58FB" w:rsidP="00A12B4F">
      <w:pPr>
        <w:jc w:val="center"/>
        <w:rPr>
          <w:rFonts w:ascii="Times New Roman" w:hAnsi="Times New Roman" w:cs="Times New Roman"/>
          <w:b/>
          <w:sz w:val="56"/>
          <w:szCs w:val="56"/>
        </w:rPr>
      </w:pPr>
    </w:p>
    <w:p w14:paraId="1CB5372D" w14:textId="77777777" w:rsidR="009F58FB" w:rsidRPr="0047317A" w:rsidRDefault="009F58FB" w:rsidP="00A12B4F">
      <w:pPr>
        <w:jc w:val="center"/>
        <w:rPr>
          <w:rFonts w:ascii="Times New Roman" w:hAnsi="Times New Roman" w:cs="Times New Roman"/>
          <w:b/>
          <w:sz w:val="56"/>
          <w:szCs w:val="56"/>
        </w:rPr>
      </w:pPr>
    </w:p>
    <w:p w14:paraId="1CB5372E" w14:textId="77777777" w:rsidR="009F58FB" w:rsidRPr="0047317A" w:rsidRDefault="009F58FB" w:rsidP="00A12B4F">
      <w:pPr>
        <w:jc w:val="center"/>
        <w:rPr>
          <w:rFonts w:ascii="Times New Roman" w:hAnsi="Times New Roman" w:cs="Times New Roman"/>
          <w:b/>
          <w:sz w:val="56"/>
          <w:szCs w:val="56"/>
        </w:rPr>
      </w:pPr>
    </w:p>
    <w:p w14:paraId="1CB5372F" w14:textId="77777777" w:rsidR="009F58FB" w:rsidRPr="0047317A" w:rsidRDefault="009F58FB" w:rsidP="00A12B4F">
      <w:pPr>
        <w:jc w:val="center"/>
        <w:rPr>
          <w:rFonts w:ascii="Times New Roman" w:hAnsi="Times New Roman" w:cs="Times New Roman"/>
          <w:b/>
          <w:sz w:val="56"/>
          <w:szCs w:val="56"/>
        </w:rPr>
      </w:pPr>
    </w:p>
    <w:p w14:paraId="1CB53730" w14:textId="77777777" w:rsidR="009F58FB" w:rsidRPr="0047317A" w:rsidRDefault="009F58FB" w:rsidP="00A12B4F">
      <w:pPr>
        <w:jc w:val="center"/>
        <w:rPr>
          <w:rFonts w:ascii="Times New Roman" w:hAnsi="Times New Roman" w:cs="Times New Roman"/>
          <w:b/>
        </w:rPr>
      </w:pPr>
      <w:r w:rsidRPr="0047317A">
        <w:rPr>
          <w:rFonts w:ascii="Times New Roman" w:hAnsi="Times New Roman" w:cs="Times New Roman"/>
          <w:b/>
          <w:sz w:val="56"/>
          <w:szCs w:val="56"/>
        </w:rPr>
        <w:t>Unit 1 Resources</w:t>
      </w:r>
    </w:p>
    <w:p w14:paraId="1CB53731" w14:textId="77777777" w:rsidR="00902E0E" w:rsidRPr="0047317A" w:rsidRDefault="00902E0E" w:rsidP="00A12B4F">
      <w:pPr>
        <w:jc w:val="center"/>
        <w:rPr>
          <w:rFonts w:ascii="Times New Roman" w:hAnsi="Times New Roman" w:cs="Times New Roman"/>
          <w:b/>
        </w:rPr>
        <w:sectPr w:rsidR="00902E0E"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Start w:id="7" w:name="Resources"/>
    <w:p w14:paraId="1CB53732" w14:textId="77777777" w:rsidR="00A12B4F" w:rsidRPr="00943BD1" w:rsidRDefault="00AF5F3A" w:rsidP="00943BD1">
      <w:pPr>
        <w:spacing w:after="10"/>
        <w:jc w:val="center"/>
        <w:rPr>
          <w:rFonts w:ascii="Times New Roman" w:hAnsi="Times New Roman" w:cs="Times New Roman"/>
          <w:b/>
          <w:sz w:val="24"/>
          <w:szCs w:val="24"/>
        </w:rPr>
      </w:pPr>
      <w:r>
        <w:rPr>
          <w:rFonts w:ascii="Times New Roman" w:hAnsi="Times New Roman" w:cs="Times New Roman"/>
          <w:b/>
          <w:sz w:val="24"/>
          <w:szCs w:val="24"/>
        </w:rPr>
        <w:lastRenderedPageBreak/>
        <w:fldChar w:fldCharType="begin"/>
      </w:r>
      <w:r>
        <w:rPr>
          <w:rFonts w:ascii="Times New Roman" w:hAnsi="Times New Roman" w:cs="Times New Roman"/>
          <w:b/>
          <w:sz w:val="24"/>
          <w:szCs w:val="24"/>
        </w:rPr>
        <w:instrText xml:space="preserve"> HYPERLINK  \l "TOC" </w:instrText>
      </w:r>
      <w:r>
        <w:rPr>
          <w:rFonts w:ascii="Times New Roman" w:hAnsi="Times New Roman" w:cs="Times New Roman"/>
          <w:b/>
          <w:sz w:val="24"/>
          <w:szCs w:val="24"/>
        </w:rPr>
        <w:fldChar w:fldCharType="separate"/>
      </w:r>
      <w:r w:rsidR="001D5F43" w:rsidRPr="00AF5F3A">
        <w:rPr>
          <w:rStyle w:val="Hyperlink"/>
          <w:rFonts w:ascii="Times New Roman" w:hAnsi="Times New Roman" w:cs="Times New Roman"/>
          <w:b/>
          <w:sz w:val="24"/>
          <w:szCs w:val="24"/>
        </w:rPr>
        <w:t>U</w:t>
      </w:r>
      <w:r w:rsidR="00A12B4F" w:rsidRPr="00AF5F3A">
        <w:rPr>
          <w:rStyle w:val="Hyperlink"/>
          <w:rFonts w:ascii="Times New Roman" w:hAnsi="Times New Roman" w:cs="Times New Roman"/>
          <w:b/>
          <w:sz w:val="24"/>
          <w:szCs w:val="24"/>
        </w:rPr>
        <w:t>nit 1 Resources</w:t>
      </w:r>
      <w:r>
        <w:rPr>
          <w:rFonts w:ascii="Times New Roman" w:hAnsi="Times New Roman" w:cs="Times New Roman"/>
          <w:b/>
          <w:sz w:val="24"/>
          <w:szCs w:val="24"/>
        </w:rPr>
        <w:fldChar w:fldCharType="end"/>
      </w:r>
    </w:p>
    <w:bookmarkEnd w:id="7"/>
    <w:tbl>
      <w:tblPr>
        <w:tblW w:w="5003" w:type="pct"/>
        <w:tblInd w:w="-10" w:type="dxa"/>
        <w:tblCellMar>
          <w:left w:w="0" w:type="dxa"/>
          <w:right w:w="0" w:type="dxa"/>
        </w:tblCellMar>
        <w:tblLook w:val="04A0" w:firstRow="1" w:lastRow="0" w:firstColumn="1" w:lastColumn="0" w:noHBand="0" w:noVBand="1"/>
      </w:tblPr>
      <w:tblGrid>
        <w:gridCol w:w="11"/>
        <w:gridCol w:w="969"/>
        <w:gridCol w:w="10"/>
        <w:gridCol w:w="3975"/>
        <w:gridCol w:w="10"/>
        <w:gridCol w:w="3988"/>
        <w:gridCol w:w="3975"/>
        <w:gridCol w:w="10"/>
      </w:tblGrid>
      <w:tr w:rsidR="00A12B4F" w:rsidRPr="0047317A" w14:paraId="1CB53737" w14:textId="77777777" w:rsidTr="00943BD1">
        <w:trPr>
          <w:gridBefore w:val="1"/>
          <w:wBefore w:w="4" w:type="pct"/>
          <w:trHeight w:val="313"/>
        </w:trPr>
        <w:tc>
          <w:tcPr>
            <w:tcW w:w="378" w:type="pct"/>
            <w:gridSpan w:val="2"/>
            <w:tcBorders>
              <w:top w:val="single" w:sz="8" w:space="0" w:color="auto"/>
              <w:left w:val="single" w:sz="8" w:space="0" w:color="auto"/>
              <w:bottom w:val="single" w:sz="8" w:space="0" w:color="auto"/>
              <w:right w:val="single" w:sz="8" w:space="0" w:color="auto"/>
            </w:tcBorders>
            <w:shd w:val="clear" w:color="auto" w:fill="E7E6E6"/>
          </w:tcPr>
          <w:p w14:paraId="1CB53733" w14:textId="77777777" w:rsidR="00A12B4F" w:rsidRPr="00943BD1" w:rsidRDefault="00A12B4F" w:rsidP="00943BD1">
            <w:pPr>
              <w:spacing w:after="0"/>
              <w:jc w:val="center"/>
              <w:rPr>
                <w:rFonts w:ascii="Times New Roman" w:hAnsi="Times New Roman" w:cs="Times New Roman"/>
                <w:b/>
                <w:bCs/>
                <w:sz w:val="24"/>
                <w:szCs w:val="24"/>
              </w:rPr>
            </w:pPr>
          </w:p>
        </w:tc>
        <w:tc>
          <w:tcPr>
            <w:tcW w:w="1539" w:type="pct"/>
            <w:gridSpan w:val="2"/>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1CB53734" w14:textId="77777777" w:rsidR="00A12B4F" w:rsidRPr="00943BD1" w:rsidRDefault="00A12B4F" w:rsidP="00943BD1">
            <w:pPr>
              <w:spacing w:after="0"/>
              <w:jc w:val="center"/>
              <w:rPr>
                <w:rFonts w:ascii="Times New Roman" w:hAnsi="Times New Roman" w:cs="Times New Roman"/>
                <w:b/>
                <w:bCs/>
                <w:sz w:val="24"/>
                <w:szCs w:val="24"/>
              </w:rPr>
            </w:pPr>
            <w:r w:rsidRPr="00943BD1">
              <w:rPr>
                <w:rFonts w:ascii="Times New Roman" w:hAnsi="Times New Roman" w:cs="Times New Roman"/>
                <w:b/>
                <w:bCs/>
                <w:sz w:val="24"/>
                <w:szCs w:val="24"/>
              </w:rPr>
              <w:t>Making Meaning</w:t>
            </w:r>
          </w:p>
        </w:tc>
        <w:tc>
          <w:tcPr>
            <w:tcW w:w="1540" w:type="pct"/>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1CB53735" w14:textId="77777777" w:rsidR="00A12B4F" w:rsidRPr="00943BD1" w:rsidRDefault="00A12B4F" w:rsidP="00943BD1">
            <w:pPr>
              <w:spacing w:after="0"/>
              <w:jc w:val="center"/>
              <w:rPr>
                <w:rFonts w:ascii="Times New Roman" w:hAnsi="Times New Roman" w:cs="Times New Roman"/>
                <w:b/>
                <w:bCs/>
                <w:sz w:val="24"/>
                <w:szCs w:val="24"/>
              </w:rPr>
            </w:pPr>
            <w:r w:rsidRPr="00943BD1">
              <w:rPr>
                <w:rFonts w:ascii="Times New Roman" w:hAnsi="Times New Roman" w:cs="Times New Roman"/>
                <w:b/>
                <w:bCs/>
                <w:sz w:val="24"/>
                <w:szCs w:val="24"/>
              </w:rPr>
              <w:t>Being a Writer</w:t>
            </w:r>
          </w:p>
        </w:tc>
        <w:tc>
          <w:tcPr>
            <w:tcW w:w="1539" w:type="pct"/>
            <w:gridSpan w:val="2"/>
            <w:tcBorders>
              <w:top w:val="single" w:sz="8" w:space="0" w:color="auto"/>
              <w:left w:val="nil"/>
              <w:bottom w:val="single" w:sz="8" w:space="0" w:color="auto"/>
              <w:right w:val="single" w:sz="8" w:space="0" w:color="auto"/>
            </w:tcBorders>
            <w:shd w:val="clear" w:color="auto" w:fill="E7E6E6"/>
            <w:hideMark/>
          </w:tcPr>
          <w:p w14:paraId="1CB53736" w14:textId="77777777" w:rsidR="00A12B4F" w:rsidRPr="00943BD1" w:rsidRDefault="00A12B4F" w:rsidP="00943BD1">
            <w:pPr>
              <w:spacing w:after="0"/>
              <w:jc w:val="center"/>
              <w:rPr>
                <w:rFonts w:ascii="Times New Roman" w:hAnsi="Times New Roman" w:cs="Times New Roman"/>
                <w:b/>
                <w:bCs/>
                <w:sz w:val="24"/>
                <w:szCs w:val="24"/>
              </w:rPr>
            </w:pPr>
            <w:r w:rsidRPr="00943BD1">
              <w:rPr>
                <w:rFonts w:ascii="Times New Roman" w:hAnsi="Times New Roman" w:cs="Times New Roman"/>
                <w:b/>
                <w:bCs/>
                <w:sz w:val="24"/>
                <w:szCs w:val="24"/>
              </w:rPr>
              <w:t>Additional Texts and Resources</w:t>
            </w:r>
          </w:p>
        </w:tc>
      </w:tr>
      <w:tr w:rsidR="00A12B4F" w:rsidRPr="0047317A" w14:paraId="1CB53745" w14:textId="77777777" w:rsidTr="00943BD1">
        <w:trPr>
          <w:gridAfter w:val="1"/>
          <w:wAfter w:w="4" w:type="pct"/>
          <w:trHeight w:val="1317"/>
        </w:trPr>
        <w:tc>
          <w:tcPr>
            <w:tcW w:w="378" w:type="pct"/>
            <w:gridSpan w:val="2"/>
            <w:tcBorders>
              <w:top w:val="nil"/>
              <w:left w:val="single" w:sz="8" w:space="0" w:color="auto"/>
              <w:bottom w:val="single" w:sz="8" w:space="0" w:color="auto"/>
              <w:right w:val="single" w:sz="8" w:space="0" w:color="auto"/>
            </w:tcBorders>
          </w:tcPr>
          <w:p w14:paraId="1CB53738" w14:textId="77777777" w:rsidR="00A12B4F" w:rsidRPr="00943BD1" w:rsidRDefault="00A12B4F" w:rsidP="00943BD1">
            <w:pPr>
              <w:jc w:val="center"/>
              <w:rPr>
                <w:rFonts w:ascii="Times New Roman" w:hAnsi="Times New Roman" w:cs="Times New Roman"/>
                <w:b/>
                <w:bCs/>
                <w:sz w:val="24"/>
                <w:szCs w:val="24"/>
              </w:rPr>
            </w:pPr>
            <w:r w:rsidRPr="00943BD1">
              <w:rPr>
                <w:rFonts w:ascii="Times New Roman" w:hAnsi="Times New Roman" w:cs="Times New Roman"/>
                <w:b/>
                <w:bCs/>
                <w:sz w:val="24"/>
                <w:szCs w:val="24"/>
              </w:rPr>
              <w:t>Cycle 1</w:t>
            </w:r>
          </w:p>
        </w:tc>
        <w:tc>
          <w:tcPr>
            <w:tcW w:w="1539" w:type="pct"/>
            <w:gridSpan w:val="2"/>
            <w:tcBorders>
              <w:top w:val="nil"/>
              <w:left w:val="nil"/>
              <w:bottom w:val="single" w:sz="8" w:space="0" w:color="auto"/>
              <w:right w:val="single" w:sz="8" w:space="0" w:color="auto"/>
            </w:tcBorders>
            <w:tcMar>
              <w:top w:w="0" w:type="dxa"/>
              <w:left w:w="108" w:type="dxa"/>
              <w:bottom w:w="0" w:type="dxa"/>
              <w:right w:w="108" w:type="dxa"/>
            </w:tcMar>
          </w:tcPr>
          <w:p w14:paraId="1CB53739" w14:textId="77777777" w:rsidR="00FE3B51" w:rsidRPr="00943BD1" w:rsidRDefault="00FE3B51" w:rsidP="00925C79">
            <w:pPr>
              <w:pStyle w:val="ListParagraph"/>
              <w:numPr>
                <w:ilvl w:val="0"/>
                <w:numId w:val="4"/>
              </w:numPr>
              <w:ind w:left="432"/>
              <w:rPr>
                <w:rFonts w:ascii="Times New Roman" w:hAnsi="Times New Roman" w:cs="Times New Roman"/>
              </w:rPr>
            </w:pPr>
            <w:r w:rsidRPr="00943BD1">
              <w:rPr>
                <w:rFonts w:ascii="Times New Roman" w:hAnsi="Times New Roman" w:cs="Times New Roman"/>
                <w:i/>
              </w:rPr>
              <w:t>Quick As A Cricket</w:t>
            </w:r>
          </w:p>
          <w:p w14:paraId="1CB5373A" w14:textId="77777777" w:rsidR="000704C8" w:rsidRPr="00943BD1" w:rsidRDefault="000704C8" w:rsidP="00925C79">
            <w:pPr>
              <w:pStyle w:val="ListParagraph"/>
              <w:numPr>
                <w:ilvl w:val="0"/>
                <w:numId w:val="4"/>
              </w:numPr>
              <w:ind w:left="432"/>
              <w:rPr>
                <w:rFonts w:ascii="Times New Roman" w:hAnsi="Times New Roman" w:cs="Times New Roman"/>
              </w:rPr>
            </w:pPr>
            <w:r w:rsidRPr="00943BD1">
              <w:rPr>
                <w:rFonts w:ascii="Times New Roman" w:hAnsi="Times New Roman" w:cs="Times New Roman"/>
                <w:i/>
              </w:rPr>
              <w:t>When I Was Little</w:t>
            </w:r>
          </w:p>
          <w:p w14:paraId="1CB5373B" w14:textId="77777777" w:rsidR="00A12B4F" w:rsidRPr="00943BD1" w:rsidRDefault="00A12B4F" w:rsidP="00844524">
            <w:pPr>
              <w:rPr>
                <w:rFonts w:ascii="Times New Roman" w:hAnsi="Times New Roman" w:cs="Times New Roman"/>
              </w:rPr>
            </w:pPr>
          </w:p>
          <w:p w14:paraId="1CB5373C" w14:textId="77777777" w:rsidR="00A12B4F" w:rsidRPr="00943BD1" w:rsidRDefault="00A12B4F" w:rsidP="00844524">
            <w:pPr>
              <w:rPr>
                <w:rFonts w:ascii="Times New Roman" w:hAnsi="Times New Roman" w:cs="Times New Roman"/>
              </w:rPr>
            </w:pP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CB5373D" w14:textId="77777777" w:rsidR="00A12B4F" w:rsidRPr="00943BD1" w:rsidRDefault="000704C8" w:rsidP="00925C79">
            <w:pPr>
              <w:pStyle w:val="ListParagraph"/>
              <w:numPr>
                <w:ilvl w:val="0"/>
                <w:numId w:val="4"/>
              </w:numPr>
              <w:ind w:left="399" w:hanging="399"/>
              <w:rPr>
                <w:rFonts w:ascii="Times New Roman" w:hAnsi="Times New Roman" w:cs="Times New Roman"/>
                <w:b/>
              </w:rPr>
            </w:pPr>
            <w:r w:rsidRPr="00943BD1">
              <w:rPr>
                <w:rFonts w:ascii="Times New Roman" w:hAnsi="Times New Roman" w:cs="Times New Roman"/>
                <w:i/>
              </w:rPr>
              <w:t>Things I Like</w:t>
            </w:r>
          </w:p>
          <w:p w14:paraId="1CB5373E" w14:textId="77777777" w:rsidR="000704C8" w:rsidRPr="00943BD1" w:rsidRDefault="000704C8" w:rsidP="00925C79">
            <w:pPr>
              <w:pStyle w:val="ListParagraph"/>
              <w:numPr>
                <w:ilvl w:val="0"/>
                <w:numId w:val="4"/>
              </w:numPr>
              <w:ind w:left="399" w:hanging="399"/>
              <w:rPr>
                <w:rFonts w:ascii="Times New Roman" w:hAnsi="Times New Roman" w:cs="Times New Roman"/>
                <w:b/>
              </w:rPr>
            </w:pPr>
            <w:r w:rsidRPr="00943BD1">
              <w:rPr>
                <w:rFonts w:ascii="Times New Roman" w:hAnsi="Times New Roman" w:cs="Times New Roman"/>
                <w:i/>
              </w:rPr>
              <w:t>Farmer Duck</w:t>
            </w:r>
          </w:p>
          <w:p w14:paraId="1CB5373F" w14:textId="77777777" w:rsidR="00A12B4F" w:rsidRPr="00943BD1" w:rsidRDefault="00A12B4F" w:rsidP="00925C79">
            <w:pPr>
              <w:pStyle w:val="ListParagraph"/>
              <w:numPr>
                <w:ilvl w:val="0"/>
                <w:numId w:val="5"/>
              </w:numPr>
              <w:spacing w:after="0" w:line="252" w:lineRule="auto"/>
              <w:rPr>
                <w:rFonts w:ascii="Times New Roman" w:hAnsi="Times New Roman" w:cs="Times New Roman"/>
                <w:i/>
                <w:iCs/>
              </w:rPr>
            </w:pPr>
            <w:r w:rsidRPr="00943BD1">
              <w:rPr>
                <w:rFonts w:ascii="Times New Roman" w:hAnsi="Times New Roman" w:cs="Times New Roman"/>
              </w:rPr>
              <w:t>BAW</w:t>
            </w:r>
            <w:r w:rsidRPr="00943BD1">
              <w:rPr>
                <w:rFonts w:ascii="Times New Roman" w:hAnsi="Times New Roman" w:cs="Times New Roman"/>
                <w:i/>
                <w:iCs/>
              </w:rPr>
              <w:t>, Assessment Resource Book</w:t>
            </w:r>
          </w:p>
          <w:p w14:paraId="1CB53740" w14:textId="77777777" w:rsidR="00A12B4F" w:rsidRPr="00943BD1" w:rsidRDefault="00101929" w:rsidP="00925C79">
            <w:pPr>
              <w:pStyle w:val="ListParagraph"/>
              <w:numPr>
                <w:ilvl w:val="0"/>
                <w:numId w:val="5"/>
              </w:numPr>
              <w:spacing w:after="0" w:line="252" w:lineRule="auto"/>
              <w:rPr>
                <w:rFonts w:ascii="Times New Roman" w:hAnsi="Times New Roman" w:cs="Times New Roman"/>
                <w:i/>
                <w:iCs/>
              </w:rPr>
            </w:pPr>
            <w:hyperlink r:id="rId15" w:history="1">
              <w:r w:rsidR="00A12B4F" w:rsidRPr="00943BD1">
                <w:rPr>
                  <w:rStyle w:val="Hyperlink"/>
                  <w:rFonts w:ascii="Times New Roman" w:hAnsi="Times New Roman" w:cs="Times New Roman"/>
                </w:rPr>
                <w:t>www.ccclearninghub.org</w:t>
              </w:r>
            </w:hyperlink>
          </w:p>
        </w:tc>
        <w:tc>
          <w:tcPr>
            <w:tcW w:w="1535" w:type="pct"/>
            <w:tcBorders>
              <w:top w:val="nil"/>
              <w:left w:val="nil"/>
              <w:bottom w:val="single" w:sz="8" w:space="0" w:color="auto"/>
              <w:right w:val="single" w:sz="8" w:space="0" w:color="auto"/>
            </w:tcBorders>
          </w:tcPr>
          <w:p w14:paraId="1CB53741" w14:textId="77777777" w:rsidR="00FE3B51" w:rsidRPr="00943BD1" w:rsidRDefault="00FE3B51" w:rsidP="00925C79">
            <w:pPr>
              <w:pStyle w:val="ListParagraph"/>
              <w:numPr>
                <w:ilvl w:val="0"/>
                <w:numId w:val="5"/>
              </w:numPr>
              <w:ind w:left="497"/>
              <w:rPr>
                <w:rFonts w:ascii="Times New Roman" w:hAnsi="Times New Roman" w:cs="Times New Roman"/>
              </w:rPr>
            </w:pPr>
            <w:r w:rsidRPr="00943BD1">
              <w:rPr>
                <w:rFonts w:ascii="Times New Roman" w:hAnsi="Times New Roman" w:cs="Times New Roman"/>
                <w:i/>
              </w:rPr>
              <w:t xml:space="preserve">Jack’s Talent </w:t>
            </w:r>
            <w:r w:rsidRPr="00943BD1">
              <w:rPr>
                <w:rFonts w:ascii="Times New Roman" w:hAnsi="Times New Roman" w:cs="Times New Roman"/>
              </w:rPr>
              <w:t>(Suggested Titles)</w:t>
            </w:r>
          </w:p>
          <w:p w14:paraId="1CB53742" w14:textId="77777777" w:rsidR="00FE3B51" w:rsidRPr="00943BD1" w:rsidRDefault="00FE3B51" w:rsidP="00925C79">
            <w:pPr>
              <w:pStyle w:val="ListParagraph"/>
              <w:numPr>
                <w:ilvl w:val="0"/>
                <w:numId w:val="5"/>
              </w:numPr>
              <w:ind w:left="497"/>
              <w:rPr>
                <w:rFonts w:ascii="Times New Roman" w:hAnsi="Times New Roman" w:cs="Times New Roman"/>
              </w:rPr>
            </w:pPr>
            <w:r w:rsidRPr="00943BD1">
              <w:rPr>
                <w:rFonts w:ascii="Times New Roman" w:hAnsi="Times New Roman" w:cs="Times New Roman"/>
                <w:i/>
              </w:rPr>
              <w:t xml:space="preserve">Do Unto Otters: </w:t>
            </w:r>
            <w:r w:rsidR="00943BD1">
              <w:rPr>
                <w:rFonts w:ascii="Times New Roman" w:hAnsi="Times New Roman" w:cs="Times New Roman"/>
                <w:i/>
              </w:rPr>
              <w:t xml:space="preserve"> A Book About Manners,</w:t>
            </w:r>
            <w:r w:rsidR="003D3821">
              <w:rPr>
                <w:rFonts w:ascii="Times New Roman" w:hAnsi="Times New Roman" w:cs="Times New Roman"/>
                <w:i/>
              </w:rPr>
              <w:t xml:space="preserve"> </w:t>
            </w:r>
            <w:r w:rsidRPr="00943BD1">
              <w:rPr>
                <w:rFonts w:ascii="Times New Roman" w:hAnsi="Times New Roman" w:cs="Times New Roman"/>
              </w:rPr>
              <w:t>Book Flix</w:t>
            </w:r>
          </w:p>
          <w:p w14:paraId="1CB53743" w14:textId="77777777" w:rsidR="00FE3B51" w:rsidRDefault="00943BD1" w:rsidP="00925C79">
            <w:pPr>
              <w:pStyle w:val="ListParagraph"/>
              <w:numPr>
                <w:ilvl w:val="0"/>
                <w:numId w:val="5"/>
              </w:numPr>
              <w:ind w:left="497"/>
              <w:rPr>
                <w:rFonts w:ascii="Times New Roman" w:hAnsi="Times New Roman" w:cs="Times New Roman"/>
              </w:rPr>
            </w:pPr>
            <w:r>
              <w:rPr>
                <w:rFonts w:ascii="Times New Roman" w:hAnsi="Times New Roman" w:cs="Times New Roman"/>
                <w:i/>
              </w:rPr>
              <w:t xml:space="preserve">Owen, </w:t>
            </w:r>
            <w:r w:rsidR="003D3821" w:rsidRPr="00943BD1">
              <w:rPr>
                <w:rFonts w:ascii="Times New Roman" w:hAnsi="Times New Roman" w:cs="Times New Roman"/>
              </w:rPr>
              <w:t>big book</w:t>
            </w:r>
          </w:p>
          <w:p w14:paraId="1CB53744" w14:textId="77777777" w:rsidR="00A12B4F" w:rsidRPr="00943BD1" w:rsidRDefault="00B47128" w:rsidP="00925C79">
            <w:pPr>
              <w:pStyle w:val="ListParagraph"/>
              <w:numPr>
                <w:ilvl w:val="0"/>
                <w:numId w:val="5"/>
              </w:numPr>
              <w:ind w:left="497"/>
              <w:rPr>
                <w:rFonts w:ascii="Times New Roman" w:hAnsi="Times New Roman" w:cs="Times New Roman"/>
                <w:i/>
                <w:iCs/>
              </w:rPr>
            </w:pPr>
            <w:r w:rsidRPr="00B47128">
              <w:rPr>
                <w:rFonts w:ascii="Times New Roman" w:hAnsi="Times New Roman" w:cs="Times New Roman"/>
              </w:rPr>
              <w:t>Core Clicks</w:t>
            </w:r>
          </w:p>
        </w:tc>
      </w:tr>
      <w:tr w:rsidR="00A12B4F" w:rsidRPr="0047317A" w14:paraId="1CB5374D" w14:textId="77777777" w:rsidTr="000B55A2">
        <w:trPr>
          <w:gridAfter w:val="1"/>
          <w:wAfter w:w="4" w:type="pct"/>
          <w:trHeight w:val="1132"/>
        </w:trPr>
        <w:tc>
          <w:tcPr>
            <w:tcW w:w="378" w:type="pct"/>
            <w:gridSpan w:val="2"/>
            <w:tcBorders>
              <w:top w:val="nil"/>
              <w:left w:val="single" w:sz="8" w:space="0" w:color="auto"/>
              <w:bottom w:val="single" w:sz="8" w:space="0" w:color="auto"/>
              <w:right w:val="single" w:sz="8" w:space="0" w:color="auto"/>
            </w:tcBorders>
          </w:tcPr>
          <w:p w14:paraId="1CB53746" w14:textId="77777777" w:rsidR="00A12B4F" w:rsidRPr="00943BD1" w:rsidRDefault="00943BD1" w:rsidP="00943BD1">
            <w:pPr>
              <w:jc w:val="center"/>
              <w:rPr>
                <w:rFonts w:ascii="Times New Roman" w:hAnsi="Times New Roman" w:cs="Times New Roman"/>
                <w:b/>
                <w:bCs/>
                <w:sz w:val="24"/>
                <w:szCs w:val="24"/>
              </w:rPr>
            </w:pPr>
            <w:r>
              <w:rPr>
                <w:rFonts w:ascii="Times New Roman" w:hAnsi="Times New Roman" w:cs="Times New Roman"/>
                <w:b/>
                <w:bCs/>
                <w:sz w:val="24"/>
                <w:szCs w:val="24"/>
              </w:rPr>
              <w:t>Cycle 2</w:t>
            </w:r>
          </w:p>
        </w:tc>
        <w:tc>
          <w:tcPr>
            <w:tcW w:w="153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CB53747" w14:textId="77777777" w:rsidR="00A12B4F" w:rsidRPr="00943BD1" w:rsidRDefault="000704C8" w:rsidP="00925C79">
            <w:pPr>
              <w:pStyle w:val="ListParagraph"/>
              <w:numPr>
                <w:ilvl w:val="0"/>
                <w:numId w:val="6"/>
              </w:numPr>
              <w:spacing w:after="0" w:line="252" w:lineRule="auto"/>
              <w:rPr>
                <w:rFonts w:ascii="Times New Roman" w:hAnsi="Times New Roman" w:cs="Times New Roman"/>
                <w:b/>
                <w:bCs/>
              </w:rPr>
            </w:pPr>
            <w:r w:rsidRPr="00943BD1">
              <w:rPr>
                <w:rFonts w:ascii="Times New Roman" w:hAnsi="Times New Roman" w:cs="Times New Roman"/>
                <w:i/>
              </w:rPr>
              <w:t>It’s Mine</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CB53748" w14:textId="77777777" w:rsidR="00A12B4F" w:rsidRPr="00943BD1" w:rsidRDefault="000704C8" w:rsidP="00925C79">
            <w:pPr>
              <w:pStyle w:val="ListParagraph"/>
              <w:numPr>
                <w:ilvl w:val="0"/>
                <w:numId w:val="6"/>
              </w:numPr>
              <w:spacing w:after="0" w:line="252" w:lineRule="auto"/>
              <w:rPr>
                <w:rFonts w:ascii="Times New Roman" w:hAnsi="Times New Roman" w:cs="Times New Roman"/>
              </w:rPr>
            </w:pPr>
            <w:r w:rsidRPr="00943BD1">
              <w:rPr>
                <w:rFonts w:ascii="Times New Roman" w:hAnsi="Times New Roman" w:cs="Times New Roman"/>
                <w:i/>
              </w:rPr>
              <w:t>All by Myself</w:t>
            </w:r>
          </w:p>
          <w:p w14:paraId="1CB53749" w14:textId="77777777" w:rsidR="000704C8" w:rsidRPr="00943BD1" w:rsidRDefault="000704C8" w:rsidP="00925C79">
            <w:pPr>
              <w:pStyle w:val="ListParagraph"/>
              <w:numPr>
                <w:ilvl w:val="0"/>
                <w:numId w:val="6"/>
              </w:numPr>
              <w:spacing w:after="0" w:line="252" w:lineRule="auto"/>
              <w:rPr>
                <w:rFonts w:ascii="Times New Roman" w:hAnsi="Times New Roman" w:cs="Times New Roman"/>
              </w:rPr>
            </w:pPr>
            <w:r w:rsidRPr="00943BD1">
              <w:rPr>
                <w:rFonts w:ascii="Times New Roman" w:hAnsi="Times New Roman" w:cs="Times New Roman"/>
                <w:i/>
              </w:rPr>
              <w:t>When I Grow Up</w:t>
            </w:r>
          </w:p>
          <w:p w14:paraId="1CB5374A" w14:textId="77777777" w:rsidR="00A12B4F" w:rsidRPr="00943BD1" w:rsidRDefault="00101929" w:rsidP="00925C79">
            <w:pPr>
              <w:pStyle w:val="ListParagraph"/>
              <w:numPr>
                <w:ilvl w:val="0"/>
                <w:numId w:val="6"/>
              </w:numPr>
              <w:spacing w:line="252" w:lineRule="auto"/>
              <w:rPr>
                <w:rFonts w:ascii="Times New Roman" w:hAnsi="Times New Roman" w:cs="Times New Roman"/>
                <w:i/>
                <w:iCs/>
              </w:rPr>
            </w:pPr>
            <w:hyperlink r:id="rId16" w:history="1">
              <w:r w:rsidR="00A12B4F" w:rsidRPr="00943BD1">
                <w:rPr>
                  <w:rStyle w:val="Hyperlink"/>
                  <w:rFonts w:ascii="Times New Roman" w:hAnsi="Times New Roman" w:cs="Times New Roman"/>
                </w:rPr>
                <w:t>www.ccclearninghub.org</w:t>
              </w:r>
            </w:hyperlink>
          </w:p>
        </w:tc>
        <w:tc>
          <w:tcPr>
            <w:tcW w:w="1535" w:type="pct"/>
            <w:tcBorders>
              <w:top w:val="nil"/>
              <w:left w:val="nil"/>
              <w:bottom w:val="single" w:sz="8" w:space="0" w:color="auto"/>
              <w:right w:val="single" w:sz="8" w:space="0" w:color="auto"/>
            </w:tcBorders>
          </w:tcPr>
          <w:p w14:paraId="1CB5374B" w14:textId="77777777" w:rsidR="00A12B4F" w:rsidRPr="00B47128" w:rsidRDefault="000704C8" w:rsidP="00925C79">
            <w:pPr>
              <w:pStyle w:val="ListParagraph"/>
              <w:numPr>
                <w:ilvl w:val="0"/>
                <w:numId w:val="5"/>
              </w:numPr>
              <w:ind w:left="497"/>
              <w:rPr>
                <w:rFonts w:ascii="Times New Roman" w:hAnsi="Times New Roman" w:cs="Times New Roman"/>
                <w:i/>
              </w:rPr>
            </w:pPr>
            <w:r w:rsidRPr="00943BD1">
              <w:rPr>
                <w:rFonts w:ascii="Times New Roman" w:hAnsi="Times New Roman" w:cs="Times New Roman"/>
                <w:i/>
              </w:rPr>
              <w:t>Lunch</w:t>
            </w:r>
            <w:r w:rsidR="00943BD1">
              <w:rPr>
                <w:rFonts w:ascii="Times New Roman" w:hAnsi="Times New Roman" w:cs="Times New Roman"/>
              </w:rPr>
              <w:t>, Scott Foresman big book</w:t>
            </w:r>
          </w:p>
          <w:p w14:paraId="1CB5374C" w14:textId="77777777" w:rsidR="00A12B4F" w:rsidRPr="00B47128" w:rsidRDefault="00B47128" w:rsidP="00925C79">
            <w:pPr>
              <w:pStyle w:val="ListParagraph"/>
              <w:numPr>
                <w:ilvl w:val="0"/>
                <w:numId w:val="5"/>
              </w:numPr>
              <w:ind w:left="497"/>
              <w:rPr>
                <w:rFonts w:ascii="Times New Roman" w:hAnsi="Times New Roman" w:cs="Times New Roman"/>
                <w:i/>
              </w:rPr>
            </w:pPr>
            <w:r w:rsidRPr="00B47128">
              <w:rPr>
                <w:rFonts w:ascii="Times New Roman" w:hAnsi="Times New Roman" w:cs="Times New Roman"/>
              </w:rPr>
              <w:t>Core Clicks</w:t>
            </w:r>
          </w:p>
        </w:tc>
      </w:tr>
    </w:tbl>
    <w:p w14:paraId="1CB5374E" w14:textId="77777777" w:rsidR="00902E0E" w:rsidRPr="0047317A" w:rsidRDefault="007D11C7">
      <w:pPr>
        <w:rPr>
          <w:rFonts w:ascii="Times New Roman" w:hAnsi="Times New Roman" w:cs="Times New Roman"/>
          <w:b/>
          <w:sz w:val="24"/>
        </w:rPr>
        <w:sectPr w:rsidR="00902E0E"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7317A">
        <w:rPr>
          <w:rFonts w:ascii="Times New Roman" w:hAnsi="Times New Roman" w:cs="Times New Roman"/>
          <w:b/>
          <w:sz w:val="24"/>
        </w:rPr>
        <w:br w:type="page"/>
      </w:r>
    </w:p>
    <w:p w14:paraId="1CB5374F" w14:textId="77777777" w:rsidR="00943BD1" w:rsidRDefault="00943BD1" w:rsidP="00902E0E">
      <w:pPr>
        <w:jc w:val="center"/>
        <w:rPr>
          <w:rFonts w:ascii="Times New Roman" w:hAnsi="Times New Roman" w:cs="Times New Roman"/>
          <w:b/>
          <w:sz w:val="24"/>
        </w:rPr>
      </w:pPr>
    </w:p>
    <w:p w14:paraId="1CB53750" w14:textId="77777777" w:rsidR="00943BD1" w:rsidRDefault="00943BD1" w:rsidP="00902E0E">
      <w:pPr>
        <w:jc w:val="center"/>
        <w:rPr>
          <w:rFonts w:ascii="Times New Roman" w:hAnsi="Times New Roman" w:cs="Times New Roman"/>
          <w:b/>
          <w:sz w:val="24"/>
        </w:rPr>
      </w:pPr>
    </w:p>
    <w:p w14:paraId="1CB53751" w14:textId="77777777" w:rsidR="00943BD1" w:rsidRDefault="00943BD1" w:rsidP="00902E0E">
      <w:pPr>
        <w:jc w:val="center"/>
        <w:rPr>
          <w:rFonts w:ascii="Times New Roman" w:hAnsi="Times New Roman" w:cs="Times New Roman"/>
          <w:b/>
          <w:sz w:val="24"/>
        </w:rPr>
      </w:pPr>
    </w:p>
    <w:p w14:paraId="1CB53752" w14:textId="77777777" w:rsidR="00943BD1" w:rsidRDefault="00943BD1" w:rsidP="00902E0E">
      <w:pPr>
        <w:jc w:val="center"/>
        <w:rPr>
          <w:rFonts w:ascii="Times New Roman" w:hAnsi="Times New Roman" w:cs="Times New Roman"/>
          <w:b/>
          <w:sz w:val="24"/>
        </w:rPr>
      </w:pPr>
    </w:p>
    <w:p w14:paraId="1CB53753" w14:textId="77777777" w:rsidR="00943BD1" w:rsidRDefault="00943BD1" w:rsidP="00902E0E">
      <w:pPr>
        <w:jc w:val="center"/>
        <w:rPr>
          <w:rFonts w:ascii="Times New Roman" w:hAnsi="Times New Roman" w:cs="Times New Roman"/>
          <w:b/>
          <w:sz w:val="24"/>
        </w:rPr>
      </w:pPr>
    </w:p>
    <w:p w14:paraId="1CB53754" w14:textId="77777777" w:rsidR="00943BD1" w:rsidRDefault="00943BD1" w:rsidP="00902E0E">
      <w:pPr>
        <w:jc w:val="center"/>
        <w:rPr>
          <w:rFonts w:ascii="Times New Roman" w:hAnsi="Times New Roman" w:cs="Times New Roman"/>
          <w:b/>
          <w:sz w:val="24"/>
        </w:rPr>
      </w:pPr>
    </w:p>
    <w:p w14:paraId="1CB53755" w14:textId="77777777" w:rsidR="00943BD1" w:rsidRDefault="00943BD1" w:rsidP="00902E0E">
      <w:pPr>
        <w:jc w:val="center"/>
        <w:rPr>
          <w:rFonts w:ascii="Times New Roman" w:hAnsi="Times New Roman" w:cs="Times New Roman"/>
          <w:b/>
          <w:sz w:val="24"/>
        </w:rPr>
      </w:pPr>
    </w:p>
    <w:p w14:paraId="1CB53756" w14:textId="77777777" w:rsidR="00943BD1" w:rsidRDefault="00943BD1" w:rsidP="00902E0E">
      <w:pPr>
        <w:jc w:val="center"/>
        <w:rPr>
          <w:rFonts w:ascii="Times New Roman" w:hAnsi="Times New Roman" w:cs="Times New Roman"/>
          <w:b/>
          <w:sz w:val="24"/>
        </w:rPr>
      </w:pPr>
    </w:p>
    <w:p w14:paraId="1CB53757" w14:textId="77777777" w:rsidR="00943BD1" w:rsidRDefault="00943BD1" w:rsidP="00902E0E">
      <w:pPr>
        <w:jc w:val="center"/>
        <w:rPr>
          <w:rFonts w:ascii="Times New Roman" w:hAnsi="Times New Roman" w:cs="Times New Roman"/>
          <w:b/>
          <w:sz w:val="24"/>
        </w:rPr>
      </w:pPr>
    </w:p>
    <w:p w14:paraId="1CB53758" w14:textId="77777777" w:rsidR="00943BD1" w:rsidRPr="00943BD1" w:rsidRDefault="00943BD1" w:rsidP="00943BD1">
      <w:pPr>
        <w:jc w:val="center"/>
        <w:rPr>
          <w:rFonts w:ascii="Times New Roman" w:hAnsi="Times New Roman" w:cs="Times New Roman"/>
          <w:b/>
          <w:sz w:val="56"/>
          <w:szCs w:val="56"/>
        </w:rPr>
      </w:pPr>
      <w:r w:rsidRPr="00943BD1">
        <w:rPr>
          <w:rFonts w:ascii="Times New Roman" w:hAnsi="Times New Roman" w:cs="Times New Roman"/>
          <w:b/>
          <w:sz w:val="56"/>
          <w:szCs w:val="56"/>
        </w:rPr>
        <w:t>Unit 1 Assessment Menu</w:t>
      </w:r>
    </w:p>
    <w:p w14:paraId="1CB53759" w14:textId="77777777" w:rsidR="00943BD1" w:rsidRDefault="00943BD1" w:rsidP="00902E0E">
      <w:pPr>
        <w:jc w:val="center"/>
        <w:rPr>
          <w:rFonts w:ascii="Times New Roman" w:hAnsi="Times New Roman" w:cs="Times New Roman"/>
          <w:b/>
          <w:sz w:val="24"/>
        </w:rPr>
      </w:pPr>
    </w:p>
    <w:p w14:paraId="1CB5375A" w14:textId="77777777" w:rsidR="00943BD1" w:rsidRDefault="00943BD1" w:rsidP="00902E0E">
      <w:pPr>
        <w:jc w:val="center"/>
        <w:rPr>
          <w:rFonts w:ascii="Times New Roman" w:hAnsi="Times New Roman" w:cs="Times New Roman"/>
          <w:b/>
          <w:sz w:val="24"/>
        </w:rPr>
      </w:pPr>
    </w:p>
    <w:p w14:paraId="1CB5375B" w14:textId="77777777" w:rsidR="00943BD1" w:rsidRDefault="00943BD1" w:rsidP="00902E0E">
      <w:pPr>
        <w:jc w:val="center"/>
        <w:rPr>
          <w:rFonts w:ascii="Times New Roman" w:hAnsi="Times New Roman" w:cs="Times New Roman"/>
          <w:b/>
          <w:sz w:val="24"/>
        </w:rPr>
        <w:sectPr w:rsidR="00943BD1"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75C" w14:textId="77777777" w:rsidR="007D11C7" w:rsidRPr="0047317A" w:rsidRDefault="00101929" w:rsidP="00902E0E">
      <w:pPr>
        <w:jc w:val="center"/>
        <w:rPr>
          <w:rFonts w:ascii="Times New Roman" w:hAnsi="Times New Roman" w:cs="Times New Roman"/>
          <w:b/>
          <w:sz w:val="24"/>
        </w:rPr>
      </w:pPr>
      <w:hyperlink w:anchor="TOC" w:history="1">
        <w:r w:rsidR="001D5F43" w:rsidRPr="00AF5F3A">
          <w:rPr>
            <w:rStyle w:val="Hyperlink"/>
            <w:rFonts w:ascii="Times New Roman" w:hAnsi="Times New Roman" w:cs="Times New Roman"/>
            <w:b/>
            <w:sz w:val="24"/>
          </w:rPr>
          <w:t>Un</w:t>
        </w:r>
        <w:r w:rsidR="00902E0E" w:rsidRPr="00AF5F3A">
          <w:rPr>
            <w:rStyle w:val="Hyperlink"/>
            <w:rFonts w:ascii="Times New Roman" w:hAnsi="Times New Roman" w:cs="Times New Roman"/>
            <w:b/>
            <w:sz w:val="24"/>
          </w:rPr>
          <w:t>it 1 Assessment Menu</w:t>
        </w:r>
        <w:bookmarkStart w:id="8" w:name="AssessmentMenu"/>
        <w:bookmarkEnd w:id="8"/>
      </w:hyperlink>
    </w:p>
    <w:tbl>
      <w:tblPr>
        <w:tblStyle w:val="TableGrid"/>
        <w:tblW w:w="13038" w:type="dxa"/>
        <w:tblBorders>
          <w:insideV w:val="thickThinSmallGap" w:sz="24" w:space="0" w:color="auto"/>
        </w:tblBorders>
        <w:tblLook w:val="04A0" w:firstRow="1" w:lastRow="0" w:firstColumn="1" w:lastColumn="0" w:noHBand="0" w:noVBand="1"/>
      </w:tblPr>
      <w:tblGrid>
        <w:gridCol w:w="6519"/>
        <w:gridCol w:w="6519"/>
      </w:tblGrid>
      <w:tr w:rsidR="007D11C7" w:rsidRPr="0047317A" w14:paraId="1CB5375F" w14:textId="77777777" w:rsidTr="00943BD1">
        <w:trPr>
          <w:trHeight w:val="341"/>
        </w:trPr>
        <w:tc>
          <w:tcPr>
            <w:tcW w:w="6519" w:type="dxa"/>
          </w:tcPr>
          <w:p w14:paraId="1CB5375D" w14:textId="77777777" w:rsidR="007D11C7" w:rsidRPr="00943BD1" w:rsidRDefault="007D11C7" w:rsidP="007D11C7">
            <w:pPr>
              <w:jc w:val="center"/>
              <w:rPr>
                <w:rFonts w:ascii="Times New Roman" w:hAnsi="Times New Roman" w:cs="Times New Roman"/>
                <w:b/>
                <w:sz w:val="24"/>
                <w:szCs w:val="24"/>
              </w:rPr>
            </w:pPr>
            <w:r w:rsidRPr="00943BD1">
              <w:rPr>
                <w:rFonts w:ascii="Times New Roman" w:hAnsi="Times New Roman" w:cs="Times New Roman"/>
                <w:b/>
                <w:sz w:val="24"/>
                <w:szCs w:val="24"/>
              </w:rPr>
              <w:t>Reading Assessment Menu</w:t>
            </w:r>
          </w:p>
        </w:tc>
        <w:tc>
          <w:tcPr>
            <w:tcW w:w="6519" w:type="dxa"/>
          </w:tcPr>
          <w:p w14:paraId="1CB5375E" w14:textId="77777777" w:rsidR="007D11C7" w:rsidRPr="00943BD1" w:rsidRDefault="007D11C7" w:rsidP="007D11C7">
            <w:pPr>
              <w:jc w:val="center"/>
              <w:rPr>
                <w:rFonts w:ascii="Times New Roman" w:hAnsi="Times New Roman" w:cs="Times New Roman"/>
                <w:b/>
                <w:sz w:val="24"/>
                <w:szCs w:val="24"/>
              </w:rPr>
            </w:pPr>
            <w:r w:rsidRPr="00943BD1">
              <w:rPr>
                <w:rFonts w:ascii="Times New Roman" w:hAnsi="Times New Roman" w:cs="Times New Roman"/>
                <w:b/>
                <w:sz w:val="24"/>
                <w:szCs w:val="24"/>
              </w:rPr>
              <w:t>Writing Assessment Menu</w:t>
            </w:r>
          </w:p>
        </w:tc>
      </w:tr>
      <w:tr w:rsidR="007D11C7" w:rsidRPr="0047317A" w14:paraId="1CB5376F" w14:textId="77777777" w:rsidTr="007D11C7">
        <w:trPr>
          <w:trHeight w:val="2457"/>
        </w:trPr>
        <w:tc>
          <w:tcPr>
            <w:tcW w:w="6519" w:type="dxa"/>
          </w:tcPr>
          <w:p w14:paraId="1CB53760" w14:textId="77777777" w:rsidR="007D11C7" w:rsidRPr="00943BD1" w:rsidRDefault="007D11C7" w:rsidP="007D11C7">
            <w:pPr>
              <w:jc w:val="center"/>
              <w:rPr>
                <w:rFonts w:ascii="Times New Roman" w:hAnsi="Times New Roman" w:cs="Times New Roman"/>
                <w:b/>
                <w:sz w:val="24"/>
                <w:szCs w:val="24"/>
              </w:rPr>
            </w:pPr>
            <w:r w:rsidRPr="00943BD1">
              <w:rPr>
                <w:rFonts w:ascii="Times New Roman" w:hAnsi="Times New Roman" w:cs="Times New Roman"/>
                <w:b/>
                <w:sz w:val="24"/>
                <w:szCs w:val="24"/>
              </w:rPr>
              <w:t>Cycle 1</w:t>
            </w:r>
          </w:p>
          <w:p w14:paraId="1CB53761" w14:textId="77777777" w:rsidR="007D11C7" w:rsidRPr="004C2D89" w:rsidRDefault="007D11C7" w:rsidP="00925C79">
            <w:pPr>
              <w:pStyle w:val="ListParagraph"/>
              <w:numPr>
                <w:ilvl w:val="0"/>
                <w:numId w:val="3"/>
              </w:numPr>
              <w:ind w:left="478"/>
              <w:rPr>
                <w:rFonts w:ascii="Times New Roman" w:hAnsi="Times New Roman" w:cs="Times New Roman"/>
              </w:rPr>
            </w:pPr>
            <w:r w:rsidRPr="004C2D89">
              <w:rPr>
                <w:rFonts w:ascii="Times New Roman" w:hAnsi="Times New Roman" w:cs="Times New Roman"/>
              </w:rPr>
              <w:t xml:space="preserve">Oral Language Rubric, Grade 1 </w:t>
            </w:r>
          </w:p>
          <w:p w14:paraId="1CB53762" w14:textId="77777777" w:rsidR="00E5473B" w:rsidRPr="004C2D89" w:rsidRDefault="00E5473B" w:rsidP="00925C79">
            <w:pPr>
              <w:pStyle w:val="ListParagraph"/>
              <w:numPr>
                <w:ilvl w:val="0"/>
                <w:numId w:val="3"/>
              </w:numPr>
              <w:ind w:left="478"/>
              <w:rPr>
                <w:rFonts w:ascii="Times New Roman" w:hAnsi="Times New Roman" w:cs="Times New Roman"/>
              </w:rPr>
            </w:pPr>
            <w:r w:rsidRPr="004C2D89">
              <w:rPr>
                <w:rFonts w:ascii="Times New Roman" w:hAnsi="Times New Roman" w:cs="Times New Roman"/>
              </w:rPr>
              <w:t xml:space="preserve">Unit 1 Assessment Checklist for </w:t>
            </w:r>
            <w:r w:rsidR="0047317A" w:rsidRPr="004C2D89">
              <w:rPr>
                <w:rFonts w:ascii="Times New Roman" w:hAnsi="Times New Roman" w:cs="Times New Roman"/>
              </w:rPr>
              <w:t>ELA.</w:t>
            </w:r>
            <w:r w:rsidRPr="004C2D89">
              <w:rPr>
                <w:rFonts w:ascii="Times New Roman" w:hAnsi="Times New Roman" w:cs="Times New Roman"/>
              </w:rPr>
              <w:t xml:space="preserve">1.6.3 and </w:t>
            </w:r>
            <w:r w:rsidR="0047317A" w:rsidRPr="004C2D89">
              <w:rPr>
                <w:rFonts w:ascii="Times New Roman" w:hAnsi="Times New Roman" w:cs="Times New Roman"/>
              </w:rPr>
              <w:t>ELA.</w:t>
            </w:r>
            <w:r w:rsidRPr="004C2D89">
              <w:rPr>
                <w:rFonts w:ascii="Times New Roman" w:hAnsi="Times New Roman" w:cs="Times New Roman"/>
              </w:rPr>
              <w:t>1.6.5</w:t>
            </w:r>
          </w:p>
          <w:p w14:paraId="1CB53763" w14:textId="77777777" w:rsidR="007D11C7" w:rsidRDefault="007D11C7" w:rsidP="00925C79">
            <w:pPr>
              <w:pStyle w:val="ListParagraph"/>
              <w:numPr>
                <w:ilvl w:val="0"/>
                <w:numId w:val="3"/>
              </w:numPr>
              <w:ind w:left="478"/>
              <w:rPr>
                <w:rFonts w:ascii="Times New Roman" w:hAnsi="Times New Roman" w:cs="Times New Roman"/>
                <w:sz w:val="20"/>
                <w:szCs w:val="20"/>
              </w:rPr>
            </w:pPr>
            <w:r w:rsidRPr="004C2D89">
              <w:rPr>
                <w:rFonts w:ascii="Times New Roman" w:hAnsi="Times New Roman" w:cs="Times New Roman"/>
              </w:rPr>
              <w:t>Essential Questions should be used formatively to monitor students’ progress on acquiring Enduring Understandings.</w:t>
            </w:r>
            <w:r w:rsidRPr="0047317A">
              <w:rPr>
                <w:rFonts w:ascii="Times New Roman" w:hAnsi="Times New Roman" w:cs="Times New Roman"/>
                <w:sz w:val="20"/>
                <w:szCs w:val="20"/>
              </w:rPr>
              <w:t xml:space="preserve"> </w:t>
            </w:r>
          </w:p>
          <w:p w14:paraId="1CB53764" w14:textId="77777777" w:rsidR="00F9222D" w:rsidRDefault="00101929" w:rsidP="00925C79">
            <w:pPr>
              <w:pStyle w:val="ListParagraph"/>
              <w:numPr>
                <w:ilvl w:val="0"/>
                <w:numId w:val="3"/>
              </w:numPr>
              <w:ind w:left="478"/>
              <w:rPr>
                <w:rFonts w:ascii="Times New Roman" w:hAnsi="Times New Roman" w:cs="Times New Roman"/>
              </w:rPr>
            </w:pPr>
            <w:hyperlink w:anchor="anecdotal" w:history="1">
              <w:r w:rsidR="00F9222D" w:rsidRPr="00E11C07">
                <w:rPr>
                  <w:rStyle w:val="Hyperlink"/>
                  <w:rFonts w:ascii="Times New Roman" w:hAnsi="Times New Roman" w:cs="Times New Roman"/>
                </w:rPr>
                <w:t>Anecdotal Note Taking Form (see Appendix of Additional Teacher Tools)</w:t>
              </w:r>
            </w:hyperlink>
          </w:p>
          <w:p w14:paraId="1CB53765" w14:textId="77777777" w:rsidR="00F9222D" w:rsidRPr="00F9222D" w:rsidRDefault="00101929" w:rsidP="00925C79">
            <w:pPr>
              <w:pStyle w:val="ListParagraph"/>
              <w:numPr>
                <w:ilvl w:val="0"/>
                <w:numId w:val="3"/>
              </w:numPr>
              <w:ind w:left="478"/>
              <w:rPr>
                <w:rFonts w:ascii="Times New Roman" w:hAnsi="Times New Roman" w:cs="Times New Roman"/>
              </w:rPr>
            </w:pPr>
            <w:hyperlink w:anchor="ProgressMonitoringForms" w:history="1">
              <w:r w:rsidR="00F9222D" w:rsidRPr="00E11C07">
                <w:rPr>
                  <w:rStyle w:val="Hyperlink"/>
                  <w:rFonts w:ascii="Times New Roman" w:hAnsi="Times New Roman" w:cs="Times New Roman"/>
                </w:rPr>
                <w:t>Progress Monitoring Forms (see Appendix of Additional Teacher Tools)</w:t>
              </w:r>
            </w:hyperlink>
          </w:p>
        </w:tc>
        <w:tc>
          <w:tcPr>
            <w:tcW w:w="6519" w:type="dxa"/>
          </w:tcPr>
          <w:p w14:paraId="1CB53766" w14:textId="77777777" w:rsidR="007D11C7" w:rsidRPr="00943BD1" w:rsidRDefault="007D11C7" w:rsidP="007D11C7">
            <w:pPr>
              <w:pStyle w:val="ListParagraph"/>
              <w:ind w:left="478"/>
              <w:jc w:val="center"/>
              <w:rPr>
                <w:rFonts w:ascii="Times New Roman" w:hAnsi="Times New Roman" w:cs="Times New Roman"/>
                <w:b/>
                <w:sz w:val="24"/>
                <w:szCs w:val="24"/>
              </w:rPr>
            </w:pPr>
            <w:r w:rsidRPr="00943BD1">
              <w:rPr>
                <w:rFonts w:ascii="Times New Roman" w:hAnsi="Times New Roman" w:cs="Times New Roman"/>
                <w:b/>
                <w:sz w:val="24"/>
                <w:szCs w:val="24"/>
              </w:rPr>
              <w:t>Cycle 1</w:t>
            </w:r>
          </w:p>
          <w:p w14:paraId="1CB53767" w14:textId="77777777" w:rsidR="007D11C7" w:rsidRPr="004C2D89" w:rsidRDefault="007D11C7" w:rsidP="00925C79">
            <w:pPr>
              <w:pStyle w:val="ListParagraph"/>
              <w:numPr>
                <w:ilvl w:val="0"/>
                <w:numId w:val="3"/>
              </w:numPr>
              <w:ind w:left="478"/>
              <w:rPr>
                <w:rFonts w:ascii="Times New Roman" w:hAnsi="Times New Roman" w:cs="Times New Roman"/>
              </w:rPr>
            </w:pPr>
            <w:r w:rsidRPr="004C2D89">
              <w:rPr>
                <w:rFonts w:ascii="Times New Roman" w:hAnsi="Times New Roman" w:cs="Times New Roman"/>
              </w:rPr>
              <w:t>Student writing</w:t>
            </w:r>
          </w:p>
          <w:p w14:paraId="1CB53768" w14:textId="77777777" w:rsidR="007D11C7" w:rsidRPr="004C2D89" w:rsidRDefault="007D11C7" w:rsidP="00925C79">
            <w:pPr>
              <w:pStyle w:val="ListParagraph"/>
              <w:numPr>
                <w:ilvl w:val="0"/>
                <w:numId w:val="3"/>
              </w:numPr>
              <w:ind w:left="478"/>
              <w:rPr>
                <w:rFonts w:ascii="Times New Roman" w:hAnsi="Times New Roman" w:cs="Times New Roman"/>
              </w:rPr>
            </w:pPr>
            <w:r w:rsidRPr="004C2D89">
              <w:rPr>
                <w:rFonts w:ascii="Times New Roman" w:hAnsi="Times New Roman" w:cs="Times New Roman"/>
              </w:rPr>
              <w:t xml:space="preserve">Oral Language Rubric, Grade 1 </w:t>
            </w:r>
          </w:p>
          <w:p w14:paraId="1CB53769" w14:textId="77777777" w:rsidR="007D11C7" w:rsidRPr="004C2D89" w:rsidRDefault="007D11C7" w:rsidP="00925C79">
            <w:pPr>
              <w:pStyle w:val="ListParagraph"/>
              <w:numPr>
                <w:ilvl w:val="0"/>
                <w:numId w:val="3"/>
              </w:numPr>
              <w:ind w:left="478"/>
              <w:rPr>
                <w:rFonts w:ascii="Times New Roman" w:hAnsi="Times New Roman" w:cs="Times New Roman"/>
              </w:rPr>
            </w:pPr>
            <w:r w:rsidRPr="004C2D89">
              <w:rPr>
                <w:rFonts w:ascii="Times New Roman" w:hAnsi="Times New Roman" w:cs="Times New Roman"/>
              </w:rPr>
              <w:t xml:space="preserve">Checklist for Oral Language, Grade 1-First and Second Semester </w:t>
            </w:r>
          </w:p>
          <w:p w14:paraId="1CB5376A" w14:textId="77777777" w:rsidR="007D11C7" w:rsidRPr="004C2D89" w:rsidRDefault="007D11C7" w:rsidP="00925C79">
            <w:pPr>
              <w:pStyle w:val="ListParagraph"/>
              <w:numPr>
                <w:ilvl w:val="0"/>
                <w:numId w:val="3"/>
              </w:numPr>
              <w:ind w:left="478"/>
              <w:rPr>
                <w:rFonts w:ascii="Times New Roman" w:hAnsi="Times New Roman" w:cs="Times New Roman"/>
                <w:i/>
              </w:rPr>
            </w:pPr>
            <w:r w:rsidRPr="004C2D89">
              <w:rPr>
                <w:rFonts w:ascii="Times New Roman" w:hAnsi="Times New Roman" w:cs="Times New Roman"/>
              </w:rPr>
              <w:t>Clas</w:t>
            </w:r>
            <w:r w:rsidR="001F09B9" w:rsidRPr="004C2D89">
              <w:rPr>
                <w:rFonts w:ascii="Times New Roman" w:hAnsi="Times New Roman" w:cs="Times New Roman"/>
              </w:rPr>
              <w:t>s Assessment Record (CA1), p. 6</w:t>
            </w:r>
            <w:r w:rsidRPr="004C2D89">
              <w:rPr>
                <w:rFonts w:ascii="Times New Roman" w:hAnsi="Times New Roman" w:cs="Times New Roman"/>
              </w:rPr>
              <w:t>, BAW</w:t>
            </w:r>
            <w:r w:rsidR="004C2D89">
              <w:rPr>
                <w:rFonts w:ascii="Times New Roman" w:hAnsi="Times New Roman" w:cs="Times New Roman"/>
              </w:rPr>
              <w:t>,</w:t>
            </w:r>
            <w:r w:rsidRPr="004C2D89">
              <w:rPr>
                <w:rFonts w:ascii="Times New Roman" w:hAnsi="Times New Roman" w:cs="Times New Roman"/>
              </w:rPr>
              <w:t xml:space="preserve"> </w:t>
            </w:r>
            <w:r w:rsidR="004C2D89">
              <w:rPr>
                <w:rFonts w:ascii="Times New Roman" w:hAnsi="Times New Roman" w:cs="Times New Roman"/>
                <w:i/>
              </w:rPr>
              <w:t>Assessment Resource Book</w:t>
            </w:r>
          </w:p>
          <w:p w14:paraId="1CB5376B" w14:textId="77777777" w:rsidR="007D11C7" w:rsidRPr="004C2D89" w:rsidRDefault="007D11C7" w:rsidP="00925C79">
            <w:pPr>
              <w:pStyle w:val="ListParagraph"/>
              <w:numPr>
                <w:ilvl w:val="0"/>
                <w:numId w:val="3"/>
              </w:numPr>
              <w:ind w:left="478"/>
              <w:rPr>
                <w:rFonts w:ascii="Times New Roman" w:hAnsi="Times New Roman" w:cs="Times New Roman"/>
                <w:i/>
              </w:rPr>
            </w:pPr>
            <w:r w:rsidRPr="004C2D89">
              <w:rPr>
                <w:rFonts w:ascii="Times New Roman" w:hAnsi="Times New Roman" w:cs="Times New Roman"/>
              </w:rPr>
              <w:t>Cl</w:t>
            </w:r>
            <w:r w:rsidR="001F09B9" w:rsidRPr="004C2D89">
              <w:rPr>
                <w:rFonts w:ascii="Times New Roman" w:hAnsi="Times New Roman" w:cs="Times New Roman"/>
              </w:rPr>
              <w:t>ass Assessment Note (CA2), p. 7</w:t>
            </w:r>
            <w:r w:rsidR="004C2D89">
              <w:rPr>
                <w:rFonts w:ascii="Times New Roman" w:hAnsi="Times New Roman" w:cs="Times New Roman"/>
              </w:rPr>
              <w:t>, BAW,</w:t>
            </w:r>
            <w:r w:rsidRPr="004C2D89">
              <w:rPr>
                <w:rFonts w:ascii="Times New Roman" w:hAnsi="Times New Roman" w:cs="Times New Roman"/>
              </w:rPr>
              <w:t xml:space="preserve"> </w:t>
            </w:r>
            <w:r w:rsidR="004C2D89">
              <w:rPr>
                <w:rFonts w:ascii="Times New Roman" w:hAnsi="Times New Roman" w:cs="Times New Roman"/>
                <w:i/>
              </w:rPr>
              <w:t>Assessment Resource Book</w:t>
            </w:r>
          </w:p>
          <w:p w14:paraId="1CB5376C" w14:textId="77777777" w:rsidR="001F09B9" w:rsidRPr="004C2D89" w:rsidRDefault="001F09B9" w:rsidP="00925C79">
            <w:pPr>
              <w:pStyle w:val="ListParagraph"/>
              <w:numPr>
                <w:ilvl w:val="0"/>
                <w:numId w:val="3"/>
              </w:numPr>
              <w:ind w:left="478"/>
              <w:rPr>
                <w:rFonts w:ascii="Times New Roman" w:hAnsi="Times New Roman" w:cs="Times New Roman"/>
                <w:i/>
              </w:rPr>
            </w:pPr>
            <w:r w:rsidRPr="004C2D89">
              <w:rPr>
                <w:rFonts w:ascii="Times New Roman" w:hAnsi="Times New Roman" w:cs="Times New Roman"/>
              </w:rPr>
              <w:t>Class Assessment Record (CA3</w:t>
            </w:r>
            <w:r w:rsidR="007D11C7" w:rsidRPr="004C2D89">
              <w:rPr>
                <w:rFonts w:ascii="Times New Roman" w:hAnsi="Times New Roman" w:cs="Times New Roman"/>
              </w:rPr>
              <w:t>)</w:t>
            </w:r>
            <w:r w:rsidRPr="004C2D89">
              <w:rPr>
                <w:rFonts w:ascii="Times New Roman" w:hAnsi="Times New Roman" w:cs="Times New Roman"/>
              </w:rPr>
              <w:t>, p. 8, BAW,</w:t>
            </w:r>
            <w:r w:rsidR="007D11C7" w:rsidRPr="004C2D89">
              <w:rPr>
                <w:rFonts w:ascii="Times New Roman" w:hAnsi="Times New Roman" w:cs="Times New Roman"/>
              </w:rPr>
              <w:t xml:space="preserve"> </w:t>
            </w:r>
            <w:r w:rsidR="007D11C7" w:rsidRPr="004C2D89">
              <w:rPr>
                <w:rFonts w:ascii="Times New Roman" w:hAnsi="Times New Roman" w:cs="Times New Roman"/>
                <w:i/>
              </w:rPr>
              <w:t>Assessment Resource Book</w:t>
            </w:r>
          </w:p>
          <w:p w14:paraId="1CB5376D" w14:textId="77777777" w:rsidR="007D11C7" w:rsidRPr="004C2D89" w:rsidRDefault="001F09B9" w:rsidP="00925C79">
            <w:pPr>
              <w:pStyle w:val="ListParagraph"/>
              <w:numPr>
                <w:ilvl w:val="0"/>
                <w:numId w:val="3"/>
              </w:numPr>
              <w:ind w:left="478"/>
              <w:rPr>
                <w:rFonts w:ascii="Times New Roman" w:hAnsi="Times New Roman" w:cs="Times New Roman"/>
                <w:i/>
              </w:rPr>
            </w:pPr>
            <w:r w:rsidRPr="004C2D89">
              <w:rPr>
                <w:rFonts w:ascii="Times New Roman" w:hAnsi="Times New Roman" w:cs="Times New Roman"/>
              </w:rPr>
              <w:t xml:space="preserve">Class Assessment Record (CA4), p. 9, BAW, </w:t>
            </w:r>
            <w:r w:rsidR="004C2D89">
              <w:rPr>
                <w:rFonts w:ascii="Times New Roman" w:hAnsi="Times New Roman" w:cs="Times New Roman"/>
                <w:i/>
              </w:rPr>
              <w:t>Assessment Resource Book</w:t>
            </w:r>
          </w:p>
          <w:p w14:paraId="1CB5376E" w14:textId="77777777" w:rsidR="007D11C7" w:rsidRPr="0047317A" w:rsidRDefault="007D11C7" w:rsidP="00925C79">
            <w:pPr>
              <w:pStyle w:val="ListParagraph"/>
              <w:numPr>
                <w:ilvl w:val="0"/>
                <w:numId w:val="3"/>
              </w:numPr>
              <w:ind w:left="478"/>
              <w:rPr>
                <w:rFonts w:ascii="Times New Roman" w:hAnsi="Times New Roman" w:cs="Times New Roman"/>
                <w:sz w:val="20"/>
                <w:szCs w:val="20"/>
              </w:rPr>
            </w:pPr>
            <w:r w:rsidRPr="004C2D89">
              <w:rPr>
                <w:rFonts w:ascii="Times New Roman" w:hAnsi="Times New Roman" w:cs="Times New Roman"/>
              </w:rPr>
              <w:t xml:space="preserve">Essential Questions should be used formatively to monitor students’ progress on acquiring Enduring Understandings. </w:t>
            </w:r>
          </w:p>
        </w:tc>
      </w:tr>
      <w:tr w:rsidR="007D11C7" w:rsidRPr="0047317A" w14:paraId="1CB5377D" w14:textId="77777777" w:rsidTr="007D11C7">
        <w:trPr>
          <w:trHeight w:val="1250"/>
        </w:trPr>
        <w:tc>
          <w:tcPr>
            <w:tcW w:w="6519" w:type="dxa"/>
          </w:tcPr>
          <w:p w14:paraId="1CB53770" w14:textId="77777777" w:rsidR="007D11C7" w:rsidRPr="004C2D89" w:rsidRDefault="0096440D" w:rsidP="007D11C7">
            <w:pPr>
              <w:jc w:val="center"/>
              <w:rPr>
                <w:rFonts w:ascii="Times New Roman" w:hAnsi="Times New Roman" w:cs="Times New Roman"/>
                <w:b/>
                <w:sz w:val="24"/>
                <w:szCs w:val="24"/>
              </w:rPr>
            </w:pPr>
            <w:r>
              <w:rPr>
                <w:rFonts w:ascii="Times New Roman" w:hAnsi="Times New Roman" w:cs="Times New Roman"/>
                <w:b/>
                <w:sz w:val="24"/>
                <w:szCs w:val="24"/>
              </w:rPr>
              <w:t xml:space="preserve">Cycle 2 </w:t>
            </w:r>
          </w:p>
          <w:p w14:paraId="1CB53771" w14:textId="77777777" w:rsidR="00E5473B" w:rsidRPr="004C2D89" w:rsidRDefault="00E5473B" w:rsidP="00925C79">
            <w:pPr>
              <w:pStyle w:val="ListParagraph"/>
              <w:numPr>
                <w:ilvl w:val="0"/>
                <w:numId w:val="3"/>
              </w:numPr>
              <w:ind w:left="478"/>
              <w:rPr>
                <w:rFonts w:ascii="Times New Roman" w:hAnsi="Times New Roman" w:cs="Times New Roman"/>
              </w:rPr>
            </w:pPr>
            <w:r w:rsidRPr="004C2D89">
              <w:rPr>
                <w:rFonts w:ascii="Times New Roman" w:hAnsi="Times New Roman" w:cs="Times New Roman"/>
              </w:rPr>
              <w:t xml:space="preserve">Unit 1 Assessment Checklist for </w:t>
            </w:r>
            <w:r w:rsidR="0047317A" w:rsidRPr="004C2D89">
              <w:rPr>
                <w:rFonts w:ascii="Times New Roman" w:hAnsi="Times New Roman" w:cs="Times New Roman"/>
              </w:rPr>
              <w:t>ELA.</w:t>
            </w:r>
            <w:r w:rsidRPr="004C2D89">
              <w:rPr>
                <w:rFonts w:ascii="Times New Roman" w:hAnsi="Times New Roman" w:cs="Times New Roman"/>
              </w:rPr>
              <w:t xml:space="preserve">1.6.3 and </w:t>
            </w:r>
            <w:r w:rsidR="0047317A" w:rsidRPr="004C2D89">
              <w:rPr>
                <w:rFonts w:ascii="Times New Roman" w:hAnsi="Times New Roman" w:cs="Times New Roman"/>
              </w:rPr>
              <w:t>ELA.</w:t>
            </w:r>
            <w:r w:rsidRPr="004C2D89">
              <w:rPr>
                <w:rFonts w:ascii="Times New Roman" w:hAnsi="Times New Roman" w:cs="Times New Roman"/>
              </w:rPr>
              <w:t>1.6.5</w:t>
            </w:r>
          </w:p>
          <w:p w14:paraId="1CB53772" w14:textId="77777777" w:rsidR="00F9222D" w:rsidRPr="00F9222D" w:rsidRDefault="007D11C7" w:rsidP="00925C79">
            <w:pPr>
              <w:pStyle w:val="ListParagraph"/>
              <w:numPr>
                <w:ilvl w:val="0"/>
                <w:numId w:val="3"/>
              </w:numPr>
              <w:ind w:left="478"/>
              <w:rPr>
                <w:rFonts w:ascii="Times New Roman" w:hAnsi="Times New Roman" w:cs="Times New Roman"/>
                <w:b/>
                <w:sz w:val="20"/>
                <w:szCs w:val="20"/>
              </w:rPr>
            </w:pPr>
            <w:r w:rsidRPr="004C2D89">
              <w:rPr>
                <w:rFonts w:ascii="Times New Roman" w:hAnsi="Times New Roman" w:cs="Times New Roman"/>
              </w:rPr>
              <w:t>Essential Questions should be used formatively to monitor students’ progress on acquiring Enduring Understandings.</w:t>
            </w:r>
          </w:p>
          <w:p w14:paraId="1CB53773" w14:textId="77777777" w:rsidR="00F9222D" w:rsidRDefault="00101929" w:rsidP="00925C79">
            <w:pPr>
              <w:pStyle w:val="ListParagraph"/>
              <w:numPr>
                <w:ilvl w:val="0"/>
                <w:numId w:val="3"/>
              </w:numPr>
              <w:ind w:left="478"/>
              <w:rPr>
                <w:rFonts w:ascii="Times New Roman" w:hAnsi="Times New Roman" w:cs="Times New Roman"/>
              </w:rPr>
            </w:pPr>
            <w:hyperlink w:anchor="anecdotal" w:history="1">
              <w:r w:rsidR="00F9222D" w:rsidRPr="00E11C07">
                <w:rPr>
                  <w:rStyle w:val="Hyperlink"/>
                  <w:rFonts w:ascii="Times New Roman" w:hAnsi="Times New Roman" w:cs="Times New Roman"/>
                </w:rPr>
                <w:t>Anecdotal Note Taking Form (see Appendix of Additional Teacher Tools)</w:t>
              </w:r>
            </w:hyperlink>
          </w:p>
          <w:p w14:paraId="1CB53774" w14:textId="77777777" w:rsidR="007D11C7" w:rsidRPr="0047317A" w:rsidRDefault="00101929" w:rsidP="00925C79">
            <w:pPr>
              <w:pStyle w:val="ListParagraph"/>
              <w:numPr>
                <w:ilvl w:val="0"/>
                <w:numId w:val="3"/>
              </w:numPr>
              <w:ind w:left="478"/>
              <w:rPr>
                <w:rFonts w:ascii="Times New Roman" w:hAnsi="Times New Roman" w:cs="Times New Roman"/>
                <w:b/>
                <w:sz w:val="20"/>
                <w:szCs w:val="20"/>
              </w:rPr>
            </w:pPr>
            <w:hyperlink w:anchor="ProgressMonitoringForms" w:history="1">
              <w:r w:rsidR="00F9222D" w:rsidRPr="00E11C07">
                <w:rPr>
                  <w:rStyle w:val="Hyperlink"/>
                  <w:rFonts w:ascii="Times New Roman" w:hAnsi="Times New Roman" w:cs="Times New Roman"/>
                </w:rPr>
                <w:t>Progress Monitoring Forms (see Appendix of Additional Teacher Tools)</w:t>
              </w:r>
            </w:hyperlink>
            <w:r w:rsidR="007D11C7" w:rsidRPr="004C2D89">
              <w:rPr>
                <w:rFonts w:ascii="Times New Roman" w:hAnsi="Times New Roman" w:cs="Times New Roman"/>
              </w:rPr>
              <w:t xml:space="preserve"> </w:t>
            </w:r>
          </w:p>
        </w:tc>
        <w:tc>
          <w:tcPr>
            <w:tcW w:w="6519" w:type="dxa"/>
          </w:tcPr>
          <w:p w14:paraId="1CB53775" w14:textId="77777777" w:rsidR="007D11C7" w:rsidRPr="004C2D89" w:rsidRDefault="00A1074A" w:rsidP="007D11C7">
            <w:pPr>
              <w:pStyle w:val="ListParagraph"/>
              <w:ind w:left="478"/>
              <w:jc w:val="center"/>
              <w:rPr>
                <w:rFonts w:ascii="Times New Roman" w:hAnsi="Times New Roman" w:cs="Times New Roman"/>
                <w:b/>
                <w:sz w:val="24"/>
                <w:szCs w:val="24"/>
              </w:rPr>
            </w:pPr>
            <w:r>
              <w:rPr>
                <w:rFonts w:ascii="Times New Roman" w:hAnsi="Times New Roman" w:cs="Times New Roman"/>
                <w:b/>
                <w:sz w:val="24"/>
                <w:szCs w:val="24"/>
              </w:rPr>
              <w:t xml:space="preserve">Cycle 2 </w:t>
            </w:r>
          </w:p>
          <w:p w14:paraId="1CB53776" w14:textId="77777777" w:rsidR="007D11C7" w:rsidRPr="004C2D89" w:rsidRDefault="007D11C7" w:rsidP="00925C79">
            <w:pPr>
              <w:pStyle w:val="ListParagraph"/>
              <w:numPr>
                <w:ilvl w:val="0"/>
                <w:numId w:val="3"/>
              </w:numPr>
              <w:ind w:left="478"/>
              <w:rPr>
                <w:rFonts w:ascii="Times New Roman" w:hAnsi="Times New Roman" w:cs="Times New Roman"/>
              </w:rPr>
            </w:pPr>
            <w:r w:rsidRPr="004C2D89">
              <w:rPr>
                <w:rFonts w:ascii="Times New Roman" w:hAnsi="Times New Roman" w:cs="Times New Roman"/>
              </w:rPr>
              <w:t>Student writing</w:t>
            </w:r>
          </w:p>
          <w:p w14:paraId="1CB53777" w14:textId="77777777" w:rsidR="007D11C7" w:rsidRPr="004C2D89" w:rsidRDefault="007D11C7" w:rsidP="00925C79">
            <w:pPr>
              <w:pStyle w:val="ListParagraph"/>
              <w:numPr>
                <w:ilvl w:val="0"/>
                <w:numId w:val="3"/>
              </w:numPr>
              <w:ind w:left="478"/>
              <w:rPr>
                <w:rFonts w:ascii="Times New Roman" w:hAnsi="Times New Roman" w:cs="Times New Roman"/>
                <w:i/>
              </w:rPr>
            </w:pPr>
            <w:r w:rsidRPr="004C2D89">
              <w:rPr>
                <w:rFonts w:ascii="Times New Roman" w:hAnsi="Times New Roman" w:cs="Times New Roman"/>
              </w:rPr>
              <w:t xml:space="preserve">Conference Notes (CN2), p. 33, BAW, </w:t>
            </w:r>
            <w:r w:rsidR="004C2D89">
              <w:rPr>
                <w:rFonts w:ascii="Times New Roman" w:hAnsi="Times New Roman" w:cs="Times New Roman"/>
                <w:i/>
              </w:rPr>
              <w:t>Assessment Resource Book</w:t>
            </w:r>
          </w:p>
          <w:p w14:paraId="1CB53778" w14:textId="77777777" w:rsidR="007D11C7" w:rsidRPr="004C2D89" w:rsidRDefault="001F09B9" w:rsidP="00925C79">
            <w:pPr>
              <w:pStyle w:val="ListParagraph"/>
              <w:numPr>
                <w:ilvl w:val="0"/>
                <w:numId w:val="3"/>
              </w:numPr>
              <w:ind w:left="478"/>
              <w:rPr>
                <w:rFonts w:ascii="Times New Roman" w:hAnsi="Times New Roman" w:cs="Times New Roman"/>
                <w:i/>
              </w:rPr>
            </w:pPr>
            <w:r w:rsidRPr="004C2D89">
              <w:rPr>
                <w:rFonts w:ascii="Times New Roman" w:hAnsi="Times New Roman" w:cs="Times New Roman"/>
              </w:rPr>
              <w:t>Class Assessment Note (CA5), p.10</w:t>
            </w:r>
            <w:r w:rsidR="004C2D89">
              <w:rPr>
                <w:rFonts w:ascii="Times New Roman" w:hAnsi="Times New Roman" w:cs="Times New Roman"/>
              </w:rPr>
              <w:t xml:space="preserve">, BAW, </w:t>
            </w:r>
            <w:r w:rsidR="004C2D89">
              <w:rPr>
                <w:rFonts w:ascii="Times New Roman" w:hAnsi="Times New Roman" w:cs="Times New Roman"/>
                <w:i/>
              </w:rPr>
              <w:t>Assessment Resource Book</w:t>
            </w:r>
          </w:p>
          <w:p w14:paraId="1CB53779" w14:textId="77777777" w:rsidR="007D11C7" w:rsidRPr="004C2D89" w:rsidRDefault="001F09B9" w:rsidP="00925C79">
            <w:pPr>
              <w:pStyle w:val="ListParagraph"/>
              <w:numPr>
                <w:ilvl w:val="0"/>
                <w:numId w:val="3"/>
              </w:numPr>
              <w:ind w:left="478"/>
              <w:rPr>
                <w:rFonts w:ascii="Times New Roman" w:hAnsi="Times New Roman" w:cs="Times New Roman"/>
                <w:i/>
              </w:rPr>
            </w:pPr>
            <w:r w:rsidRPr="004C2D89">
              <w:rPr>
                <w:rFonts w:ascii="Times New Roman" w:hAnsi="Times New Roman" w:cs="Times New Roman"/>
              </w:rPr>
              <w:t>Class Assessment Note (CA6), p. 11</w:t>
            </w:r>
            <w:r w:rsidR="004C2D89">
              <w:rPr>
                <w:rFonts w:ascii="Times New Roman" w:hAnsi="Times New Roman" w:cs="Times New Roman"/>
              </w:rPr>
              <w:t xml:space="preserve">, BAW, </w:t>
            </w:r>
            <w:r w:rsidR="004C2D89">
              <w:rPr>
                <w:rFonts w:ascii="Times New Roman" w:hAnsi="Times New Roman" w:cs="Times New Roman"/>
                <w:i/>
              </w:rPr>
              <w:t>Assessment Resource Book</w:t>
            </w:r>
          </w:p>
          <w:p w14:paraId="1CB5377A" w14:textId="77777777" w:rsidR="001F09B9" w:rsidRPr="004C2D89" w:rsidRDefault="001F09B9" w:rsidP="00925C79">
            <w:pPr>
              <w:pStyle w:val="ListParagraph"/>
              <w:numPr>
                <w:ilvl w:val="0"/>
                <w:numId w:val="3"/>
              </w:numPr>
              <w:ind w:left="478"/>
              <w:rPr>
                <w:rFonts w:ascii="Times New Roman" w:hAnsi="Times New Roman" w:cs="Times New Roman"/>
                <w:i/>
              </w:rPr>
            </w:pPr>
            <w:r w:rsidRPr="004C2D89">
              <w:rPr>
                <w:rFonts w:ascii="Times New Roman" w:hAnsi="Times New Roman" w:cs="Times New Roman"/>
              </w:rPr>
              <w:t>Class Asses</w:t>
            </w:r>
            <w:r w:rsidR="004C2D89">
              <w:rPr>
                <w:rFonts w:ascii="Times New Roman" w:hAnsi="Times New Roman" w:cs="Times New Roman"/>
              </w:rPr>
              <w:t xml:space="preserve">sment Note (CA7), p. 12, BAW, </w:t>
            </w:r>
            <w:r w:rsidRPr="004C2D89">
              <w:rPr>
                <w:rFonts w:ascii="Times New Roman" w:hAnsi="Times New Roman" w:cs="Times New Roman"/>
                <w:i/>
              </w:rPr>
              <w:t>Assessment Resource Book</w:t>
            </w:r>
          </w:p>
          <w:p w14:paraId="1CB5377B" w14:textId="77777777" w:rsidR="001F09B9" w:rsidRPr="004C2D89" w:rsidRDefault="001F09B9" w:rsidP="00925C79">
            <w:pPr>
              <w:pStyle w:val="ListParagraph"/>
              <w:numPr>
                <w:ilvl w:val="0"/>
                <w:numId w:val="3"/>
              </w:numPr>
              <w:ind w:left="478"/>
              <w:rPr>
                <w:rFonts w:ascii="Times New Roman" w:hAnsi="Times New Roman" w:cs="Times New Roman"/>
                <w:i/>
              </w:rPr>
            </w:pPr>
            <w:r w:rsidRPr="004C2D89">
              <w:rPr>
                <w:rFonts w:ascii="Times New Roman" w:hAnsi="Times New Roman" w:cs="Times New Roman"/>
              </w:rPr>
              <w:t>Class Asses</w:t>
            </w:r>
            <w:r w:rsidR="004C2D89">
              <w:rPr>
                <w:rFonts w:ascii="Times New Roman" w:hAnsi="Times New Roman" w:cs="Times New Roman"/>
              </w:rPr>
              <w:t xml:space="preserve">sment Note (CA8), p. 13, BAW, </w:t>
            </w:r>
            <w:r w:rsidR="004C2D89">
              <w:rPr>
                <w:rFonts w:ascii="Times New Roman" w:hAnsi="Times New Roman" w:cs="Times New Roman"/>
                <w:i/>
              </w:rPr>
              <w:t>Assessment Resource Book</w:t>
            </w:r>
          </w:p>
          <w:p w14:paraId="1CB5377C" w14:textId="77777777" w:rsidR="007D11C7" w:rsidRPr="0047317A" w:rsidRDefault="007D11C7" w:rsidP="00925C79">
            <w:pPr>
              <w:pStyle w:val="ListParagraph"/>
              <w:numPr>
                <w:ilvl w:val="0"/>
                <w:numId w:val="3"/>
              </w:numPr>
              <w:ind w:left="478"/>
              <w:rPr>
                <w:rFonts w:ascii="Times New Roman" w:hAnsi="Times New Roman" w:cs="Times New Roman"/>
                <w:i/>
                <w:sz w:val="20"/>
                <w:szCs w:val="20"/>
              </w:rPr>
            </w:pPr>
            <w:r w:rsidRPr="004C2D89">
              <w:rPr>
                <w:rFonts w:ascii="Times New Roman" w:hAnsi="Times New Roman" w:cs="Times New Roman"/>
              </w:rPr>
              <w:t>Essential Questions should be used formatively to monitor students’ progress on acquiring Enduring Understandings.</w:t>
            </w:r>
            <w:r w:rsidRPr="0047317A">
              <w:rPr>
                <w:rFonts w:ascii="Times New Roman" w:hAnsi="Times New Roman" w:cs="Times New Roman"/>
                <w:sz w:val="20"/>
                <w:szCs w:val="20"/>
              </w:rPr>
              <w:t xml:space="preserve"> </w:t>
            </w:r>
          </w:p>
        </w:tc>
      </w:tr>
    </w:tbl>
    <w:p w14:paraId="1CB5377E" w14:textId="77777777" w:rsidR="009F58FB" w:rsidRPr="0047317A" w:rsidRDefault="00902E0E" w:rsidP="00902E0E">
      <w:pPr>
        <w:tabs>
          <w:tab w:val="left" w:pos="7875"/>
        </w:tabs>
        <w:rPr>
          <w:rFonts w:ascii="Times New Roman" w:hAnsi="Times New Roman" w:cs="Times New Roman"/>
          <w:b/>
          <w:sz w:val="24"/>
        </w:rPr>
      </w:pPr>
      <w:r w:rsidRPr="0047317A">
        <w:rPr>
          <w:rFonts w:ascii="Times New Roman" w:hAnsi="Times New Roman" w:cs="Times New Roman"/>
          <w:b/>
          <w:sz w:val="24"/>
        </w:rPr>
        <w:tab/>
      </w:r>
    </w:p>
    <w:p w14:paraId="1CB5377F" w14:textId="77777777" w:rsidR="009F58FB" w:rsidRPr="0047317A" w:rsidRDefault="009F58FB" w:rsidP="00902E0E">
      <w:pPr>
        <w:tabs>
          <w:tab w:val="left" w:pos="7875"/>
        </w:tabs>
        <w:rPr>
          <w:rFonts w:ascii="Times New Roman" w:hAnsi="Times New Roman" w:cs="Times New Roman"/>
          <w:b/>
          <w:sz w:val="24"/>
        </w:rPr>
        <w:sectPr w:rsidR="009F58FB"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780" w14:textId="77777777" w:rsidR="009F58FB" w:rsidRPr="0047317A" w:rsidRDefault="009F58FB" w:rsidP="009F58FB">
      <w:pPr>
        <w:jc w:val="center"/>
        <w:rPr>
          <w:rFonts w:ascii="Times New Roman" w:hAnsi="Times New Roman" w:cs="Times New Roman"/>
          <w:b/>
          <w:sz w:val="56"/>
          <w:szCs w:val="56"/>
        </w:rPr>
      </w:pPr>
    </w:p>
    <w:p w14:paraId="1CB53781" w14:textId="77777777" w:rsidR="009F58FB" w:rsidRPr="0047317A" w:rsidRDefault="009F58FB" w:rsidP="009F58FB">
      <w:pPr>
        <w:jc w:val="center"/>
        <w:rPr>
          <w:rFonts w:ascii="Times New Roman" w:hAnsi="Times New Roman" w:cs="Times New Roman"/>
          <w:b/>
          <w:sz w:val="56"/>
          <w:szCs w:val="56"/>
        </w:rPr>
      </w:pPr>
    </w:p>
    <w:p w14:paraId="1CB53782" w14:textId="77777777" w:rsidR="009F58FB" w:rsidRPr="0047317A" w:rsidRDefault="009F58FB" w:rsidP="009F58FB">
      <w:pPr>
        <w:jc w:val="center"/>
        <w:rPr>
          <w:rFonts w:ascii="Times New Roman" w:hAnsi="Times New Roman" w:cs="Times New Roman"/>
          <w:b/>
          <w:sz w:val="56"/>
          <w:szCs w:val="56"/>
        </w:rPr>
      </w:pPr>
    </w:p>
    <w:p w14:paraId="1CB53783" w14:textId="77777777" w:rsidR="009F58FB" w:rsidRPr="0047317A" w:rsidRDefault="009F58FB" w:rsidP="009F58FB">
      <w:pPr>
        <w:jc w:val="center"/>
        <w:rPr>
          <w:rFonts w:ascii="Times New Roman" w:hAnsi="Times New Roman" w:cs="Times New Roman"/>
          <w:b/>
          <w:sz w:val="56"/>
          <w:szCs w:val="56"/>
        </w:rPr>
      </w:pPr>
    </w:p>
    <w:p w14:paraId="1CB53784" w14:textId="77777777" w:rsidR="009F58FB" w:rsidRPr="0047317A" w:rsidRDefault="009F58FB" w:rsidP="009F58FB">
      <w:pPr>
        <w:jc w:val="center"/>
        <w:rPr>
          <w:rFonts w:ascii="Times New Roman" w:hAnsi="Times New Roman" w:cs="Times New Roman"/>
          <w:b/>
          <w:sz w:val="56"/>
          <w:szCs w:val="56"/>
        </w:rPr>
      </w:pPr>
    </w:p>
    <w:p w14:paraId="1CB53785" w14:textId="77777777" w:rsidR="009F58FB" w:rsidRPr="0047317A" w:rsidRDefault="009F58FB" w:rsidP="009F58FB">
      <w:pPr>
        <w:jc w:val="center"/>
        <w:rPr>
          <w:rFonts w:ascii="Times New Roman" w:hAnsi="Times New Roman" w:cs="Times New Roman"/>
          <w:b/>
          <w:sz w:val="56"/>
          <w:szCs w:val="56"/>
        </w:rPr>
      </w:pPr>
      <w:r w:rsidRPr="0047317A">
        <w:rPr>
          <w:rFonts w:ascii="Times New Roman" w:hAnsi="Times New Roman" w:cs="Times New Roman"/>
          <w:b/>
          <w:sz w:val="56"/>
          <w:szCs w:val="56"/>
        </w:rPr>
        <w:t>Unit 1 Lessons Overview</w:t>
      </w:r>
    </w:p>
    <w:p w14:paraId="1CB53786" w14:textId="77777777" w:rsidR="009F58FB" w:rsidRPr="0047317A" w:rsidRDefault="009F58FB" w:rsidP="00902E0E">
      <w:pPr>
        <w:tabs>
          <w:tab w:val="left" w:pos="7875"/>
        </w:tabs>
        <w:rPr>
          <w:rFonts w:ascii="Times New Roman" w:hAnsi="Times New Roman" w:cs="Times New Roman"/>
          <w:b/>
          <w:sz w:val="24"/>
        </w:rPr>
        <w:sectPr w:rsidR="009F58FB"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Start w:id="9" w:name="LessonsOverview"/>
    <w:p w14:paraId="1CB53787" w14:textId="77777777" w:rsidR="00223E33" w:rsidRPr="0047317A" w:rsidRDefault="00AF5F3A" w:rsidP="00DF5CA0">
      <w:pPr>
        <w:jc w:val="center"/>
        <w:rPr>
          <w:rFonts w:ascii="Times New Roman" w:hAnsi="Times New Roman" w:cs="Times New Roman"/>
          <w:b/>
          <w:sz w:val="24"/>
          <w:szCs w:val="24"/>
        </w:rPr>
      </w:pPr>
      <w:r>
        <w:rPr>
          <w:rFonts w:ascii="Times New Roman" w:hAnsi="Times New Roman" w:cs="Times New Roman"/>
          <w:b/>
          <w:sz w:val="24"/>
          <w:szCs w:val="24"/>
        </w:rPr>
        <w:lastRenderedPageBreak/>
        <w:fldChar w:fldCharType="begin"/>
      </w:r>
      <w:r>
        <w:rPr>
          <w:rFonts w:ascii="Times New Roman" w:hAnsi="Times New Roman" w:cs="Times New Roman"/>
          <w:b/>
          <w:sz w:val="24"/>
          <w:szCs w:val="24"/>
        </w:rPr>
        <w:instrText xml:space="preserve"> HYPERLINK  \l "TOC" </w:instrText>
      </w:r>
      <w:r>
        <w:rPr>
          <w:rFonts w:ascii="Times New Roman" w:hAnsi="Times New Roman" w:cs="Times New Roman"/>
          <w:b/>
          <w:sz w:val="24"/>
          <w:szCs w:val="24"/>
        </w:rPr>
        <w:fldChar w:fldCharType="separate"/>
      </w:r>
      <w:r w:rsidR="00264F34" w:rsidRPr="00AF5F3A">
        <w:rPr>
          <w:rStyle w:val="Hyperlink"/>
          <w:rFonts w:ascii="Times New Roman" w:hAnsi="Times New Roman" w:cs="Times New Roman"/>
          <w:b/>
          <w:sz w:val="24"/>
          <w:szCs w:val="24"/>
        </w:rPr>
        <w:t xml:space="preserve">Unit 1 </w:t>
      </w:r>
      <w:r w:rsidR="001D5F43" w:rsidRPr="00AF5F3A">
        <w:rPr>
          <w:rStyle w:val="Hyperlink"/>
          <w:rFonts w:ascii="Times New Roman" w:hAnsi="Times New Roman" w:cs="Times New Roman"/>
          <w:b/>
          <w:sz w:val="24"/>
          <w:szCs w:val="24"/>
        </w:rPr>
        <w:t>Le</w:t>
      </w:r>
      <w:r w:rsidR="00223E33" w:rsidRPr="00AF5F3A">
        <w:rPr>
          <w:rStyle w:val="Hyperlink"/>
          <w:rFonts w:ascii="Times New Roman" w:hAnsi="Times New Roman" w:cs="Times New Roman"/>
          <w:b/>
          <w:sz w:val="24"/>
          <w:szCs w:val="24"/>
        </w:rPr>
        <w:t>ssons Overview</w:t>
      </w:r>
      <w:r>
        <w:rPr>
          <w:rFonts w:ascii="Times New Roman" w:hAnsi="Times New Roman" w:cs="Times New Roman"/>
          <w:b/>
          <w:sz w:val="24"/>
          <w:szCs w:val="24"/>
        </w:rPr>
        <w:fldChar w:fldCharType="end"/>
      </w:r>
    </w:p>
    <w:tbl>
      <w:tblPr>
        <w:tblStyle w:val="TableGrid"/>
        <w:tblW w:w="13135" w:type="dxa"/>
        <w:tblLook w:val="04A0" w:firstRow="1" w:lastRow="0" w:firstColumn="1" w:lastColumn="0" w:noHBand="0" w:noVBand="1"/>
      </w:tblPr>
      <w:tblGrid>
        <w:gridCol w:w="1673"/>
        <w:gridCol w:w="2073"/>
        <w:gridCol w:w="2233"/>
        <w:gridCol w:w="2345"/>
        <w:gridCol w:w="2393"/>
        <w:gridCol w:w="2418"/>
      </w:tblGrid>
      <w:tr w:rsidR="00223E33" w:rsidRPr="0047317A" w14:paraId="1CB5378E" w14:textId="77777777" w:rsidTr="003D3821">
        <w:trPr>
          <w:trHeight w:val="539"/>
        </w:trPr>
        <w:tc>
          <w:tcPr>
            <w:tcW w:w="1673" w:type="dxa"/>
            <w:shd w:val="clear" w:color="auto" w:fill="AEAAAA" w:themeFill="background2" w:themeFillShade="BF"/>
            <w:vAlign w:val="center"/>
          </w:tcPr>
          <w:bookmarkEnd w:id="9"/>
          <w:p w14:paraId="1CB53788" w14:textId="77777777" w:rsidR="00223E33" w:rsidRPr="0047317A" w:rsidRDefault="00223E33" w:rsidP="004C2D89">
            <w:pPr>
              <w:jc w:val="center"/>
              <w:rPr>
                <w:rFonts w:ascii="Times New Roman" w:hAnsi="Times New Roman" w:cs="Times New Roman"/>
                <w:b/>
                <w:sz w:val="24"/>
                <w:szCs w:val="24"/>
              </w:rPr>
            </w:pPr>
            <w:r w:rsidRPr="0047317A">
              <w:rPr>
                <w:rFonts w:ascii="Times New Roman" w:hAnsi="Times New Roman" w:cs="Times New Roman"/>
                <w:b/>
                <w:sz w:val="24"/>
                <w:szCs w:val="24"/>
              </w:rPr>
              <w:t>Cycle 1</w:t>
            </w:r>
          </w:p>
        </w:tc>
        <w:tc>
          <w:tcPr>
            <w:tcW w:w="2073" w:type="dxa"/>
            <w:shd w:val="clear" w:color="auto" w:fill="AEAAAA" w:themeFill="background2" w:themeFillShade="BF"/>
            <w:vAlign w:val="center"/>
          </w:tcPr>
          <w:p w14:paraId="1CB53789" w14:textId="77777777" w:rsidR="00223E33" w:rsidRPr="0047317A" w:rsidRDefault="00223E33" w:rsidP="00DF5CA0">
            <w:pPr>
              <w:jc w:val="center"/>
              <w:rPr>
                <w:rFonts w:ascii="Times New Roman" w:hAnsi="Times New Roman" w:cs="Times New Roman"/>
                <w:b/>
                <w:sz w:val="24"/>
                <w:szCs w:val="24"/>
              </w:rPr>
            </w:pPr>
            <w:r w:rsidRPr="0047317A">
              <w:rPr>
                <w:rFonts w:ascii="Times New Roman" w:hAnsi="Times New Roman" w:cs="Times New Roman"/>
                <w:b/>
                <w:sz w:val="24"/>
                <w:szCs w:val="24"/>
              </w:rPr>
              <w:t>Lesson 1</w:t>
            </w:r>
          </w:p>
        </w:tc>
        <w:tc>
          <w:tcPr>
            <w:tcW w:w="2233" w:type="dxa"/>
            <w:shd w:val="clear" w:color="auto" w:fill="AEAAAA" w:themeFill="background2" w:themeFillShade="BF"/>
            <w:vAlign w:val="center"/>
          </w:tcPr>
          <w:p w14:paraId="1CB5378A" w14:textId="77777777" w:rsidR="00223E33" w:rsidRPr="0047317A" w:rsidRDefault="00223E33" w:rsidP="00DF5CA0">
            <w:pPr>
              <w:jc w:val="center"/>
              <w:rPr>
                <w:rFonts w:ascii="Times New Roman" w:hAnsi="Times New Roman" w:cs="Times New Roman"/>
                <w:b/>
                <w:sz w:val="24"/>
                <w:szCs w:val="24"/>
              </w:rPr>
            </w:pPr>
            <w:r w:rsidRPr="0047317A">
              <w:rPr>
                <w:rFonts w:ascii="Times New Roman" w:hAnsi="Times New Roman" w:cs="Times New Roman"/>
                <w:b/>
                <w:sz w:val="24"/>
                <w:szCs w:val="24"/>
              </w:rPr>
              <w:t>Lesson 2</w:t>
            </w:r>
          </w:p>
        </w:tc>
        <w:tc>
          <w:tcPr>
            <w:tcW w:w="2345" w:type="dxa"/>
            <w:shd w:val="clear" w:color="auto" w:fill="AEAAAA" w:themeFill="background2" w:themeFillShade="BF"/>
          </w:tcPr>
          <w:p w14:paraId="1CB5378B" w14:textId="77777777" w:rsidR="00223E33" w:rsidRPr="0047317A" w:rsidRDefault="00223E33" w:rsidP="00DF5CA0">
            <w:pPr>
              <w:jc w:val="center"/>
              <w:rPr>
                <w:rFonts w:ascii="Times New Roman" w:hAnsi="Times New Roman" w:cs="Times New Roman"/>
                <w:b/>
                <w:sz w:val="24"/>
                <w:szCs w:val="24"/>
              </w:rPr>
            </w:pPr>
            <w:r w:rsidRPr="0047317A">
              <w:rPr>
                <w:rFonts w:ascii="Times New Roman" w:hAnsi="Times New Roman" w:cs="Times New Roman"/>
                <w:b/>
                <w:sz w:val="24"/>
                <w:szCs w:val="24"/>
              </w:rPr>
              <w:t xml:space="preserve">Lesson 3: </w:t>
            </w:r>
            <w:r w:rsidR="00264F34">
              <w:rPr>
                <w:rFonts w:ascii="Times New Roman" w:hAnsi="Times New Roman" w:cs="Times New Roman"/>
                <w:b/>
                <w:sz w:val="24"/>
                <w:szCs w:val="24"/>
              </w:rPr>
              <w:t xml:space="preserve"> </w:t>
            </w:r>
            <w:r w:rsidRPr="0047317A">
              <w:rPr>
                <w:rFonts w:ascii="Times New Roman" w:hAnsi="Times New Roman" w:cs="Times New Roman"/>
                <w:b/>
                <w:sz w:val="24"/>
                <w:szCs w:val="24"/>
              </w:rPr>
              <w:t>Content Integration Lesson</w:t>
            </w:r>
          </w:p>
        </w:tc>
        <w:tc>
          <w:tcPr>
            <w:tcW w:w="2393" w:type="dxa"/>
            <w:shd w:val="clear" w:color="auto" w:fill="AEAAAA" w:themeFill="background2" w:themeFillShade="BF"/>
            <w:vAlign w:val="center"/>
          </w:tcPr>
          <w:p w14:paraId="1CB5378C" w14:textId="77777777" w:rsidR="00223E33" w:rsidRPr="0047317A" w:rsidRDefault="00223E33" w:rsidP="00DF5CA0">
            <w:pPr>
              <w:jc w:val="center"/>
              <w:rPr>
                <w:rFonts w:ascii="Times New Roman" w:hAnsi="Times New Roman" w:cs="Times New Roman"/>
                <w:b/>
                <w:sz w:val="24"/>
                <w:szCs w:val="24"/>
              </w:rPr>
            </w:pPr>
            <w:r w:rsidRPr="0047317A">
              <w:rPr>
                <w:rFonts w:ascii="Times New Roman" w:hAnsi="Times New Roman" w:cs="Times New Roman"/>
                <w:b/>
                <w:sz w:val="24"/>
                <w:szCs w:val="24"/>
              </w:rPr>
              <w:t>Lesson 4</w:t>
            </w:r>
          </w:p>
        </w:tc>
        <w:tc>
          <w:tcPr>
            <w:tcW w:w="2418" w:type="dxa"/>
            <w:shd w:val="clear" w:color="auto" w:fill="AEAAAA" w:themeFill="background2" w:themeFillShade="BF"/>
            <w:vAlign w:val="center"/>
          </w:tcPr>
          <w:p w14:paraId="1CB5378D" w14:textId="77777777" w:rsidR="00223E33" w:rsidRPr="0047317A" w:rsidRDefault="00223E33" w:rsidP="00DF5CA0">
            <w:pPr>
              <w:jc w:val="center"/>
              <w:rPr>
                <w:rFonts w:ascii="Times New Roman" w:hAnsi="Times New Roman" w:cs="Times New Roman"/>
                <w:b/>
                <w:sz w:val="24"/>
                <w:szCs w:val="24"/>
              </w:rPr>
            </w:pPr>
            <w:r w:rsidRPr="0047317A">
              <w:rPr>
                <w:rFonts w:ascii="Times New Roman" w:hAnsi="Times New Roman" w:cs="Times New Roman"/>
                <w:b/>
                <w:sz w:val="24"/>
                <w:szCs w:val="24"/>
              </w:rPr>
              <w:t>Lesson 5</w:t>
            </w:r>
          </w:p>
        </w:tc>
      </w:tr>
      <w:tr w:rsidR="00223E33" w:rsidRPr="0047317A" w14:paraId="1CB537C8" w14:textId="77777777" w:rsidTr="003D3821">
        <w:trPr>
          <w:trHeight w:val="4103"/>
        </w:trPr>
        <w:tc>
          <w:tcPr>
            <w:tcW w:w="1673" w:type="dxa"/>
          </w:tcPr>
          <w:p w14:paraId="1CB5378F" w14:textId="77777777" w:rsidR="00223E33" w:rsidRPr="00264F34" w:rsidRDefault="00223E33" w:rsidP="00DF5CA0">
            <w:pPr>
              <w:jc w:val="center"/>
              <w:rPr>
                <w:rFonts w:ascii="Times New Roman" w:hAnsi="Times New Roman" w:cs="Times New Roman"/>
                <w:b/>
              </w:rPr>
            </w:pPr>
            <w:r w:rsidRPr="00264F34">
              <w:rPr>
                <w:rFonts w:ascii="Times New Roman" w:hAnsi="Times New Roman" w:cs="Times New Roman"/>
                <w:b/>
              </w:rPr>
              <w:t>Reading</w:t>
            </w:r>
          </w:p>
          <w:p w14:paraId="1CB53790" w14:textId="77777777" w:rsidR="00223E33" w:rsidRPr="00264F34" w:rsidRDefault="00223E33" w:rsidP="00DF5CA0">
            <w:pPr>
              <w:jc w:val="center"/>
              <w:rPr>
                <w:rFonts w:ascii="Times New Roman" w:hAnsi="Times New Roman" w:cs="Times New Roman"/>
              </w:rPr>
            </w:pPr>
          </w:p>
          <w:p w14:paraId="1CB53791" w14:textId="77777777" w:rsidR="00223E33" w:rsidRPr="0047317A" w:rsidRDefault="00223E33" w:rsidP="00DF5CA0">
            <w:pPr>
              <w:jc w:val="center"/>
              <w:rPr>
                <w:rFonts w:ascii="Times New Roman" w:hAnsi="Times New Roman" w:cs="Times New Roman"/>
                <w:sz w:val="24"/>
                <w:szCs w:val="24"/>
              </w:rPr>
            </w:pPr>
            <w:r w:rsidRPr="00264F34">
              <w:rPr>
                <w:rFonts w:ascii="Times New Roman" w:hAnsi="Times New Roman" w:cs="Times New Roman"/>
              </w:rPr>
              <w:t>Making Connections and Describing Characters, Setting, and Important Events</w:t>
            </w:r>
          </w:p>
        </w:tc>
        <w:tc>
          <w:tcPr>
            <w:tcW w:w="2073" w:type="dxa"/>
          </w:tcPr>
          <w:p w14:paraId="1CB53792" w14:textId="77777777" w:rsidR="004C2D89"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793" w14:textId="77777777" w:rsidR="00223E33" w:rsidRPr="0047317A" w:rsidRDefault="00223E33" w:rsidP="00DF5CA0">
            <w:pPr>
              <w:rPr>
                <w:rFonts w:ascii="Times New Roman" w:hAnsi="Times New Roman" w:cs="Times New Roman"/>
              </w:rPr>
            </w:pPr>
            <w:r w:rsidRPr="0047317A">
              <w:rPr>
                <w:rFonts w:ascii="Times New Roman" w:hAnsi="Times New Roman" w:cs="Times New Roman"/>
                <w:i/>
              </w:rPr>
              <w:t>Jack’s Talent</w:t>
            </w:r>
          </w:p>
          <w:p w14:paraId="1CB53794" w14:textId="77777777" w:rsidR="004C2D89" w:rsidRDefault="00223E33" w:rsidP="00DF5CA0">
            <w:pPr>
              <w:rPr>
                <w:rFonts w:ascii="Times New Roman" w:hAnsi="Times New Roman" w:cs="Times New Roman"/>
                <w:b/>
              </w:rPr>
            </w:pPr>
            <w:r w:rsidRPr="0047317A">
              <w:rPr>
                <w:rFonts w:ascii="Times New Roman" w:hAnsi="Times New Roman" w:cs="Times New Roman"/>
                <w:b/>
              </w:rPr>
              <w:t xml:space="preserve">Lesson: </w:t>
            </w:r>
          </w:p>
          <w:bookmarkStart w:id="10" w:name="OverviewC1L1"/>
          <w:p w14:paraId="1CB53795" w14:textId="77777777" w:rsidR="00223E33" w:rsidRPr="0047317A" w:rsidRDefault="00E11C07" w:rsidP="00DF5CA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\l "C1L1" </w:instrText>
            </w:r>
            <w:r>
              <w:rPr>
                <w:rFonts w:ascii="Times New Roman" w:hAnsi="Times New Roman" w:cs="Times New Roman"/>
              </w:rPr>
              <w:fldChar w:fldCharType="separate"/>
            </w:r>
            <w:r w:rsidR="001D5F43" w:rsidRPr="00E11C07">
              <w:rPr>
                <w:rStyle w:val="Hyperlink"/>
                <w:rFonts w:ascii="Times New Roman" w:hAnsi="Times New Roman" w:cs="Times New Roman"/>
              </w:rPr>
              <w:t>Cycle 1,</w:t>
            </w:r>
            <w:r w:rsidR="001D5F43" w:rsidRPr="00E11C07">
              <w:rPr>
                <w:rStyle w:val="Hyperlink"/>
                <w:rFonts w:ascii="Times New Roman" w:hAnsi="Times New Roman" w:cs="Times New Roman"/>
                <w:b/>
              </w:rPr>
              <w:t xml:space="preserve"> </w:t>
            </w:r>
            <w:r w:rsidR="00223E33" w:rsidRPr="00E11C07">
              <w:rPr>
                <w:rStyle w:val="Hyperlink"/>
                <w:rFonts w:ascii="Times New Roman" w:hAnsi="Times New Roman" w:cs="Times New Roman"/>
              </w:rPr>
              <w:t xml:space="preserve">Reading Lesson 1: </w:t>
            </w:r>
            <w:r w:rsidR="00906EAC" w:rsidRPr="00E11C07">
              <w:rPr>
                <w:rStyle w:val="Hyperlink"/>
                <w:rFonts w:ascii="Times New Roman" w:hAnsi="Times New Roman" w:cs="Times New Roman"/>
              </w:rPr>
              <w:t xml:space="preserve"> </w:t>
            </w:r>
            <w:r w:rsidR="00223E33" w:rsidRPr="00E11C07">
              <w:rPr>
                <w:rStyle w:val="Hyperlink"/>
                <w:rFonts w:ascii="Times New Roman" w:hAnsi="Times New Roman" w:cs="Times New Roman"/>
              </w:rPr>
              <w:t>Making Connections</w:t>
            </w:r>
            <w:r>
              <w:rPr>
                <w:rFonts w:ascii="Times New Roman" w:hAnsi="Times New Roman" w:cs="Times New Roman"/>
              </w:rPr>
              <w:fldChar w:fldCharType="end"/>
            </w:r>
            <w:r w:rsidR="00223E33" w:rsidRPr="0047317A">
              <w:rPr>
                <w:rFonts w:ascii="Times New Roman" w:hAnsi="Times New Roman" w:cs="Times New Roman"/>
                <w:b/>
              </w:rPr>
              <w:t xml:space="preserve"> </w:t>
            </w:r>
          </w:p>
          <w:bookmarkEnd w:id="10"/>
          <w:p w14:paraId="1CB53796"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797"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798"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799" w14:textId="77777777" w:rsidR="00223E33"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79A" w14:textId="77777777" w:rsidR="00B47128" w:rsidRPr="0047317A" w:rsidRDefault="00B47128" w:rsidP="00DF5CA0">
            <w:pPr>
              <w:rPr>
                <w:rFonts w:ascii="Times New Roman" w:hAnsi="Times New Roman" w:cs="Times New Roman"/>
              </w:rPr>
            </w:pPr>
            <w:r>
              <w:rPr>
                <w:rFonts w:ascii="Times New Roman" w:hAnsi="Times New Roman" w:cs="Times New Roman"/>
              </w:rPr>
              <w:t>ELA.1.6.1</w:t>
            </w:r>
          </w:p>
          <w:p w14:paraId="1CB5379B" w14:textId="77777777" w:rsidR="00223E33" w:rsidRPr="0096440D" w:rsidRDefault="0047317A" w:rsidP="004C2D89">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1.6.3</w:t>
            </w:r>
          </w:p>
        </w:tc>
        <w:tc>
          <w:tcPr>
            <w:tcW w:w="2233" w:type="dxa"/>
          </w:tcPr>
          <w:p w14:paraId="1CB5379C" w14:textId="77777777" w:rsidR="004C2D89"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79D" w14:textId="77777777" w:rsidR="00223E33" w:rsidRPr="0047317A" w:rsidRDefault="00223E33" w:rsidP="00DF5CA0">
            <w:pPr>
              <w:rPr>
                <w:rFonts w:ascii="Times New Roman" w:hAnsi="Times New Roman" w:cs="Times New Roman"/>
              </w:rPr>
            </w:pPr>
            <w:r w:rsidRPr="0047317A">
              <w:rPr>
                <w:rFonts w:ascii="Times New Roman" w:hAnsi="Times New Roman" w:cs="Times New Roman"/>
                <w:i/>
              </w:rPr>
              <w:t>Jack’s Talent</w:t>
            </w:r>
          </w:p>
          <w:p w14:paraId="1CB5379E" w14:textId="77777777" w:rsidR="004C2D89" w:rsidRDefault="00223E33" w:rsidP="00DF5CA0">
            <w:pPr>
              <w:rPr>
                <w:rFonts w:ascii="Times New Roman" w:hAnsi="Times New Roman" w:cs="Times New Roman"/>
                <w:b/>
              </w:rPr>
            </w:pPr>
            <w:r w:rsidRPr="0047317A">
              <w:rPr>
                <w:rFonts w:ascii="Times New Roman" w:hAnsi="Times New Roman" w:cs="Times New Roman"/>
                <w:b/>
              </w:rPr>
              <w:t xml:space="preserve">Lesson:  </w:t>
            </w:r>
          </w:p>
          <w:bookmarkStart w:id="11" w:name="OverviewC1L2"/>
          <w:p w14:paraId="1CB5379F" w14:textId="77777777" w:rsidR="00223E33" w:rsidRPr="0047317A" w:rsidRDefault="0087570E" w:rsidP="00DF5CA0">
            <w:pPr>
              <w:rPr>
                <w:rFonts w:ascii="Times New Roman" w:hAnsi="Times New Roman" w:cs="Times New Roman"/>
                <w:b/>
              </w:rPr>
            </w:pPr>
            <w:r>
              <w:rPr>
                <w:rFonts w:ascii="Times New Roman" w:hAnsi="Times New Roman" w:cs="Times New Roman"/>
              </w:rPr>
              <w:fldChar w:fldCharType="begin"/>
            </w:r>
            <w:r>
              <w:rPr>
                <w:rFonts w:ascii="Times New Roman" w:hAnsi="Times New Roman" w:cs="Times New Roman"/>
              </w:rPr>
              <w:instrText xml:space="preserve"> HYPERLINK  \l "C1L2" </w:instrText>
            </w:r>
            <w:r>
              <w:rPr>
                <w:rFonts w:ascii="Times New Roman" w:hAnsi="Times New Roman" w:cs="Times New Roman"/>
              </w:rPr>
              <w:fldChar w:fldCharType="separate"/>
            </w:r>
            <w:r w:rsidR="001D5F43" w:rsidRPr="0087570E">
              <w:rPr>
                <w:rStyle w:val="Hyperlink"/>
                <w:rFonts w:ascii="Times New Roman" w:hAnsi="Times New Roman" w:cs="Times New Roman"/>
              </w:rPr>
              <w:t>Cycle 1,</w:t>
            </w:r>
            <w:r w:rsidR="001D5F43" w:rsidRPr="0087570E">
              <w:rPr>
                <w:rStyle w:val="Hyperlink"/>
                <w:rFonts w:ascii="Times New Roman" w:hAnsi="Times New Roman" w:cs="Times New Roman"/>
                <w:b/>
              </w:rPr>
              <w:t xml:space="preserve"> </w:t>
            </w:r>
            <w:r w:rsidR="00223E33" w:rsidRPr="0087570E">
              <w:rPr>
                <w:rStyle w:val="Hyperlink"/>
                <w:rFonts w:ascii="Times New Roman" w:hAnsi="Times New Roman" w:cs="Times New Roman"/>
              </w:rPr>
              <w:t xml:space="preserve">Reading Lesson 2: </w:t>
            </w:r>
            <w:r w:rsidR="00906EAC" w:rsidRPr="0087570E">
              <w:rPr>
                <w:rStyle w:val="Hyperlink"/>
                <w:rFonts w:ascii="Times New Roman" w:hAnsi="Times New Roman" w:cs="Times New Roman"/>
              </w:rPr>
              <w:t xml:space="preserve"> </w:t>
            </w:r>
            <w:r w:rsidR="00223E33" w:rsidRPr="0087570E">
              <w:rPr>
                <w:rStyle w:val="Hyperlink"/>
                <w:rFonts w:ascii="Times New Roman" w:hAnsi="Times New Roman" w:cs="Times New Roman"/>
              </w:rPr>
              <w:t>Describe Characters, Setting, and Events</w:t>
            </w:r>
            <w:r>
              <w:rPr>
                <w:rFonts w:ascii="Times New Roman" w:hAnsi="Times New Roman" w:cs="Times New Roman"/>
              </w:rPr>
              <w:fldChar w:fldCharType="end"/>
            </w:r>
          </w:p>
          <w:bookmarkEnd w:id="11"/>
          <w:p w14:paraId="1CB537A0"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7A1"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7A2"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7A3" w14:textId="77777777" w:rsidR="00223E33"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7A4" w14:textId="77777777" w:rsidR="00B47128" w:rsidRPr="0047317A" w:rsidRDefault="00B47128" w:rsidP="00DF5CA0">
            <w:pPr>
              <w:rPr>
                <w:rFonts w:ascii="Times New Roman" w:hAnsi="Times New Roman" w:cs="Times New Roman"/>
              </w:rPr>
            </w:pPr>
            <w:r>
              <w:rPr>
                <w:rFonts w:ascii="Times New Roman" w:hAnsi="Times New Roman" w:cs="Times New Roman"/>
              </w:rPr>
              <w:t>ELA.1.6.1</w:t>
            </w:r>
          </w:p>
          <w:p w14:paraId="1CB537A5"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1.6.3</w:t>
            </w:r>
          </w:p>
          <w:p w14:paraId="1CB537A6" w14:textId="77777777" w:rsidR="00223E33" w:rsidRPr="0096440D" w:rsidRDefault="0047317A" w:rsidP="004C2D89">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1.6.5</w:t>
            </w:r>
          </w:p>
        </w:tc>
        <w:tc>
          <w:tcPr>
            <w:tcW w:w="2345" w:type="dxa"/>
          </w:tcPr>
          <w:p w14:paraId="1CB537A7" w14:textId="77777777" w:rsidR="004C2D89"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7A8" w14:textId="77777777" w:rsidR="00223E33" w:rsidRPr="0047317A" w:rsidRDefault="00223E33" w:rsidP="00DF5CA0">
            <w:pPr>
              <w:rPr>
                <w:rFonts w:ascii="Times New Roman" w:hAnsi="Times New Roman" w:cs="Times New Roman"/>
              </w:rPr>
            </w:pPr>
            <w:r w:rsidRPr="0047317A">
              <w:rPr>
                <w:rFonts w:ascii="Times New Roman" w:hAnsi="Times New Roman" w:cs="Times New Roman"/>
                <w:i/>
              </w:rPr>
              <w:t>Do Unto Otters: A Book About Manners</w:t>
            </w:r>
            <w:r w:rsidR="00906EAC">
              <w:rPr>
                <w:rFonts w:ascii="Times New Roman" w:hAnsi="Times New Roman" w:cs="Times New Roman"/>
                <w:i/>
              </w:rPr>
              <w:t>,</w:t>
            </w:r>
            <w:r w:rsidRPr="0047317A">
              <w:rPr>
                <w:rFonts w:ascii="Times New Roman" w:hAnsi="Times New Roman" w:cs="Times New Roman"/>
                <w:i/>
              </w:rPr>
              <w:t xml:space="preserve"> </w:t>
            </w:r>
            <w:r w:rsidRPr="0047317A">
              <w:rPr>
                <w:rFonts w:ascii="Times New Roman" w:hAnsi="Times New Roman" w:cs="Times New Roman"/>
              </w:rPr>
              <w:t>(Book Flix)</w:t>
            </w:r>
          </w:p>
          <w:p w14:paraId="1CB537A9" w14:textId="77777777" w:rsidR="004C2D89" w:rsidRDefault="00223E33" w:rsidP="00DF5CA0">
            <w:pPr>
              <w:rPr>
                <w:rFonts w:ascii="Times New Roman" w:hAnsi="Times New Roman" w:cs="Times New Roman"/>
                <w:b/>
              </w:rPr>
            </w:pPr>
            <w:r w:rsidRPr="0047317A">
              <w:rPr>
                <w:rFonts w:ascii="Times New Roman" w:hAnsi="Times New Roman" w:cs="Times New Roman"/>
                <w:b/>
              </w:rPr>
              <w:t xml:space="preserve">Lesson:  </w:t>
            </w:r>
          </w:p>
          <w:bookmarkStart w:id="12" w:name="OverviewC1L3"/>
          <w:p w14:paraId="1CB537AA" w14:textId="77777777" w:rsidR="00223E33" w:rsidRPr="0047317A" w:rsidRDefault="0087570E" w:rsidP="00DF5CA0">
            <w:pPr>
              <w:rPr>
                <w:rFonts w:ascii="Times New Roman" w:hAnsi="Times New Roman" w:cs="Times New Roman"/>
                <w:b/>
              </w:rPr>
            </w:pPr>
            <w:r>
              <w:rPr>
                <w:rFonts w:ascii="Times New Roman" w:hAnsi="Times New Roman" w:cs="Times New Roman"/>
              </w:rPr>
              <w:fldChar w:fldCharType="begin"/>
            </w:r>
            <w:r>
              <w:rPr>
                <w:rFonts w:ascii="Times New Roman" w:hAnsi="Times New Roman" w:cs="Times New Roman"/>
              </w:rPr>
              <w:instrText xml:space="preserve"> HYPERLINK  \l "C1L3" </w:instrText>
            </w:r>
            <w:r>
              <w:rPr>
                <w:rFonts w:ascii="Times New Roman" w:hAnsi="Times New Roman" w:cs="Times New Roman"/>
              </w:rPr>
              <w:fldChar w:fldCharType="separate"/>
            </w:r>
            <w:r w:rsidR="001D5F43" w:rsidRPr="0087570E">
              <w:rPr>
                <w:rStyle w:val="Hyperlink"/>
                <w:rFonts w:ascii="Times New Roman" w:hAnsi="Times New Roman" w:cs="Times New Roman"/>
              </w:rPr>
              <w:t>Cycle 1,</w:t>
            </w:r>
            <w:r w:rsidR="001D5F43" w:rsidRPr="0087570E">
              <w:rPr>
                <w:rStyle w:val="Hyperlink"/>
                <w:rFonts w:ascii="Times New Roman" w:hAnsi="Times New Roman" w:cs="Times New Roman"/>
                <w:b/>
              </w:rPr>
              <w:t xml:space="preserve"> </w:t>
            </w:r>
            <w:r w:rsidR="00223E33" w:rsidRPr="0087570E">
              <w:rPr>
                <w:rStyle w:val="Hyperlink"/>
                <w:rFonts w:ascii="Times New Roman" w:hAnsi="Times New Roman" w:cs="Times New Roman"/>
              </w:rPr>
              <w:t xml:space="preserve">Reading Lesson 3: </w:t>
            </w:r>
            <w:r w:rsidR="00906EAC" w:rsidRPr="0087570E">
              <w:rPr>
                <w:rStyle w:val="Hyperlink"/>
                <w:rFonts w:ascii="Times New Roman" w:hAnsi="Times New Roman" w:cs="Times New Roman"/>
              </w:rPr>
              <w:t xml:space="preserve"> </w:t>
            </w:r>
            <w:r w:rsidR="00223E33" w:rsidRPr="0087570E">
              <w:rPr>
                <w:rStyle w:val="Hyperlink"/>
                <w:rFonts w:ascii="Times New Roman" w:hAnsi="Times New Roman" w:cs="Times New Roman"/>
              </w:rPr>
              <w:t>Making Connections (Content Integration-Civics)</w:t>
            </w:r>
            <w:r>
              <w:rPr>
                <w:rFonts w:ascii="Times New Roman" w:hAnsi="Times New Roman" w:cs="Times New Roman"/>
              </w:rPr>
              <w:fldChar w:fldCharType="end"/>
            </w:r>
          </w:p>
          <w:bookmarkEnd w:id="12"/>
          <w:p w14:paraId="1CB537AB"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7AC"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7AD"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7AE"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7AF"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1.5.5</w:t>
            </w:r>
          </w:p>
          <w:p w14:paraId="1CB537B0"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1.6.1</w:t>
            </w:r>
          </w:p>
          <w:p w14:paraId="1CB537B1"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1.6.3</w:t>
            </w:r>
          </w:p>
          <w:p w14:paraId="1CB537B2" w14:textId="77777777" w:rsidR="00223E33" w:rsidRPr="0096440D" w:rsidRDefault="003F192B" w:rsidP="00DF5CA0">
            <w:pPr>
              <w:rPr>
                <w:rFonts w:ascii="Times New Roman" w:hAnsi="Times New Roman" w:cs="Times New Roman"/>
              </w:rPr>
            </w:pPr>
            <w:r w:rsidRPr="0096440D">
              <w:rPr>
                <w:rFonts w:ascii="Times New Roman" w:hAnsi="Times New Roman" w:cs="Times New Roman"/>
              </w:rPr>
              <w:t>SS</w:t>
            </w:r>
            <w:r w:rsidR="003D3821" w:rsidRPr="0096440D">
              <w:rPr>
                <w:rFonts w:ascii="Times New Roman" w:hAnsi="Times New Roman" w:cs="Times New Roman"/>
              </w:rPr>
              <w:t>.</w:t>
            </w:r>
            <w:r w:rsidR="00223E33" w:rsidRPr="0096440D">
              <w:rPr>
                <w:rFonts w:ascii="Times New Roman" w:hAnsi="Times New Roman" w:cs="Times New Roman"/>
              </w:rPr>
              <w:t>1.1.1</w:t>
            </w:r>
          </w:p>
          <w:p w14:paraId="1CB537B3" w14:textId="77777777" w:rsidR="00223E33" w:rsidRPr="0047317A" w:rsidRDefault="00223E33" w:rsidP="00DF5CA0">
            <w:pPr>
              <w:rPr>
                <w:rFonts w:ascii="Times New Roman" w:hAnsi="Times New Roman" w:cs="Times New Roman"/>
                <w:b/>
                <w:highlight w:val="yellow"/>
              </w:rPr>
            </w:pPr>
            <w:r w:rsidRPr="0096440D">
              <w:rPr>
                <w:rFonts w:ascii="Times New Roman" w:hAnsi="Times New Roman" w:cs="Times New Roman"/>
              </w:rPr>
              <w:t>SS</w:t>
            </w:r>
            <w:r w:rsidR="003D3821" w:rsidRPr="0096440D">
              <w:rPr>
                <w:rFonts w:ascii="Times New Roman" w:hAnsi="Times New Roman" w:cs="Times New Roman"/>
              </w:rPr>
              <w:t>.</w:t>
            </w:r>
            <w:r w:rsidRPr="0096440D">
              <w:rPr>
                <w:rFonts w:ascii="Times New Roman" w:hAnsi="Times New Roman" w:cs="Times New Roman"/>
              </w:rPr>
              <w:t>1.1.2</w:t>
            </w:r>
          </w:p>
        </w:tc>
        <w:tc>
          <w:tcPr>
            <w:tcW w:w="2393" w:type="dxa"/>
          </w:tcPr>
          <w:p w14:paraId="1CB537B4" w14:textId="77777777" w:rsidR="004C2D89"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7B5" w14:textId="77777777" w:rsidR="00223E33" w:rsidRPr="0047317A" w:rsidRDefault="00223E33" w:rsidP="00DF5CA0">
            <w:pPr>
              <w:rPr>
                <w:rFonts w:ascii="Times New Roman" w:hAnsi="Times New Roman" w:cs="Times New Roman"/>
              </w:rPr>
            </w:pPr>
            <w:r w:rsidRPr="0047317A">
              <w:rPr>
                <w:rFonts w:ascii="Times New Roman" w:hAnsi="Times New Roman" w:cs="Times New Roman"/>
                <w:i/>
              </w:rPr>
              <w:t>Quick As A Cricket</w:t>
            </w:r>
          </w:p>
          <w:p w14:paraId="1CB537B6"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 xml:space="preserve">Lesson: </w:t>
            </w:r>
          </w:p>
          <w:p w14:paraId="1CB537B7" w14:textId="77777777" w:rsidR="00223E33" w:rsidRPr="0047317A" w:rsidRDefault="000D56C4" w:rsidP="00DF5CA0">
            <w:pPr>
              <w:rPr>
                <w:rFonts w:ascii="Times New Roman" w:hAnsi="Times New Roman" w:cs="Times New Roman"/>
              </w:rPr>
            </w:pPr>
            <w:r>
              <w:rPr>
                <w:rFonts w:ascii="Times New Roman" w:hAnsi="Times New Roman" w:cs="Times New Roman"/>
              </w:rPr>
              <w:t>MM,</w:t>
            </w:r>
            <w:r w:rsidR="00906EAC">
              <w:rPr>
                <w:rFonts w:ascii="Times New Roman" w:hAnsi="Times New Roman" w:cs="Times New Roman"/>
              </w:rPr>
              <w:t xml:space="preserve">  The Reading Life, pp. 2-7</w:t>
            </w:r>
          </w:p>
          <w:p w14:paraId="1CB537B8"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7B9"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7BA"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7BB"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7BC"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1.6.1</w:t>
            </w:r>
          </w:p>
          <w:p w14:paraId="1CB537BD" w14:textId="77777777" w:rsidR="00223E33" w:rsidRPr="0047317A" w:rsidRDefault="0047317A" w:rsidP="004C2D89">
            <w:pPr>
              <w:rPr>
                <w:rFonts w:ascii="Times New Roman" w:hAnsi="Times New Roman" w:cs="Times New Roman"/>
                <w:b/>
              </w:rPr>
            </w:pPr>
            <w:r w:rsidRPr="0096440D">
              <w:rPr>
                <w:rFonts w:ascii="Times New Roman" w:hAnsi="Times New Roman" w:cs="Times New Roman"/>
              </w:rPr>
              <w:t>ELA.</w:t>
            </w:r>
            <w:r w:rsidR="00223E33" w:rsidRPr="0096440D">
              <w:rPr>
                <w:rFonts w:ascii="Times New Roman" w:hAnsi="Times New Roman" w:cs="Times New Roman"/>
              </w:rPr>
              <w:t>1.6.3</w:t>
            </w:r>
          </w:p>
        </w:tc>
        <w:tc>
          <w:tcPr>
            <w:tcW w:w="2418" w:type="dxa"/>
          </w:tcPr>
          <w:p w14:paraId="1CB537BE" w14:textId="77777777" w:rsidR="004C2D89" w:rsidRDefault="00223E33" w:rsidP="00DF5CA0">
            <w:pPr>
              <w:rPr>
                <w:rFonts w:ascii="Times New Roman" w:hAnsi="Times New Roman" w:cs="Times New Roman"/>
              </w:rPr>
            </w:pPr>
            <w:r w:rsidRPr="0047317A">
              <w:rPr>
                <w:rFonts w:ascii="Times New Roman" w:hAnsi="Times New Roman" w:cs="Times New Roman"/>
                <w:b/>
              </w:rPr>
              <w:t xml:space="preserve">Text: </w:t>
            </w:r>
            <w:r w:rsidRPr="0047317A">
              <w:rPr>
                <w:rFonts w:ascii="Times New Roman" w:hAnsi="Times New Roman" w:cs="Times New Roman"/>
              </w:rPr>
              <w:t xml:space="preserve"> </w:t>
            </w:r>
          </w:p>
          <w:p w14:paraId="1CB537BF" w14:textId="77777777" w:rsidR="00223E33" w:rsidRPr="0047317A" w:rsidRDefault="00223E33" w:rsidP="00DF5CA0">
            <w:pPr>
              <w:rPr>
                <w:rFonts w:ascii="Times New Roman" w:hAnsi="Times New Roman" w:cs="Times New Roman"/>
              </w:rPr>
            </w:pPr>
            <w:r w:rsidRPr="0047317A">
              <w:rPr>
                <w:rFonts w:ascii="Times New Roman" w:hAnsi="Times New Roman" w:cs="Times New Roman"/>
                <w:i/>
              </w:rPr>
              <w:t>Quick As A Cricket</w:t>
            </w:r>
          </w:p>
          <w:p w14:paraId="1CB537C0"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 xml:space="preserve">Lesson: </w:t>
            </w:r>
          </w:p>
          <w:p w14:paraId="1CB537C1" w14:textId="77777777" w:rsidR="00223E33" w:rsidRPr="0047317A" w:rsidRDefault="000D56C4" w:rsidP="00DF5CA0">
            <w:pPr>
              <w:rPr>
                <w:rFonts w:ascii="Times New Roman" w:hAnsi="Times New Roman" w:cs="Times New Roman"/>
              </w:rPr>
            </w:pPr>
            <w:r>
              <w:rPr>
                <w:rFonts w:ascii="Times New Roman" w:hAnsi="Times New Roman" w:cs="Times New Roman"/>
              </w:rPr>
              <w:t>MM,</w:t>
            </w:r>
            <w:r w:rsidR="00906EAC">
              <w:rPr>
                <w:rFonts w:ascii="Times New Roman" w:hAnsi="Times New Roman" w:cs="Times New Roman"/>
              </w:rPr>
              <w:t xml:space="preserve">  The Reading Life, pp. 8-10</w:t>
            </w:r>
          </w:p>
          <w:p w14:paraId="1CB537C2"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7C3"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7C4"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7C5"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7C6"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1.6.1</w:t>
            </w:r>
          </w:p>
          <w:p w14:paraId="1CB537C7" w14:textId="77777777" w:rsidR="00223E33" w:rsidRPr="0096440D" w:rsidRDefault="0047317A" w:rsidP="004C2D89">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1.6.3</w:t>
            </w:r>
          </w:p>
        </w:tc>
      </w:tr>
    </w:tbl>
    <w:p w14:paraId="1CB537C9" w14:textId="77777777" w:rsidR="00223E33" w:rsidRPr="0047317A" w:rsidRDefault="00223E33" w:rsidP="00906EAC">
      <w:pPr>
        <w:spacing w:after="0"/>
        <w:jc w:val="center"/>
        <w:rPr>
          <w:rFonts w:ascii="Times New Roman" w:hAnsi="Times New Roman" w:cs="Times New Roman"/>
          <w:b/>
          <w:sz w:val="24"/>
          <w:szCs w:val="24"/>
        </w:rPr>
      </w:pPr>
    </w:p>
    <w:tbl>
      <w:tblPr>
        <w:tblStyle w:val="TableGrid"/>
        <w:tblW w:w="13148" w:type="dxa"/>
        <w:tblLook w:val="04A0" w:firstRow="1" w:lastRow="0" w:firstColumn="1" w:lastColumn="0" w:noHBand="0" w:noVBand="1"/>
      </w:tblPr>
      <w:tblGrid>
        <w:gridCol w:w="1705"/>
        <w:gridCol w:w="2288"/>
        <w:gridCol w:w="2289"/>
        <w:gridCol w:w="2288"/>
        <w:gridCol w:w="2289"/>
        <w:gridCol w:w="2289"/>
      </w:tblGrid>
      <w:tr w:rsidR="00223E33" w:rsidRPr="0047317A" w14:paraId="1CB537D0" w14:textId="77777777" w:rsidTr="00264F34">
        <w:trPr>
          <w:trHeight w:val="395"/>
        </w:trPr>
        <w:tc>
          <w:tcPr>
            <w:tcW w:w="1705" w:type="dxa"/>
            <w:shd w:val="clear" w:color="auto" w:fill="AEAAAA" w:themeFill="background2" w:themeFillShade="BF"/>
            <w:vAlign w:val="center"/>
          </w:tcPr>
          <w:p w14:paraId="1CB537CA" w14:textId="77777777" w:rsidR="00223E33" w:rsidRPr="0047317A" w:rsidRDefault="00223E33" w:rsidP="00906EAC">
            <w:pPr>
              <w:jc w:val="center"/>
              <w:rPr>
                <w:rFonts w:ascii="Times New Roman" w:hAnsi="Times New Roman" w:cs="Times New Roman"/>
                <w:b/>
                <w:sz w:val="24"/>
                <w:szCs w:val="24"/>
              </w:rPr>
            </w:pPr>
            <w:r w:rsidRPr="0047317A">
              <w:rPr>
                <w:rFonts w:ascii="Times New Roman" w:hAnsi="Times New Roman" w:cs="Times New Roman"/>
                <w:b/>
                <w:sz w:val="24"/>
                <w:szCs w:val="24"/>
              </w:rPr>
              <w:t>Cycle 1</w:t>
            </w:r>
          </w:p>
        </w:tc>
        <w:tc>
          <w:tcPr>
            <w:tcW w:w="2288" w:type="dxa"/>
            <w:shd w:val="clear" w:color="auto" w:fill="AEAAAA" w:themeFill="background2" w:themeFillShade="BF"/>
            <w:vAlign w:val="center"/>
          </w:tcPr>
          <w:p w14:paraId="1CB537CB" w14:textId="77777777" w:rsidR="00223E33" w:rsidRPr="0047317A" w:rsidRDefault="00223E33" w:rsidP="00DF5CA0">
            <w:pPr>
              <w:jc w:val="center"/>
              <w:rPr>
                <w:rFonts w:ascii="Times New Roman" w:hAnsi="Times New Roman" w:cs="Times New Roman"/>
                <w:b/>
                <w:sz w:val="24"/>
                <w:szCs w:val="24"/>
              </w:rPr>
            </w:pPr>
            <w:r w:rsidRPr="0047317A">
              <w:rPr>
                <w:rFonts w:ascii="Times New Roman" w:hAnsi="Times New Roman" w:cs="Times New Roman"/>
                <w:b/>
                <w:sz w:val="24"/>
                <w:szCs w:val="24"/>
              </w:rPr>
              <w:t>Lesson 1</w:t>
            </w:r>
          </w:p>
        </w:tc>
        <w:tc>
          <w:tcPr>
            <w:tcW w:w="2289" w:type="dxa"/>
            <w:shd w:val="clear" w:color="auto" w:fill="AEAAAA" w:themeFill="background2" w:themeFillShade="BF"/>
            <w:vAlign w:val="center"/>
          </w:tcPr>
          <w:p w14:paraId="1CB537CC" w14:textId="77777777" w:rsidR="00223E33" w:rsidRPr="0047317A" w:rsidRDefault="00223E33" w:rsidP="00DF5CA0">
            <w:pPr>
              <w:jc w:val="center"/>
              <w:rPr>
                <w:rFonts w:ascii="Times New Roman" w:hAnsi="Times New Roman" w:cs="Times New Roman"/>
                <w:b/>
                <w:sz w:val="24"/>
                <w:szCs w:val="24"/>
              </w:rPr>
            </w:pPr>
            <w:r w:rsidRPr="0047317A">
              <w:rPr>
                <w:rFonts w:ascii="Times New Roman" w:hAnsi="Times New Roman" w:cs="Times New Roman"/>
                <w:b/>
                <w:sz w:val="24"/>
                <w:szCs w:val="24"/>
              </w:rPr>
              <w:t>Lesson 2</w:t>
            </w:r>
          </w:p>
        </w:tc>
        <w:tc>
          <w:tcPr>
            <w:tcW w:w="2288" w:type="dxa"/>
            <w:shd w:val="clear" w:color="auto" w:fill="AEAAAA" w:themeFill="background2" w:themeFillShade="BF"/>
            <w:vAlign w:val="center"/>
          </w:tcPr>
          <w:p w14:paraId="1CB537CD" w14:textId="77777777" w:rsidR="00223E33" w:rsidRPr="0047317A" w:rsidRDefault="00223E33" w:rsidP="00DF5CA0">
            <w:pPr>
              <w:jc w:val="center"/>
              <w:rPr>
                <w:rFonts w:ascii="Times New Roman" w:hAnsi="Times New Roman" w:cs="Times New Roman"/>
                <w:b/>
                <w:sz w:val="24"/>
                <w:szCs w:val="24"/>
              </w:rPr>
            </w:pPr>
            <w:r w:rsidRPr="0047317A">
              <w:rPr>
                <w:rFonts w:ascii="Times New Roman" w:hAnsi="Times New Roman" w:cs="Times New Roman"/>
                <w:b/>
                <w:sz w:val="24"/>
                <w:szCs w:val="24"/>
              </w:rPr>
              <w:t>Lesson 3</w:t>
            </w:r>
          </w:p>
        </w:tc>
        <w:tc>
          <w:tcPr>
            <w:tcW w:w="2289" w:type="dxa"/>
            <w:shd w:val="clear" w:color="auto" w:fill="AEAAAA" w:themeFill="background2" w:themeFillShade="BF"/>
            <w:vAlign w:val="center"/>
          </w:tcPr>
          <w:p w14:paraId="1CB537CE" w14:textId="77777777" w:rsidR="00223E33" w:rsidRPr="0047317A" w:rsidRDefault="00223E33" w:rsidP="00DF5CA0">
            <w:pPr>
              <w:jc w:val="center"/>
              <w:rPr>
                <w:rFonts w:ascii="Times New Roman" w:hAnsi="Times New Roman" w:cs="Times New Roman"/>
                <w:b/>
                <w:sz w:val="24"/>
                <w:szCs w:val="24"/>
              </w:rPr>
            </w:pPr>
            <w:r w:rsidRPr="0047317A">
              <w:rPr>
                <w:rFonts w:ascii="Times New Roman" w:hAnsi="Times New Roman" w:cs="Times New Roman"/>
                <w:b/>
                <w:sz w:val="24"/>
                <w:szCs w:val="24"/>
              </w:rPr>
              <w:t>Lesson 4</w:t>
            </w:r>
          </w:p>
        </w:tc>
        <w:tc>
          <w:tcPr>
            <w:tcW w:w="2289" w:type="dxa"/>
            <w:shd w:val="clear" w:color="auto" w:fill="AEAAAA" w:themeFill="background2" w:themeFillShade="BF"/>
            <w:vAlign w:val="center"/>
          </w:tcPr>
          <w:p w14:paraId="1CB537CF" w14:textId="77777777" w:rsidR="00223E33" w:rsidRPr="0047317A" w:rsidRDefault="00223E33" w:rsidP="00DF5CA0">
            <w:pPr>
              <w:jc w:val="center"/>
              <w:rPr>
                <w:rFonts w:ascii="Times New Roman" w:hAnsi="Times New Roman" w:cs="Times New Roman"/>
                <w:b/>
                <w:sz w:val="24"/>
                <w:szCs w:val="24"/>
              </w:rPr>
            </w:pPr>
            <w:r w:rsidRPr="0047317A">
              <w:rPr>
                <w:rFonts w:ascii="Times New Roman" w:hAnsi="Times New Roman" w:cs="Times New Roman"/>
                <w:b/>
                <w:sz w:val="24"/>
                <w:szCs w:val="24"/>
              </w:rPr>
              <w:t>Lesson 5</w:t>
            </w:r>
          </w:p>
        </w:tc>
      </w:tr>
      <w:tr w:rsidR="00223E33" w:rsidRPr="0047317A" w14:paraId="1CB53807" w14:textId="77777777" w:rsidTr="00DF5CA0">
        <w:trPr>
          <w:trHeight w:val="440"/>
        </w:trPr>
        <w:tc>
          <w:tcPr>
            <w:tcW w:w="1705" w:type="dxa"/>
          </w:tcPr>
          <w:p w14:paraId="1CB537D1" w14:textId="77777777" w:rsidR="00223E33" w:rsidRPr="0047317A" w:rsidRDefault="00223E33" w:rsidP="00DF5CA0">
            <w:pPr>
              <w:jc w:val="center"/>
              <w:rPr>
                <w:rFonts w:ascii="Times New Roman" w:hAnsi="Times New Roman" w:cs="Times New Roman"/>
                <w:b/>
              </w:rPr>
            </w:pPr>
            <w:r w:rsidRPr="0047317A">
              <w:rPr>
                <w:rFonts w:ascii="Times New Roman" w:hAnsi="Times New Roman" w:cs="Times New Roman"/>
                <w:b/>
              </w:rPr>
              <w:t>Writing</w:t>
            </w:r>
          </w:p>
          <w:p w14:paraId="1CB537D2" w14:textId="77777777" w:rsidR="00223E33" w:rsidRPr="0047317A" w:rsidRDefault="00223E33" w:rsidP="00DF5CA0">
            <w:pPr>
              <w:jc w:val="center"/>
              <w:rPr>
                <w:rFonts w:ascii="Times New Roman" w:hAnsi="Times New Roman" w:cs="Times New Roman"/>
                <w:b/>
              </w:rPr>
            </w:pPr>
          </w:p>
          <w:p w14:paraId="1CB537D3" w14:textId="77777777" w:rsidR="00223E33" w:rsidRPr="0047317A" w:rsidRDefault="00223E33" w:rsidP="00DF5CA0">
            <w:pPr>
              <w:jc w:val="center"/>
              <w:rPr>
                <w:rFonts w:ascii="Times New Roman" w:hAnsi="Times New Roman" w:cs="Times New Roman"/>
              </w:rPr>
            </w:pPr>
            <w:r w:rsidRPr="0047317A">
              <w:rPr>
                <w:rFonts w:ascii="Times New Roman" w:hAnsi="Times New Roman" w:cs="Times New Roman"/>
              </w:rPr>
              <w:t xml:space="preserve">Gathering and Generating Ideas </w:t>
            </w:r>
          </w:p>
        </w:tc>
        <w:tc>
          <w:tcPr>
            <w:tcW w:w="2288" w:type="dxa"/>
          </w:tcPr>
          <w:p w14:paraId="1CB537D4" w14:textId="77777777" w:rsidR="00906EAC"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7D5" w14:textId="77777777" w:rsidR="00223E33" w:rsidRPr="0047317A" w:rsidRDefault="00223E33" w:rsidP="00DF5CA0">
            <w:pPr>
              <w:rPr>
                <w:rFonts w:ascii="Times New Roman" w:hAnsi="Times New Roman" w:cs="Times New Roman"/>
                <w:b/>
                <w:i/>
              </w:rPr>
            </w:pPr>
            <w:r w:rsidRPr="0047317A">
              <w:rPr>
                <w:rFonts w:ascii="Times New Roman" w:hAnsi="Times New Roman" w:cs="Times New Roman"/>
                <w:i/>
              </w:rPr>
              <w:t>Things I Like</w:t>
            </w:r>
          </w:p>
          <w:p w14:paraId="1CB537D6" w14:textId="77777777" w:rsidR="00906EAC" w:rsidRDefault="00DF5CA0" w:rsidP="00DF5CA0">
            <w:pPr>
              <w:rPr>
                <w:rFonts w:ascii="Times New Roman" w:hAnsi="Times New Roman" w:cs="Times New Roman"/>
                <w:b/>
              </w:rPr>
            </w:pPr>
            <w:r w:rsidRPr="0047317A">
              <w:rPr>
                <w:rFonts w:ascii="Times New Roman" w:hAnsi="Times New Roman" w:cs="Times New Roman"/>
                <w:b/>
              </w:rPr>
              <w:t xml:space="preserve">Lesson: </w:t>
            </w:r>
            <w:r w:rsidR="00906EAC">
              <w:rPr>
                <w:rFonts w:ascii="Times New Roman" w:hAnsi="Times New Roman" w:cs="Times New Roman"/>
                <w:b/>
              </w:rPr>
              <w:t xml:space="preserve"> </w:t>
            </w:r>
          </w:p>
          <w:p w14:paraId="1CB537D7" w14:textId="77777777" w:rsidR="00906EAC" w:rsidRDefault="00906EAC" w:rsidP="00DF5CA0">
            <w:pPr>
              <w:rPr>
                <w:rFonts w:ascii="Times New Roman" w:hAnsi="Times New Roman" w:cs="Times New Roman"/>
              </w:rPr>
            </w:pPr>
            <w:r>
              <w:rPr>
                <w:rFonts w:ascii="Times New Roman" w:hAnsi="Times New Roman" w:cs="Times New Roman"/>
              </w:rPr>
              <w:t>BAW,</w:t>
            </w:r>
            <w:r w:rsidR="00223E33" w:rsidRPr="0047317A">
              <w:rPr>
                <w:rFonts w:ascii="Times New Roman" w:hAnsi="Times New Roman" w:cs="Times New Roman"/>
              </w:rPr>
              <w:t xml:space="preserve"> Getting Idea</w:t>
            </w:r>
            <w:r>
              <w:rPr>
                <w:rFonts w:ascii="Times New Roman" w:hAnsi="Times New Roman" w:cs="Times New Roman"/>
              </w:rPr>
              <w:t xml:space="preserve">s for Writing Stories, </w:t>
            </w:r>
          </w:p>
          <w:p w14:paraId="1CB537D8" w14:textId="77777777" w:rsidR="00223E33" w:rsidRPr="0047317A" w:rsidRDefault="00906EAC" w:rsidP="00DF5CA0">
            <w:pPr>
              <w:rPr>
                <w:rFonts w:ascii="Times New Roman" w:hAnsi="Times New Roman" w:cs="Times New Roman"/>
                <w:b/>
              </w:rPr>
            </w:pPr>
            <w:r>
              <w:rPr>
                <w:rFonts w:ascii="Times New Roman" w:hAnsi="Times New Roman" w:cs="Times New Roman"/>
              </w:rPr>
              <w:t>pp. 7-10</w:t>
            </w:r>
          </w:p>
          <w:p w14:paraId="1CB537D9"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7DA"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7DB"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7DC"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7DD"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7DE"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7DF" w14:textId="77777777" w:rsidR="00223E33" w:rsidRPr="0047317A" w:rsidRDefault="0047317A" w:rsidP="00DF5CA0">
            <w:pPr>
              <w:rPr>
                <w:rFonts w:ascii="Times New Roman" w:hAnsi="Times New Roman" w:cs="Times New Roman"/>
                <w:b/>
              </w:rPr>
            </w:pPr>
            <w:r w:rsidRPr="0096440D">
              <w:rPr>
                <w:rFonts w:ascii="Times New Roman" w:hAnsi="Times New Roman" w:cs="Times New Roman"/>
              </w:rPr>
              <w:t>ELA.</w:t>
            </w:r>
            <w:r w:rsidR="00223E33" w:rsidRPr="0096440D">
              <w:rPr>
                <w:rFonts w:ascii="Times New Roman" w:hAnsi="Times New Roman" w:cs="Times New Roman"/>
              </w:rPr>
              <w:t>1.9.6</w:t>
            </w:r>
          </w:p>
        </w:tc>
        <w:tc>
          <w:tcPr>
            <w:tcW w:w="2289" w:type="dxa"/>
          </w:tcPr>
          <w:p w14:paraId="1CB537E0" w14:textId="77777777" w:rsidR="00906EAC"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7E1" w14:textId="77777777" w:rsidR="00223E33" w:rsidRPr="0047317A" w:rsidRDefault="00223E33" w:rsidP="00DF5CA0">
            <w:pPr>
              <w:rPr>
                <w:rFonts w:ascii="Times New Roman" w:hAnsi="Times New Roman" w:cs="Times New Roman"/>
                <w:b/>
              </w:rPr>
            </w:pPr>
            <w:r w:rsidRPr="0047317A">
              <w:rPr>
                <w:rFonts w:ascii="Times New Roman" w:hAnsi="Times New Roman" w:cs="Times New Roman"/>
                <w:i/>
              </w:rPr>
              <w:t>Things I Like</w:t>
            </w:r>
          </w:p>
          <w:p w14:paraId="1CB537E2" w14:textId="77777777" w:rsidR="00906EAC" w:rsidRDefault="0009349B" w:rsidP="00DF5CA0">
            <w:pPr>
              <w:rPr>
                <w:rFonts w:ascii="Times New Roman" w:hAnsi="Times New Roman" w:cs="Times New Roman"/>
                <w:b/>
              </w:rPr>
            </w:pPr>
            <w:r w:rsidRPr="0047317A">
              <w:rPr>
                <w:rFonts w:ascii="Times New Roman" w:hAnsi="Times New Roman" w:cs="Times New Roman"/>
                <w:b/>
              </w:rPr>
              <w:t xml:space="preserve">Lesson: </w:t>
            </w:r>
            <w:r w:rsidR="00906EAC">
              <w:rPr>
                <w:rFonts w:ascii="Times New Roman" w:hAnsi="Times New Roman" w:cs="Times New Roman"/>
                <w:b/>
              </w:rPr>
              <w:t xml:space="preserve"> </w:t>
            </w:r>
          </w:p>
          <w:p w14:paraId="1CB537E3" w14:textId="77777777" w:rsidR="00906EAC" w:rsidRDefault="00906EAC" w:rsidP="00DF5CA0">
            <w:pPr>
              <w:rPr>
                <w:rFonts w:ascii="Times New Roman" w:hAnsi="Times New Roman" w:cs="Times New Roman"/>
              </w:rPr>
            </w:pPr>
            <w:r>
              <w:rPr>
                <w:rFonts w:ascii="Times New Roman" w:hAnsi="Times New Roman" w:cs="Times New Roman"/>
              </w:rPr>
              <w:t>BAW, Writing Stories</w:t>
            </w:r>
            <w:r w:rsidR="003D3821">
              <w:rPr>
                <w:rFonts w:ascii="Times New Roman" w:hAnsi="Times New Roman" w:cs="Times New Roman"/>
              </w:rPr>
              <w:t>,</w:t>
            </w:r>
            <w:r>
              <w:rPr>
                <w:rFonts w:ascii="Times New Roman" w:hAnsi="Times New Roman" w:cs="Times New Roman"/>
              </w:rPr>
              <w:t xml:space="preserve"> </w:t>
            </w:r>
          </w:p>
          <w:p w14:paraId="1CB537E4" w14:textId="77777777" w:rsidR="00223E33" w:rsidRPr="0047317A" w:rsidRDefault="00906EAC" w:rsidP="00DF5CA0">
            <w:pPr>
              <w:rPr>
                <w:rFonts w:ascii="Times New Roman" w:hAnsi="Times New Roman" w:cs="Times New Roman"/>
                <w:b/>
              </w:rPr>
            </w:pPr>
            <w:r>
              <w:rPr>
                <w:rFonts w:ascii="Times New Roman" w:hAnsi="Times New Roman" w:cs="Times New Roman"/>
              </w:rPr>
              <w:t>pp. 11-13</w:t>
            </w:r>
          </w:p>
          <w:p w14:paraId="1CB537E5"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7E6"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7E7"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7E8"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7E9"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7EA"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7EB" w14:textId="77777777" w:rsidR="00223E33" w:rsidRPr="0047317A" w:rsidRDefault="0047317A" w:rsidP="00DF5CA0">
            <w:pPr>
              <w:rPr>
                <w:rFonts w:ascii="Times New Roman" w:hAnsi="Times New Roman" w:cs="Times New Roman"/>
                <w:b/>
              </w:rPr>
            </w:pPr>
            <w:r w:rsidRPr="0096440D">
              <w:rPr>
                <w:rFonts w:ascii="Times New Roman" w:hAnsi="Times New Roman" w:cs="Times New Roman"/>
              </w:rPr>
              <w:t>ELA.</w:t>
            </w:r>
            <w:r w:rsidR="00223E33" w:rsidRPr="0096440D">
              <w:rPr>
                <w:rFonts w:ascii="Times New Roman" w:hAnsi="Times New Roman" w:cs="Times New Roman"/>
              </w:rPr>
              <w:t>1.9.6</w:t>
            </w:r>
          </w:p>
        </w:tc>
        <w:tc>
          <w:tcPr>
            <w:tcW w:w="2288" w:type="dxa"/>
          </w:tcPr>
          <w:p w14:paraId="1CB537EC" w14:textId="77777777" w:rsidR="00906EAC"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7ED" w14:textId="77777777" w:rsidR="00223E33" w:rsidRPr="0047317A" w:rsidRDefault="00223E33" w:rsidP="00DF5CA0">
            <w:pPr>
              <w:rPr>
                <w:rFonts w:ascii="Times New Roman" w:hAnsi="Times New Roman" w:cs="Times New Roman"/>
                <w:i/>
              </w:rPr>
            </w:pPr>
            <w:r w:rsidRPr="0047317A">
              <w:rPr>
                <w:rFonts w:ascii="Times New Roman" w:hAnsi="Times New Roman" w:cs="Times New Roman"/>
                <w:i/>
              </w:rPr>
              <w:t>Things I Like</w:t>
            </w:r>
          </w:p>
          <w:p w14:paraId="1CB537EE" w14:textId="77777777" w:rsidR="00906EAC" w:rsidRDefault="0009349B" w:rsidP="00DF5CA0">
            <w:pPr>
              <w:rPr>
                <w:rFonts w:ascii="Times New Roman" w:hAnsi="Times New Roman" w:cs="Times New Roman"/>
                <w:b/>
              </w:rPr>
            </w:pPr>
            <w:r w:rsidRPr="0047317A">
              <w:rPr>
                <w:rFonts w:ascii="Times New Roman" w:hAnsi="Times New Roman" w:cs="Times New Roman"/>
                <w:b/>
              </w:rPr>
              <w:t>Lesson:</w:t>
            </w:r>
            <w:r w:rsidR="00906EAC">
              <w:rPr>
                <w:rFonts w:ascii="Times New Roman" w:hAnsi="Times New Roman" w:cs="Times New Roman"/>
                <w:b/>
              </w:rPr>
              <w:t xml:space="preserve"> </w:t>
            </w:r>
            <w:r w:rsidRPr="0047317A">
              <w:rPr>
                <w:rFonts w:ascii="Times New Roman" w:hAnsi="Times New Roman" w:cs="Times New Roman"/>
                <w:b/>
              </w:rPr>
              <w:t xml:space="preserve"> </w:t>
            </w:r>
          </w:p>
          <w:p w14:paraId="1CB537EF" w14:textId="77777777" w:rsidR="00223E33" w:rsidRPr="0047317A" w:rsidRDefault="00906EAC" w:rsidP="00DF5CA0">
            <w:pPr>
              <w:rPr>
                <w:rFonts w:ascii="Times New Roman" w:hAnsi="Times New Roman" w:cs="Times New Roman"/>
                <w:b/>
              </w:rPr>
            </w:pPr>
            <w:r>
              <w:rPr>
                <w:rFonts w:ascii="Times New Roman" w:hAnsi="Times New Roman" w:cs="Times New Roman"/>
              </w:rPr>
              <w:t>BAW, Rereading and Adding, pp. 14-16</w:t>
            </w:r>
          </w:p>
          <w:p w14:paraId="1CB537F0"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7F1"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7F2"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7F3"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7F4"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7F5"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7F6"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1.9.3</w:t>
            </w:r>
          </w:p>
          <w:p w14:paraId="1CB537F7" w14:textId="77777777" w:rsidR="00223E33" w:rsidRPr="0047317A"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1.9.6</w:t>
            </w:r>
          </w:p>
        </w:tc>
        <w:tc>
          <w:tcPr>
            <w:tcW w:w="2289" w:type="dxa"/>
          </w:tcPr>
          <w:p w14:paraId="1CB537F8" w14:textId="77777777" w:rsidR="00906EAC"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7F9" w14:textId="77777777" w:rsidR="00223E33" w:rsidRPr="0047317A" w:rsidRDefault="00223E33" w:rsidP="00DF5CA0">
            <w:pPr>
              <w:rPr>
                <w:rFonts w:ascii="Times New Roman" w:hAnsi="Times New Roman" w:cs="Times New Roman"/>
                <w:b/>
              </w:rPr>
            </w:pPr>
            <w:r w:rsidRPr="0047317A">
              <w:rPr>
                <w:rFonts w:ascii="Times New Roman" w:hAnsi="Times New Roman" w:cs="Times New Roman"/>
              </w:rPr>
              <w:t>Students’ previous writing</w:t>
            </w:r>
          </w:p>
          <w:p w14:paraId="1CB537FA" w14:textId="77777777" w:rsidR="00906EAC" w:rsidRDefault="00223E33" w:rsidP="00DF5CA0">
            <w:pPr>
              <w:rPr>
                <w:rFonts w:ascii="Times New Roman" w:hAnsi="Times New Roman" w:cs="Times New Roman"/>
                <w:b/>
              </w:rPr>
            </w:pPr>
            <w:r w:rsidRPr="0047317A">
              <w:rPr>
                <w:rFonts w:ascii="Times New Roman" w:hAnsi="Times New Roman" w:cs="Times New Roman"/>
                <w:b/>
              </w:rPr>
              <w:t>Les</w:t>
            </w:r>
            <w:r w:rsidR="0009349B" w:rsidRPr="0047317A">
              <w:rPr>
                <w:rFonts w:ascii="Times New Roman" w:hAnsi="Times New Roman" w:cs="Times New Roman"/>
                <w:b/>
              </w:rPr>
              <w:t xml:space="preserve">son:  </w:t>
            </w:r>
          </w:p>
          <w:p w14:paraId="1CB537FB" w14:textId="77777777" w:rsidR="00223E33" w:rsidRPr="0047317A" w:rsidRDefault="00906EAC" w:rsidP="00DF5CA0">
            <w:pPr>
              <w:rPr>
                <w:rFonts w:ascii="Times New Roman" w:hAnsi="Times New Roman" w:cs="Times New Roman"/>
                <w:b/>
              </w:rPr>
            </w:pPr>
            <w:r>
              <w:rPr>
                <w:rFonts w:ascii="Times New Roman" w:hAnsi="Times New Roman" w:cs="Times New Roman"/>
              </w:rPr>
              <w:t>BAW,</w:t>
            </w:r>
            <w:r w:rsidR="00223E33" w:rsidRPr="0047317A">
              <w:rPr>
                <w:rFonts w:ascii="Times New Roman" w:hAnsi="Times New Roman" w:cs="Times New Roman"/>
              </w:rPr>
              <w:t xml:space="preserve"> S</w:t>
            </w:r>
            <w:r>
              <w:rPr>
                <w:rFonts w:ascii="Times New Roman" w:hAnsi="Times New Roman" w:cs="Times New Roman"/>
              </w:rPr>
              <w:t>haring as a Community</w:t>
            </w:r>
            <w:r w:rsidR="003D3821">
              <w:rPr>
                <w:rFonts w:ascii="Times New Roman" w:hAnsi="Times New Roman" w:cs="Times New Roman"/>
              </w:rPr>
              <w:t>,</w:t>
            </w:r>
            <w:r>
              <w:rPr>
                <w:rFonts w:ascii="Times New Roman" w:hAnsi="Times New Roman" w:cs="Times New Roman"/>
              </w:rPr>
              <w:t xml:space="preserve"> pp. 17-19</w:t>
            </w:r>
          </w:p>
          <w:p w14:paraId="1CB537FC"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7FD"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7FE"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7FF"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00" w14:textId="77777777" w:rsidR="00223E33" w:rsidRPr="0047317A" w:rsidRDefault="00943BD1" w:rsidP="00DF5CA0">
            <w:pPr>
              <w:rPr>
                <w:rFonts w:ascii="Times New Roman" w:hAnsi="Times New Roman" w:cs="Times New Roman"/>
              </w:rPr>
            </w:pPr>
            <w:r>
              <w:rPr>
                <w:rFonts w:ascii="Times New Roman" w:hAnsi="Times New Roman" w:cs="Times New Roman"/>
              </w:rPr>
              <w:t>ELA.1.</w:t>
            </w:r>
            <w:r w:rsidR="00223E33" w:rsidRPr="0047317A">
              <w:rPr>
                <w:rFonts w:ascii="Times New Roman" w:hAnsi="Times New Roman" w:cs="Times New Roman"/>
              </w:rPr>
              <w:t>8.2</w:t>
            </w:r>
          </w:p>
          <w:p w14:paraId="1CB53801" w14:textId="77777777" w:rsidR="00223E33" w:rsidRPr="0047317A" w:rsidRDefault="00223E33" w:rsidP="00DF5CA0">
            <w:pPr>
              <w:rPr>
                <w:rFonts w:ascii="Times New Roman" w:hAnsi="Times New Roman" w:cs="Times New Roman"/>
              </w:rPr>
            </w:pPr>
            <w:r w:rsidRPr="0047317A">
              <w:rPr>
                <w:rFonts w:ascii="Times New Roman" w:hAnsi="Times New Roman" w:cs="Times New Roman"/>
              </w:rPr>
              <w:t>ELA.1.8.3</w:t>
            </w:r>
          </w:p>
          <w:p w14:paraId="1CB53802" w14:textId="77777777" w:rsidR="00223E33" w:rsidRPr="0047317A" w:rsidRDefault="00223E33" w:rsidP="00DF5CA0">
            <w:pPr>
              <w:rPr>
                <w:rFonts w:ascii="Times New Roman" w:hAnsi="Times New Roman" w:cs="Times New Roman"/>
              </w:rPr>
            </w:pPr>
            <w:r w:rsidRPr="0047317A">
              <w:rPr>
                <w:rFonts w:ascii="Times New Roman" w:hAnsi="Times New Roman" w:cs="Times New Roman"/>
              </w:rPr>
              <w:t>ELA.1.9.3</w:t>
            </w:r>
          </w:p>
          <w:p w14:paraId="1CB53803" w14:textId="77777777" w:rsidR="00223E33" w:rsidRPr="0047317A" w:rsidRDefault="00223E33" w:rsidP="00DF5CA0">
            <w:pPr>
              <w:rPr>
                <w:rFonts w:ascii="Times New Roman" w:hAnsi="Times New Roman" w:cs="Times New Roman"/>
              </w:rPr>
            </w:pPr>
            <w:r w:rsidRPr="0047317A">
              <w:rPr>
                <w:rFonts w:ascii="Times New Roman" w:hAnsi="Times New Roman" w:cs="Times New Roman"/>
              </w:rPr>
              <w:t>ELA.1.9.6</w:t>
            </w:r>
          </w:p>
        </w:tc>
        <w:tc>
          <w:tcPr>
            <w:tcW w:w="2289" w:type="dxa"/>
          </w:tcPr>
          <w:p w14:paraId="1CB53804" w14:textId="77777777" w:rsidR="00906EAC" w:rsidRDefault="00223E33" w:rsidP="00DF5CA0">
            <w:pPr>
              <w:rPr>
                <w:rFonts w:ascii="Times New Roman" w:hAnsi="Times New Roman" w:cs="Times New Roman"/>
                <w:b/>
              </w:rPr>
            </w:pPr>
            <w:r w:rsidRPr="0047317A">
              <w:rPr>
                <w:rFonts w:ascii="Times New Roman" w:hAnsi="Times New Roman" w:cs="Times New Roman"/>
                <w:b/>
              </w:rPr>
              <w:t xml:space="preserve">Lesson: </w:t>
            </w:r>
          </w:p>
          <w:p w14:paraId="1CB53805" w14:textId="77777777" w:rsidR="00223E33" w:rsidRPr="0047317A" w:rsidRDefault="00223E33" w:rsidP="00DF5CA0">
            <w:pPr>
              <w:rPr>
                <w:rFonts w:ascii="Times New Roman" w:hAnsi="Times New Roman" w:cs="Times New Roman"/>
              </w:rPr>
            </w:pPr>
            <w:r w:rsidRPr="0047317A">
              <w:rPr>
                <w:rFonts w:ascii="Times New Roman" w:hAnsi="Times New Roman" w:cs="Times New Roman"/>
              </w:rPr>
              <w:t>Choose lesson according to student needs</w:t>
            </w:r>
            <w:r w:rsidR="00906EAC">
              <w:rPr>
                <w:rFonts w:ascii="Times New Roman" w:hAnsi="Times New Roman" w:cs="Times New Roman"/>
              </w:rPr>
              <w:t>.</w:t>
            </w:r>
          </w:p>
          <w:p w14:paraId="1CB53806" w14:textId="77777777" w:rsidR="00223E33" w:rsidRPr="00906EAC" w:rsidRDefault="00906EAC" w:rsidP="00DF5CA0">
            <w:pPr>
              <w:rPr>
                <w:rFonts w:ascii="Times New Roman" w:hAnsi="Times New Roman" w:cs="Times New Roman"/>
              </w:rPr>
            </w:pPr>
            <w:r>
              <w:rPr>
                <w:rFonts w:ascii="Times New Roman" w:hAnsi="Times New Roman" w:cs="Times New Roman"/>
              </w:rPr>
              <w:t xml:space="preserve">BAW, </w:t>
            </w:r>
            <w:r w:rsidR="00223E33" w:rsidRPr="0047317A">
              <w:rPr>
                <w:rFonts w:ascii="Times New Roman" w:hAnsi="Times New Roman" w:cs="Times New Roman"/>
              </w:rPr>
              <w:t>Open Day</w:t>
            </w:r>
            <w:r w:rsidR="003D3821">
              <w:rPr>
                <w:rFonts w:ascii="Times New Roman" w:hAnsi="Times New Roman" w:cs="Times New Roman"/>
              </w:rPr>
              <w:t>,</w:t>
            </w:r>
            <w:r w:rsidR="00223E33" w:rsidRPr="0047317A">
              <w:rPr>
                <w:rFonts w:ascii="Times New Roman" w:hAnsi="Times New Roman" w:cs="Times New Roman"/>
              </w:rPr>
              <w:t xml:space="preserve"> p. 20 or Exte</w:t>
            </w:r>
            <w:r>
              <w:rPr>
                <w:rFonts w:ascii="Times New Roman" w:hAnsi="Times New Roman" w:cs="Times New Roman"/>
              </w:rPr>
              <w:t>nsion Activity (Big Book)</w:t>
            </w:r>
            <w:r w:rsidR="003D3821">
              <w:rPr>
                <w:rFonts w:ascii="Times New Roman" w:hAnsi="Times New Roman" w:cs="Times New Roman"/>
              </w:rPr>
              <w:t>,</w:t>
            </w:r>
            <w:r>
              <w:rPr>
                <w:rFonts w:ascii="Times New Roman" w:hAnsi="Times New Roman" w:cs="Times New Roman"/>
              </w:rPr>
              <w:t xml:space="preserve"> p. 19</w:t>
            </w:r>
          </w:p>
        </w:tc>
      </w:tr>
    </w:tbl>
    <w:p w14:paraId="1CB53808" w14:textId="77777777" w:rsidR="00223E33" w:rsidRPr="0047317A" w:rsidRDefault="00223E33" w:rsidP="00223E33">
      <w:pPr>
        <w:jc w:val="center"/>
        <w:rPr>
          <w:rFonts w:ascii="Times New Roman" w:hAnsi="Times New Roman" w:cs="Times New Roman"/>
          <w:b/>
          <w:sz w:val="24"/>
          <w:szCs w:val="24"/>
        </w:rPr>
        <w:sectPr w:rsidR="00223E33"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809" w14:textId="77777777" w:rsidR="00223E33" w:rsidRPr="0047317A" w:rsidRDefault="00223E33" w:rsidP="00906EAC">
      <w:pPr>
        <w:spacing w:after="0" w:line="240" w:lineRule="auto"/>
        <w:jc w:val="center"/>
        <w:rPr>
          <w:rFonts w:ascii="Times New Roman" w:hAnsi="Times New Roman" w:cs="Times New Roman"/>
          <w:b/>
          <w:sz w:val="24"/>
          <w:szCs w:val="24"/>
        </w:rPr>
      </w:pPr>
      <w:r w:rsidRPr="0047317A">
        <w:rPr>
          <w:rFonts w:ascii="Times New Roman" w:hAnsi="Times New Roman" w:cs="Times New Roman"/>
          <w:b/>
          <w:sz w:val="24"/>
          <w:szCs w:val="24"/>
        </w:rPr>
        <w:lastRenderedPageBreak/>
        <w:t>Lessons Overview (continued)</w:t>
      </w:r>
    </w:p>
    <w:tbl>
      <w:tblPr>
        <w:tblStyle w:val="TableGrid"/>
        <w:tblW w:w="13225" w:type="dxa"/>
        <w:tblLook w:val="04A0" w:firstRow="1" w:lastRow="0" w:firstColumn="1" w:lastColumn="0" w:noHBand="0" w:noVBand="1"/>
      </w:tblPr>
      <w:tblGrid>
        <w:gridCol w:w="2070"/>
        <w:gridCol w:w="2751"/>
        <w:gridCol w:w="2432"/>
        <w:gridCol w:w="2941"/>
        <w:gridCol w:w="3031"/>
      </w:tblGrid>
      <w:tr w:rsidR="00223E33" w:rsidRPr="0047317A" w14:paraId="1CB53810" w14:textId="77777777" w:rsidTr="003D3821">
        <w:trPr>
          <w:trHeight w:val="530"/>
        </w:trPr>
        <w:tc>
          <w:tcPr>
            <w:tcW w:w="2070" w:type="dxa"/>
            <w:shd w:val="clear" w:color="auto" w:fill="AEAAAA" w:themeFill="background2" w:themeFillShade="BF"/>
            <w:vAlign w:val="center"/>
          </w:tcPr>
          <w:p w14:paraId="1CB5380A" w14:textId="77777777" w:rsidR="00223E33" w:rsidRPr="00906EAC" w:rsidRDefault="00906EAC" w:rsidP="00DF5CA0">
            <w:pPr>
              <w:jc w:val="center"/>
              <w:rPr>
                <w:rFonts w:ascii="Times New Roman" w:hAnsi="Times New Roman" w:cs="Times New Roman"/>
                <w:b/>
                <w:sz w:val="24"/>
                <w:szCs w:val="24"/>
              </w:rPr>
            </w:pPr>
            <w:r>
              <w:rPr>
                <w:rFonts w:ascii="Times New Roman" w:hAnsi="Times New Roman" w:cs="Times New Roman"/>
                <w:b/>
                <w:sz w:val="24"/>
                <w:szCs w:val="24"/>
              </w:rPr>
              <w:t xml:space="preserve">Cycle </w:t>
            </w:r>
            <w:r w:rsidR="00223E33" w:rsidRPr="00906EAC">
              <w:rPr>
                <w:rFonts w:ascii="Times New Roman" w:hAnsi="Times New Roman" w:cs="Times New Roman"/>
                <w:b/>
                <w:sz w:val="24"/>
                <w:szCs w:val="24"/>
              </w:rPr>
              <w:t>1</w:t>
            </w:r>
          </w:p>
          <w:p w14:paraId="1CB5380B" w14:textId="77777777" w:rsidR="00223E33" w:rsidRPr="00906EAC" w:rsidRDefault="00223E33" w:rsidP="00DF5CA0">
            <w:pPr>
              <w:jc w:val="center"/>
              <w:rPr>
                <w:rFonts w:ascii="Times New Roman" w:hAnsi="Times New Roman" w:cs="Times New Roman"/>
                <w:b/>
                <w:sz w:val="24"/>
                <w:szCs w:val="24"/>
              </w:rPr>
            </w:pPr>
            <w:r w:rsidRPr="00906EAC">
              <w:rPr>
                <w:rFonts w:ascii="Times New Roman" w:hAnsi="Times New Roman" w:cs="Times New Roman"/>
                <w:b/>
                <w:sz w:val="24"/>
                <w:szCs w:val="24"/>
              </w:rPr>
              <w:t>(continued)</w:t>
            </w:r>
          </w:p>
        </w:tc>
        <w:tc>
          <w:tcPr>
            <w:tcW w:w="2751" w:type="dxa"/>
            <w:shd w:val="clear" w:color="auto" w:fill="AEAAAA" w:themeFill="background2" w:themeFillShade="BF"/>
            <w:vAlign w:val="center"/>
          </w:tcPr>
          <w:p w14:paraId="1CB5380C" w14:textId="77777777" w:rsidR="00223E33" w:rsidRPr="00906EAC" w:rsidRDefault="00223E33" w:rsidP="00906EAC">
            <w:pPr>
              <w:jc w:val="center"/>
              <w:rPr>
                <w:rFonts w:ascii="Times New Roman" w:hAnsi="Times New Roman" w:cs="Times New Roman"/>
                <w:b/>
                <w:sz w:val="24"/>
                <w:szCs w:val="24"/>
              </w:rPr>
            </w:pPr>
            <w:r w:rsidRPr="00906EAC">
              <w:rPr>
                <w:rFonts w:ascii="Times New Roman" w:hAnsi="Times New Roman" w:cs="Times New Roman"/>
                <w:b/>
                <w:sz w:val="24"/>
                <w:szCs w:val="24"/>
              </w:rPr>
              <w:t>Lesson 6</w:t>
            </w:r>
          </w:p>
        </w:tc>
        <w:tc>
          <w:tcPr>
            <w:tcW w:w="2432" w:type="dxa"/>
            <w:shd w:val="clear" w:color="auto" w:fill="AEAAAA" w:themeFill="background2" w:themeFillShade="BF"/>
            <w:vAlign w:val="center"/>
          </w:tcPr>
          <w:p w14:paraId="1CB5380D" w14:textId="77777777" w:rsidR="00223E33" w:rsidRPr="00906EAC" w:rsidRDefault="00223E33" w:rsidP="00906EAC">
            <w:pPr>
              <w:jc w:val="center"/>
              <w:rPr>
                <w:rFonts w:ascii="Times New Roman" w:hAnsi="Times New Roman" w:cs="Times New Roman"/>
                <w:b/>
                <w:sz w:val="24"/>
                <w:szCs w:val="24"/>
              </w:rPr>
            </w:pPr>
            <w:r w:rsidRPr="00906EAC">
              <w:rPr>
                <w:rFonts w:ascii="Times New Roman" w:hAnsi="Times New Roman" w:cs="Times New Roman"/>
                <w:b/>
                <w:sz w:val="24"/>
                <w:szCs w:val="24"/>
              </w:rPr>
              <w:t>Lesson 7</w:t>
            </w:r>
          </w:p>
        </w:tc>
        <w:tc>
          <w:tcPr>
            <w:tcW w:w="2941" w:type="dxa"/>
            <w:shd w:val="clear" w:color="auto" w:fill="AEAAAA" w:themeFill="background2" w:themeFillShade="BF"/>
            <w:vAlign w:val="center"/>
          </w:tcPr>
          <w:p w14:paraId="1CB5380E" w14:textId="77777777" w:rsidR="00223E33" w:rsidRPr="00906EAC" w:rsidRDefault="00223E33" w:rsidP="00DF5CA0">
            <w:pPr>
              <w:jc w:val="center"/>
              <w:rPr>
                <w:rFonts w:ascii="Times New Roman" w:hAnsi="Times New Roman" w:cs="Times New Roman"/>
                <w:b/>
                <w:sz w:val="24"/>
                <w:szCs w:val="24"/>
              </w:rPr>
            </w:pPr>
            <w:r w:rsidRPr="00906EAC">
              <w:rPr>
                <w:rFonts w:ascii="Times New Roman" w:hAnsi="Times New Roman" w:cs="Times New Roman"/>
                <w:b/>
                <w:sz w:val="24"/>
                <w:szCs w:val="24"/>
              </w:rPr>
              <w:t>Lesson 8</w:t>
            </w:r>
          </w:p>
        </w:tc>
        <w:tc>
          <w:tcPr>
            <w:tcW w:w="3031" w:type="dxa"/>
            <w:shd w:val="clear" w:color="auto" w:fill="AEAAAA" w:themeFill="background2" w:themeFillShade="BF"/>
            <w:vAlign w:val="center"/>
          </w:tcPr>
          <w:p w14:paraId="1CB5380F" w14:textId="77777777" w:rsidR="00223E33" w:rsidRPr="00906EAC" w:rsidRDefault="00223E33" w:rsidP="00906EAC">
            <w:pPr>
              <w:jc w:val="center"/>
              <w:rPr>
                <w:rFonts w:ascii="Times New Roman" w:hAnsi="Times New Roman" w:cs="Times New Roman"/>
                <w:b/>
                <w:sz w:val="24"/>
                <w:szCs w:val="24"/>
              </w:rPr>
            </w:pPr>
            <w:r w:rsidRPr="00906EAC">
              <w:rPr>
                <w:rFonts w:ascii="Times New Roman" w:hAnsi="Times New Roman" w:cs="Times New Roman"/>
                <w:b/>
                <w:sz w:val="24"/>
                <w:szCs w:val="24"/>
              </w:rPr>
              <w:t>Lesson 9</w:t>
            </w:r>
          </w:p>
        </w:tc>
      </w:tr>
      <w:tr w:rsidR="00223E33" w:rsidRPr="0047317A" w14:paraId="1CB53840" w14:textId="77777777" w:rsidTr="003D3821">
        <w:trPr>
          <w:trHeight w:val="1313"/>
        </w:trPr>
        <w:tc>
          <w:tcPr>
            <w:tcW w:w="2070" w:type="dxa"/>
          </w:tcPr>
          <w:p w14:paraId="1CB53811" w14:textId="77777777" w:rsidR="00223E33" w:rsidRPr="0047317A" w:rsidRDefault="00223E33" w:rsidP="00DF5CA0">
            <w:pPr>
              <w:spacing w:after="160" w:line="259" w:lineRule="auto"/>
              <w:jc w:val="center"/>
              <w:rPr>
                <w:rFonts w:ascii="Times New Roman" w:hAnsi="Times New Roman" w:cs="Times New Roman"/>
                <w:b/>
              </w:rPr>
            </w:pPr>
            <w:r w:rsidRPr="0047317A">
              <w:rPr>
                <w:rFonts w:ascii="Times New Roman" w:hAnsi="Times New Roman" w:cs="Times New Roman"/>
                <w:b/>
              </w:rPr>
              <w:t>Reading</w:t>
            </w:r>
          </w:p>
          <w:p w14:paraId="1CB53812" w14:textId="77777777" w:rsidR="00223E33" w:rsidRPr="0047317A" w:rsidRDefault="00223E33" w:rsidP="00DF5CA0">
            <w:pPr>
              <w:spacing w:after="160" w:line="259" w:lineRule="auto"/>
              <w:jc w:val="center"/>
              <w:rPr>
                <w:rFonts w:ascii="Times New Roman" w:hAnsi="Times New Roman" w:cs="Times New Roman"/>
                <w:b/>
              </w:rPr>
            </w:pPr>
            <w:r w:rsidRPr="0047317A">
              <w:rPr>
                <w:rFonts w:ascii="Times New Roman" w:hAnsi="Times New Roman" w:cs="Times New Roman"/>
              </w:rPr>
              <w:t>Making Connections and Describing Characters, Setting, and Important Events</w:t>
            </w:r>
          </w:p>
        </w:tc>
        <w:tc>
          <w:tcPr>
            <w:tcW w:w="2751" w:type="dxa"/>
          </w:tcPr>
          <w:p w14:paraId="1CB53813" w14:textId="77777777" w:rsidR="00264F34" w:rsidRDefault="00223E33" w:rsidP="00DF5CA0">
            <w:pPr>
              <w:spacing w:line="259" w:lineRule="auto"/>
              <w:rPr>
                <w:rFonts w:ascii="Times New Roman" w:hAnsi="Times New Roman" w:cs="Times New Roman"/>
              </w:rPr>
            </w:pPr>
            <w:r w:rsidRPr="0047317A">
              <w:rPr>
                <w:rFonts w:ascii="Times New Roman" w:hAnsi="Times New Roman" w:cs="Times New Roman"/>
                <w:b/>
              </w:rPr>
              <w:t xml:space="preserve">Text: </w:t>
            </w:r>
            <w:r w:rsidRPr="0047317A">
              <w:rPr>
                <w:rFonts w:ascii="Times New Roman" w:hAnsi="Times New Roman" w:cs="Times New Roman"/>
              </w:rPr>
              <w:t xml:space="preserve"> </w:t>
            </w:r>
          </w:p>
          <w:p w14:paraId="1CB53814" w14:textId="77777777" w:rsidR="00223E33" w:rsidRPr="0047317A" w:rsidRDefault="00223E33" w:rsidP="00DF5CA0">
            <w:pPr>
              <w:spacing w:line="259" w:lineRule="auto"/>
              <w:rPr>
                <w:rFonts w:ascii="Times New Roman" w:hAnsi="Times New Roman" w:cs="Times New Roman"/>
                <w:b/>
                <w:i/>
              </w:rPr>
            </w:pPr>
            <w:r w:rsidRPr="0047317A">
              <w:rPr>
                <w:rFonts w:ascii="Times New Roman" w:hAnsi="Times New Roman" w:cs="Times New Roman"/>
                <w:i/>
              </w:rPr>
              <w:t>When I Was Little</w:t>
            </w:r>
          </w:p>
          <w:p w14:paraId="1CB53815"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816" w14:textId="77777777" w:rsidR="00264F34" w:rsidRDefault="000D56C4" w:rsidP="00DF5CA0">
            <w:pPr>
              <w:spacing w:line="259" w:lineRule="auto"/>
              <w:rPr>
                <w:rFonts w:ascii="Times New Roman" w:hAnsi="Times New Roman" w:cs="Times New Roman"/>
              </w:rPr>
            </w:pPr>
            <w:r>
              <w:rPr>
                <w:rFonts w:ascii="Times New Roman" w:hAnsi="Times New Roman" w:cs="Times New Roman"/>
              </w:rPr>
              <w:t>MM,</w:t>
            </w:r>
            <w:r w:rsidR="00223E33" w:rsidRPr="0047317A">
              <w:rPr>
                <w:rFonts w:ascii="Times New Roman" w:hAnsi="Times New Roman" w:cs="Times New Roman"/>
              </w:rPr>
              <w:t xml:space="preserve">  The Reading Life</w:t>
            </w:r>
            <w:r w:rsidR="003D3821">
              <w:rPr>
                <w:rFonts w:ascii="Times New Roman" w:hAnsi="Times New Roman" w:cs="Times New Roman"/>
              </w:rPr>
              <w:t>,</w:t>
            </w:r>
            <w:r w:rsidR="00223E33" w:rsidRPr="0047317A">
              <w:rPr>
                <w:rFonts w:ascii="Times New Roman" w:hAnsi="Times New Roman" w:cs="Times New Roman"/>
              </w:rPr>
              <w:t xml:space="preserve"> </w:t>
            </w:r>
          </w:p>
          <w:p w14:paraId="1CB53817" w14:textId="77777777" w:rsidR="00223E33" w:rsidRPr="0047317A" w:rsidRDefault="00EC6B1A" w:rsidP="00DF5CA0">
            <w:pPr>
              <w:spacing w:line="259" w:lineRule="auto"/>
              <w:rPr>
                <w:rFonts w:ascii="Times New Roman" w:hAnsi="Times New Roman" w:cs="Times New Roman"/>
              </w:rPr>
            </w:pPr>
            <w:r>
              <w:rPr>
                <w:rFonts w:ascii="Times New Roman" w:hAnsi="Times New Roman" w:cs="Times New Roman"/>
              </w:rPr>
              <w:t>p</w:t>
            </w:r>
            <w:r w:rsidR="00223E33" w:rsidRPr="0047317A">
              <w:rPr>
                <w:rFonts w:ascii="Times New Roman" w:hAnsi="Times New Roman" w:cs="Times New Roman"/>
              </w:rPr>
              <w:t>p. 12-16</w:t>
            </w:r>
          </w:p>
          <w:p w14:paraId="1CB53818"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Objectives:</w:t>
            </w:r>
          </w:p>
          <w:p w14:paraId="1CB53819"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1A"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1B"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1C"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1.6.1</w:t>
            </w:r>
          </w:p>
          <w:p w14:paraId="1CB5381D"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1.6.3</w:t>
            </w:r>
          </w:p>
          <w:p w14:paraId="1CB5381E" w14:textId="77777777" w:rsidR="00223E33" w:rsidRPr="0047317A" w:rsidRDefault="00223E33" w:rsidP="0096440D">
            <w:pPr>
              <w:rPr>
                <w:rFonts w:ascii="Times New Roman" w:hAnsi="Times New Roman" w:cs="Times New Roman"/>
              </w:rPr>
            </w:pPr>
          </w:p>
        </w:tc>
        <w:tc>
          <w:tcPr>
            <w:tcW w:w="2432" w:type="dxa"/>
          </w:tcPr>
          <w:p w14:paraId="1CB5381F" w14:textId="77777777" w:rsidR="00264F34"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820" w14:textId="77777777" w:rsidR="00223E33" w:rsidRPr="0047317A" w:rsidRDefault="00223E33" w:rsidP="00DF5CA0">
            <w:pPr>
              <w:spacing w:line="259" w:lineRule="auto"/>
              <w:rPr>
                <w:rFonts w:ascii="Times New Roman" w:hAnsi="Times New Roman" w:cs="Times New Roman"/>
              </w:rPr>
            </w:pPr>
            <w:r w:rsidRPr="0047317A">
              <w:rPr>
                <w:rFonts w:ascii="Times New Roman" w:hAnsi="Times New Roman" w:cs="Times New Roman"/>
                <w:i/>
              </w:rPr>
              <w:t>When I Was Little</w:t>
            </w:r>
          </w:p>
          <w:p w14:paraId="1CB53821" w14:textId="77777777" w:rsidR="00223E33" w:rsidRPr="0047317A" w:rsidRDefault="00223E33" w:rsidP="00DF5CA0">
            <w:pPr>
              <w:spacing w:line="259" w:lineRule="auto"/>
              <w:rPr>
                <w:rFonts w:ascii="Times New Roman" w:hAnsi="Times New Roman" w:cs="Times New Roman"/>
              </w:rPr>
            </w:pPr>
            <w:r w:rsidRPr="0047317A">
              <w:rPr>
                <w:rFonts w:ascii="Times New Roman" w:hAnsi="Times New Roman" w:cs="Times New Roman"/>
                <w:b/>
              </w:rPr>
              <w:t>Lesson</w:t>
            </w:r>
            <w:r w:rsidR="00264F34">
              <w:rPr>
                <w:rFonts w:ascii="Times New Roman" w:hAnsi="Times New Roman" w:cs="Times New Roman"/>
                <w:b/>
              </w:rPr>
              <w:t>:</w:t>
            </w:r>
            <w:r w:rsidR="00DF5CA0" w:rsidRPr="0047317A">
              <w:rPr>
                <w:rFonts w:ascii="Times New Roman" w:hAnsi="Times New Roman" w:cs="Times New Roman"/>
              </w:rPr>
              <w:t xml:space="preserve"> </w:t>
            </w:r>
          </w:p>
          <w:p w14:paraId="1CB53822" w14:textId="77777777" w:rsidR="00223E33" w:rsidRPr="0047317A" w:rsidRDefault="000D56C4" w:rsidP="00DF5CA0">
            <w:pPr>
              <w:spacing w:line="259" w:lineRule="auto"/>
              <w:rPr>
                <w:rFonts w:ascii="Times New Roman" w:hAnsi="Times New Roman" w:cs="Times New Roman"/>
              </w:rPr>
            </w:pPr>
            <w:r>
              <w:rPr>
                <w:rFonts w:ascii="Times New Roman" w:hAnsi="Times New Roman" w:cs="Times New Roman"/>
              </w:rPr>
              <w:t>MM,</w:t>
            </w:r>
            <w:r w:rsidR="00223E33" w:rsidRPr="0047317A">
              <w:rPr>
                <w:rFonts w:ascii="Times New Roman" w:hAnsi="Times New Roman" w:cs="Times New Roman"/>
              </w:rPr>
              <w:t xml:space="preserve"> The Reading Life, </w:t>
            </w:r>
            <w:r w:rsidR="00EC6B1A">
              <w:rPr>
                <w:rFonts w:ascii="Times New Roman" w:hAnsi="Times New Roman" w:cs="Times New Roman"/>
              </w:rPr>
              <w:t>p</w:t>
            </w:r>
            <w:r w:rsidR="00223E33" w:rsidRPr="0047317A">
              <w:rPr>
                <w:rFonts w:ascii="Times New Roman" w:hAnsi="Times New Roman" w:cs="Times New Roman"/>
              </w:rPr>
              <w:t>p. 17-20</w:t>
            </w:r>
          </w:p>
          <w:p w14:paraId="1CB53823"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Objectives:</w:t>
            </w:r>
          </w:p>
          <w:p w14:paraId="1CB53824"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25"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26"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27"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1.6.3</w:t>
            </w:r>
          </w:p>
          <w:p w14:paraId="1CB53828" w14:textId="77777777" w:rsidR="00223E33" w:rsidRPr="0096440D" w:rsidRDefault="0047317A" w:rsidP="00DF5CA0">
            <w:pPr>
              <w:spacing w:line="259" w:lineRule="auto"/>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1.6.5</w:t>
            </w:r>
          </w:p>
          <w:p w14:paraId="1CB53829" w14:textId="77777777" w:rsidR="00223E33" w:rsidRPr="0047317A" w:rsidRDefault="00223E33" w:rsidP="0096440D">
            <w:pPr>
              <w:rPr>
                <w:rFonts w:ascii="Times New Roman" w:hAnsi="Times New Roman" w:cs="Times New Roman"/>
                <w:highlight w:val="yellow"/>
              </w:rPr>
            </w:pPr>
          </w:p>
        </w:tc>
        <w:tc>
          <w:tcPr>
            <w:tcW w:w="2941" w:type="dxa"/>
          </w:tcPr>
          <w:p w14:paraId="1CB5382A" w14:textId="77777777" w:rsidR="00264F34"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82B"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i/>
              </w:rPr>
              <w:t xml:space="preserve">Owen </w:t>
            </w:r>
            <w:r w:rsidR="00DF5CA0" w:rsidRPr="0047317A">
              <w:rPr>
                <w:rFonts w:ascii="Times New Roman" w:hAnsi="Times New Roman" w:cs="Times New Roman"/>
              </w:rPr>
              <w:t>(big b</w:t>
            </w:r>
            <w:r w:rsidRPr="0047317A">
              <w:rPr>
                <w:rFonts w:ascii="Times New Roman" w:hAnsi="Times New Roman" w:cs="Times New Roman"/>
              </w:rPr>
              <w:t>ook)</w:t>
            </w:r>
          </w:p>
          <w:p w14:paraId="1CB5382C" w14:textId="77777777" w:rsidR="00264F34" w:rsidRDefault="00DF5CA0"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bookmarkStart w:id="13" w:name="OverviewC1L8"/>
          <w:p w14:paraId="1CB5382D" w14:textId="77777777" w:rsidR="00223E33" w:rsidRPr="0087570E" w:rsidRDefault="0087570E" w:rsidP="00DF5CA0">
            <w:pPr>
              <w:spacing w:line="259" w:lineRule="auto"/>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\l "C1L8" </w:instrText>
            </w:r>
            <w:r>
              <w:rPr>
                <w:rFonts w:ascii="Times New Roman" w:hAnsi="Times New Roman" w:cs="Times New Roman"/>
              </w:rPr>
              <w:fldChar w:fldCharType="separate"/>
            </w:r>
            <w:r w:rsidR="001D5F43" w:rsidRPr="0087570E">
              <w:rPr>
                <w:rStyle w:val="Hyperlink"/>
                <w:rFonts w:ascii="Times New Roman" w:hAnsi="Times New Roman" w:cs="Times New Roman"/>
              </w:rPr>
              <w:t>Cycle 1</w:t>
            </w:r>
            <w:r w:rsidR="001D5F43" w:rsidRPr="0087570E">
              <w:rPr>
                <w:rStyle w:val="Hyperlink"/>
                <w:rFonts w:ascii="Times New Roman" w:hAnsi="Times New Roman" w:cs="Times New Roman"/>
                <w:b/>
              </w:rPr>
              <w:t xml:space="preserve">, </w:t>
            </w:r>
            <w:r w:rsidR="00DF5CA0" w:rsidRPr="0087570E">
              <w:rPr>
                <w:rStyle w:val="Hyperlink"/>
                <w:rFonts w:ascii="Times New Roman" w:hAnsi="Times New Roman" w:cs="Times New Roman"/>
              </w:rPr>
              <w:t>Reading Lesson 8:</w:t>
            </w:r>
            <w:r w:rsidR="008B2CA0" w:rsidRPr="0087570E">
              <w:rPr>
                <w:rStyle w:val="Hyperlink"/>
                <w:rFonts w:ascii="Times New Roman" w:hAnsi="Times New Roman" w:cs="Times New Roman"/>
              </w:rPr>
              <w:t xml:space="preserve"> Making Connections and</w:t>
            </w:r>
            <w:r w:rsidR="00DF5CA0" w:rsidRPr="0087570E">
              <w:rPr>
                <w:rStyle w:val="Hyperlink"/>
                <w:rFonts w:ascii="Times New Roman" w:hAnsi="Times New Roman" w:cs="Times New Roman"/>
              </w:rPr>
              <w:t xml:space="preserve"> Characters, Setting, and Events</w:t>
            </w:r>
          </w:p>
          <w:p w14:paraId="1CB5382E" w14:textId="77777777" w:rsidR="00223E33" w:rsidRPr="0047317A" w:rsidRDefault="00223E33" w:rsidP="00DF5CA0">
            <w:pPr>
              <w:spacing w:line="259" w:lineRule="auto"/>
              <w:rPr>
                <w:rFonts w:ascii="Times New Roman" w:hAnsi="Times New Roman" w:cs="Times New Roman"/>
              </w:rPr>
            </w:pPr>
            <w:r w:rsidRPr="0087570E">
              <w:rPr>
                <w:rStyle w:val="Hyperlink"/>
                <w:rFonts w:ascii="Times New Roman" w:hAnsi="Times New Roman" w:cs="Times New Roman"/>
              </w:rPr>
              <w:t>Sample Lesson Included</w:t>
            </w:r>
            <w:r w:rsidR="0087570E">
              <w:rPr>
                <w:rFonts w:ascii="Times New Roman" w:hAnsi="Times New Roman" w:cs="Times New Roman"/>
              </w:rPr>
              <w:fldChar w:fldCharType="end"/>
            </w:r>
          </w:p>
          <w:bookmarkEnd w:id="13"/>
          <w:p w14:paraId="1CB5382F"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Objectives:</w:t>
            </w:r>
          </w:p>
          <w:p w14:paraId="1CB53830"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31"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32"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33"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8B2CA0" w:rsidRPr="0096440D">
              <w:rPr>
                <w:rFonts w:ascii="Times New Roman" w:hAnsi="Times New Roman" w:cs="Times New Roman"/>
              </w:rPr>
              <w:t>1.6.3</w:t>
            </w:r>
          </w:p>
          <w:p w14:paraId="1CB53834" w14:textId="77777777" w:rsidR="00223E33" w:rsidRPr="0047317A" w:rsidRDefault="0047317A" w:rsidP="00B47128">
            <w:pPr>
              <w:spacing w:line="259" w:lineRule="auto"/>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1.6.5</w:t>
            </w:r>
          </w:p>
        </w:tc>
        <w:tc>
          <w:tcPr>
            <w:tcW w:w="3031" w:type="dxa"/>
          </w:tcPr>
          <w:p w14:paraId="1CB53835" w14:textId="77777777" w:rsidR="00264F34"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836"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i/>
              </w:rPr>
              <w:t xml:space="preserve">Owen </w:t>
            </w:r>
            <w:r w:rsidR="00DF5CA0" w:rsidRPr="0047317A">
              <w:rPr>
                <w:rFonts w:ascii="Times New Roman" w:hAnsi="Times New Roman" w:cs="Times New Roman"/>
              </w:rPr>
              <w:t>(big b</w:t>
            </w:r>
            <w:r w:rsidRPr="0047317A">
              <w:rPr>
                <w:rFonts w:ascii="Times New Roman" w:hAnsi="Times New Roman" w:cs="Times New Roman"/>
              </w:rPr>
              <w:t>ook)</w:t>
            </w:r>
          </w:p>
          <w:p w14:paraId="1CB53837" w14:textId="77777777" w:rsidR="00264F34" w:rsidRDefault="00DF5CA0"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bookmarkStart w:id="14" w:name="OverviewC1L9"/>
          <w:p w14:paraId="1CB53838" w14:textId="77777777" w:rsidR="00223E33" w:rsidRPr="0087570E" w:rsidRDefault="0087570E" w:rsidP="00DF5CA0">
            <w:pPr>
              <w:spacing w:line="259" w:lineRule="auto"/>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\l "C1L9" </w:instrText>
            </w:r>
            <w:r>
              <w:rPr>
                <w:rFonts w:ascii="Times New Roman" w:hAnsi="Times New Roman" w:cs="Times New Roman"/>
              </w:rPr>
              <w:fldChar w:fldCharType="separate"/>
            </w:r>
            <w:r w:rsidR="001D5F43" w:rsidRPr="0087570E">
              <w:rPr>
                <w:rStyle w:val="Hyperlink"/>
                <w:rFonts w:ascii="Times New Roman" w:hAnsi="Times New Roman" w:cs="Times New Roman"/>
              </w:rPr>
              <w:t>Cycle 1,</w:t>
            </w:r>
            <w:r w:rsidR="001D5F43" w:rsidRPr="0087570E">
              <w:rPr>
                <w:rStyle w:val="Hyperlink"/>
                <w:rFonts w:ascii="Times New Roman" w:hAnsi="Times New Roman" w:cs="Times New Roman"/>
                <w:b/>
              </w:rPr>
              <w:t xml:space="preserve"> </w:t>
            </w:r>
            <w:r w:rsidR="00DF5CA0" w:rsidRPr="0087570E">
              <w:rPr>
                <w:rStyle w:val="Hyperlink"/>
                <w:rFonts w:ascii="Times New Roman" w:hAnsi="Times New Roman" w:cs="Times New Roman"/>
              </w:rPr>
              <w:t>Reading Lesson 9:</w:t>
            </w:r>
          </w:p>
          <w:p w14:paraId="1CB53839" w14:textId="77777777" w:rsidR="00DF5CA0" w:rsidRPr="0047317A" w:rsidRDefault="00DF5CA0" w:rsidP="00DF5CA0">
            <w:pPr>
              <w:spacing w:line="259" w:lineRule="auto"/>
              <w:rPr>
                <w:rFonts w:ascii="Times New Roman" w:hAnsi="Times New Roman" w:cs="Times New Roman"/>
                <w:b/>
              </w:rPr>
            </w:pPr>
            <w:r w:rsidRPr="0087570E">
              <w:rPr>
                <w:rStyle w:val="Hyperlink"/>
                <w:rFonts w:ascii="Times New Roman" w:hAnsi="Times New Roman" w:cs="Times New Roman"/>
              </w:rPr>
              <w:t>Characters, Setting, and Events</w:t>
            </w:r>
            <w:r w:rsidR="0087570E">
              <w:rPr>
                <w:rFonts w:ascii="Times New Roman" w:hAnsi="Times New Roman" w:cs="Times New Roman"/>
              </w:rPr>
              <w:fldChar w:fldCharType="end"/>
            </w:r>
            <w:r w:rsidRPr="0047317A">
              <w:rPr>
                <w:rFonts w:ascii="Times New Roman" w:hAnsi="Times New Roman" w:cs="Times New Roman"/>
                <w:b/>
              </w:rPr>
              <w:t xml:space="preserve"> </w:t>
            </w:r>
          </w:p>
          <w:bookmarkEnd w:id="14"/>
          <w:p w14:paraId="1CB5383A"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Objectives:</w:t>
            </w:r>
          </w:p>
          <w:p w14:paraId="1CB5383B"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3C"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3D"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6576AA" w:rsidRPr="0047317A">
              <w:rPr>
                <w:rFonts w:ascii="Times New Roman" w:hAnsi="Times New Roman" w:cs="Times New Roman"/>
              </w:rPr>
              <w:t>1.1.4</w:t>
            </w:r>
          </w:p>
          <w:p w14:paraId="1CB5383E" w14:textId="77777777" w:rsidR="00223E33" w:rsidRPr="0096440D" w:rsidRDefault="0047317A" w:rsidP="00DF5CA0">
            <w:pPr>
              <w:spacing w:line="259" w:lineRule="auto"/>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1.6.5</w:t>
            </w:r>
          </w:p>
          <w:p w14:paraId="1CB5383F" w14:textId="77777777" w:rsidR="00223E33" w:rsidRPr="0047317A" w:rsidRDefault="00223E33" w:rsidP="0096440D">
            <w:pPr>
              <w:rPr>
                <w:rFonts w:ascii="Times New Roman" w:hAnsi="Times New Roman" w:cs="Times New Roman"/>
                <w:b/>
                <w:highlight w:val="yellow"/>
              </w:rPr>
            </w:pPr>
          </w:p>
        </w:tc>
      </w:tr>
    </w:tbl>
    <w:p w14:paraId="1CB53841" w14:textId="77777777" w:rsidR="00223E33" w:rsidRPr="0047317A" w:rsidRDefault="00223E33" w:rsidP="00223E33">
      <w:pPr>
        <w:rPr>
          <w:rFonts w:ascii="Times New Roman" w:hAnsi="Times New Roman" w:cs="Times New Roman"/>
          <w:b/>
          <w:sz w:val="24"/>
          <w:szCs w:val="24"/>
        </w:rPr>
      </w:pPr>
    </w:p>
    <w:tbl>
      <w:tblPr>
        <w:tblStyle w:val="TableGrid"/>
        <w:tblW w:w="13225" w:type="dxa"/>
        <w:tblLook w:val="04A0" w:firstRow="1" w:lastRow="0" w:firstColumn="1" w:lastColumn="0" w:noHBand="0" w:noVBand="1"/>
      </w:tblPr>
      <w:tblGrid>
        <w:gridCol w:w="1889"/>
        <w:gridCol w:w="2212"/>
        <w:gridCol w:w="2212"/>
        <w:gridCol w:w="2142"/>
        <w:gridCol w:w="2160"/>
        <w:gridCol w:w="2610"/>
      </w:tblGrid>
      <w:tr w:rsidR="00223E33" w:rsidRPr="0047317A" w14:paraId="1CB53849" w14:textId="77777777" w:rsidTr="001D5F43">
        <w:trPr>
          <w:trHeight w:val="545"/>
        </w:trPr>
        <w:tc>
          <w:tcPr>
            <w:tcW w:w="1889" w:type="dxa"/>
            <w:shd w:val="clear" w:color="auto" w:fill="AEAAAA" w:themeFill="background2" w:themeFillShade="BF"/>
            <w:vAlign w:val="center"/>
          </w:tcPr>
          <w:p w14:paraId="1CB53842" w14:textId="77777777" w:rsidR="00223E33" w:rsidRPr="00EC6B1A" w:rsidRDefault="00223E33" w:rsidP="00DF5CA0">
            <w:pPr>
              <w:jc w:val="center"/>
              <w:rPr>
                <w:rFonts w:ascii="Times New Roman" w:hAnsi="Times New Roman" w:cs="Times New Roman"/>
                <w:b/>
                <w:sz w:val="24"/>
                <w:szCs w:val="24"/>
              </w:rPr>
            </w:pPr>
            <w:r w:rsidRPr="00EC6B1A">
              <w:rPr>
                <w:rFonts w:ascii="Times New Roman" w:hAnsi="Times New Roman" w:cs="Times New Roman"/>
                <w:b/>
                <w:sz w:val="24"/>
                <w:szCs w:val="24"/>
              </w:rPr>
              <w:t>Cycle 1</w:t>
            </w:r>
          </w:p>
          <w:p w14:paraId="1CB53843" w14:textId="77777777" w:rsidR="00223E33" w:rsidRPr="00EC6B1A" w:rsidRDefault="00223E33" w:rsidP="00DF5CA0">
            <w:pPr>
              <w:jc w:val="center"/>
              <w:rPr>
                <w:rFonts w:ascii="Times New Roman" w:hAnsi="Times New Roman" w:cs="Times New Roman"/>
                <w:b/>
                <w:sz w:val="24"/>
                <w:szCs w:val="24"/>
              </w:rPr>
            </w:pPr>
            <w:r w:rsidRPr="00EC6B1A">
              <w:rPr>
                <w:rFonts w:ascii="Times New Roman" w:hAnsi="Times New Roman" w:cs="Times New Roman"/>
                <w:b/>
                <w:sz w:val="24"/>
                <w:szCs w:val="24"/>
              </w:rPr>
              <w:t>(continued)</w:t>
            </w:r>
          </w:p>
        </w:tc>
        <w:tc>
          <w:tcPr>
            <w:tcW w:w="2212" w:type="dxa"/>
            <w:shd w:val="clear" w:color="auto" w:fill="AEAAAA" w:themeFill="background2" w:themeFillShade="BF"/>
            <w:vAlign w:val="center"/>
          </w:tcPr>
          <w:p w14:paraId="1CB53844" w14:textId="77777777" w:rsidR="00223E33" w:rsidRPr="00EC6B1A" w:rsidRDefault="00223E33" w:rsidP="00DF5CA0">
            <w:pPr>
              <w:jc w:val="center"/>
              <w:rPr>
                <w:rFonts w:ascii="Times New Roman" w:hAnsi="Times New Roman" w:cs="Times New Roman"/>
                <w:b/>
                <w:sz w:val="24"/>
                <w:szCs w:val="24"/>
              </w:rPr>
            </w:pPr>
            <w:r w:rsidRPr="00EC6B1A">
              <w:rPr>
                <w:rFonts w:ascii="Times New Roman" w:hAnsi="Times New Roman" w:cs="Times New Roman"/>
                <w:b/>
                <w:sz w:val="24"/>
                <w:szCs w:val="24"/>
              </w:rPr>
              <w:t>Lesson 6</w:t>
            </w:r>
          </w:p>
        </w:tc>
        <w:tc>
          <w:tcPr>
            <w:tcW w:w="2212" w:type="dxa"/>
            <w:shd w:val="clear" w:color="auto" w:fill="AEAAAA" w:themeFill="background2" w:themeFillShade="BF"/>
            <w:vAlign w:val="center"/>
          </w:tcPr>
          <w:p w14:paraId="1CB53845" w14:textId="77777777" w:rsidR="00223E33" w:rsidRPr="00EC6B1A" w:rsidRDefault="00223E33" w:rsidP="00DF5CA0">
            <w:pPr>
              <w:jc w:val="center"/>
              <w:rPr>
                <w:rFonts w:ascii="Times New Roman" w:hAnsi="Times New Roman" w:cs="Times New Roman"/>
                <w:b/>
                <w:sz w:val="24"/>
                <w:szCs w:val="24"/>
              </w:rPr>
            </w:pPr>
            <w:r w:rsidRPr="00EC6B1A">
              <w:rPr>
                <w:rFonts w:ascii="Times New Roman" w:hAnsi="Times New Roman" w:cs="Times New Roman"/>
                <w:b/>
                <w:sz w:val="24"/>
                <w:szCs w:val="24"/>
              </w:rPr>
              <w:t>Lesson 7</w:t>
            </w:r>
          </w:p>
        </w:tc>
        <w:tc>
          <w:tcPr>
            <w:tcW w:w="2142" w:type="dxa"/>
            <w:shd w:val="clear" w:color="auto" w:fill="AEAAAA" w:themeFill="background2" w:themeFillShade="BF"/>
            <w:vAlign w:val="center"/>
          </w:tcPr>
          <w:p w14:paraId="1CB53846" w14:textId="77777777" w:rsidR="00223E33" w:rsidRPr="00EC6B1A" w:rsidRDefault="00223E33" w:rsidP="00DF5CA0">
            <w:pPr>
              <w:jc w:val="center"/>
              <w:rPr>
                <w:rFonts w:ascii="Times New Roman" w:hAnsi="Times New Roman" w:cs="Times New Roman"/>
                <w:b/>
                <w:sz w:val="24"/>
                <w:szCs w:val="24"/>
              </w:rPr>
            </w:pPr>
            <w:r w:rsidRPr="00EC6B1A">
              <w:rPr>
                <w:rFonts w:ascii="Times New Roman" w:hAnsi="Times New Roman" w:cs="Times New Roman"/>
                <w:b/>
                <w:sz w:val="24"/>
                <w:szCs w:val="24"/>
              </w:rPr>
              <w:t>Lesson 8</w:t>
            </w:r>
          </w:p>
        </w:tc>
        <w:tc>
          <w:tcPr>
            <w:tcW w:w="2160" w:type="dxa"/>
            <w:shd w:val="clear" w:color="auto" w:fill="AEAAAA" w:themeFill="background2" w:themeFillShade="BF"/>
            <w:vAlign w:val="center"/>
          </w:tcPr>
          <w:p w14:paraId="1CB53847" w14:textId="77777777" w:rsidR="00223E33" w:rsidRPr="00EC6B1A" w:rsidRDefault="00223E33" w:rsidP="00DF5CA0">
            <w:pPr>
              <w:jc w:val="center"/>
              <w:rPr>
                <w:rFonts w:ascii="Times New Roman" w:hAnsi="Times New Roman" w:cs="Times New Roman"/>
                <w:b/>
                <w:sz w:val="24"/>
                <w:szCs w:val="24"/>
              </w:rPr>
            </w:pPr>
            <w:r w:rsidRPr="00EC6B1A">
              <w:rPr>
                <w:rFonts w:ascii="Times New Roman" w:hAnsi="Times New Roman" w:cs="Times New Roman"/>
                <w:b/>
                <w:sz w:val="24"/>
                <w:szCs w:val="24"/>
              </w:rPr>
              <w:t>Lesson 9</w:t>
            </w:r>
          </w:p>
        </w:tc>
        <w:tc>
          <w:tcPr>
            <w:tcW w:w="2610" w:type="dxa"/>
            <w:shd w:val="clear" w:color="auto" w:fill="AEAAAA" w:themeFill="background2" w:themeFillShade="BF"/>
            <w:vAlign w:val="center"/>
          </w:tcPr>
          <w:p w14:paraId="1CB53848" w14:textId="77777777" w:rsidR="00223E33" w:rsidRPr="00EC6B1A" w:rsidRDefault="00223E33" w:rsidP="00DF5CA0">
            <w:pPr>
              <w:jc w:val="center"/>
              <w:rPr>
                <w:rFonts w:ascii="Times New Roman" w:hAnsi="Times New Roman" w:cs="Times New Roman"/>
                <w:b/>
                <w:sz w:val="24"/>
                <w:szCs w:val="24"/>
              </w:rPr>
            </w:pPr>
            <w:r w:rsidRPr="00EC6B1A">
              <w:rPr>
                <w:rFonts w:ascii="Times New Roman" w:hAnsi="Times New Roman" w:cs="Times New Roman"/>
                <w:b/>
                <w:sz w:val="24"/>
                <w:szCs w:val="24"/>
              </w:rPr>
              <w:t>Lesson 10</w:t>
            </w:r>
          </w:p>
        </w:tc>
      </w:tr>
      <w:tr w:rsidR="00223E33" w:rsidRPr="0047317A" w14:paraId="1CB53881" w14:textId="77777777" w:rsidTr="001D5F43">
        <w:trPr>
          <w:trHeight w:val="1193"/>
        </w:trPr>
        <w:tc>
          <w:tcPr>
            <w:tcW w:w="1889" w:type="dxa"/>
          </w:tcPr>
          <w:p w14:paraId="1CB5384A" w14:textId="77777777" w:rsidR="00223E33" w:rsidRPr="0047317A" w:rsidRDefault="00223E33" w:rsidP="00DF5CA0">
            <w:pPr>
              <w:jc w:val="center"/>
              <w:rPr>
                <w:rFonts w:ascii="Times New Roman" w:hAnsi="Times New Roman" w:cs="Times New Roman"/>
                <w:b/>
              </w:rPr>
            </w:pPr>
            <w:r w:rsidRPr="0047317A">
              <w:rPr>
                <w:rFonts w:ascii="Times New Roman" w:hAnsi="Times New Roman" w:cs="Times New Roman"/>
                <w:b/>
              </w:rPr>
              <w:t>Writing</w:t>
            </w:r>
          </w:p>
          <w:p w14:paraId="1CB5384B" w14:textId="77777777" w:rsidR="00223E33" w:rsidRPr="0047317A" w:rsidRDefault="00223E33" w:rsidP="00DF5CA0">
            <w:pPr>
              <w:jc w:val="center"/>
              <w:rPr>
                <w:rFonts w:ascii="Times New Roman" w:hAnsi="Times New Roman" w:cs="Times New Roman"/>
                <w:b/>
              </w:rPr>
            </w:pPr>
          </w:p>
          <w:p w14:paraId="1CB5384C" w14:textId="77777777" w:rsidR="00223E33" w:rsidRPr="0047317A" w:rsidRDefault="00223E33" w:rsidP="00DF5CA0">
            <w:pPr>
              <w:jc w:val="center"/>
              <w:rPr>
                <w:rFonts w:ascii="Times New Roman" w:hAnsi="Times New Roman" w:cs="Times New Roman"/>
              </w:rPr>
            </w:pPr>
            <w:r w:rsidRPr="0047317A">
              <w:rPr>
                <w:rFonts w:ascii="Times New Roman" w:hAnsi="Times New Roman" w:cs="Times New Roman"/>
              </w:rPr>
              <w:t>Gathering and Generating Ideas</w:t>
            </w:r>
          </w:p>
        </w:tc>
        <w:tc>
          <w:tcPr>
            <w:tcW w:w="2212" w:type="dxa"/>
          </w:tcPr>
          <w:p w14:paraId="1CB5384D" w14:textId="77777777" w:rsidR="00264F34"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84E" w14:textId="77777777" w:rsidR="00223E33" w:rsidRPr="0047317A" w:rsidRDefault="00223E33" w:rsidP="00DF5CA0">
            <w:pPr>
              <w:rPr>
                <w:rFonts w:ascii="Times New Roman" w:hAnsi="Times New Roman" w:cs="Times New Roman"/>
                <w:i/>
              </w:rPr>
            </w:pPr>
            <w:r w:rsidRPr="0047317A">
              <w:rPr>
                <w:rFonts w:ascii="Times New Roman" w:hAnsi="Times New Roman" w:cs="Times New Roman"/>
                <w:i/>
              </w:rPr>
              <w:t>Farmer Duck</w:t>
            </w:r>
          </w:p>
          <w:p w14:paraId="1CB5384F"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 xml:space="preserve">Lesson:  </w:t>
            </w:r>
          </w:p>
          <w:p w14:paraId="1CB53850" w14:textId="77777777" w:rsidR="00223E33" w:rsidRPr="0047317A" w:rsidRDefault="00906EAC" w:rsidP="00DF5CA0">
            <w:pPr>
              <w:rPr>
                <w:rFonts w:ascii="Times New Roman" w:hAnsi="Times New Roman" w:cs="Times New Roman"/>
              </w:rPr>
            </w:pPr>
            <w:r>
              <w:rPr>
                <w:rFonts w:ascii="Times New Roman" w:hAnsi="Times New Roman" w:cs="Times New Roman"/>
              </w:rPr>
              <w:t>BAW,</w:t>
            </w:r>
            <w:r w:rsidR="00223E33" w:rsidRPr="0047317A">
              <w:rPr>
                <w:rFonts w:ascii="Times New Roman" w:hAnsi="Times New Roman" w:cs="Times New Roman"/>
              </w:rPr>
              <w:t xml:space="preserve"> Gett</w:t>
            </w:r>
            <w:r w:rsidR="00264F34">
              <w:rPr>
                <w:rFonts w:ascii="Times New Roman" w:hAnsi="Times New Roman" w:cs="Times New Roman"/>
              </w:rPr>
              <w:t>ing Ideas for Writing</w:t>
            </w:r>
            <w:r w:rsidR="003D3821">
              <w:rPr>
                <w:rFonts w:ascii="Times New Roman" w:hAnsi="Times New Roman" w:cs="Times New Roman"/>
              </w:rPr>
              <w:t>,</w:t>
            </w:r>
            <w:r w:rsidR="00264F34">
              <w:rPr>
                <w:rFonts w:ascii="Times New Roman" w:hAnsi="Times New Roman" w:cs="Times New Roman"/>
              </w:rPr>
              <w:t xml:space="preserve"> pp. 25-30</w:t>
            </w:r>
          </w:p>
          <w:p w14:paraId="1CB53851" w14:textId="77777777" w:rsidR="00223E33" w:rsidRPr="0047317A" w:rsidRDefault="00223E33" w:rsidP="00DF5CA0">
            <w:pPr>
              <w:rPr>
                <w:rFonts w:ascii="Times New Roman" w:hAnsi="Times New Roman" w:cs="Times New Roman"/>
              </w:rPr>
            </w:pPr>
            <w:r w:rsidRPr="0047317A">
              <w:rPr>
                <w:rFonts w:ascii="Times New Roman" w:hAnsi="Times New Roman" w:cs="Times New Roman"/>
                <w:b/>
              </w:rPr>
              <w:t xml:space="preserve">Objectives: </w:t>
            </w:r>
          </w:p>
          <w:p w14:paraId="1CB53852"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53"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54"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55"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856"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857" w14:textId="77777777" w:rsidR="00223E33" w:rsidRPr="0047317A" w:rsidRDefault="00223E33" w:rsidP="00DF5CA0">
            <w:pPr>
              <w:rPr>
                <w:rFonts w:ascii="Times New Roman" w:hAnsi="Times New Roman" w:cs="Times New Roman"/>
                <w:b/>
              </w:rPr>
            </w:pPr>
            <w:r w:rsidRPr="0096440D">
              <w:rPr>
                <w:rFonts w:ascii="Times New Roman" w:hAnsi="Times New Roman" w:cs="Times New Roman"/>
              </w:rPr>
              <w:t>ELA.1.9.6</w:t>
            </w:r>
          </w:p>
        </w:tc>
        <w:tc>
          <w:tcPr>
            <w:tcW w:w="2212" w:type="dxa"/>
          </w:tcPr>
          <w:p w14:paraId="1CB53858" w14:textId="77777777" w:rsidR="00264F34"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859" w14:textId="77777777" w:rsidR="00223E33" w:rsidRPr="0047317A" w:rsidRDefault="00223E33" w:rsidP="00DF5CA0">
            <w:pPr>
              <w:rPr>
                <w:rFonts w:ascii="Times New Roman" w:hAnsi="Times New Roman" w:cs="Times New Roman"/>
                <w:b/>
              </w:rPr>
            </w:pPr>
            <w:r w:rsidRPr="0047317A">
              <w:rPr>
                <w:rFonts w:ascii="Times New Roman" w:hAnsi="Times New Roman" w:cs="Times New Roman"/>
                <w:i/>
              </w:rPr>
              <w:t>Farmer Duck</w:t>
            </w:r>
          </w:p>
          <w:p w14:paraId="1CB5385A"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 xml:space="preserve">Lesson:  </w:t>
            </w:r>
          </w:p>
          <w:p w14:paraId="1CB5385B" w14:textId="77777777" w:rsidR="00223E33" w:rsidRPr="0047317A" w:rsidRDefault="00906EAC" w:rsidP="00DF5CA0">
            <w:pPr>
              <w:rPr>
                <w:rFonts w:ascii="Times New Roman" w:hAnsi="Times New Roman" w:cs="Times New Roman"/>
              </w:rPr>
            </w:pPr>
            <w:r>
              <w:rPr>
                <w:rFonts w:ascii="Times New Roman" w:hAnsi="Times New Roman" w:cs="Times New Roman"/>
              </w:rPr>
              <w:t>BAW,</w:t>
            </w:r>
            <w:r w:rsidR="00264F34">
              <w:rPr>
                <w:rFonts w:ascii="Times New Roman" w:hAnsi="Times New Roman" w:cs="Times New Roman"/>
              </w:rPr>
              <w:t xml:space="preserve"> Writing Stories</w:t>
            </w:r>
            <w:r w:rsidR="003D3821">
              <w:rPr>
                <w:rFonts w:ascii="Times New Roman" w:hAnsi="Times New Roman" w:cs="Times New Roman"/>
              </w:rPr>
              <w:t>,</w:t>
            </w:r>
            <w:r w:rsidR="00264F34">
              <w:rPr>
                <w:rFonts w:ascii="Times New Roman" w:hAnsi="Times New Roman" w:cs="Times New Roman"/>
              </w:rPr>
              <w:t xml:space="preserve"> pp. 30-32</w:t>
            </w:r>
          </w:p>
          <w:p w14:paraId="1CB5385C"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85D"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5E"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5F"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60" w14:textId="77777777" w:rsidR="00223E33" w:rsidRPr="0047317A" w:rsidRDefault="00943BD1" w:rsidP="00DF5CA0">
            <w:pPr>
              <w:rPr>
                <w:rFonts w:ascii="Times New Roman" w:hAnsi="Times New Roman" w:cs="Times New Roman"/>
              </w:rPr>
            </w:pPr>
            <w:r>
              <w:rPr>
                <w:rFonts w:ascii="Times New Roman" w:hAnsi="Times New Roman" w:cs="Times New Roman"/>
              </w:rPr>
              <w:t>ELA.1.</w:t>
            </w:r>
            <w:r w:rsidR="00223E33" w:rsidRPr="0047317A">
              <w:rPr>
                <w:rFonts w:ascii="Times New Roman" w:hAnsi="Times New Roman" w:cs="Times New Roman"/>
              </w:rPr>
              <w:t>8.2</w:t>
            </w:r>
          </w:p>
          <w:p w14:paraId="1CB53861"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1.8.3</w:t>
            </w:r>
          </w:p>
          <w:p w14:paraId="1CB53862" w14:textId="77777777" w:rsidR="001D5F43" w:rsidRPr="0047317A" w:rsidRDefault="00223E33" w:rsidP="00DF5CA0">
            <w:pPr>
              <w:rPr>
                <w:rFonts w:ascii="Times New Roman" w:hAnsi="Times New Roman" w:cs="Times New Roman"/>
              </w:rPr>
            </w:pPr>
            <w:r w:rsidRPr="0047317A">
              <w:rPr>
                <w:rFonts w:ascii="Times New Roman" w:hAnsi="Times New Roman" w:cs="Times New Roman"/>
              </w:rPr>
              <w:t>ELA.1.9.6</w:t>
            </w:r>
          </w:p>
          <w:p w14:paraId="1CB53863" w14:textId="77777777" w:rsidR="001D5F43" w:rsidRPr="0047317A" w:rsidRDefault="001D5F43" w:rsidP="001D5F43">
            <w:pPr>
              <w:rPr>
                <w:rFonts w:ascii="Times New Roman" w:hAnsi="Times New Roman" w:cs="Times New Roman"/>
              </w:rPr>
            </w:pPr>
          </w:p>
          <w:p w14:paraId="1CB53864" w14:textId="77777777" w:rsidR="00223E33" w:rsidRPr="0047317A" w:rsidRDefault="00223E33" w:rsidP="001D5F43">
            <w:pPr>
              <w:rPr>
                <w:rFonts w:ascii="Times New Roman" w:hAnsi="Times New Roman" w:cs="Times New Roman"/>
              </w:rPr>
            </w:pPr>
          </w:p>
        </w:tc>
        <w:tc>
          <w:tcPr>
            <w:tcW w:w="2142" w:type="dxa"/>
          </w:tcPr>
          <w:p w14:paraId="1CB53865" w14:textId="77777777" w:rsidR="00264F34"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866" w14:textId="77777777" w:rsidR="00223E33" w:rsidRPr="0047317A" w:rsidRDefault="00223E33" w:rsidP="00DF5CA0">
            <w:pPr>
              <w:rPr>
                <w:rFonts w:ascii="Times New Roman" w:hAnsi="Times New Roman" w:cs="Times New Roman"/>
                <w:i/>
              </w:rPr>
            </w:pPr>
            <w:r w:rsidRPr="0047317A">
              <w:rPr>
                <w:rFonts w:ascii="Times New Roman" w:hAnsi="Times New Roman" w:cs="Times New Roman"/>
                <w:i/>
              </w:rPr>
              <w:t>Farmer Duck</w:t>
            </w:r>
          </w:p>
          <w:p w14:paraId="1CB53867"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 xml:space="preserve">Lesson:  </w:t>
            </w:r>
          </w:p>
          <w:p w14:paraId="1CB53868" w14:textId="77777777" w:rsidR="00223E33" w:rsidRPr="0047317A" w:rsidRDefault="00906EAC" w:rsidP="00DF5CA0">
            <w:pPr>
              <w:rPr>
                <w:rFonts w:ascii="Times New Roman" w:hAnsi="Times New Roman" w:cs="Times New Roman"/>
              </w:rPr>
            </w:pPr>
            <w:r>
              <w:rPr>
                <w:rFonts w:ascii="Times New Roman" w:hAnsi="Times New Roman" w:cs="Times New Roman"/>
              </w:rPr>
              <w:t>BAW,</w:t>
            </w:r>
            <w:r w:rsidR="00264F34">
              <w:rPr>
                <w:rFonts w:ascii="Times New Roman" w:hAnsi="Times New Roman" w:cs="Times New Roman"/>
              </w:rPr>
              <w:t xml:space="preserve"> Rereading and Adding</w:t>
            </w:r>
            <w:r w:rsidR="003D3821">
              <w:rPr>
                <w:rFonts w:ascii="Times New Roman" w:hAnsi="Times New Roman" w:cs="Times New Roman"/>
              </w:rPr>
              <w:t>,</w:t>
            </w:r>
            <w:r w:rsidR="00264F34">
              <w:rPr>
                <w:rFonts w:ascii="Times New Roman" w:hAnsi="Times New Roman" w:cs="Times New Roman"/>
              </w:rPr>
              <w:t xml:space="preserve"> pp. 34-36</w:t>
            </w:r>
          </w:p>
          <w:p w14:paraId="1CB53869"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86A"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6B"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6C"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6D"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86E"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86F" w14:textId="77777777" w:rsidR="00223E33" w:rsidRPr="0047317A"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1.9.6</w:t>
            </w:r>
          </w:p>
        </w:tc>
        <w:tc>
          <w:tcPr>
            <w:tcW w:w="2160" w:type="dxa"/>
          </w:tcPr>
          <w:p w14:paraId="1CB53870" w14:textId="77777777" w:rsidR="00264F34"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871" w14:textId="77777777" w:rsidR="00223E33" w:rsidRPr="0047317A" w:rsidRDefault="00223E33" w:rsidP="00DF5CA0">
            <w:pPr>
              <w:rPr>
                <w:rFonts w:ascii="Times New Roman" w:hAnsi="Times New Roman" w:cs="Times New Roman"/>
                <w:i/>
              </w:rPr>
            </w:pPr>
            <w:r w:rsidRPr="0047317A">
              <w:rPr>
                <w:rFonts w:ascii="Times New Roman" w:hAnsi="Times New Roman" w:cs="Times New Roman"/>
              </w:rPr>
              <w:t>Students’ previous writing</w:t>
            </w:r>
          </w:p>
          <w:p w14:paraId="1CB53872"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 xml:space="preserve">Lesson:  </w:t>
            </w:r>
          </w:p>
          <w:p w14:paraId="1CB53873" w14:textId="77777777" w:rsidR="00264F34" w:rsidRDefault="00906EAC" w:rsidP="00DF5CA0">
            <w:pPr>
              <w:rPr>
                <w:rFonts w:ascii="Times New Roman" w:hAnsi="Times New Roman" w:cs="Times New Roman"/>
              </w:rPr>
            </w:pPr>
            <w:r>
              <w:rPr>
                <w:rFonts w:ascii="Times New Roman" w:hAnsi="Times New Roman" w:cs="Times New Roman"/>
              </w:rPr>
              <w:t>BAW,</w:t>
            </w:r>
            <w:r w:rsidR="00223E33" w:rsidRPr="0047317A">
              <w:rPr>
                <w:rFonts w:ascii="Times New Roman" w:hAnsi="Times New Roman" w:cs="Times New Roman"/>
              </w:rPr>
              <w:t xml:space="preserve"> Sharing as a Community</w:t>
            </w:r>
            <w:r w:rsidR="003D3821">
              <w:rPr>
                <w:rFonts w:ascii="Times New Roman" w:hAnsi="Times New Roman" w:cs="Times New Roman"/>
              </w:rPr>
              <w:t>,</w:t>
            </w:r>
            <w:r w:rsidR="00223E33" w:rsidRPr="0047317A">
              <w:rPr>
                <w:rFonts w:ascii="Times New Roman" w:hAnsi="Times New Roman" w:cs="Times New Roman"/>
              </w:rPr>
              <w:t xml:space="preserve"> </w:t>
            </w:r>
          </w:p>
          <w:p w14:paraId="1CB53874" w14:textId="77777777" w:rsidR="00223E33" w:rsidRPr="0047317A" w:rsidRDefault="00223E33" w:rsidP="00DF5CA0">
            <w:pPr>
              <w:rPr>
                <w:rFonts w:ascii="Times New Roman" w:hAnsi="Times New Roman" w:cs="Times New Roman"/>
              </w:rPr>
            </w:pPr>
            <w:r w:rsidRPr="0047317A">
              <w:rPr>
                <w:rFonts w:ascii="Times New Roman" w:hAnsi="Times New Roman" w:cs="Times New Roman"/>
              </w:rPr>
              <w:t>pp. 36-38</w:t>
            </w:r>
          </w:p>
          <w:p w14:paraId="1CB53875" w14:textId="77777777" w:rsidR="0009349B" w:rsidRPr="0047317A" w:rsidRDefault="0009349B" w:rsidP="00DF5CA0">
            <w:pPr>
              <w:rPr>
                <w:rFonts w:ascii="Times New Roman" w:hAnsi="Times New Roman" w:cs="Times New Roman"/>
                <w:b/>
              </w:rPr>
            </w:pPr>
            <w:r w:rsidRPr="0047317A">
              <w:rPr>
                <w:rFonts w:ascii="Times New Roman" w:hAnsi="Times New Roman" w:cs="Times New Roman"/>
                <w:b/>
              </w:rPr>
              <w:t>Objectives:</w:t>
            </w:r>
          </w:p>
          <w:p w14:paraId="1CB53876"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77"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78"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79"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1.8.2</w:t>
            </w:r>
          </w:p>
          <w:p w14:paraId="1CB5387A" w14:textId="77777777" w:rsidR="00223E33" w:rsidRPr="0096440D" w:rsidRDefault="00223E33" w:rsidP="00DF5CA0">
            <w:pPr>
              <w:rPr>
                <w:rFonts w:ascii="Times New Roman" w:hAnsi="Times New Roman" w:cs="Times New Roman"/>
              </w:rPr>
            </w:pPr>
            <w:r w:rsidRPr="0096440D">
              <w:rPr>
                <w:rFonts w:ascii="Times New Roman" w:hAnsi="Times New Roman" w:cs="Times New Roman"/>
              </w:rPr>
              <w:t>ELA.1.9.3</w:t>
            </w:r>
          </w:p>
          <w:p w14:paraId="1CB5387B" w14:textId="77777777" w:rsidR="00223E33" w:rsidRPr="0047317A" w:rsidRDefault="00223E33" w:rsidP="00DF5CA0">
            <w:pPr>
              <w:rPr>
                <w:rFonts w:ascii="Times New Roman" w:hAnsi="Times New Roman" w:cs="Times New Roman"/>
              </w:rPr>
            </w:pPr>
            <w:r w:rsidRPr="0096440D">
              <w:rPr>
                <w:rFonts w:ascii="Times New Roman" w:hAnsi="Times New Roman" w:cs="Times New Roman"/>
              </w:rPr>
              <w:t>ELA.1.9.6</w:t>
            </w:r>
          </w:p>
        </w:tc>
        <w:tc>
          <w:tcPr>
            <w:tcW w:w="2610" w:type="dxa"/>
          </w:tcPr>
          <w:p w14:paraId="1CB5387C" w14:textId="77777777" w:rsidR="00264F34" w:rsidRDefault="00223E33" w:rsidP="00DF5CA0">
            <w:pPr>
              <w:rPr>
                <w:rFonts w:ascii="Times New Roman" w:hAnsi="Times New Roman" w:cs="Times New Roman"/>
                <w:b/>
              </w:rPr>
            </w:pPr>
            <w:r w:rsidRPr="0047317A">
              <w:rPr>
                <w:rFonts w:ascii="Times New Roman" w:hAnsi="Times New Roman" w:cs="Times New Roman"/>
                <w:b/>
              </w:rPr>
              <w:t xml:space="preserve">Lesson:  </w:t>
            </w:r>
          </w:p>
          <w:p w14:paraId="1CB5387D" w14:textId="77777777" w:rsidR="00223E33" w:rsidRPr="0047317A" w:rsidRDefault="00223E33" w:rsidP="00DF5CA0">
            <w:pPr>
              <w:rPr>
                <w:rFonts w:ascii="Times New Roman" w:hAnsi="Times New Roman" w:cs="Times New Roman"/>
                <w:b/>
              </w:rPr>
            </w:pPr>
            <w:r w:rsidRPr="0047317A">
              <w:rPr>
                <w:rFonts w:ascii="Times New Roman" w:hAnsi="Times New Roman" w:cs="Times New Roman"/>
              </w:rPr>
              <w:t>Choose lesson according to student needs</w:t>
            </w:r>
            <w:r w:rsidR="00592437">
              <w:rPr>
                <w:rFonts w:ascii="Times New Roman" w:hAnsi="Times New Roman" w:cs="Times New Roman"/>
              </w:rPr>
              <w:t>.</w:t>
            </w:r>
          </w:p>
          <w:p w14:paraId="1CB5387E" w14:textId="77777777" w:rsidR="00264F34" w:rsidRDefault="00906EAC" w:rsidP="00DF5CA0">
            <w:pPr>
              <w:rPr>
                <w:rFonts w:ascii="Times New Roman" w:hAnsi="Times New Roman" w:cs="Times New Roman"/>
              </w:rPr>
            </w:pPr>
            <w:r>
              <w:rPr>
                <w:rFonts w:ascii="Times New Roman" w:hAnsi="Times New Roman" w:cs="Times New Roman"/>
              </w:rPr>
              <w:t>BAW,</w:t>
            </w:r>
            <w:r w:rsidR="00264F34">
              <w:rPr>
                <w:rFonts w:ascii="Times New Roman" w:hAnsi="Times New Roman" w:cs="Times New Roman"/>
              </w:rPr>
              <w:t xml:space="preserve"> Open Day</w:t>
            </w:r>
            <w:r w:rsidR="003D3821">
              <w:rPr>
                <w:rFonts w:ascii="Times New Roman" w:hAnsi="Times New Roman" w:cs="Times New Roman"/>
              </w:rPr>
              <w:t>,</w:t>
            </w:r>
            <w:r w:rsidR="00264F34">
              <w:rPr>
                <w:rFonts w:ascii="Times New Roman" w:hAnsi="Times New Roman" w:cs="Times New Roman"/>
              </w:rPr>
              <w:t xml:space="preserve"> </w:t>
            </w:r>
          </w:p>
          <w:p w14:paraId="1CB5387F" w14:textId="77777777" w:rsidR="00223E33" w:rsidRPr="0047317A" w:rsidRDefault="00264F34" w:rsidP="00DF5CA0">
            <w:pPr>
              <w:rPr>
                <w:rFonts w:ascii="Times New Roman" w:hAnsi="Times New Roman" w:cs="Times New Roman"/>
              </w:rPr>
            </w:pPr>
            <w:r>
              <w:rPr>
                <w:rFonts w:ascii="Times New Roman" w:hAnsi="Times New Roman" w:cs="Times New Roman"/>
              </w:rPr>
              <w:t>pp. 34-36</w:t>
            </w:r>
          </w:p>
          <w:p w14:paraId="1CB53880" w14:textId="77777777" w:rsidR="00223E33" w:rsidRPr="0047317A" w:rsidRDefault="00223E33" w:rsidP="00EC6B1A">
            <w:pPr>
              <w:rPr>
                <w:rFonts w:ascii="Times New Roman" w:hAnsi="Times New Roman" w:cs="Times New Roman"/>
                <w:b/>
              </w:rPr>
            </w:pPr>
            <w:r w:rsidRPr="0047317A">
              <w:rPr>
                <w:rFonts w:ascii="Times New Roman" w:hAnsi="Times New Roman" w:cs="Times New Roman"/>
              </w:rPr>
              <w:t>MM: Extension, Make A Class Book</w:t>
            </w:r>
            <w:r w:rsidR="003D3821">
              <w:rPr>
                <w:rFonts w:ascii="Times New Roman" w:hAnsi="Times New Roman" w:cs="Times New Roman"/>
              </w:rPr>
              <w:t>,</w:t>
            </w:r>
            <w:r w:rsidRPr="0047317A">
              <w:rPr>
                <w:rFonts w:ascii="Times New Roman" w:hAnsi="Times New Roman" w:cs="Times New Roman"/>
              </w:rPr>
              <w:t xml:space="preserve"> p. 21</w:t>
            </w:r>
          </w:p>
        </w:tc>
      </w:tr>
    </w:tbl>
    <w:p w14:paraId="1CB53882" w14:textId="77777777" w:rsidR="001D5F43" w:rsidRPr="0047317A" w:rsidRDefault="001D5F43" w:rsidP="00223E33">
      <w:pPr>
        <w:spacing w:after="0"/>
        <w:jc w:val="center"/>
        <w:rPr>
          <w:rFonts w:ascii="Times New Roman" w:hAnsi="Times New Roman" w:cs="Times New Roman"/>
          <w:b/>
          <w:sz w:val="24"/>
          <w:szCs w:val="24"/>
        </w:rPr>
      </w:pPr>
    </w:p>
    <w:p w14:paraId="1CB53883" w14:textId="77777777" w:rsidR="00223E33" w:rsidRPr="0047317A" w:rsidRDefault="00223E33" w:rsidP="00223E33">
      <w:pPr>
        <w:spacing w:after="0"/>
        <w:jc w:val="center"/>
        <w:rPr>
          <w:rFonts w:ascii="Times New Roman" w:hAnsi="Times New Roman" w:cs="Times New Roman"/>
          <w:sz w:val="16"/>
          <w:szCs w:val="16"/>
        </w:rPr>
      </w:pPr>
    </w:p>
    <w:p w14:paraId="1CB53884" w14:textId="77777777" w:rsidR="00B47128" w:rsidRDefault="00B47128" w:rsidP="00EC6B1A">
      <w:pPr>
        <w:jc w:val="center"/>
        <w:rPr>
          <w:rFonts w:ascii="Times New Roman" w:hAnsi="Times New Roman" w:cs="Times New Roman"/>
          <w:b/>
          <w:sz w:val="24"/>
          <w:szCs w:val="24"/>
        </w:rPr>
        <w:sectPr w:rsidR="00B47128" w:rsidSect="00982DAE">
          <w:headerReference w:type="default" r:id="rId17"/>
          <w:footerReference w:type="default" r:id="rId18"/>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12943" w:type="dxa"/>
        <w:tblLook w:val="04A0" w:firstRow="1" w:lastRow="0" w:firstColumn="1" w:lastColumn="0" w:noHBand="0" w:noVBand="1"/>
      </w:tblPr>
      <w:tblGrid>
        <w:gridCol w:w="2271"/>
        <w:gridCol w:w="2668"/>
        <w:gridCol w:w="2668"/>
        <w:gridCol w:w="2668"/>
        <w:gridCol w:w="2668"/>
      </w:tblGrid>
      <w:tr w:rsidR="00223E33" w:rsidRPr="0047317A" w14:paraId="1CB5388A" w14:textId="77777777" w:rsidTr="00EC6B1A">
        <w:trPr>
          <w:trHeight w:val="350"/>
        </w:trPr>
        <w:tc>
          <w:tcPr>
            <w:tcW w:w="2271" w:type="dxa"/>
            <w:shd w:val="clear" w:color="auto" w:fill="AEAAAA" w:themeFill="background2" w:themeFillShade="BF"/>
            <w:vAlign w:val="center"/>
          </w:tcPr>
          <w:p w14:paraId="1CB53885" w14:textId="77777777" w:rsidR="00223E33" w:rsidRPr="00EC6B1A" w:rsidRDefault="00EC6B1A" w:rsidP="00EC6B1A">
            <w:pPr>
              <w:spacing w:line="259" w:lineRule="auto"/>
              <w:jc w:val="center"/>
              <w:rPr>
                <w:rFonts w:ascii="Times New Roman" w:hAnsi="Times New Roman" w:cs="Times New Roman"/>
                <w:b/>
                <w:sz w:val="24"/>
                <w:szCs w:val="24"/>
              </w:rPr>
            </w:pPr>
            <w:r w:rsidRPr="00EC6B1A">
              <w:rPr>
                <w:rFonts w:ascii="Times New Roman" w:hAnsi="Times New Roman" w:cs="Times New Roman"/>
                <w:b/>
                <w:sz w:val="24"/>
                <w:szCs w:val="24"/>
              </w:rPr>
              <w:lastRenderedPageBreak/>
              <w:t>Cycle</w:t>
            </w:r>
            <w:r w:rsidR="00223E33" w:rsidRPr="00EC6B1A">
              <w:rPr>
                <w:rFonts w:ascii="Times New Roman" w:hAnsi="Times New Roman" w:cs="Times New Roman"/>
                <w:b/>
                <w:sz w:val="24"/>
                <w:szCs w:val="24"/>
              </w:rPr>
              <w:t xml:space="preserve"> 2</w:t>
            </w:r>
          </w:p>
        </w:tc>
        <w:tc>
          <w:tcPr>
            <w:tcW w:w="2668" w:type="dxa"/>
            <w:shd w:val="clear" w:color="auto" w:fill="AEAAAA" w:themeFill="background2" w:themeFillShade="BF"/>
            <w:vAlign w:val="center"/>
          </w:tcPr>
          <w:p w14:paraId="1CB53886" w14:textId="77777777" w:rsidR="00223E33" w:rsidRPr="00EC6B1A" w:rsidRDefault="00223E33" w:rsidP="00EC6B1A">
            <w:pPr>
              <w:spacing w:line="259" w:lineRule="auto"/>
              <w:jc w:val="center"/>
              <w:rPr>
                <w:rFonts w:ascii="Times New Roman" w:hAnsi="Times New Roman" w:cs="Times New Roman"/>
                <w:b/>
                <w:sz w:val="24"/>
                <w:szCs w:val="24"/>
              </w:rPr>
            </w:pPr>
            <w:r w:rsidRPr="00EC6B1A">
              <w:rPr>
                <w:rFonts w:ascii="Times New Roman" w:hAnsi="Times New Roman" w:cs="Times New Roman"/>
                <w:b/>
                <w:sz w:val="24"/>
                <w:szCs w:val="24"/>
              </w:rPr>
              <w:t>Lesson 1</w:t>
            </w:r>
          </w:p>
        </w:tc>
        <w:tc>
          <w:tcPr>
            <w:tcW w:w="2668" w:type="dxa"/>
            <w:shd w:val="clear" w:color="auto" w:fill="AEAAAA" w:themeFill="background2" w:themeFillShade="BF"/>
            <w:vAlign w:val="center"/>
          </w:tcPr>
          <w:p w14:paraId="1CB53887" w14:textId="77777777" w:rsidR="00223E33" w:rsidRPr="00EC6B1A" w:rsidRDefault="00223E33" w:rsidP="00EC6B1A">
            <w:pPr>
              <w:spacing w:line="259" w:lineRule="auto"/>
              <w:jc w:val="center"/>
              <w:rPr>
                <w:rFonts w:ascii="Times New Roman" w:hAnsi="Times New Roman" w:cs="Times New Roman"/>
                <w:b/>
                <w:sz w:val="24"/>
                <w:szCs w:val="24"/>
              </w:rPr>
            </w:pPr>
            <w:r w:rsidRPr="00EC6B1A">
              <w:rPr>
                <w:rFonts w:ascii="Times New Roman" w:hAnsi="Times New Roman" w:cs="Times New Roman"/>
                <w:b/>
                <w:sz w:val="24"/>
                <w:szCs w:val="24"/>
              </w:rPr>
              <w:t>Lesson 2</w:t>
            </w:r>
          </w:p>
        </w:tc>
        <w:tc>
          <w:tcPr>
            <w:tcW w:w="2668" w:type="dxa"/>
            <w:shd w:val="clear" w:color="auto" w:fill="AEAAAA" w:themeFill="background2" w:themeFillShade="BF"/>
            <w:vAlign w:val="center"/>
          </w:tcPr>
          <w:p w14:paraId="1CB53888" w14:textId="77777777" w:rsidR="00223E33" w:rsidRPr="00EC6B1A" w:rsidRDefault="00223E33" w:rsidP="00EC6B1A">
            <w:pPr>
              <w:spacing w:line="259" w:lineRule="auto"/>
              <w:jc w:val="center"/>
              <w:rPr>
                <w:rFonts w:ascii="Times New Roman" w:hAnsi="Times New Roman" w:cs="Times New Roman"/>
                <w:b/>
                <w:sz w:val="24"/>
                <w:szCs w:val="24"/>
              </w:rPr>
            </w:pPr>
            <w:r w:rsidRPr="00EC6B1A">
              <w:rPr>
                <w:rFonts w:ascii="Times New Roman" w:hAnsi="Times New Roman" w:cs="Times New Roman"/>
                <w:b/>
                <w:sz w:val="24"/>
                <w:szCs w:val="24"/>
              </w:rPr>
              <w:t>Lesson 3</w:t>
            </w:r>
          </w:p>
        </w:tc>
        <w:tc>
          <w:tcPr>
            <w:tcW w:w="2668" w:type="dxa"/>
            <w:shd w:val="clear" w:color="auto" w:fill="AEAAAA" w:themeFill="background2" w:themeFillShade="BF"/>
            <w:vAlign w:val="center"/>
          </w:tcPr>
          <w:p w14:paraId="1CB53889" w14:textId="77777777" w:rsidR="00223E33" w:rsidRPr="00EC6B1A" w:rsidRDefault="00223E33" w:rsidP="00EC6B1A">
            <w:pPr>
              <w:spacing w:line="259" w:lineRule="auto"/>
              <w:jc w:val="center"/>
              <w:rPr>
                <w:rFonts w:ascii="Times New Roman" w:hAnsi="Times New Roman" w:cs="Times New Roman"/>
                <w:b/>
                <w:sz w:val="24"/>
                <w:szCs w:val="24"/>
              </w:rPr>
            </w:pPr>
            <w:r w:rsidRPr="00EC6B1A">
              <w:rPr>
                <w:rFonts w:ascii="Times New Roman" w:hAnsi="Times New Roman" w:cs="Times New Roman"/>
                <w:b/>
                <w:sz w:val="24"/>
                <w:szCs w:val="24"/>
              </w:rPr>
              <w:t>Lesson 4</w:t>
            </w:r>
          </w:p>
        </w:tc>
      </w:tr>
      <w:tr w:rsidR="00223E33" w:rsidRPr="0047317A" w14:paraId="1CB538BA" w14:textId="77777777" w:rsidTr="00223E33">
        <w:trPr>
          <w:trHeight w:val="1634"/>
        </w:trPr>
        <w:tc>
          <w:tcPr>
            <w:tcW w:w="2271" w:type="dxa"/>
          </w:tcPr>
          <w:p w14:paraId="1CB5388B" w14:textId="77777777" w:rsidR="00223E33" w:rsidRPr="0047317A" w:rsidRDefault="00223E33" w:rsidP="00DF5CA0">
            <w:pPr>
              <w:spacing w:after="160" w:line="259" w:lineRule="auto"/>
              <w:jc w:val="center"/>
              <w:rPr>
                <w:rFonts w:ascii="Times New Roman" w:hAnsi="Times New Roman" w:cs="Times New Roman"/>
                <w:b/>
              </w:rPr>
            </w:pPr>
            <w:r w:rsidRPr="0047317A">
              <w:rPr>
                <w:rFonts w:ascii="Times New Roman" w:hAnsi="Times New Roman" w:cs="Times New Roman"/>
                <w:b/>
              </w:rPr>
              <w:t>Reading</w:t>
            </w:r>
          </w:p>
          <w:p w14:paraId="1CB5388C" w14:textId="77777777" w:rsidR="00223E33" w:rsidRPr="0047317A" w:rsidRDefault="00223E33" w:rsidP="00DF5CA0">
            <w:pPr>
              <w:spacing w:after="160" w:line="259" w:lineRule="auto"/>
              <w:jc w:val="center"/>
              <w:rPr>
                <w:rFonts w:ascii="Times New Roman" w:hAnsi="Times New Roman" w:cs="Times New Roman"/>
                <w:b/>
              </w:rPr>
            </w:pPr>
            <w:r w:rsidRPr="0047317A">
              <w:rPr>
                <w:rFonts w:ascii="Times New Roman" w:hAnsi="Times New Roman" w:cs="Times New Roman"/>
              </w:rPr>
              <w:t>Making Connections and Describing Characters, Setting, and Important Events</w:t>
            </w:r>
          </w:p>
        </w:tc>
        <w:tc>
          <w:tcPr>
            <w:tcW w:w="2668" w:type="dxa"/>
          </w:tcPr>
          <w:p w14:paraId="1CB5388D" w14:textId="77777777" w:rsidR="00EC6B1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88E" w14:textId="77777777" w:rsidR="00223E33" w:rsidRPr="0047317A" w:rsidRDefault="00223E33" w:rsidP="00DF5CA0">
            <w:pPr>
              <w:spacing w:line="259" w:lineRule="auto"/>
              <w:rPr>
                <w:rFonts w:ascii="Times New Roman" w:hAnsi="Times New Roman" w:cs="Times New Roman"/>
              </w:rPr>
            </w:pPr>
            <w:r w:rsidRPr="0047317A">
              <w:rPr>
                <w:rFonts w:ascii="Times New Roman" w:hAnsi="Times New Roman" w:cs="Times New Roman"/>
                <w:i/>
              </w:rPr>
              <w:t>Lunch</w:t>
            </w:r>
            <w:r w:rsidR="00EC6B1A">
              <w:rPr>
                <w:rFonts w:ascii="Times New Roman" w:hAnsi="Times New Roman" w:cs="Times New Roman"/>
              </w:rPr>
              <w:t xml:space="preserve">, </w:t>
            </w:r>
            <w:r w:rsidRPr="0047317A">
              <w:rPr>
                <w:rFonts w:ascii="Times New Roman" w:hAnsi="Times New Roman" w:cs="Times New Roman"/>
              </w:rPr>
              <w:t>Scott Fo</w:t>
            </w:r>
            <w:r w:rsidR="00EC6B1A">
              <w:rPr>
                <w:rFonts w:ascii="Times New Roman" w:hAnsi="Times New Roman" w:cs="Times New Roman"/>
              </w:rPr>
              <w:t>resman big book</w:t>
            </w:r>
          </w:p>
          <w:p w14:paraId="1CB5388F" w14:textId="77777777" w:rsidR="00EC6B1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bookmarkStart w:id="15" w:name="OverviewC2L1"/>
          <w:p w14:paraId="1CB53890" w14:textId="77777777" w:rsidR="00223E33" w:rsidRPr="0047317A" w:rsidRDefault="000B31DB" w:rsidP="00DF5CA0">
            <w:pPr>
              <w:spacing w:line="259"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\l "C2L1" </w:instrText>
            </w:r>
            <w:r>
              <w:rPr>
                <w:rFonts w:ascii="Times New Roman" w:hAnsi="Times New Roman" w:cs="Times New Roman"/>
              </w:rPr>
              <w:fldChar w:fldCharType="separate"/>
            </w:r>
            <w:r w:rsidR="001D5F43" w:rsidRPr="000B31DB">
              <w:rPr>
                <w:rStyle w:val="Hyperlink"/>
                <w:rFonts w:ascii="Times New Roman" w:hAnsi="Times New Roman" w:cs="Times New Roman"/>
              </w:rPr>
              <w:t xml:space="preserve">Cycle 2, </w:t>
            </w:r>
            <w:r w:rsidR="0009349B" w:rsidRPr="000B31DB">
              <w:rPr>
                <w:rStyle w:val="Hyperlink"/>
                <w:rFonts w:ascii="Times New Roman" w:hAnsi="Times New Roman" w:cs="Times New Roman"/>
              </w:rPr>
              <w:t>Reading Lesson 1:</w:t>
            </w:r>
            <w:r w:rsidR="00D32AAE" w:rsidRPr="000B31DB">
              <w:rPr>
                <w:rStyle w:val="Hyperlink"/>
                <w:rFonts w:ascii="Times New Roman" w:hAnsi="Times New Roman" w:cs="Times New Roman"/>
              </w:rPr>
              <w:t xml:space="preserve"> Character</w:t>
            </w:r>
            <w:r w:rsidR="00EC6B1A" w:rsidRPr="000B31DB">
              <w:rPr>
                <w:rStyle w:val="Hyperlink"/>
                <w:rFonts w:ascii="Times New Roman" w:hAnsi="Times New Roman" w:cs="Times New Roman"/>
              </w:rPr>
              <w:t>s</w:t>
            </w:r>
            <w:r w:rsidR="00D32AAE" w:rsidRPr="000B31DB">
              <w:rPr>
                <w:rStyle w:val="Hyperlink"/>
                <w:rFonts w:ascii="Times New Roman" w:hAnsi="Times New Roman" w:cs="Times New Roman"/>
              </w:rPr>
              <w:t>, Setting, and Events</w:t>
            </w:r>
            <w:r>
              <w:rPr>
                <w:rFonts w:ascii="Times New Roman" w:hAnsi="Times New Roman" w:cs="Times New Roman"/>
              </w:rPr>
              <w:fldChar w:fldCharType="end"/>
            </w:r>
            <w:r w:rsidR="00223E33" w:rsidRPr="0047317A">
              <w:rPr>
                <w:rFonts w:ascii="Times New Roman" w:hAnsi="Times New Roman" w:cs="Times New Roman"/>
                <w:b/>
              </w:rPr>
              <w:t xml:space="preserve"> </w:t>
            </w:r>
          </w:p>
          <w:bookmarkEnd w:id="15"/>
          <w:p w14:paraId="1CB53891"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892"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93"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94"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95"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1.6.1</w:t>
            </w:r>
          </w:p>
          <w:p w14:paraId="1CB53896" w14:textId="77777777" w:rsidR="00223E33" w:rsidRPr="0047317A" w:rsidRDefault="0047317A" w:rsidP="00EC6B1A">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1.6.5</w:t>
            </w:r>
          </w:p>
        </w:tc>
        <w:tc>
          <w:tcPr>
            <w:tcW w:w="2668" w:type="dxa"/>
          </w:tcPr>
          <w:p w14:paraId="1CB53897" w14:textId="77777777" w:rsidR="00EC6B1A"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898" w14:textId="77777777" w:rsidR="00223E33" w:rsidRPr="0047317A" w:rsidRDefault="00223E33" w:rsidP="00DF5CA0">
            <w:pPr>
              <w:rPr>
                <w:rFonts w:ascii="Times New Roman" w:hAnsi="Times New Roman" w:cs="Times New Roman"/>
              </w:rPr>
            </w:pPr>
            <w:r w:rsidRPr="0047317A">
              <w:rPr>
                <w:rFonts w:ascii="Times New Roman" w:hAnsi="Times New Roman" w:cs="Times New Roman"/>
                <w:i/>
              </w:rPr>
              <w:t>Lunch</w:t>
            </w:r>
            <w:r w:rsidR="00EC6B1A">
              <w:rPr>
                <w:rFonts w:ascii="Times New Roman" w:hAnsi="Times New Roman" w:cs="Times New Roman"/>
              </w:rPr>
              <w:t>, Scott Foresman big book</w:t>
            </w:r>
          </w:p>
          <w:p w14:paraId="1CB53899" w14:textId="77777777" w:rsidR="00EC6B1A" w:rsidRDefault="00223E33" w:rsidP="00DF5CA0">
            <w:pPr>
              <w:rPr>
                <w:rFonts w:ascii="Times New Roman" w:hAnsi="Times New Roman" w:cs="Times New Roman"/>
                <w:b/>
              </w:rPr>
            </w:pPr>
            <w:r w:rsidRPr="0047317A">
              <w:rPr>
                <w:rFonts w:ascii="Times New Roman" w:hAnsi="Times New Roman" w:cs="Times New Roman"/>
                <w:b/>
              </w:rPr>
              <w:t xml:space="preserve">Lesson:  </w:t>
            </w:r>
          </w:p>
          <w:p w14:paraId="1CB5389A" w14:textId="77777777" w:rsidR="00223E33" w:rsidRPr="0047317A" w:rsidRDefault="00101929" w:rsidP="00DF5CA0">
            <w:pPr>
              <w:rPr>
                <w:rFonts w:ascii="Times New Roman" w:hAnsi="Times New Roman" w:cs="Times New Roman"/>
              </w:rPr>
            </w:pPr>
            <w:hyperlink w:anchor="C2L2Lesson" w:history="1">
              <w:r w:rsidR="001D5F43" w:rsidRPr="000B31DB">
                <w:rPr>
                  <w:rStyle w:val="Hyperlink"/>
                  <w:rFonts w:ascii="Times New Roman" w:hAnsi="Times New Roman" w:cs="Times New Roman"/>
                </w:rPr>
                <w:t>Cycle 2,</w:t>
              </w:r>
              <w:r w:rsidR="001D5F43" w:rsidRPr="000B31DB">
                <w:rPr>
                  <w:rStyle w:val="Hyperlink"/>
                  <w:rFonts w:ascii="Times New Roman" w:hAnsi="Times New Roman" w:cs="Times New Roman"/>
                  <w:b/>
                </w:rPr>
                <w:t xml:space="preserve"> </w:t>
              </w:r>
              <w:r w:rsidR="00EC6B1A" w:rsidRPr="000B31DB">
                <w:rPr>
                  <w:rStyle w:val="Hyperlink"/>
                  <w:rFonts w:ascii="Times New Roman" w:hAnsi="Times New Roman" w:cs="Times New Roman"/>
                </w:rPr>
                <w:t>Reading L</w:t>
              </w:r>
              <w:r w:rsidR="0009349B" w:rsidRPr="000B31DB">
                <w:rPr>
                  <w:rStyle w:val="Hyperlink"/>
                  <w:rFonts w:ascii="Times New Roman" w:hAnsi="Times New Roman" w:cs="Times New Roman"/>
                </w:rPr>
                <w:t>esson 2:</w:t>
              </w:r>
              <w:r w:rsidR="00D32AAE" w:rsidRPr="000B31DB">
                <w:rPr>
                  <w:rStyle w:val="Hyperlink"/>
                  <w:rFonts w:ascii="Times New Roman" w:hAnsi="Times New Roman" w:cs="Times New Roman"/>
                </w:rPr>
                <w:t xml:space="preserve"> Character</w:t>
              </w:r>
              <w:r w:rsidR="00EC6B1A" w:rsidRPr="000B31DB">
                <w:rPr>
                  <w:rStyle w:val="Hyperlink"/>
                  <w:rFonts w:ascii="Times New Roman" w:hAnsi="Times New Roman" w:cs="Times New Roman"/>
                </w:rPr>
                <w:t>s</w:t>
              </w:r>
              <w:r w:rsidR="00D32AAE" w:rsidRPr="000B31DB">
                <w:rPr>
                  <w:rStyle w:val="Hyperlink"/>
                  <w:rFonts w:ascii="Times New Roman" w:hAnsi="Times New Roman" w:cs="Times New Roman"/>
                </w:rPr>
                <w:t>, Setting, and Events</w:t>
              </w:r>
              <w:r w:rsidR="00E57DB9" w:rsidRPr="000B31DB">
                <w:rPr>
                  <w:rStyle w:val="Hyperlink"/>
                  <w:rFonts w:ascii="Times New Roman" w:hAnsi="Times New Roman" w:cs="Times New Roman"/>
                </w:rPr>
                <w:t>/</w:t>
              </w:r>
              <w:r w:rsidR="00D32AAE" w:rsidRPr="000B31DB">
                <w:rPr>
                  <w:rStyle w:val="Hyperlink"/>
                  <w:rFonts w:ascii="Times New Roman" w:hAnsi="Times New Roman" w:cs="Times New Roman"/>
                </w:rPr>
                <w:t>Graphic Organizers</w:t>
              </w:r>
              <w:bookmarkStart w:id="16" w:name="C2L2"/>
              <w:bookmarkEnd w:id="16"/>
            </w:hyperlink>
            <w:r w:rsidR="00D32AAE" w:rsidRPr="0047317A">
              <w:rPr>
                <w:rFonts w:ascii="Times New Roman" w:hAnsi="Times New Roman" w:cs="Times New Roman"/>
              </w:rPr>
              <w:t xml:space="preserve"> </w:t>
            </w:r>
          </w:p>
          <w:p w14:paraId="1CB5389B"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89C"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9D"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9E"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9F"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1.6.1</w:t>
            </w:r>
          </w:p>
          <w:p w14:paraId="1CB538A0" w14:textId="77777777" w:rsidR="00223E33"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1.6.5</w:t>
            </w:r>
          </w:p>
          <w:p w14:paraId="1CB538A1" w14:textId="77777777" w:rsidR="00223E33" w:rsidRPr="0047317A" w:rsidRDefault="00A1074A" w:rsidP="00DF5CA0">
            <w:pPr>
              <w:rPr>
                <w:rFonts w:ascii="Times New Roman" w:hAnsi="Times New Roman" w:cs="Times New Roman"/>
              </w:rPr>
            </w:pPr>
            <w:r>
              <w:rPr>
                <w:rFonts w:ascii="Times New Roman" w:hAnsi="Times New Roman" w:cs="Times New Roman"/>
              </w:rPr>
              <w:t>ELA.1.6.9</w:t>
            </w:r>
          </w:p>
        </w:tc>
        <w:tc>
          <w:tcPr>
            <w:tcW w:w="2668" w:type="dxa"/>
          </w:tcPr>
          <w:p w14:paraId="1CB538A2" w14:textId="77777777" w:rsidR="00EC6B1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8A3"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i/>
              </w:rPr>
              <w:t>It’s Mine</w:t>
            </w:r>
          </w:p>
          <w:p w14:paraId="1CB538A4"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8A5" w14:textId="77777777" w:rsidR="00EC6B1A" w:rsidRDefault="000D56C4" w:rsidP="00DF5CA0">
            <w:pPr>
              <w:spacing w:line="259" w:lineRule="auto"/>
              <w:rPr>
                <w:rFonts w:ascii="Times New Roman" w:hAnsi="Times New Roman" w:cs="Times New Roman"/>
              </w:rPr>
            </w:pPr>
            <w:r>
              <w:rPr>
                <w:rFonts w:ascii="Times New Roman" w:hAnsi="Times New Roman" w:cs="Times New Roman"/>
              </w:rPr>
              <w:t>MM,</w:t>
            </w:r>
            <w:r w:rsidR="00223E33" w:rsidRPr="0047317A">
              <w:rPr>
                <w:rFonts w:ascii="Times New Roman" w:hAnsi="Times New Roman" w:cs="Times New Roman"/>
              </w:rPr>
              <w:t xml:space="preserve"> The Reading Life, </w:t>
            </w:r>
          </w:p>
          <w:p w14:paraId="1CB538A6" w14:textId="77777777" w:rsidR="00223E33" w:rsidRPr="0047317A" w:rsidRDefault="00EC6B1A" w:rsidP="00DF5CA0">
            <w:pPr>
              <w:spacing w:line="259" w:lineRule="auto"/>
              <w:rPr>
                <w:rFonts w:ascii="Times New Roman" w:hAnsi="Times New Roman" w:cs="Times New Roman"/>
              </w:rPr>
            </w:pPr>
            <w:r>
              <w:rPr>
                <w:rFonts w:ascii="Times New Roman" w:hAnsi="Times New Roman" w:cs="Times New Roman"/>
              </w:rPr>
              <w:t>p</w:t>
            </w:r>
            <w:r w:rsidR="00223E33" w:rsidRPr="0047317A">
              <w:rPr>
                <w:rFonts w:ascii="Times New Roman" w:hAnsi="Times New Roman" w:cs="Times New Roman"/>
              </w:rPr>
              <w:t>p. 32-37</w:t>
            </w:r>
          </w:p>
          <w:p w14:paraId="1CB538A7"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Objectives:</w:t>
            </w:r>
          </w:p>
          <w:p w14:paraId="1CB538A8"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A9"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AA"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AB"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1.6.1</w:t>
            </w:r>
          </w:p>
          <w:p w14:paraId="1CB538AC"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1.6.3</w:t>
            </w:r>
          </w:p>
          <w:p w14:paraId="1CB538AD" w14:textId="77777777" w:rsidR="00223E33" w:rsidRPr="0047317A" w:rsidRDefault="0047317A" w:rsidP="00EC6B1A">
            <w:pPr>
              <w:rPr>
                <w:rFonts w:ascii="Times New Roman" w:hAnsi="Times New Roman" w:cs="Times New Roman"/>
                <w:b/>
              </w:rPr>
            </w:pPr>
            <w:r w:rsidRPr="0096440D">
              <w:rPr>
                <w:rFonts w:ascii="Times New Roman" w:hAnsi="Times New Roman" w:cs="Times New Roman"/>
              </w:rPr>
              <w:t>ELA.</w:t>
            </w:r>
            <w:r w:rsidR="00223E33" w:rsidRPr="0096440D">
              <w:rPr>
                <w:rFonts w:ascii="Times New Roman" w:hAnsi="Times New Roman" w:cs="Times New Roman"/>
              </w:rPr>
              <w:t>1.6.5</w:t>
            </w:r>
          </w:p>
        </w:tc>
        <w:tc>
          <w:tcPr>
            <w:tcW w:w="2668" w:type="dxa"/>
          </w:tcPr>
          <w:p w14:paraId="1CB538AE" w14:textId="77777777" w:rsidR="00EC6B1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8AF"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i/>
              </w:rPr>
              <w:t>It’s Mine</w:t>
            </w:r>
          </w:p>
          <w:p w14:paraId="1CB538B0"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8B1" w14:textId="77777777" w:rsidR="00EC6B1A" w:rsidRDefault="000D56C4" w:rsidP="00DF5CA0">
            <w:pPr>
              <w:spacing w:line="259" w:lineRule="auto"/>
              <w:rPr>
                <w:rFonts w:ascii="Times New Roman" w:hAnsi="Times New Roman" w:cs="Times New Roman"/>
              </w:rPr>
            </w:pPr>
            <w:r>
              <w:rPr>
                <w:rFonts w:ascii="Times New Roman" w:hAnsi="Times New Roman" w:cs="Times New Roman"/>
              </w:rPr>
              <w:t>MM,</w:t>
            </w:r>
            <w:r w:rsidR="00223E33" w:rsidRPr="0047317A">
              <w:rPr>
                <w:rFonts w:ascii="Times New Roman" w:hAnsi="Times New Roman" w:cs="Times New Roman"/>
              </w:rPr>
              <w:t xml:space="preserve"> The Reading Life, </w:t>
            </w:r>
          </w:p>
          <w:p w14:paraId="1CB538B2" w14:textId="77777777" w:rsidR="00223E33" w:rsidRPr="0047317A" w:rsidRDefault="00EC6B1A" w:rsidP="00DF5CA0">
            <w:pPr>
              <w:spacing w:line="259" w:lineRule="auto"/>
              <w:rPr>
                <w:rFonts w:ascii="Times New Roman" w:hAnsi="Times New Roman" w:cs="Times New Roman"/>
              </w:rPr>
            </w:pPr>
            <w:r>
              <w:rPr>
                <w:rFonts w:ascii="Times New Roman" w:hAnsi="Times New Roman" w:cs="Times New Roman"/>
              </w:rPr>
              <w:t>p</w:t>
            </w:r>
            <w:r w:rsidR="00223E33" w:rsidRPr="0047317A">
              <w:rPr>
                <w:rFonts w:ascii="Times New Roman" w:hAnsi="Times New Roman" w:cs="Times New Roman"/>
              </w:rPr>
              <w:t>p. 38-41</w:t>
            </w:r>
          </w:p>
          <w:p w14:paraId="1CB538B3" w14:textId="77777777" w:rsidR="00223E33" w:rsidRPr="0047317A" w:rsidRDefault="00223E33" w:rsidP="00DF5CA0">
            <w:pPr>
              <w:spacing w:line="259" w:lineRule="auto"/>
              <w:rPr>
                <w:rFonts w:ascii="Times New Roman" w:hAnsi="Times New Roman" w:cs="Times New Roman"/>
              </w:rPr>
            </w:pPr>
            <w:r w:rsidRPr="0047317A">
              <w:rPr>
                <w:rFonts w:ascii="Times New Roman" w:hAnsi="Times New Roman" w:cs="Times New Roman"/>
              </w:rPr>
              <w:t>Objectives:</w:t>
            </w:r>
          </w:p>
          <w:p w14:paraId="1CB538B4"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B5"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B6"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B7"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1.6.1</w:t>
            </w:r>
          </w:p>
          <w:p w14:paraId="1CB538B8"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1.6.5</w:t>
            </w:r>
          </w:p>
          <w:p w14:paraId="1CB538B9" w14:textId="77777777" w:rsidR="00223E33" w:rsidRPr="0047317A" w:rsidRDefault="0047317A" w:rsidP="00DF5CA0">
            <w:pPr>
              <w:spacing w:line="259" w:lineRule="auto"/>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1.7.7</w:t>
            </w:r>
          </w:p>
        </w:tc>
      </w:tr>
    </w:tbl>
    <w:p w14:paraId="1CB538BB" w14:textId="77777777" w:rsidR="00223E33" w:rsidRPr="0047317A" w:rsidRDefault="00223E33" w:rsidP="00223E33">
      <w:pPr>
        <w:rPr>
          <w:rFonts w:ascii="Times New Roman" w:hAnsi="Times New Roman" w:cs="Times New Roman"/>
          <w:b/>
        </w:rPr>
      </w:pPr>
    </w:p>
    <w:tbl>
      <w:tblPr>
        <w:tblStyle w:val="TableGrid"/>
        <w:tblW w:w="12950" w:type="dxa"/>
        <w:tblLook w:val="04A0" w:firstRow="1" w:lastRow="0" w:firstColumn="1" w:lastColumn="0" w:noHBand="0" w:noVBand="1"/>
      </w:tblPr>
      <w:tblGrid>
        <w:gridCol w:w="1912"/>
        <w:gridCol w:w="2207"/>
        <w:gridCol w:w="2208"/>
        <w:gridCol w:w="2207"/>
        <w:gridCol w:w="2208"/>
        <w:gridCol w:w="2208"/>
      </w:tblGrid>
      <w:tr w:rsidR="00223E33" w:rsidRPr="0047317A" w14:paraId="1CB538C2" w14:textId="77777777" w:rsidTr="00DF5CA0">
        <w:trPr>
          <w:trHeight w:val="542"/>
        </w:trPr>
        <w:tc>
          <w:tcPr>
            <w:tcW w:w="1912" w:type="dxa"/>
            <w:shd w:val="clear" w:color="auto" w:fill="AEAAAA" w:themeFill="background2" w:themeFillShade="BF"/>
            <w:vAlign w:val="center"/>
          </w:tcPr>
          <w:p w14:paraId="1CB538BC" w14:textId="77777777" w:rsidR="00223E33" w:rsidRPr="0047317A" w:rsidRDefault="00EC6B1A" w:rsidP="00DF5CA0">
            <w:pPr>
              <w:spacing w:after="160" w:line="259" w:lineRule="auto"/>
              <w:jc w:val="center"/>
              <w:rPr>
                <w:rFonts w:ascii="Times New Roman" w:hAnsi="Times New Roman" w:cs="Times New Roman"/>
                <w:b/>
              </w:rPr>
            </w:pPr>
            <w:r>
              <w:rPr>
                <w:rFonts w:ascii="Times New Roman" w:hAnsi="Times New Roman" w:cs="Times New Roman"/>
                <w:b/>
              </w:rPr>
              <w:t xml:space="preserve">Cycle </w:t>
            </w:r>
            <w:r w:rsidR="00223E33" w:rsidRPr="0047317A">
              <w:rPr>
                <w:rFonts w:ascii="Times New Roman" w:hAnsi="Times New Roman" w:cs="Times New Roman"/>
                <w:b/>
              </w:rPr>
              <w:t>2</w:t>
            </w:r>
          </w:p>
        </w:tc>
        <w:tc>
          <w:tcPr>
            <w:tcW w:w="2207" w:type="dxa"/>
            <w:shd w:val="clear" w:color="auto" w:fill="AEAAAA" w:themeFill="background2" w:themeFillShade="BF"/>
            <w:vAlign w:val="center"/>
          </w:tcPr>
          <w:p w14:paraId="1CB538BD" w14:textId="77777777" w:rsidR="00223E33" w:rsidRPr="0047317A" w:rsidRDefault="00223E33" w:rsidP="00DF5CA0">
            <w:pPr>
              <w:spacing w:after="160" w:line="259" w:lineRule="auto"/>
              <w:jc w:val="center"/>
              <w:rPr>
                <w:rFonts w:ascii="Times New Roman" w:hAnsi="Times New Roman" w:cs="Times New Roman"/>
                <w:b/>
              </w:rPr>
            </w:pPr>
            <w:r w:rsidRPr="0047317A">
              <w:rPr>
                <w:rFonts w:ascii="Times New Roman" w:hAnsi="Times New Roman" w:cs="Times New Roman"/>
                <w:b/>
              </w:rPr>
              <w:t>Lesson 1</w:t>
            </w:r>
          </w:p>
        </w:tc>
        <w:tc>
          <w:tcPr>
            <w:tcW w:w="2208" w:type="dxa"/>
            <w:shd w:val="clear" w:color="auto" w:fill="AEAAAA" w:themeFill="background2" w:themeFillShade="BF"/>
            <w:vAlign w:val="center"/>
          </w:tcPr>
          <w:p w14:paraId="1CB538BE" w14:textId="77777777" w:rsidR="00223E33" w:rsidRPr="0047317A" w:rsidRDefault="00223E33" w:rsidP="00DF5CA0">
            <w:pPr>
              <w:spacing w:after="160" w:line="259" w:lineRule="auto"/>
              <w:jc w:val="center"/>
              <w:rPr>
                <w:rFonts w:ascii="Times New Roman" w:hAnsi="Times New Roman" w:cs="Times New Roman"/>
                <w:b/>
              </w:rPr>
            </w:pPr>
            <w:r w:rsidRPr="0047317A">
              <w:rPr>
                <w:rFonts w:ascii="Times New Roman" w:hAnsi="Times New Roman" w:cs="Times New Roman"/>
                <w:b/>
              </w:rPr>
              <w:t>Lesson 2</w:t>
            </w:r>
          </w:p>
        </w:tc>
        <w:tc>
          <w:tcPr>
            <w:tcW w:w="2207" w:type="dxa"/>
            <w:shd w:val="clear" w:color="auto" w:fill="AEAAAA" w:themeFill="background2" w:themeFillShade="BF"/>
            <w:vAlign w:val="center"/>
          </w:tcPr>
          <w:p w14:paraId="1CB538BF" w14:textId="77777777" w:rsidR="00223E33" w:rsidRPr="0047317A" w:rsidRDefault="00223E33" w:rsidP="00DF5CA0">
            <w:pPr>
              <w:spacing w:after="160" w:line="259" w:lineRule="auto"/>
              <w:jc w:val="center"/>
              <w:rPr>
                <w:rFonts w:ascii="Times New Roman" w:hAnsi="Times New Roman" w:cs="Times New Roman"/>
                <w:b/>
              </w:rPr>
            </w:pPr>
            <w:r w:rsidRPr="0047317A">
              <w:rPr>
                <w:rFonts w:ascii="Times New Roman" w:hAnsi="Times New Roman" w:cs="Times New Roman"/>
                <w:b/>
              </w:rPr>
              <w:t>Lesson 3</w:t>
            </w:r>
          </w:p>
        </w:tc>
        <w:tc>
          <w:tcPr>
            <w:tcW w:w="2208" w:type="dxa"/>
            <w:shd w:val="clear" w:color="auto" w:fill="AEAAAA" w:themeFill="background2" w:themeFillShade="BF"/>
          </w:tcPr>
          <w:p w14:paraId="1CB538C0" w14:textId="77777777" w:rsidR="00223E33" w:rsidRPr="0047317A" w:rsidRDefault="00223E33" w:rsidP="00DF5CA0">
            <w:pPr>
              <w:jc w:val="center"/>
              <w:rPr>
                <w:rFonts w:ascii="Times New Roman" w:hAnsi="Times New Roman" w:cs="Times New Roman"/>
                <w:b/>
              </w:rPr>
            </w:pPr>
            <w:r w:rsidRPr="0047317A">
              <w:rPr>
                <w:rFonts w:ascii="Times New Roman" w:hAnsi="Times New Roman" w:cs="Times New Roman"/>
                <w:b/>
              </w:rPr>
              <w:t>Lesson 4</w:t>
            </w:r>
          </w:p>
        </w:tc>
        <w:tc>
          <w:tcPr>
            <w:tcW w:w="2208" w:type="dxa"/>
            <w:shd w:val="clear" w:color="auto" w:fill="AEAAAA" w:themeFill="background2" w:themeFillShade="BF"/>
          </w:tcPr>
          <w:p w14:paraId="1CB538C1" w14:textId="77777777" w:rsidR="00223E33" w:rsidRPr="0047317A" w:rsidRDefault="00223E33" w:rsidP="00DF5CA0">
            <w:pPr>
              <w:jc w:val="center"/>
              <w:rPr>
                <w:rFonts w:ascii="Times New Roman" w:hAnsi="Times New Roman" w:cs="Times New Roman"/>
                <w:b/>
              </w:rPr>
            </w:pPr>
            <w:r w:rsidRPr="0047317A">
              <w:rPr>
                <w:rFonts w:ascii="Times New Roman" w:hAnsi="Times New Roman" w:cs="Times New Roman"/>
                <w:b/>
              </w:rPr>
              <w:t>Lesson 5</w:t>
            </w:r>
          </w:p>
        </w:tc>
      </w:tr>
      <w:tr w:rsidR="00223E33" w:rsidRPr="0047317A" w14:paraId="1CB538F9" w14:textId="77777777" w:rsidTr="00DF5CA0">
        <w:trPr>
          <w:trHeight w:val="1160"/>
        </w:trPr>
        <w:tc>
          <w:tcPr>
            <w:tcW w:w="1912" w:type="dxa"/>
          </w:tcPr>
          <w:p w14:paraId="1CB538C3" w14:textId="77777777" w:rsidR="00223E33" w:rsidRPr="0047317A" w:rsidRDefault="00223E33" w:rsidP="00EC6B1A">
            <w:pPr>
              <w:spacing w:line="259" w:lineRule="auto"/>
              <w:jc w:val="center"/>
              <w:rPr>
                <w:rFonts w:ascii="Times New Roman" w:hAnsi="Times New Roman" w:cs="Times New Roman"/>
                <w:b/>
              </w:rPr>
            </w:pPr>
            <w:r w:rsidRPr="0047317A">
              <w:rPr>
                <w:rFonts w:ascii="Times New Roman" w:hAnsi="Times New Roman" w:cs="Times New Roman"/>
                <w:b/>
              </w:rPr>
              <w:t>Writing</w:t>
            </w:r>
          </w:p>
          <w:p w14:paraId="1CB538C4" w14:textId="77777777" w:rsidR="00223E33" w:rsidRPr="0047317A" w:rsidRDefault="00223E33" w:rsidP="00DF5CA0">
            <w:pPr>
              <w:spacing w:after="160" w:line="259" w:lineRule="auto"/>
              <w:jc w:val="center"/>
              <w:rPr>
                <w:rFonts w:ascii="Times New Roman" w:hAnsi="Times New Roman" w:cs="Times New Roman"/>
                <w:b/>
              </w:rPr>
            </w:pPr>
          </w:p>
          <w:p w14:paraId="1CB538C5" w14:textId="77777777" w:rsidR="00223E33" w:rsidRPr="0047317A" w:rsidRDefault="00223E33" w:rsidP="00DF5CA0">
            <w:pPr>
              <w:spacing w:after="160" w:line="259" w:lineRule="auto"/>
              <w:jc w:val="center"/>
              <w:rPr>
                <w:rFonts w:ascii="Times New Roman" w:hAnsi="Times New Roman" w:cs="Times New Roman"/>
                <w:b/>
              </w:rPr>
            </w:pPr>
            <w:r w:rsidRPr="0047317A">
              <w:rPr>
                <w:rFonts w:ascii="Times New Roman" w:hAnsi="Times New Roman" w:cs="Times New Roman"/>
              </w:rPr>
              <w:t>Gathering and Generating Ideas</w:t>
            </w:r>
          </w:p>
        </w:tc>
        <w:tc>
          <w:tcPr>
            <w:tcW w:w="2207" w:type="dxa"/>
          </w:tcPr>
          <w:p w14:paraId="1CB538C6" w14:textId="77777777" w:rsidR="00EC6B1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8C7"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i/>
              </w:rPr>
              <w:t>All by Myself</w:t>
            </w:r>
            <w:r w:rsidRPr="0047317A">
              <w:rPr>
                <w:rFonts w:ascii="Times New Roman" w:hAnsi="Times New Roman" w:cs="Times New Roman"/>
                <w:b/>
              </w:rPr>
              <w:t xml:space="preserve"> </w:t>
            </w:r>
          </w:p>
          <w:p w14:paraId="1CB538C8"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8C9" w14:textId="77777777" w:rsidR="00223E33" w:rsidRPr="0047317A" w:rsidRDefault="00906EAC" w:rsidP="00DF5CA0">
            <w:pPr>
              <w:spacing w:line="259" w:lineRule="auto"/>
              <w:rPr>
                <w:rFonts w:ascii="Times New Roman" w:hAnsi="Times New Roman" w:cs="Times New Roman"/>
                <w:b/>
              </w:rPr>
            </w:pPr>
            <w:r>
              <w:rPr>
                <w:rFonts w:ascii="Times New Roman" w:hAnsi="Times New Roman" w:cs="Times New Roman"/>
              </w:rPr>
              <w:t>BAW,</w:t>
            </w:r>
            <w:r w:rsidR="00223E33" w:rsidRPr="0047317A">
              <w:rPr>
                <w:rFonts w:ascii="Times New Roman" w:hAnsi="Times New Roman" w:cs="Times New Roman"/>
              </w:rPr>
              <w:t xml:space="preserve"> Getting Ideas for Writing, pp. 42-47</w:t>
            </w:r>
          </w:p>
          <w:p w14:paraId="1CB538CA"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8CB"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CC"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CD"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CE"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8CF"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8D0" w14:textId="77777777" w:rsidR="00223E33" w:rsidRPr="0047317A" w:rsidRDefault="0047317A" w:rsidP="00DF5CA0">
            <w:pPr>
              <w:rPr>
                <w:rFonts w:ascii="Times New Roman" w:hAnsi="Times New Roman" w:cs="Times New Roman"/>
                <w:b/>
              </w:rPr>
            </w:pPr>
            <w:r w:rsidRPr="0096440D">
              <w:rPr>
                <w:rFonts w:ascii="Times New Roman" w:hAnsi="Times New Roman" w:cs="Times New Roman"/>
              </w:rPr>
              <w:t>ELA.</w:t>
            </w:r>
            <w:r w:rsidR="00223E33" w:rsidRPr="0096440D">
              <w:rPr>
                <w:rFonts w:ascii="Times New Roman" w:hAnsi="Times New Roman" w:cs="Times New Roman"/>
              </w:rPr>
              <w:t>1.9.6</w:t>
            </w:r>
          </w:p>
        </w:tc>
        <w:tc>
          <w:tcPr>
            <w:tcW w:w="2208" w:type="dxa"/>
          </w:tcPr>
          <w:p w14:paraId="1CB538D1" w14:textId="77777777" w:rsidR="00EC6B1A" w:rsidRDefault="00223E33" w:rsidP="00DF5CA0">
            <w:pPr>
              <w:spacing w:line="259" w:lineRule="auto"/>
              <w:rPr>
                <w:rFonts w:ascii="Times New Roman" w:hAnsi="Times New Roman" w:cs="Times New Roman"/>
              </w:rPr>
            </w:pPr>
            <w:r w:rsidRPr="0047317A">
              <w:rPr>
                <w:rFonts w:ascii="Times New Roman" w:hAnsi="Times New Roman" w:cs="Times New Roman"/>
                <w:b/>
              </w:rPr>
              <w:t>Text</w:t>
            </w:r>
            <w:r w:rsidRPr="0047317A">
              <w:rPr>
                <w:rFonts w:ascii="Times New Roman" w:hAnsi="Times New Roman" w:cs="Times New Roman"/>
              </w:rPr>
              <w:t xml:space="preserve">:  </w:t>
            </w:r>
          </w:p>
          <w:p w14:paraId="1CB538D2"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i/>
              </w:rPr>
              <w:t>All by Myself</w:t>
            </w:r>
          </w:p>
          <w:p w14:paraId="1CB538D3"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8D4" w14:textId="77777777" w:rsidR="00223E33" w:rsidRPr="0047317A" w:rsidRDefault="00906EAC" w:rsidP="00DF5CA0">
            <w:pPr>
              <w:spacing w:line="259" w:lineRule="auto"/>
              <w:rPr>
                <w:rFonts w:ascii="Times New Roman" w:hAnsi="Times New Roman" w:cs="Times New Roman"/>
              </w:rPr>
            </w:pPr>
            <w:r>
              <w:rPr>
                <w:rFonts w:ascii="Times New Roman" w:hAnsi="Times New Roman" w:cs="Times New Roman"/>
              </w:rPr>
              <w:t>BAW,</w:t>
            </w:r>
            <w:r w:rsidR="00223E33" w:rsidRPr="0047317A">
              <w:rPr>
                <w:rFonts w:ascii="Times New Roman" w:hAnsi="Times New Roman" w:cs="Times New Roman"/>
              </w:rPr>
              <w:t xml:space="preserve"> Writing Stories,</w:t>
            </w:r>
            <w:r w:rsidR="00EC6B1A">
              <w:rPr>
                <w:rFonts w:ascii="Times New Roman" w:hAnsi="Times New Roman" w:cs="Times New Roman"/>
              </w:rPr>
              <w:t xml:space="preserve"> pp.</w:t>
            </w:r>
            <w:r w:rsidR="00223E33" w:rsidRPr="0047317A">
              <w:rPr>
                <w:rFonts w:ascii="Times New Roman" w:hAnsi="Times New Roman" w:cs="Times New Roman"/>
              </w:rPr>
              <w:t xml:space="preserve"> 47-49</w:t>
            </w:r>
          </w:p>
          <w:p w14:paraId="1CB538D5"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8D6"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D7"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D8"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D9"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8DA"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8DB" w14:textId="77777777" w:rsidR="00223E33" w:rsidRPr="0047317A"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1.9.6</w:t>
            </w:r>
          </w:p>
        </w:tc>
        <w:tc>
          <w:tcPr>
            <w:tcW w:w="2207" w:type="dxa"/>
          </w:tcPr>
          <w:p w14:paraId="1CB538DC" w14:textId="77777777" w:rsidR="00EC6B1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8DD"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i/>
              </w:rPr>
              <w:t>All by Myself</w:t>
            </w:r>
          </w:p>
          <w:p w14:paraId="1CB538DE"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8DF" w14:textId="77777777" w:rsidR="00223E33" w:rsidRPr="0047317A" w:rsidRDefault="00906EAC" w:rsidP="00DF5CA0">
            <w:pPr>
              <w:spacing w:line="259" w:lineRule="auto"/>
              <w:rPr>
                <w:rFonts w:ascii="Times New Roman" w:hAnsi="Times New Roman" w:cs="Times New Roman"/>
              </w:rPr>
            </w:pPr>
            <w:r>
              <w:rPr>
                <w:rFonts w:ascii="Times New Roman" w:hAnsi="Times New Roman" w:cs="Times New Roman"/>
              </w:rPr>
              <w:t>BAW,</w:t>
            </w:r>
            <w:r w:rsidR="00223E33" w:rsidRPr="0047317A">
              <w:rPr>
                <w:rFonts w:ascii="Times New Roman" w:hAnsi="Times New Roman" w:cs="Times New Roman"/>
              </w:rPr>
              <w:t xml:space="preserve"> Rereading and Adding</w:t>
            </w:r>
            <w:r w:rsidR="003D3821">
              <w:rPr>
                <w:rFonts w:ascii="Times New Roman" w:hAnsi="Times New Roman" w:cs="Times New Roman"/>
              </w:rPr>
              <w:t>,</w:t>
            </w:r>
            <w:r w:rsidR="00223E33" w:rsidRPr="0047317A">
              <w:rPr>
                <w:rFonts w:ascii="Times New Roman" w:hAnsi="Times New Roman" w:cs="Times New Roman"/>
              </w:rPr>
              <w:t xml:space="preserve"> pp. 49-52</w:t>
            </w:r>
          </w:p>
          <w:p w14:paraId="1CB538E0"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8E1"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E2"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E3"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E4"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8E5"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8E6"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1.9.3</w:t>
            </w:r>
          </w:p>
          <w:p w14:paraId="1CB538E7" w14:textId="77777777" w:rsidR="00223E33" w:rsidRPr="0047317A"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1.9.6</w:t>
            </w:r>
          </w:p>
        </w:tc>
        <w:tc>
          <w:tcPr>
            <w:tcW w:w="2208" w:type="dxa"/>
          </w:tcPr>
          <w:p w14:paraId="1CB538E8" w14:textId="77777777" w:rsidR="00EC6B1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8E9"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i/>
              </w:rPr>
              <w:t>All by Myself</w:t>
            </w:r>
          </w:p>
          <w:p w14:paraId="1CB538EA"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8EB" w14:textId="77777777" w:rsidR="003D3821" w:rsidRDefault="00906EAC" w:rsidP="00DF5CA0">
            <w:pPr>
              <w:spacing w:line="259" w:lineRule="auto"/>
              <w:rPr>
                <w:rFonts w:ascii="Times New Roman" w:hAnsi="Times New Roman" w:cs="Times New Roman"/>
              </w:rPr>
            </w:pPr>
            <w:r>
              <w:rPr>
                <w:rFonts w:ascii="Times New Roman" w:hAnsi="Times New Roman" w:cs="Times New Roman"/>
              </w:rPr>
              <w:t>BAW,</w:t>
            </w:r>
            <w:r w:rsidR="00223E33" w:rsidRPr="0047317A">
              <w:rPr>
                <w:rFonts w:ascii="Times New Roman" w:hAnsi="Times New Roman" w:cs="Times New Roman"/>
              </w:rPr>
              <w:t xml:space="preserve"> Sharing as a Community</w:t>
            </w:r>
            <w:r w:rsidR="003D3821">
              <w:rPr>
                <w:rFonts w:ascii="Times New Roman" w:hAnsi="Times New Roman" w:cs="Times New Roman"/>
              </w:rPr>
              <w:t>,</w:t>
            </w:r>
            <w:r w:rsidR="00223E33" w:rsidRPr="0047317A">
              <w:rPr>
                <w:rFonts w:ascii="Times New Roman" w:hAnsi="Times New Roman" w:cs="Times New Roman"/>
              </w:rPr>
              <w:t xml:space="preserve"> </w:t>
            </w:r>
          </w:p>
          <w:p w14:paraId="1CB538EC" w14:textId="77777777" w:rsidR="00223E33" w:rsidRPr="0047317A" w:rsidRDefault="00223E33" w:rsidP="00DF5CA0">
            <w:pPr>
              <w:spacing w:line="259" w:lineRule="auto"/>
              <w:rPr>
                <w:rFonts w:ascii="Times New Roman" w:hAnsi="Times New Roman" w:cs="Times New Roman"/>
              </w:rPr>
            </w:pPr>
            <w:r w:rsidRPr="0047317A">
              <w:rPr>
                <w:rFonts w:ascii="Times New Roman" w:hAnsi="Times New Roman" w:cs="Times New Roman"/>
              </w:rPr>
              <w:t>pp. 53-55</w:t>
            </w:r>
          </w:p>
          <w:p w14:paraId="1CB538ED"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Objectives:</w:t>
            </w:r>
          </w:p>
          <w:p w14:paraId="1CB538EE"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8EF"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8F0"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8F1"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8F2"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8F3"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1.9.3</w:t>
            </w:r>
          </w:p>
          <w:p w14:paraId="1CB538F4" w14:textId="77777777" w:rsidR="00223E33" w:rsidRPr="0047317A" w:rsidRDefault="0047317A" w:rsidP="00DF5CA0">
            <w:pPr>
              <w:rPr>
                <w:rFonts w:ascii="Times New Roman" w:hAnsi="Times New Roman" w:cs="Times New Roman"/>
                <w:b/>
              </w:rPr>
            </w:pPr>
            <w:r w:rsidRPr="0096440D">
              <w:rPr>
                <w:rFonts w:ascii="Times New Roman" w:hAnsi="Times New Roman" w:cs="Times New Roman"/>
              </w:rPr>
              <w:t>ELA.</w:t>
            </w:r>
            <w:r w:rsidR="00223E33" w:rsidRPr="0096440D">
              <w:rPr>
                <w:rFonts w:ascii="Times New Roman" w:hAnsi="Times New Roman" w:cs="Times New Roman"/>
              </w:rPr>
              <w:t>1.9.6</w:t>
            </w:r>
          </w:p>
        </w:tc>
        <w:tc>
          <w:tcPr>
            <w:tcW w:w="2208" w:type="dxa"/>
          </w:tcPr>
          <w:p w14:paraId="1CB538F5"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8F6" w14:textId="77777777" w:rsidR="00223E33" w:rsidRPr="0047317A" w:rsidRDefault="00223E33" w:rsidP="00DF5CA0">
            <w:pPr>
              <w:rPr>
                <w:rFonts w:ascii="Times New Roman" w:hAnsi="Times New Roman" w:cs="Times New Roman"/>
                <w:b/>
              </w:rPr>
            </w:pPr>
            <w:r w:rsidRPr="0047317A">
              <w:rPr>
                <w:rFonts w:ascii="Times New Roman" w:hAnsi="Times New Roman" w:cs="Times New Roman"/>
              </w:rPr>
              <w:t>Choose lesson according to student needs</w:t>
            </w:r>
            <w:r w:rsidR="00EC6B1A">
              <w:rPr>
                <w:rFonts w:ascii="Times New Roman" w:hAnsi="Times New Roman" w:cs="Times New Roman"/>
              </w:rPr>
              <w:t>.</w:t>
            </w:r>
          </w:p>
          <w:p w14:paraId="1CB538F7" w14:textId="77777777" w:rsidR="00EC6B1A" w:rsidRDefault="00906EAC" w:rsidP="00DF5CA0">
            <w:pPr>
              <w:rPr>
                <w:rFonts w:ascii="Times New Roman" w:hAnsi="Times New Roman" w:cs="Times New Roman"/>
              </w:rPr>
            </w:pPr>
            <w:r>
              <w:rPr>
                <w:rFonts w:ascii="Times New Roman" w:hAnsi="Times New Roman" w:cs="Times New Roman"/>
              </w:rPr>
              <w:t>BAW,</w:t>
            </w:r>
            <w:r w:rsidR="00EC6B1A">
              <w:rPr>
                <w:rFonts w:ascii="Times New Roman" w:hAnsi="Times New Roman" w:cs="Times New Roman"/>
              </w:rPr>
              <w:t xml:space="preserve"> Open Day</w:t>
            </w:r>
            <w:r w:rsidR="00223E33" w:rsidRPr="0047317A">
              <w:rPr>
                <w:rFonts w:ascii="Times New Roman" w:hAnsi="Times New Roman" w:cs="Times New Roman"/>
              </w:rPr>
              <w:t xml:space="preserve">, </w:t>
            </w:r>
          </w:p>
          <w:p w14:paraId="1CB538F8" w14:textId="77777777" w:rsidR="00223E33" w:rsidRPr="0047317A" w:rsidRDefault="00223E33" w:rsidP="00DF5CA0">
            <w:pPr>
              <w:rPr>
                <w:rFonts w:ascii="Times New Roman" w:hAnsi="Times New Roman" w:cs="Times New Roman"/>
                <w:b/>
              </w:rPr>
            </w:pPr>
            <w:r w:rsidRPr="0047317A">
              <w:rPr>
                <w:rFonts w:ascii="Times New Roman" w:hAnsi="Times New Roman" w:cs="Times New Roman"/>
              </w:rPr>
              <w:t>p.</w:t>
            </w:r>
            <w:r w:rsidR="00EC6B1A">
              <w:rPr>
                <w:rFonts w:ascii="Times New Roman" w:hAnsi="Times New Roman" w:cs="Times New Roman"/>
              </w:rPr>
              <w:t xml:space="preserve"> </w:t>
            </w:r>
            <w:r w:rsidRPr="0047317A">
              <w:rPr>
                <w:rFonts w:ascii="Times New Roman" w:hAnsi="Times New Roman" w:cs="Times New Roman"/>
              </w:rPr>
              <w:t>55</w:t>
            </w:r>
          </w:p>
        </w:tc>
      </w:tr>
    </w:tbl>
    <w:p w14:paraId="1CB538FA" w14:textId="77777777" w:rsidR="00223E33" w:rsidRPr="0047317A" w:rsidRDefault="00223E33" w:rsidP="00223E33">
      <w:pPr>
        <w:tabs>
          <w:tab w:val="left" w:pos="3660"/>
          <w:tab w:val="center" w:pos="4680"/>
        </w:tabs>
        <w:jc w:val="center"/>
        <w:rPr>
          <w:rFonts w:ascii="Times New Roman" w:hAnsi="Times New Roman" w:cs="Times New Roman"/>
        </w:rPr>
      </w:pPr>
    </w:p>
    <w:p w14:paraId="1CB538FB" w14:textId="77777777" w:rsidR="00223E33" w:rsidRPr="0047317A" w:rsidRDefault="00223E33" w:rsidP="00223E33">
      <w:pPr>
        <w:spacing w:after="0"/>
        <w:jc w:val="center"/>
        <w:rPr>
          <w:rFonts w:ascii="Times New Roman" w:hAnsi="Times New Roman" w:cs="Times New Roman"/>
          <w:sz w:val="16"/>
          <w:szCs w:val="16"/>
        </w:rPr>
      </w:pPr>
    </w:p>
    <w:p w14:paraId="1CB538FC" w14:textId="77777777" w:rsidR="00BF0D83" w:rsidRDefault="00BF0D83" w:rsidP="00DF5CA0">
      <w:pPr>
        <w:jc w:val="center"/>
        <w:rPr>
          <w:rFonts w:ascii="Times New Roman" w:hAnsi="Times New Roman" w:cs="Times New Roman"/>
          <w:b/>
          <w:sz w:val="24"/>
          <w:szCs w:val="24"/>
        </w:rPr>
        <w:sectPr w:rsidR="00BF0D83"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13018" w:type="dxa"/>
        <w:tblLook w:val="04A0" w:firstRow="1" w:lastRow="0" w:firstColumn="1" w:lastColumn="0" w:noHBand="0" w:noVBand="1"/>
      </w:tblPr>
      <w:tblGrid>
        <w:gridCol w:w="2878"/>
        <w:gridCol w:w="3380"/>
        <w:gridCol w:w="3380"/>
        <w:gridCol w:w="3380"/>
      </w:tblGrid>
      <w:tr w:rsidR="00223E33" w:rsidRPr="0047317A" w14:paraId="1CB53902" w14:textId="77777777" w:rsidTr="00223E33">
        <w:trPr>
          <w:trHeight w:val="524"/>
        </w:trPr>
        <w:tc>
          <w:tcPr>
            <w:tcW w:w="2878" w:type="dxa"/>
            <w:shd w:val="clear" w:color="auto" w:fill="AEAAAA" w:themeFill="background2" w:themeFillShade="BF"/>
            <w:vAlign w:val="center"/>
          </w:tcPr>
          <w:p w14:paraId="1CB538FD" w14:textId="77777777" w:rsidR="00223E33" w:rsidRPr="0047317A" w:rsidRDefault="00223E33" w:rsidP="00BF0D83">
            <w:pPr>
              <w:spacing w:line="259" w:lineRule="auto"/>
              <w:jc w:val="center"/>
              <w:rPr>
                <w:rFonts w:ascii="Times New Roman" w:hAnsi="Times New Roman" w:cs="Times New Roman"/>
                <w:b/>
                <w:sz w:val="24"/>
                <w:szCs w:val="24"/>
              </w:rPr>
            </w:pPr>
            <w:r w:rsidRPr="0047317A">
              <w:rPr>
                <w:rFonts w:ascii="Times New Roman" w:hAnsi="Times New Roman" w:cs="Times New Roman"/>
                <w:b/>
                <w:sz w:val="24"/>
                <w:szCs w:val="24"/>
              </w:rPr>
              <w:lastRenderedPageBreak/>
              <w:t>Cycle 2</w:t>
            </w:r>
          </w:p>
          <w:p w14:paraId="1CB538FE" w14:textId="77777777" w:rsidR="00223E33" w:rsidRPr="0047317A" w:rsidRDefault="00223E33" w:rsidP="00BF0D83">
            <w:pPr>
              <w:spacing w:line="259" w:lineRule="auto"/>
              <w:jc w:val="center"/>
              <w:rPr>
                <w:rFonts w:ascii="Times New Roman" w:hAnsi="Times New Roman" w:cs="Times New Roman"/>
                <w:b/>
                <w:sz w:val="24"/>
                <w:szCs w:val="24"/>
              </w:rPr>
            </w:pPr>
            <w:r w:rsidRPr="0047317A">
              <w:rPr>
                <w:rFonts w:ascii="Times New Roman" w:hAnsi="Times New Roman" w:cs="Times New Roman"/>
                <w:b/>
                <w:sz w:val="24"/>
                <w:szCs w:val="24"/>
              </w:rPr>
              <w:t>(Continued)</w:t>
            </w:r>
          </w:p>
        </w:tc>
        <w:tc>
          <w:tcPr>
            <w:tcW w:w="3380" w:type="dxa"/>
            <w:shd w:val="clear" w:color="auto" w:fill="AEAAAA" w:themeFill="background2" w:themeFillShade="BF"/>
            <w:vAlign w:val="center"/>
          </w:tcPr>
          <w:p w14:paraId="1CB538FF" w14:textId="77777777" w:rsidR="00223E33" w:rsidRPr="0047317A" w:rsidRDefault="00223E33" w:rsidP="00BF0D83">
            <w:pPr>
              <w:spacing w:line="259" w:lineRule="auto"/>
              <w:jc w:val="center"/>
              <w:rPr>
                <w:rFonts w:ascii="Times New Roman" w:hAnsi="Times New Roman" w:cs="Times New Roman"/>
                <w:b/>
                <w:sz w:val="24"/>
                <w:szCs w:val="24"/>
              </w:rPr>
            </w:pPr>
            <w:r w:rsidRPr="0047317A">
              <w:rPr>
                <w:rFonts w:ascii="Times New Roman" w:hAnsi="Times New Roman" w:cs="Times New Roman"/>
                <w:b/>
                <w:sz w:val="24"/>
                <w:szCs w:val="24"/>
              </w:rPr>
              <w:t>Lesson 5</w:t>
            </w:r>
          </w:p>
        </w:tc>
        <w:tc>
          <w:tcPr>
            <w:tcW w:w="3380" w:type="dxa"/>
            <w:shd w:val="clear" w:color="auto" w:fill="AEAAAA" w:themeFill="background2" w:themeFillShade="BF"/>
            <w:vAlign w:val="center"/>
          </w:tcPr>
          <w:p w14:paraId="1CB53900" w14:textId="77777777" w:rsidR="00223E33" w:rsidRPr="0047317A" w:rsidRDefault="00223E33" w:rsidP="00BF0D83">
            <w:pPr>
              <w:spacing w:line="259" w:lineRule="auto"/>
              <w:jc w:val="center"/>
              <w:rPr>
                <w:rFonts w:ascii="Times New Roman" w:hAnsi="Times New Roman" w:cs="Times New Roman"/>
                <w:b/>
                <w:sz w:val="24"/>
                <w:szCs w:val="24"/>
              </w:rPr>
            </w:pPr>
            <w:r w:rsidRPr="0047317A">
              <w:rPr>
                <w:rFonts w:ascii="Times New Roman" w:hAnsi="Times New Roman" w:cs="Times New Roman"/>
                <w:b/>
                <w:sz w:val="24"/>
                <w:szCs w:val="24"/>
              </w:rPr>
              <w:t>Lesson 6</w:t>
            </w:r>
          </w:p>
        </w:tc>
        <w:tc>
          <w:tcPr>
            <w:tcW w:w="3380" w:type="dxa"/>
            <w:shd w:val="clear" w:color="auto" w:fill="AEAAAA" w:themeFill="background2" w:themeFillShade="BF"/>
            <w:vAlign w:val="center"/>
          </w:tcPr>
          <w:p w14:paraId="1CB53901" w14:textId="77777777" w:rsidR="00223E33" w:rsidRPr="0047317A" w:rsidRDefault="00223E33" w:rsidP="00BF0D83">
            <w:pPr>
              <w:spacing w:line="259" w:lineRule="auto"/>
              <w:jc w:val="center"/>
              <w:rPr>
                <w:rFonts w:ascii="Times New Roman" w:hAnsi="Times New Roman" w:cs="Times New Roman"/>
                <w:b/>
                <w:sz w:val="24"/>
                <w:szCs w:val="24"/>
              </w:rPr>
            </w:pPr>
            <w:r w:rsidRPr="0047317A">
              <w:rPr>
                <w:rFonts w:ascii="Times New Roman" w:hAnsi="Times New Roman" w:cs="Times New Roman"/>
                <w:b/>
                <w:sz w:val="24"/>
                <w:szCs w:val="24"/>
              </w:rPr>
              <w:t>Lesson 7</w:t>
            </w:r>
          </w:p>
        </w:tc>
      </w:tr>
      <w:tr w:rsidR="00223E33" w:rsidRPr="0047317A" w14:paraId="1CB53928" w14:textId="77777777" w:rsidTr="00223E33">
        <w:trPr>
          <w:trHeight w:val="1545"/>
        </w:trPr>
        <w:tc>
          <w:tcPr>
            <w:tcW w:w="2878" w:type="dxa"/>
          </w:tcPr>
          <w:p w14:paraId="1CB53903" w14:textId="77777777" w:rsidR="00223E33" w:rsidRPr="0047317A" w:rsidRDefault="00223E33" w:rsidP="00DF5CA0">
            <w:pPr>
              <w:spacing w:after="160" w:line="259" w:lineRule="auto"/>
              <w:jc w:val="center"/>
              <w:rPr>
                <w:rFonts w:ascii="Times New Roman" w:hAnsi="Times New Roman" w:cs="Times New Roman"/>
                <w:b/>
              </w:rPr>
            </w:pPr>
            <w:r w:rsidRPr="0047317A">
              <w:rPr>
                <w:rFonts w:ascii="Times New Roman" w:hAnsi="Times New Roman" w:cs="Times New Roman"/>
                <w:b/>
              </w:rPr>
              <w:t>Reading</w:t>
            </w:r>
          </w:p>
          <w:p w14:paraId="1CB53904" w14:textId="77777777" w:rsidR="00223E33" w:rsidRPr="0047317A" w:rsidRDefault="00223E33" w:rsidP="00DF5CA0">
            <w:pPr>
              <w:spacing w:after="160" w:line="259" w:lineRule="auto"/>
              <w:jc w:val="center"/>
              <w:rPr>
                <w:rFonts w:ascii="Times New Roman" w:hAnsi="Times New Roman" w:cs="Times New Roman"/>
                <w:b/>
              </w:rPr>
            </w:pPr>
            <w:r w:rsidRPr="0047317A">
              <w:rPr>
                <w:rFonts w:ascii="Times New Roman" w:hAnsi="Times New Roman" w:cs="Times New Roman"/>
              </w:rPr>
              <w:t>Making Connections and Describing Characters, Setting, and Important Events</w:t>
            </w:r>
          </w:p>
        </w:tc>
        <w:tc>
          <w:tcPr>
            <w:tcW w:w="3380" w:type="dxa"/>
          </w:tcPr>
          <w:p w14:paraId="1CB53905" w14:textId="77777777" w:rsidR="00BF0D83"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906" w14:textId="77777777" w:rsidR="00223E33" w:rsidRPr="0047317A" w:rsidRDefault="00BF0D83" w:rsidP="00DF5CA0">
            <w:pPr>
              <w:spacing w:line="259" w:lineRule="auto"/>
              <w:rPr>
                <w:rFonts w:ascii="Times New Roman" w:hAnsi="Times New Roman" w:cs="Times New Roman"/>
              </w:rPr>
            </w:pPr>
            <w:r>
              <w:rPr>
                <w:rFonts w:ascii="Times New Roman" w:hAnsi="Times New Roman" w:cs="Times New Roman"/>
                <w:i/>
              </w:rPr>
              <w:t>When I Grow Up</w:t>
            </w:r>
          </w:p>
          <w:p w14:paraId="1CB53907" w14:textId="77777777" w:rsidR="00BF0D83" w:rsidRDefault="00223E33" w:rsidP="00DF5CA0">
            <w:pPr>
              <w:spacing w:line="259" w:lineRule="auto"/>
              <w:rPr>
                <w:rFonts w:ascii="Times New Roman" w:hAnsi="Times New Roman" w:cs="Times New Roman"/>
              </w:rPr>
            </w:pPr>
            <w:r w:rsidRPr="0047317A">
              <w:rPr>
                <w:rFonts w:ascii="Times New Roman" w:hAnsi="Times New Roman" w:cs="Times New Roman"/>
                <w:b/>
              </w:rPr>
              <w:t>Lesson</w:t>
            </w:r>
            <w:r w:rsidRPr="0047317A">
              <w:rPr>
                <w:rFonts w:ascii="Times New Roman" w:hAnsi="Times New Roman" w:cs="Times New Roman"/>
              </w:rPr>
              <w:t xml:space="preserve">:  </w:t>
            </w:r>
          </w:p>
          <w:p w14:paraId="1CB53908" w14:textId="77777777" w:rsidR="00223E33" w:rsidRPr="0047317A" w:rsidRDefault="00223E33" w:rsidP="00DF5CA0">
            <w:pPr>
              <w:spacing w:line="259" w:lineRule="auto"/>
              <w:rPr>
                <w:rFonts w:ascii="Times New Roman" w:hAnsi="Times New Roman" w:cs="Times New Roman"/>
              </w:rPr>
            </w:pPr>
            <w:r w:rsidRPr="0047317A">
              <w:rPr>
                <w:rFonts w:ascii="Times New Roman" w:hAnsi="Times New Roman" w:cs="Times New Roman"/>
              </w:rPr>
              <w:t>BAW</w:t>
            </w:r>
            <w:r w:rsidR="00BF0D83">
              <w:rPr>
                <w:rFonts w:ascii="Times New Roman" w:hAnsi="Times New Roman" w:cs="Times New Roman"/>
              </w:rPr>
              <w:t>,</w:t>
            </w:r>
            <w:r w:rsidRPr="0047317A">
              <w:rPr>
                <w:rFonts w:ascii="Times New Roman" w:hAnsi="Times New Roman" w:cs="Times New Roman"/>
              </w:rPr>
              <w:t xml:space="preserve"> pp. 58-59</w:t>
            </w:r>
          </w:p>
          <w:p w14:paraId="1CB53909"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90A"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90B"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90C"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90D"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1.6.1</w:t>
            </w:r>
          </w:p>
          <w:p w14:paraId="1CB5390E"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1.6.5</w:t>
            </w:r>
          </w:p>
          <w:p w14:paraId="1CB5390F"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1.6.6</w:t>
            </w:r>
          </w:p>
          <w:p w14:paraId="1CB53910"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1.6.9</w:t>
            </w:r>
          </w:p>
          <w:p w14:paraId="1CB53911"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1.7.7</w:t>
            </w:r>
          </w:p>
        </w:tc>
        <w:tc>
          <w:tcPr>
            <w:tcW w:w="3380" w:type="dxa"/>
          </w:tcPr>
          <w:p w14:paraId="1CB53912" w14:textId="77777777" w:rsidR="00BF0D83" w:rsidRDefault="00223E33" w:rsidP="00DF5CA0">
            <w:pPr>
              <w:rPr>
                <w:rFonts w:ascii="Times New Roman" w:hAnsi="Times New Roman" w:cs="Times New Roman"/>
                <w:b/>
              </w:rPr>
            </w:pPr>
            <w:r w:rsidRPr="0047317A">
              <w:rPr>
                <w:rFonts w:ascii="Times New Roman" w:hAnsi="Times New Roman" w:cs="Times New Roman"/>
                <w:b/>
              </w:rPr>
              <w:t xml:space="preserve">Text:  </w:t>
            </w:r>
          </w:p>
          <w:p w14:paraId="1CB53913" w14:textId="77777777" w:rsidR="00223E33" w:rsidRPr="0047317A" w:rsidRDefault="00BF0D83" w:rsidP="00DF5CA0">
            <w:pPr>
              <w:rPr>
                <w:rFonts w:ascii="Times New Roman" w:hAnsi="Times New Roman" w:cs="Times New Roman"/>
                <w:b/>
              </w:rPr>
            </w:pPr>
            <w:r>
              <w:rPr>
                <w:rFonts w:ascii="Times New Roman" w:hAnsi="Times New Roman" w:cs="Times New Roman"/>
                <w:i/>
              </w:rPr>
              <w:t>When I Grow Up</w:t>
            </w:r>
          </w:p>
          <w:p w14:paraId="1CB53914" w14:textId="77777777" w:rsidR="00BF0D83"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915" w14:textId="77777777" w:rsidR="00223E33" w:rsidRPr="0047317A" w:rsidRDefault="00101929" w:rsidP="00DF5CA0">
            <w:pPr>
              <w:spacing w:line="259" w:lineRule="auto"/>
              <w:rPr>
                <w:rFonts w:ascii="Times New Roman" w:hAnsi="Times New Roman" w:cs="Times New Roman"/>
                <w:b/>
              </w:rPr>
            </w:pPr>
            <w:hyperlink w:anchor="C2L6" w:history="1">
              <w:r w:rsidR="001D5F43" w:rsidRPr="000B31DB">
                <w:rPr>
                  <w:rStyle w:val="Hyperlink"/>
                  <w:rFonts w:ascii="Times New Roman" w:hAnsi="Times New Roman" w:cs="Times New Roman"/>
                </w:rPr>
                <w:t>Cycle 2,</w:t>
              </w:r>
              <w:r w:rsidR="001D5F43" w:rsidRPr="000B31DB">
                <w:rPr>
                  <w:rStyle w:val="Hyperlink"/>
                  <w:rFonts w:ascii="Times New Roman" w:hAnsi="Times New Roman" w:cs="Times New Roman"/>
                  <w:b/>
                </w:rPr>
                <w:t xml:space="preserve"> </w:t>
              </w:r>
              <w:r w:rsidR="001E1785" w:rsidRPr="000B31DB">
                <w:rPr>
                  <w:rStyle w:val="Hyperlink"/>
                  <w:rFonts w:ascii="Times New Roman" w:hAnsi="Times New Roman" w:cs="Times New Roman"/>
                </w:rPr>
                <w:t>Reading Lesson 6:</w:t>
              </w:r>
              <w:r w:rsidR="00BC714E" w:rsidRPr="000B31DB">
                <w:rPr>
                  <w:rStyle w:val="Hyperlink"/>
                  <w:rFonts w:ascii="Times New Roman" w:hAnsi="Times New Roman" w:cs="Times New Roman"/>
                </w:rPr>
                <w:t xml:space="preserve"> Characters, Setting, Events/Graphic Organizers</w:t>
              </w:r>
              <w:bookmarkStart w:id="17" w:name="OverviewC2L6"/>
              <w:bookmarkEnd w:id="17"/>
            </w:hyperlink>
          </w:p>
          <w:p w14:paraId="1CB53916"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917"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918"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919"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91A"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1.6.5</w:t>
            </w:r>
          </w:p>
          <w:p w14:paraId="1CB5391B"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1.6.6</w:t>
            </w:r>
          </w:p>
          <w:p w14:paraId="1CB5391C" w14:textId="77777777" w:rsidR="00223E33" w:rsidRPr="0047317A" w:rsidRDefault="0047317A" w:rsidP="00B47128">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1.6.9</w:t>
            </w:r>
          </w:p>
        </w:tc>
        <w:tc>
          <w:tcPr>
            <w:tcW w:w="3380" w:type="dxa"/>
          </w:tcPr>
          <w:p w14:paraId="1CB5391D" w14:textId="77777777" w:rsidR="00BF0D83"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91E" w14:textId="77777777" w:rsidR="00223E33" w:rsidRPr="0047317A" w:rsidRDefault="00BF0D83" w:rsidP="00DF5CA0">
            <w:pPr>
              <w:spacing w:line="259" w:lineRule="auto"/>
              <w:rPr>
                <w:rFonts w:ascii="Times New Roman" w:hAnsi="Times New Roman" w:cs="Times New Roman"/>
                <w:b/>
              </w:rPr>
            </w:pPr>
            <w:r>
              <w:rPr>
                <w:rFonts w:ascii="Times New Roman" w:hAnsi="Times New Roman" w:cs="Times New Roman"/>
                <w:i/>
              </w:rPr>
              <w:t>When I Grow Up</w:t>
            </w:r>
          </w:p>
          <w:p w14:paraId="1CB5391F" w14:textId="77777777" w:rsidR="00BF0D83"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920" w14:textId="77777777" w:rsidR="00223E33" w:rsidRPr="0047317A" w:rsidRDefault="00101929" w:rsidP="00DF5CA0">
            <w:pPr>
              <w:spacing w:line="259" w:lineRule="auto"/>
              <w:rPr>
                <w:rFonts w:ascii="Times New Roman" w:hAnsi="Times New Roman" w:cs="Times New Roman"/>
                <w:b/>
              </w:rPr>
            </w:pPr>
            <w:hyperlink w:anchor="C2L7" w:history="1">
              <w:r w:rsidR="001D5F43" w:rsidRPr="000B31DB">
                <w:rPr>
                  <w:rStyle w:val="Hyperlink"/>
                  <w:rFonts w:ascii="Times New Roman" w:hAnsi="Times New Roman" w:cs="Times New Roman"/>
                </w:rPr>
                <w:t>Cycle 2,</w:t>
              </w:r>
              <w:r w:rsidR="001D5F43" w:rsidRPr="000B31DB">
                <w:rPr>
                  <w:rStyle w:val="Hyperlink"/>
                  <w:rFonts w:ascii="Times New Roman" w:hAnsi="Times New Roman" w:cs="Times New Roman"/>
                  <w:b/>
                </w:rPr>
                <w:t xml:space="preserve"> </w:t>
              </w:r>
              <w:r w:rsidR="00BC714E" w:rsidRPr="000B31DB">
                <w:rPr>
                  <w:rStyle w:val="Hyperlink"/>
                  <w:rFonts w:ascii="Times New Roman" w:hAnsi="Times New Roman" w:cs="Times New Roman"/>
                </w:rPr>
                <w:t>Reading Lesson 7: Make Connections and Characters, Setting, and Events</w:t>
              </w:r>
            </w:hyperlink>
            <w:r w:rsidR="00223E33" w:rsidRPr="0047317A">
              <w:rPr>
                <w:rFonts w:ascii="Times New Roman" w:hAnsi="Times New Roman" w:cs="Times New Roman"/>
                <w:b/>
              </w:rPr>
              <w:t xml:space="preserve"> </w:t>
            </w:r>
            <w:bookmarkStart w:id="18" w:name="OverviewC2L7"/>
            <w:bookmarkEnd w:id="18"/>
          </w:p>
          <w:p w14:paraId="1CB53921"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Objectives:</w:t>
            </w:r>
          </w:p>
          <w:p w14:paraId="1CB53922"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923"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924"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925"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1.6.3</w:t>
            </w:r>
          </w:p>
          <w:p w14:paraId="1CB53926" w14:textId="77777777" w:rsidR="00223E33"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1.6.5</w:t>
            </w:r>
          </w:p>
          <w:p w14:paraId="1CB53927" w14:textId="77777777" w:rsidR="00223E33" w:rsidRPr="0047317A" w:rsidRDefault="00A1074A" w:rsidP="00DF5CA0">
            <w:pPr>
              <w:rPr>
                <w:rFonts w:ascii="Times New Roman" w:hAnsi="Times New Roman" w:cs="Times New Roman"/>
              </w:rPr>
            </w:pPr>
            <w:r>
              <w:rPr>
                <w:rFonts w:ascii="Times New Roman" w:hAnsi="Times New Roman" w:cs="Times New Roman"/>
              </w:rPr>
              <w:t>ELA.1.6.9</w:t>
            </w:r>
          </w:p>
        </w:tc>
      </w:tr>
    </w:tbl>
    <w:p w14:paraId="1CB53929" w14:textId="77777777" w:rsidR="00223E33" w:rsidRPr="0047317A" w:rsidRDefault="00223E33" w:rsidP="00223E33">
      <w:pPr>
        <w:tabs>
          <w:tab w:val="left" w:pos="3660"/>
          <w:tab w:val="center" w:pos="4680"/>
        </w:tabs>
        <w:jc w:val="center"/>
        <w:rPr>
          <w:rFonts w:ascii="Times New Roman" w:hAnsi="Times New Roman" w:cs="Times New Roman"/>
        </w:rPr>
      </w:pPr>
    </w:p>
    <w:tbl>
      <w:tblPr>
        <w:tblStyle w:val="TableGrid"/>
        <w:tblW w:w="12950" w:type="dxa"/>
        <w:tblLook w:val="04A0" w:firstRow="1" w:lastRow="0" w:firstColumn="1" w:lastColumn="0" w:noHBand="0" w:noVBand="1"/>
      </w:tblPr>
      <w:tblGrid>
        <w:gridCol w:w="1912"/>
        <w:gridCol w:w="2207"/>
        <w:gridCol w:w="2086"/>
        <w:gridCol w:w="2329"/>
        <w:gridCol w:w="2208"/>
        <w:gridCol w:w="2208"/>
      </w:tblGrid>
      <w:tr w:rsidR="00223E33" w:rsidRPr="0047317A" w14:paraId="1CB53931" w14:textId="77777777" w:rsidTr="00BF0D83">
        <w:trPr>
          <w:trHeight w:val="542"/>
        </w:trPr>
        <w:tc>
          <w:tcPr>
            <w:tcW w:w="1912" w:type="dxa"/>
            <w:shd w:val="clear" w:color="auto" w:fill="AEAAAA" w:themeFill="background2" w:themeFillShade="BF"/>
            <w:vAlign w:val="center"/>
          </w:tcPr>
          <w:p w14:paraId="1CB5392A" w14:textId="77777777" w:rsidR="00223E33" w:rsidRPr="0047317A" w:rsidRDefault="00223E33" w:rsidP="00BF0D83">
            <w:pPr>
              <w:spacing w:line="259" w:lineRule="auto"/>
              <w:jc w:val="center"/>
              <w:rPr>
                <w:rFonts w:ascii="Times New Roman" w:hAnsi="Times New Roman" w:cs="Times New Roman"/>
                <w:b/>
                <w:sz w:val="24"/>
                <w:szCs w:val="24"/>
              </w:rPr>
            </w:pPr>
            <w:r w:rsidRPr="0047317A">
              <w:rPr>
                <w:rFonts w:ascii="Times New Roman" w:hAnsi="Times New Roman" w:cs="Times New Roman"/>
                <w:b/>
                <w:sz w:val="24"/>
                <w:szCs w:val="24"/>
              </w:rPr>
              <w:t>Cycle 2</w:t>
            </w:r>
          </w:p>
          <w:p w14:paraId="1CB5392B" w14:textId="77777777" w:rsidR="00223E33" w:rsidRPr="0047317A" w:rsidRDefault="00223E33" w:rsidP="00BF0D83">
            <w:pPr>
              <w:spacing w:line="259" w:lineRule="auto"/>
              <w:jc w:val="center"/>
              <w:rPr>
                <w:rFonts w:ascii="Times New Roman" w:hAnsi="Times New Roman" w:cs="Times New Roman"/>
                <w:b/>
                <w:sz w:val="24"/>
                <w:szCs w:val="24"/>
              </w:rPr>
            </w:pPr>
            <w:r w:rsidRPr="0047317A">
              <w:rPr>
                <w:rFonts w:ascii="Times New Roman" w:hAnsi="Times New Roman" w:cs="Times New Roman"/>
                <w:b/>
                <w:sz w:val="24"/>
                <w:szCs w:val="24"/>
              </w:rPr>
              <w:t>(Continued)</w:t>
            </w:r>
          </w:p>
        </w:tc>
        <w:tc>
          <w:tcPr>
            <w:tcW w:w="2207" w:type="dxa"/>
            <w:shd w:val="clear" w:color="auto" w:fill="AEAAAA" w:themeFill="background2" w:themeFillShade="BF"/>
            <w:vAlign w:val="center"/>
          </w:tcPr>
          <w:p w14:paraId="1CB5392C" w14:textId="77777777" w:rsidR="00223E33" w:rsidRPr="0047317A" w:rsidRDefault="00223E33" w:rsidP="00BF0D83">
            <w:pPr>
              <w:spacing w:line="259" w:lineRule="auto"/>
              <w:jc w:val="center"/>
              <w:rPr>
                <w:rFonts w:ascii="Times New Roman" w:hAnsi="Times New Roman" w:cs="Times New Roman"/>
                <w:b/>
                <w:sz w:val="24"/>
                <w:szCs w:val="24"/>
              </w:rPr>
            </w:pPr>
            <w:r w:rsidRPr="0047317A">
              <w:rPr>
                <w:rFonts w:ascii="Times New Roman" w:hAnsi="Times New Roman" w:cs="Times New Roman"/>
                <w:b/>
                <w:sz w:val="24"/>
                <w:szCs w:val="24"/>
              </w:rPr>
              <w:t>Lesson 6</w:t>
            </w:r>
          </w:p>
        </w:tc>
        <w:tc>
          <w:tcPr>
            <w:tcW w:w="2086" w:type="dxa"/>
            <w:shd w:val="clear" w:color="auto" w:fill="AEAAAA" w:themeFill="background2" w:themeFillShade="BF"/>
            <w:vAlign w:val="center"/>
          </w:tcPr>
          <w:p w14:paraId="1CB5392D" w14:textId="77777777" w:rsidR="00223E33" w:rsidRPr="0047317A" w:rsidRDefault="00223E33" w:rsidP="00BF0D83">
            <w:pPr>
              <w:spacing w:line="259" w:lineRule="auto"/>
              <w:jc w:val="center"/>
              <w:rPr>
                <w:rFonts w:ascii="Times New Roman" w:hAnsi="Times New Roman" w:cs="Times New Roman"/>
                <w:b/>
                <w:sz w:val="24"/>
                <w:szCs w:val="24"/>
              </w:rPr>
            </w:pPr>
            <w:r w:rsidRPr="0047317A">
              <w:rPr>
                <w:rFonts w:ascii="Times New Roman" w:hAnsi="Times New Roman" w:cs="Times New Roman"/>
                <w:b/>
                <w:sz w:val="24"/>
                <w:szCs w:val="24"/>
              </w:rPr>
              <w:t>Lesson 7</w:t>
            </w:r>
          </w:p>
        </w:tc>
        <w:tc>
          <w:tcPr>
            <w:tcW w:w="2329" w:type="dxa"/>
            <w:shd w:val="clear" w:color="auto" w:fill="AEAAAA" w:themeFill="background2" w:themeFillShade="BF"/>
            <w:vAlign w:val="center"/>
          </w:tcPr>
          <w:p w14:paraId="1CB5392E" w14:textId="77777777" w:rsidR="00223E33" w:rsidRPr="0047317A" w:rsidRDefault="00223E33" w:rsidP="00BF0D83">
            <w:pPr>
              <w:spacing w:line="259" w:lineRule="auto"/>
              <w:jc w:val="center"/>
              <w:rPr>
                <w:rFonts w:ascii="Times New Roman" w:hAnsi="Times New Roman" w:cs="Times New Roman"/>
                <w:b/>
                <w:sz w:val="24"/>
                <w:szCs w:val="24"/>
              </w:rPr>
            </w:pPr>
            <w:r w:rsidRPr="0047317A">
              <w:rPr>
                <w:rFonts w:ascii="Times New Roman" w:hAnsi="Times New Roman" w:cs="Times New Roman"/>
                <w:b/>
                <w:sz w:val="24"/>
                <w:szCs w:val="24"/>
              </w:rPr>
              <w:t>Lesson 8</w:t>
            </w:r>
          </w:p>
        </w:tc>
        <w:tc>
          <w:tcPr>
            <w:tcW w:w="2208" w:type="dxa"/>
            <w:shd w:val="clear" w:color="auto" w:fill="AEAAAA" w:themeFill="background2" w:themeFillShade="BF"/>
            <w:vAlign w:val="center"/>
          </w:tcPr>
          <w:p w14:paraId="1CB5392F" w14:textId="77777777" w:rsidR="00223E33" w:rsidRPr="0047317A" w:rsidRDefault="00223E33" w:rsidP="00BF0D83">
            <w:pPr>
              <w:jc w:val="center"/>
              <w:rPr>
                <w:rFonts w:ascii="Times New Roman" w:hAnsi="Times New Roman" w:cs="Times New Roman"/>
                <w:b/>
                <w:sz w:val="24"/>
                <w:szCs w:val="24"/>
              </w:rPr>
            </w:pPr>
            <w:r w:rsidRPr="0047317A">
              <w:rPr>
                <w:rFonts w:ascii="Times New Roman" w:hAnsi="Times New Roman" w:cs="Times New Roman"/>
                <w:b/>
                <w:sz w:val="24"/>
                <w:szCs w:val="24"/>
              </w:rPr>
              <w:t>Lesson 9</w:t>
            </w:r>
          </w:p>
        </w:tc>
        <w:tc>
          <w:tcPr>
            <w:tcW w:w="2208" w:type="dxa"/>
            <w:shd w:val="clear" w:color="auto" w:fill="AEAAAA" w:themeFill="background2" w:themeFillShade="BF"/>
            <w:vAlign w:val="center"/>
          </w:tcPr>
          <w:p w14:paraId="1CB53930" w14:textId="77777777" w:rsidR="00223E33" w:rsidRPr="0047317A" w:rsidRDefault="00223E33" w:rsidP="00BF0D83">
            <w:pPr>
              <w:jc w:val="center"/>
              <w:rPr>
                <w:rFonts w:ascii="Times New Roman" w:hAnsi="Times New Roman" w:cs="Times New Roman"/>
                <w:b/>
                <w:sz w:val="24"/>
                <w:szCs w:val="24"/>
              </w:rPr>
            </w:pPr>
            <w:r w:rsidRPr="0047317A">
              <w:rPr>
                <w:rFonts w:ascii="Times New Roman" w:hAnsi="Times New Roman" w:cs="Times New Roman"/>
                <w:b/>
                <w:sz w:val="24"/>
                <w:szCs w:val="24"/>
              </w:rPr>
              <w:t>Lesson 10</w:t>
            </w:r>
          </w:p>
        </w:tc>
      </w:tr>
      <w:tr w:rsidR="00223E33" w:rsidRPr="0047317A" w14:paraId="1CB53966" w14:textId="77777777" w:rsidTr="001D5F43">
        <w:trPr>
          <w:trHeight w:val="1160"/>
        </w:trPr>
        <w:tc>
          <w:tcPr>
            <w:tcW w:w="1912" w:type="dxa"/>
          </w:tcPr>
          <w:p w14:paraId="1CB53932" w14:textId="77777777" w:rsidR="00223E33" w:rsidRPr="0047317A" w:rsidRDefault="00223E33" w:rsidP="00DF5CA0">
            <w:pPr>
              <w:spacing w:after="160" w:line="259" w:lineRule="auto"/>
              <w:jc w:val="center"/>
              <w:rPr>
                <w:rFonts w:ascii="Times New Roman" w:hAnsi="Times New Roman" w:cs="Times New Roman"/>
                <w:b/>
              </w:rPr>
            </w:pPr>
            <w:r w:rsidRPr="0047317A">
              <w:rPr>
                <w:rFonts w:ascii="Times New Roman" w:hAnsi="Times New Roman" w:cs="Times New Roman"/>
                <w:b/>
              </w:rPr>
              <w:t>Writing</w:t>
            </w:r>
          </w:p>
          <w:p w14:paraId="1CB53933" w14:textId="77777777" w:rsidR="00223E33" w:rsidRPr="0047317A" w:rsidRDefault="00223E33" w:rsidP="00DF5CA0">
            <w:pPr>
              <w:spacing w:after="160" w:line="259" w:lineRule="auto"/>
              <w:jc w:val="center"/>
              <w:rPr>
                <w:rFonts w:ascii="Times New Roman" w:hAnsi="Times New Roman" w:cs="Times New Roman"/>
                <w:b/>
              </w:rPr>
            </w:pPr>
            <w:r w:rsidRPr="0047317A">
              <w:rPr>
                <w:rFonts w:ascii="Times New Roman" w:hAnsi="Times New Roman" w:cs="Times New Roman"/>
              </w:rPr>
              <w:t>Gathering and Generating Ideas</w:t>
            </w:r>
          </w:p>
        </w:tc>
        <w:tc>
          <w:tcPr>
            <w:tcW w:w="2207" w:type="dxa"/>
          </w:tcPr>
          <w:p w14:paraId="1CB53934" w14:textId="77777777" w:rsidR="00BF0D83"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935"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i/>
              </w:rPr>
              <w:t>When I Grow Up</w:t>
            </w:r>
          </w:p>
          <w:p w14:paraId="1CB53936"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937" w14:textId="77777777" w:rsidR="00223E33" w:rsidRPr="0047317A" w:rsidRDefault="00906EAC" w:rsidP="00DF5CA0">
            <w:pPr>
              <w:spacing w:line="259" w:lineRule="auto"/>
              <w:rPr>
                <w:rFonts w:ascii="Times New Roman" w:hAnsi="Times New Roman" w:cs="Times New Roman"/>
                <w:b/>
              </w:rPr>
            </w:pPr>
            <w:r>
              <w:rPr>
                <w:rFonts w:ascii="Times New Roman" w:hAnsi="Times New Roman" w:cs="Times New Roman"/>
              </w:rPr>
              <w:t>BAW,</w:t>
            </w:r>
            <w:r w:rsidR="00223E33" w:rsidRPr="0047317A">
              <w:rPr>
                <w:rFonts w:ascii="Times New Roman" w:hAnsi="Times New Roman" w:cs="Times New Roman"/>
              </w:rPr>
              <w:t xml:space="preserve"> Getting Ideas for Writing, pp. 60-63</w:t>
            </w:r>
          </w:p>
          <w:p w14:paraId="1CB53938"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939"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93A"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93B"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93C"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93D"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93E" w14:textId="77777777" w:rsidR="00223E33" w:rsidRPr="0047317A" w:rsidRDefault="0047317A" w:rsidP="00DF5CA0">
            <w:pPr>
              <w:rPr>
                <w:rFonts w:ascii="Times New Roman" w:hAnsi="Times New Roman" w:cs="Times New Roman"/>
                <w:b/>
              </w:rPr>
            </w:pPr>
            <w:r w:rsidRPr="0096440D">
              <w:rPr>
                <w:rFonts w:ascii="Times New Roman" w:hAnsi="Times New Roman" w:cs="Times New Roman"/>
              </w:rPr>
              <w:t>ELA.</w:t>
            </w:r>
            <w:r w:rsidR="00223E33" w:rsidRPr="0096440D">
              <w:rPr>
                <w:rFonts w:ascii="Times New Roman" w:hAnsi="Times New Roman" w:cs="Times New Roman"/>
              </w:rPr>
              <w:t>1.9.6</w:t>
            </w:r>
          </w:p>
        </w:tc>
        <w:tc>
          <w:tcPr>
            <w:tcW w:w="2086" w:type="dxa"/>
          </w:tcPr>
          <w:p w14:paraId="1CB5393F" w14:textId="77777777" w:rsidR="00BF0D83" w:rsidRDefault="00223E33" w:rsidP="00DF5CA0">
            <w:pPr>
              <w:spacing w:line="259" w:lineRule="auto"/>
              <w:rPr>
                <w:rFonts w:ascii="Times New Roman" w:hAnsi="Times New Roman" w:cs="Times New Roman"/>
              </w:rPr>
            </w:pPr>
            <w:r w:rsidRPr="0047317A">
              <w:rPr>
                <w:rFonts w:ascii="Times New Roman" w:hAnsi="Times New Roman" w:cs="Times New Roman"/>
                <w:b/>
              </w:rPr>
              <w:t>Text</w:t>
            </w:r>
            <w:r w:rsidRPr="0047317A">
              <w:rPr>
                <w:rFonts w:ascii="Times New Roman" w:hAnsi="Times New Roman" w:cs="Times New Roman"/>
              </w:rPr>
              <w:t xml:space="preserve">:  </w:t>
            </w:r>
          </w:p>
          <w:p w14:paraId="1CB53940"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i/>
              </w:rPr>
              <w:t>When I Grow Up</w:t>
            </w:r>
          </w:p>
          <w:p w14:paraId="1CB53941"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942" w14:textId="77777777" w:rsidR="00223E33" w:rsidRPr="0047317A" w:rsidRDefault="00906EAC" w:rsidP="00DF5CA0">
            <w:pPr>
              <w:spacing w:line="259" w:lineRule="auto"/>
              <w:rPr>
                <w:rFonts w:ascii="Times New Roman" w:hAnsi="Times New Roman" w:cs="Times New Roman"/>
              </w:rPr>
            </w:pPr>
            <w:r>
              <w:rPr>
                <w:rFonts w:ascii="Times New Roman" w:hAnsi="Times New Roman" w:cs="Times New Roman"/>
              </w:rPr>
              <w:t>BAW,</w:t>
            </w:r>
            <w:r w:rsidR="00223E33" w:rsidRPr="0047317A">
              <w:rPr>
                <w:rFonts w:ascii="Times New Roman" w:hAnsi="Times New Roman" w:cs="Times New Roman"/>
              </w:rPr>
              <w:t xml:space="preserve"> Writing   Stories, </w:t>
            </w:r>
            <w:r w:rsidR="00BF0D83">
              <w:rPr>
                <w:rFonts w:ascii="Times New Roman" w:hAnsi="Times New Roman" w:cs="Times New Roman"/>
              </w:rPr>
              <w:t xml:space="preserve">pp. </w:t>
            </w:r>
            <w:r w:rsidR="00223E33" w:rsidRPr="0047317A">
              <w:rPr>
                <w:rFonts w:ascii="Times New Roman" w:hAnsi="Times New Roman" w:cs="Times New Roman"/>
              </w:rPr>
              <w:t>63-65</w:t>
            </w:r>
          </w:p>
          <w:p w14:paraId="1CB53943"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944"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945"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946"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947"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948"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949" w14:textId="77777777" w:rsidR="00223E33" w:rsidRPr="0047317A"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1.9.6</w:t>
            </w:r>
          </w:p>
        </w:tc>
        <w:tc>
          <w:tcPr>
            <w:tcW w:w="2329" w:type="dxa"/>
          </w:tcPr>
          <w:p w14:paraId="1CB5394A" w14:textId="77777777" w:rsidR="00BF0D83"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94B" w14:textId="77777777" w:rsidR="00223E33" w:rsidRPr="0047317A" w:rsidRDefault="00BF0D83" w:rsidP="00DF5CA0">
            <w:pPr>
              <w:spacing w:line="259" w:lineRule="auto"/>
              <w:rPr>
                <w:rFonts w:ascii="Times New Roman" w:hAnsi="Times New Roman" w:cs="Times New Roman"/>
                <w:b/>
              </w:rPr>
            </w:pPr>
            <w:r>
              <w:rPr>
                <w:rFonts w:ascii="Times New Roman" w:hAnsi="Times New Roman" w:cs="Times New Roman"/>
              </w:rPr>
              <w:t>Students’</w:t>
            </w:r>
            <w:r w:rsidR="00223E33" w:rsidRPr="0047317A">
              <w:rPr>
                <w:rFonts w:ascii="Times New Roman" w:hAnsi="Times New Roman" w:cs="Times New Roman"/>
              </w:rPr>
              <w:t xml:space="preserve"> </w:t>
            </w:r>
            <w:r>
              <w:rPr>
                <w:rFonts w:ascii="Times New Roman" w:hAnsi="Times New Roman" w:cs="Times New Roman"/>
              </w:rPr>
              <w:t>previous w</w:t>
            </w:r>
            <w:r w:rsidR="00223E33" w:rsidRPr="0047317A">
              <w:rPr>
                <w:rFonts w:ascii="Times New Roman" w:hAnsi="Times New Roman" w:cs="Times New Roman"/>
              </w:rPr>
              <w:t>riting</w:t>
            </w:r>
          </w:p>
          <w:p w14:paraId="1CB5394C"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94D" w14:textId="77777777" w:rsidR="00223E33" w:rsidRPr="0047317A" w:rsidRDefault="00906EAC" w:rsidP="00DF5CA0">
            <w:pPr>
              <w:spacing w:line="259" w:lineRule="auto"/>
              <w:rPr>
                <w:rFonts w:ascii="Times New Roman" w:hAnsi="Times New Roman" w:cs="Times New Roman"/>
              </w:rPr>
            </w:pPr>
            <w:r>
              <w:rPr>
                <w:rFonts w:ascii="Times New Roman" w:hAnsi="Times New Roman" w:cs="Times New Roman"/>
              </w:rPr>
              <w:t>BAW,</w:t>
            </w:r>
            <w:r w:rsidR="00223E33" w:rsidRPr="0047317A">
              <w:rPr>
                <w:rFonts w:ascii="Times New Roman" w:hAnsi="Times New Roman" w:cs="Times New Roman"/>
              </w:rPr>
              <w:t xml:space="preserve"> Sharing as a Community</w:t>
            </w:r>
            <w:r w:rsidR="00BF0D83">
              <w:rPr>
                <w:rFonts w:ascii="Times New Roman" w:hAnsi="Times New Roman" w:cs="Times New Roman"/>
              </w:rPr>
              <w:t>,</w:t>
            </w:r>
            <w:r w:rsidR="00223E33" w:rsidRPr="0047317A">
              <w:rPr>
                <w:rFonts w:ascii="Times New Roman" w:hAnsi="Times New Roman" w:cs="Times New Roman"/>
              </w:rPr>
              <w:t xml:space="preserve"> pp. 65-67</w:t>
            </w:r>
          </w:p>
          <w:p w14:paraId="1CB5394E" w14:textId="77777777" w:rsidR="00223E33" w:rsidRPr="0047317A" w:rsidRDefault="00223E33" w:rsidP="00DF5CA0">
            <w:pPr>
              <w:rPr>
                <w:rFonts w:ascii="Times New Roman" w:hAnsi="Times New Roman" w:cs="Times New Roman"/>
                <w:b/>
              </w:rPr>
            </w:pPr>
            <w:r w:rsidRPr="0047317A">
              <w:rPr>
                <w:rFonts w:ascii="Times New Roman" w:hAnsi="Times New Roman" w:cs="Times New Roman"/>
                <w:b/>
              </w:rPr>
              <w:t>Objectives:</w:t>
            </w:r>
          </w:p>
          <w:p w14:paraId="1CB5394F"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950"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951"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952"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953"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954"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1.9.3</w:t>
            </w:r>
          </w:p>
          <w:p w14:paraId="1CB53955"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1.9.6</w:t>
            </w:r>
          </w:p>
        </w:tc>
        <w:tc>
          <w:tcPr>
            <w:tcW w:w="2208" w:type="dxa"/>
          </w:tcPr>
          <w:p w14:paraId="1CB53956" w14:textId="77777777" w:rsidR="00BF0D83"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Text:  </w:t>
            </w:r>
          </w:p>
          <w:p w14:paraId="1CB53957" w14:textId="77777777" w:rsidR="00223E33" w:rsidRPr="0047317A" w:rsidRDefault="00BF0D83" w:rsidP="00DF5CA0">
            <w:pPr>
              <w:spacing w:line="259" w:lineRule="auto"/>
              <w:rPr>
                <w:rFonts w:ascii="Times New Roman" w:hAnsi="Times New Roman" w:cs="Times New Roman"/>
                <w:b/>
              </w:rPr>
            </w:pPr>
            <w:r>
              <w:rPr>
                <w:rFonts w:ascii="Times New Roman" w:hAnsi="Times New Roman" w:cs="Times New Roman"/>
              </w:rPr>
              <w:t>Students’</w:t>
            </w:r>
            <w:r w:rsidR="00223E33" w:rsidRPr="0047317A">
              <w:rPr>
                <w:rFonts w:ascii="Times New Roman" w:hAnsi="Times New Roman" w:cs="Times New Roman"/>
              </w:rPr>
              <w:t xml:space="preserve"> </w:t>
            </w:r>
            <w:r>
              <w:rPr>
                <w:rFonts w:ascii="Times New Roman" w:hAnsi="Times New Roman" w:cs="Times New Roman"/>
              </w:rPr>
              <w:t>previous w</w:t>
            </w:r>
            <w:r w:rsidR="00223E33" w:rsidRPr="0047317A">
              <w:rPr>
                <w:rFonts w:ascii="Times New Roman" w:hAnsi="Times New Roman" w:cs="Times New Roman"/>
              </w:rPr>
              <w:t>riting</w:t>
            </w:r>
          </w:p>
          <w:p w14:paraId="1CB53958"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959" w14:textId="77777777" w:rsidR="00223E33" w:rsidRPr="0047317A" w:rsidRDefault="00906EAC" w:rsidP="00DF5CA0">
            <w:pPr>
              <w:spacing w:line="259" w:lineRule="auto"/>
              <w:rPr>
                <w:rFonts w:ascii="Times New Roman" w:hAnsi="Times New Roman" w:cs="Times New Roman"/>
              </w:rPr>
            </w:pPr>
            <w:r>
              <w:rPr>
                <w:rFonts w:ascii="Times New Roman" w:hAnsi="Times New Roman" w:cs="Times New Roman"/>
              </w:rPr>
              <w:t>BAW,</w:t>
            </w:r>
            <w:r w:rsidR="00223E33" w:rsidRPr="0047317A">
              <w:rPr>
                <w:rFonts w:ascii="Times New Roman" w:hAnsi="Times New Roman" w:cs="Times New Roman"/>
              </w:rPr>
              <w:t xml:space="preserve"> More Writing Practice</w:t>
            </w:r>
            <w:r w:rsidR="00BF0D83">
              <w:rPr>
                <w:rFonts w:ascii="Times New Roman" w:hAnsi="Times New Roman" w:cs="Times New Roman"/>
              </w:rPr>
              <w:t>,</w:t>
            </w:r>
            <w:r w:rsidR="00223E33" w:rsidRPr="0047317A">
              <w:rPr>
                <w:rFonts w:ascii="Times New Roman" w:hAnsi="Times New Roman" w:cs="Times New Roman"/>
              </w:rPr>
              <w:t xml:space="preserve"> pp. 67-69</w:t>
            </w:r>
          </w:p>
          <w:p w14:paraId="1CB5395A"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Objectives:</w:t>
            </w:r>
          </w:p>
          <w:p w14:paraId="1CB5395B"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1.1.2</w:t>
            </w:r>
          </w:p>
          <w:p w14:paraId="1CB5395C"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1.1.3</w:t>
            </w:r>
          </w:p>
          <w:p w14:paraId="1CB5395D" w14:textId="77777777" w:rsidR="00223E33" w:rsidRPr="0047317A" w:rsidRDefault="0047317A" w:rsidP="00DF5CA0">
            <w:pPr>
              <w:rPr>
                <w:rFonts w:ascii="Times New Roman" w:hAnsi="Times New Roman" w:cs="Times New Roman"/>
              </w:rPr>
            </w:pPr>
            <w:r>
              <w:rPr>
                <w:rFonts w:ascii="Times New Roman" w:hAnsi="Times New Roman" w:cs="Times New Roman"/>
              </w:rPr>
              <w:t>ELA.</w:t>
            </w:r>
            <w:r w:rsidR="00223E33" w:rsidRPr="0047317A">
              <w:rPr>
                <w:rFonts w:ascii="Times New Roman" w:hAnsi="Times New Roman" w:cs="Times New Roman"/>
              </w:rPr>
              <w:t>1.1.4</w:t>
            </w:r>
          </w:p>
          <w:p w14:paraId="1CB5395E" w14:textId="77777777" w:rsidR="00223E33" w:rsidRPr="0096440D" w:rsidRDefault="00943BD1" w:rsidP="00DF5CA0">
            <w:pPr>
              <w:rPr>
                <w:rFonts w:ascii="Times New Roman" w:hAnsi="Times New Roman" w:cs="Times New Roman"/>
              </w:rPr>
            </w:pPr>
            <w:r w:rsidRPr="0096440D">
              <w:rPr>
                <w:rFonts w:ascii="Times New Roman" w:hAnsi="Times New Roman" w:cs="Times New Roman"/>
              </w:rPr>
              <w:t>ELA.1.</w:t>
            </w:r>
            <w:r w:rsidR="00223E33" w:rsidRPr="0096440D">
              <w:rPr>
                <w:rFonts w:ascii="Times New Roman" w:hAnsi="Times New Roman" w:cs="Times New Roman"/>
              </w:rPr>
              <w:t>8.2</w:t>
            </w:r>
          </w:p>
          <w:p w14:paraId="1CB5395F"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1.8.3</w:t>
            </w:r>
          </w:p>
          <w:p w14:paraId="1CB53960" w14:textId="77777777" w:rsidR="00223E33" w:rsidRPr="0096440D" w:rsidRDefault="0047317A" w:rsidP="00DF5CA0">
            <w:pPr>
              <w:rPr>
                <w:rFonts w:ascii="Times New Roman" w:hAnsi="Times New Roman" w:cs="Times New Roman"/>
              </w:rPr>
            </w:pPr>
            <w:r w:rsidRPr="0096440D">
              <w:rPr>
                <w:rFonts w:ascii="Times New Roman" w:hAnsi="Times New Roman" w:cs="Times New Roman"/>
              </w:rPr>
              <w:t>ELA.</w:t>
            </w:r>
            <w:r w:rsidR="00223E33" w:rsidRPr="0096440D">
              <w:rPr>
                <w:rFonts w:ascii="Times New Roman" w:hAnsi="Times New Roman" w:cs="Times New Roman"/>
              </w:rPr>
              <w:t>1.9.3</w:t>
            </w:r>
          </w:p>
          <w:p w14:paraId="1CB53961" w14:textId="77777777" w:rsidR="00223E33" w:rsidRPr="0047317A" w:rsidRDefault="0047317A" w:rsidP="00DF5CA0">
            <w:pPr>
              <w:rPr>
                <w:rFonts w:ascii="Times New Roman" w:hAnsi="Times New Roman" w:cs="Times New Roman"/>
                <w:b/>
              </w:rPr>
            </w:pPr>
            <w:r w:rsidRPr="0096440D">
              <w:rPr>
                <w:rFonts w:ascii="Times New Roman" w:hAnsi="Times New Roman" w:cs="Times New Roman"/>
              </w:rPr>
              <w:t>ELA.</w:t>
            </w:r>
            <w:r w:rsidR="00223E33" w:rsidRPr="0096440D">
              <w:rPr>
                <w:rFonts w:ascii="Times New Roman" w:hAnsi="Times New Roman" w:cs="Times New Roman"/>
              </w:rPr>
              <w:t>1.9.6</w:t>
            </w:r>
          </w:p>
        </w:tc>
        <w:tc>
          <w:tcPr>
            <w:tcW w:w="2208" w:type="dxa"/>
          </w:tcPr>
          <w:p w14:paraId="1CB53962" w14:textId="77777777" w:rsidR="00223E33" w:rsidRPr="0047317A" w:rsidRDefault="00223E33" w:rsidP="00DF5CA0">
            <w:pPr>
              <w:spacing w:line="259" w:lineRule="auto"/>
              <w:rPr>
                <w:rFonts w:ascii="Times New Roman" w:hAnsi="Times New Roman" w:cs="Times New Roman"/>
                <w:b/>
              </w:rPr>
            </w:pPr>
            <w:r w:rsidRPr="0047317A">
              <w:rPr>
                <w:rFonts w:ascii="Times New Roman" w:hAnsi="Times New Roman" w:cs="Times New Roman"/>
                <w:b/>
              </w:rPr>
              <w:t xml:space="preserve">Lesson:  </w:t>
            </w:r>
          </w:p>
          <w:p w14:paraId="1CB53963" w14:textId="77777777" w:rsidR="00223E33" w:rsidRPr="0047317A" w:rsidRDefault="00223E33" w:rsidP="00DF5CA0">
            <w:pPr>
              <w:rPr>
                <w:rFonts w:ascii="Times New Roman" w:hAnsi="Times New Roman" w:cs="Times New Roman"/>
                <w:b/>
              </w:rPr>
            </w:pPr>
            <w:r w:rsidRPr="0047317A">
              <w:rPr>
                <w:rFonts w:ascii="Times New Roman" w:hAnsi="Times New Roman" w:cs="Times New Roman"/>
              </w:rPr>
              <w:t>Choose lesson according to student needs</w:t>
            </w:r>
            <w:r w:rsidR="00BF0D83">
              <w:rPr>
                <w:rFonts w:ascii="Times New Roman" w:hAnsi="Times New Roman" w:cs="Times New Roman"/>
              </w:rPr>
              <w:t>.</w:t>
            </w:r>
          </w:p>
          <w:p w14:paraId="1CB53964" w14:textId="77777777" w:rsidR="00BF0D83" w:rsidRDefault="00906EAC" w:rsidP="00BF0D83">
            <w:pPr>
              <w:rPr>
                <w:rFonts w:ascii="Times New Roman" w:hAnsi="Times New Roman" w:cs="Times New Roman"/>
              </w:rPr>
            </w:pPr>
            <w:r>
              <w:rPr>
                <w:rFonts w:ascii="Times New Roman" w:hAnsi="Times New Roman" w:cs="Times New Roman"/>
              </w:rPr>
              <w:t>BAW,</w:t>
            </w:r>
            <w:r w:rsidR="00BF0D83">
              <w:rPr>
                <w:rFonts w:ascii="Times New Roman" w:hAnsi="Times New Roman" w:cs="Times New Roman"/>
              </w:rPr>
              <w:t xml:space="preserve"> Open Day,</w:t>
            </w:r>
          </w:p>
          <w:p w14:paraId="1CB53965" w14:textId="77777777" w:rsidR="001D5F43" w:rsidRPr="0047317A" w:rsidRDefault="00BF0D83" w:rsidP="00BF0D83">
            <w:pPr>
              <w:rPr>
                <w:rFonts w:ascii="Times New Roman" w:hAnsi="Times New Roman" w:cs="Times New Roman"/>
              </w:rPr>
            </w:pPr>
            <w:r>
              <w:rPr>
                <w:rFonts w:ascii="Times New Roman" w:hAnsi="Times New Roman" w:cs="Times New Roman"/>
              </w:rPr>
              <w:t>p. 70</w:t>
            </w:r>
          </w:p>
        </w:tc>
      </w:tr>
    </w:tbl>
    <w:p w14:paraId="1CB53967" w14:textId="77777777" w:rsidR="00116BD6" w:rsidRPr="0047317A" w:rsidRDefault="00116BD6" w:rsidP="00983075">
      <w:pPr>
        <w:spacing w:line="274" w:lineRule="exact"/>
        <w:ind w:left="100"/>
        <w:rPr>
          <w:rFonts w:ascii="Times New Roman" w:hAnsi="Times New Roman" w:cs="Times New Roman"/>
          <w:b/>
          <w:sz w:val="24"/>
        </w:rPr>
      </w:pPr>
    </w:p>
    <w:p w14:paraId="1CB53968" w14:textId="77777777" w:rsidR="00BF0D83" w:rsidRDefault="00BF0D83" w:rsidP="00983075">
      <w:pPr>
        <w:spacing w:line="274" w:lineRule="exact"/>
        <w:ind w:left="100"/>
        <w:rPr>
          <w:rFonts w:ascii="Times New Roman" w:hAnsi="Times New Roman" w:cs="Times New Roman"/>
          <w:b/>
          <w:sz w:val="24"/>
        </w:rPr>
        <w:sectPr w:rsidR="00BF0D83"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969" w14:textId="77777777" w:rsidR="00902E0E" w:rsidRPr="0047317A" w:rsidRDefault="00902E0E" w:rsidP="00983075">
      <w:pPr>
        <w:spacing w:line="274" w:lineRule="exact"/>
        <w:ind w:left="100"/>
        <w:rPr>
          <w:rFonts w:ascii="Times New Roman" w:hAnsi="Times New Roman" w:cs="Times New Roman"/>
          <w:b/>
          <w:sz w:val="24"/>
        </w:rPr>
      </w:pPr>
    </w:p>
    <w:p w14:paraId="1CB5396A" w14:textId="77777777" w:rsidR="001D5F43" w:rsidRDefault="001D5F43" w:rsidP="00983075">
      <w:pPr>
        <w:spacing w:line="274" w:lineRule="exact"/>
        <w:ind w:left="100"/>
        <w:rPr>
          <w:rFonts w:ascii="Times New Roman" w:hAnsi="Times New Roman" w:cs="Times New Roman"/>
          <w:b/>
          <w:sz w:val="24"/>
        </w:rPr>
      </w:pPr>
    </w:p>
    <w:p w14:paraId="1CB5396B" w14:textId="77777777" w:rsidR="00264F34" w:rsidRDefault="00264F34" w:rsidP="00983075">
      <w:pPr>
        <w:spacing w:line="274" w:lineRule="exact"/>
        <w:ind w:left="100"/>
        <w:rPr>
          <w:rFonts w:ascii="Times New Roman" w:hAnsi="Times New Roman" w:cs="Times New Roman"/>
          <w:b/>
          <w:sz w:val="24"/>
        </w:rPr>
      </w:pPr>
    </w:p>
    <w:p w14:paraId="1CB5396C" w14:textId="77777777" w:rsidR="00264F34" w:rsidRDefault="00264F34" w:rsidP="00983075">
      <w:pPr>
        <w:spacing w:line="274" w:lineRule="exact"/>
        <w:ind w:left="100"/>
        <w:rPr>
          <w:rFonts w:ascii="Times New Roman" w:hAnsi="Times New Roman" w:cs="Times New Roman"/>
          <w:b/>
          <w:sz w:val="24"/>
        </w:rPr>
      </w:pPr>
    </w:p>
    <w:p w14:paraId="1CB5396D" w14:textId="77777777" w:rsidR="00264F34" w:rsidRDefault="00264F34" w:rsidP="00983075">
      <w:pPr>
        <w:spacing w:line="274" w:lineRule="exact"/>
        <w:ind w:left="100"/>
        <w:rPr>
          <w:rFonts w:ascii="Times New Roman" w:hAnsi="Times New Roman" w:cs="Times New Roman"/>
          <w:b/>
          <w:sz w:val="24"/>
        </w:rPr>
      </w:pPr>
    </w:p>
    <w:p w14:paraId="1CB5396E" w14:textId="77777777" w:rsidR="00264F34" w:rsidRDefault="00264F34" w:rsidP="00983075">
      <w:pPr>
        <w:spacing w:line="274" w:lineRule="exact"/>
        <w:ind w:left="100"/>
        <w:rPr>
          <w:rFonts w:ascii="Times New Roman" w:hAnsi="Times New Roman" w:cs="Times New Roman"/>
          <w:b/>
          <w:sz w:val="24"/>
        </w:rPr>
      </w:pPr>
    </w:p>
    <w:p w14:paraId="1CB5396F" w14:textId="77777777" w:rsidR="00264F34" w:rsidRPr="0047317A" w:rsidRDefault="00264F34" w:rsidP="00983075">
      <w:pPr>
        <w:spacing w:line="274" w:lineRule="exact"/>
        <w:ind w:left="100"/>
        <w:rPr>
          <w:rFonts w:ascii="Times New Roman" w:hAnsi="Times New Roman" w:cs="Times New Roman"/>
          <w:b/>
          <w:sz w:val="24"/>
        </w:rPr>
      </w:pPr>
    </w:p>
    <w:p w14:paraId="1CB53970" w14:textId="77777777" w:rsidR="00902E0E" w:rsidRPr="0047317A" w:rsidRDefault="00902E0E" w:rsidP="00983075">
      <w:pPr>
        <w:spacing w:line="274" w:lineRule="exact"/>
        <w:ind w:left="100"/>
        <w:rPr>
          <w:rFonts w:ascii="Times New Roman" w:hAnsi="Times New Roman" w:cs="Times New Roman"/>
          <w:b/>
          <w:sz w:val="24"/>
        </w:rPr>
      </w:pPr>
    </w:p>
    <w:bookmarkStart w:id="19" w:name="Cycle1Assessments"/>
    <w:p w14:paraId="1CB53971" w14:textId="77777777" w:rsidR="009F58FB" w:rsidRPr="00264F34" w:rsidRDefault="00AF5F3A" w:rsidP="009F58FB">
      <w:pPr>
        <w:jc w:val="center"/>
        <w:rPr>
          <w:rFonts w:ascii="Times New Roman" w:hAnsi="Times New Roman" w:cs="Times New Roman"/>
          <w:b/>
          <w:sz w:val="56"/>
          <w:szCs w:val="56"/>
        </w:rPr>
      </w:pPr>
      <w:r>
        <w:rPr>
          <w:rFonts w:ascii="Times New Roman" w:hAnsi="Times New Roman" w:cs="Times New Roman"/>
          <w:b/>
          <w:sz w:val="56"/>
          <w:szCs w:val="56"/>
        </w:rPr>
        <w:fldChar w:fldCharType="begin"/>
      </w:r>
      <w:r>
        <w:rPr>
          <w:rFonts w:ascii="Times New Roman" w:hAnsi="Times New Roman" w:cs="Times New Roman"/>
          <w:b/>
          <w:sz w:val="56"/>
          <w:szCs w:val="56"/>
        </w:rPr>
        <w:instrText xml:space="preserve"> HYPERLINK  \l "TOC" </w:instrText>
      </w:r>
      <w:r>
        <w:rPr>
          <w:rFonts w:ascii="Times New Roman" w:hAnsi="Times New Roman" w:cs="Times New Roman"/>
          <w:b/>
          <w:sz w:val="56"/>
          <w:szCs w:val="56"/>
        </w:rPr>
        <w:fldChar w:fldCharType="separate"/>
      </w:r>
      <w:r w:rsidR="009F58FB" w:rsidRPr="00AF5F3A">
        <w:rPr>
          <w:rStyle w:val="Hyperlink"/>
          <w:rFonts w:ascii="Times New Roman" w:hAnsi="Times New Roman" w:cs="Times New Roman"/>
          <w:b/>
          <w:sz w:val="56"/>
          <w:szCs w:val="56"/>
        </w:rPr>
        <w:t>Cycle 1 Assessments and Rubrics</w:t>
      </w:r>
      <w:r>
        <w:rPr>
          <w:rFonts w:ascii="Times New Roman" w:hAnsi="Times New Roman" w:cs="Times New Roman"/>
          <w:b/>
          <w:sz w:val="56"/>
          <w:szCs w:val="56"/>
        </w:rPr>
        <w:fldChar w:fldCharType="end"/>
      </w:r>
    </w:p>
    <w:bookmarkEnd w:id="19"/>
    <w:p w14:paraId="1CB53972" w14:textId="77777777" w:rsidR="00902E0E" w:rsidRPr="0047317A" w:rsidRDefault="00902E0E" w:rsidP="00983075">
      <w:pPr>
        <w:spacing w:line="274" w:lineRule="exact"/>
        <w:ind w:left="100"/>
        <w:rPr>
          <w:rFonts w:ascii="Times New Roman" w:hAnsi="Times New Roman" w:cs="Times New Roman"/>
          <w:b/>
          <w:sz w:val="24"/>
        </w:rPr>
        <w:sectPr w:rsidR="00902E0E"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973" w14:textId="77777777" w:rsidR="00116BD6" w:rsidRPr="0047317A" w:rsidRDefault="00116BD6" w:rsidP="00116BD6">
      <w:pPr>
        <w:jc w:val="center"/>
        <w:rPr>
          <w:rFonts w:ascii="Times New Roman" w:hAnsi="Times New Roman" w:cs="Times New Roman"/>
          <w:b/>
          <w:sz w:val="24"/>
          <w:szCs w:val="24"/>
        </w:rPr>
      </w:pPr>
      <w:r w:rsidRPr="0047317A">
        <w:rPr>
          <w:rFonts w:ascii="Times New Roman" w:hAnsi="Times New Roman" w:cs="Times New Roman"/>
          <w:b/>
          <w:sz w:val="24"/>
          <w:szCs w:val="24"/>
        </w:rPr>
        <w:lastRenderedPageBreak/>
        <w:t xml:space="preserve">Unit 1 Assessment Checklist for </w:t>
      </w:r>
      <w:r w:rsidR="0047317A">
        <w:rPr>
          <w:rFonts w:ascii="Times New Roman" w:hAnsi="Times New Roman" w:cs="Times New Roman"/>
          <w:b/>
          <w:sz w:val="24"/>
          <w:szCs w:val="24"/>
        </w:rPr>
        <w:t>ELA.</w:t>
      </w:r>
      <w:r w:rsidRPr="0047317A">
        <w:rPr>
          <w:rFonts w:ascii="Times New Roman" w:hAnsi="Times New Roman" w:cs="Times New Roman"/>
          <w:b/>
          <w:sz w:val="24"/>
          <w:szCs w:val="24"/>
        </w:rPr>
        <w:t xml:space="preserve">1.6.3 and </w:t>
      </w:r>
      <w:r w:rsidR="0047317A">
        <w:rPr>
          <w:rFonts w:ascii="Times New Roman" w:hAnsi="Times New Roman" w:cs="Times New Roman"/>
          <w:b/>
          <w:sz w:val="24"/>
          <w:szCs w:val="24"/>
        </w:rPr>
        <w:t>ELA.</w:t>
      </w:r>
      <w:r w:rsidRPr="0047317A">
        <w:rPr>
          <w:rFonts w:ascii="Times New Roman" w:hAnsi="Times New Roman" w:cs="Times New Roman"/>
          <w:b/>
          <w:sz w:val="24"/>
          <w:szCs w:val="24"/>
        </w:rPr>
        <w:t>1.6.5</w:t>
      </w:r>
    </w:p>
    <w:p w14:paraId="1CB53974" w14:textId="77777777" w:rsidR="00116BD6" w:rsidRPr="0047317A" w:rsidRDefault="00116BD6" w:rsidP="00116BD6">
      <w:pPr>
        <w:jc w:val="center"/>
        <w:rPr>
          <w:rFonts w:ascii="Times New Roman" w:hAnsi="Times New Roman" w:cs="Times New Roman"/>
          <w:sz w:val="24"/>
          <w:szCs w:val="24"/>
        </w:rPr>
      </w:pPr>
      <w:r w:rsidRPr="0047317A">
        <w:rPr>
          <w:rFonts w:ascii="Times New Roman" w:hAnsi="Times New Roman" w:cs="Times New Roman"/>
          <w:sz w:val="24"/>
          <w:szCs w:val="24"/>
        </w:rPr>
        <w:t xml:space="preserve">Directions: </w:t>
      </w:r>
      <w:r w:rsidR="003F192B">
        <w:rPr>
          <w:rFonts w:ascii="Times New Roman" w:hAnsi="Times New Roman" w:cs="Times New Roman"/>
          <w:sz w:val="24"/>
          <w:szCs w:val="24"/>
        </w:rPr>
        <w:t xml:space="preserve"> </w:t>
      </w:r>
      <w:r w:rsidRPr="0047317A">
        <w:rPr>
          <w:rFonts w:ascii="Times New Roman" w:hAnsi="Times New Roman" w:cs="Times New Roman"/>
          <w:sz w:val="24"/>
          <w:szCs w:val="24"/>
        </w:rPr>
        <w:t xml:space="preserve">Note students’ strategy use throughout the unit. </w:t>
      </w:r>
    </w:p>
    <w:p w14:paraId="1CB53975" w14:textId="77777777" w:rsidR="00116BD6" w:rsidRPr="0047317A" w:rsidRDefault="0047317A" w:rsidP="00116BD6">
      <w:pPr>
        <w:jc w:val="center"/>
        <w:rPr>
          <w:rFonts w:ascii="Times New Roman" w:hAnsi="Times New Roman" w:cs="Times New Roman"/>
          <w:b/>
          <w:sz w:val="20"/>
          <w:szCs w:val="20"/>
        </w:rPr>
      </w:pPr>
      <w:r>
        <w:rPr>
          <w:rFonts w:ascii="Times New Roman" w:hAnsi="Times New Roman" w:cs="Times New Roman"/>
          <w:b/>
          <w:sz w:val="20"/>
          <w:szCs w:val="20"/>
        </w:rPr>
        <w:t>ELA.</w:t>
      </w:r>
      <w:r w:rsidR="00116BD6" w:rsidRPr="0047317A">
        <w:rPr>
          <w:rFonts w:ascii="Times New Roman" w:hAnsi="Times New Roman" w:cs="Times New Roman"/>
          <w:b/>
          <w:sz w:val="20"/>
          <w:szCs w:val="20"/>
        </w:rPr>
        <w:t xml:space="preserve">1.6 The student will read and demonstrate comprehension of a variety of fictional texts. </w:t>
      </w:r>
    </w:p>
    <w:tbl>
      <w:tblPr>
        <w:tblStyle w:val="TableGrid"/>
        <w:tblW w:w="10350" w:type="dxa"/>
        <w:jc w:val="center"/>
        <w:tblLook w:val="04A0" w:firstRow="1" w:lastRow="0" w:firstColumn="1" w:lastColumn="0" w:noHBand="0" w:noVBand="1"/>
      </w:tblPr>
      <w:tblGrid>
        <w:gridCol w:w="2700"/>
        <w:gridCol w:w="3870"/>
        <w:gridCol w:w="3780"/>
      </w:tblGrid>
      <w:tr w:rsidR="00116BD6" w:rsidRPr="0047317A" w14:paraId="1CB53979"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hideMark/>
          </w:tcPr>
          <w:p w14:paraId="1CB53976" w14:textId="77777777" w:rsidR="00116BD6" w:rsidRPr="0047317A" w:rsidRDefault="00116BD6" w:rsidP="00DF5CA0">
            <w:pPr>
              <w:rPr>
                <w:rFonts w:ascii="Times New Roman" w:hAnsi="Times New Roman" w:cs="Times New Roman"/>
                <w:b/>
                <w:sz w:val="24"/>
                <w:szCs w:val="24"/>
              </w:rPr>
            </w:pPr>
            <w:r w:rsidRPr="0047317A">
              <w:rPr>
                <w:rFonts w:ascii="Times New Roman" w:hAnsi="Times New Roman" w:cs="Times New Roman"/>
                <w:b/>
                <w:sz w:val="24"/>
                <w:szCs w:val="24"/>
              </w:rPr>
              <w:t>Student Name</w:t>
            </w:r>
          </w:p>
        </w:tc>
        <w:tc>
          <w:tcPr>
            <w:tcW w:w="3870" w:type="dxa"/>
            <w:tcBorders>
              <w:top w:val="single" w:sz="4" w:space="0" w:color="auto"/>
              <w:left w:val="single" w:sz="4" w:space="0" w:color="auto"/>
              <w:bottom w:val="single" w:sz="4" w:space="0" w:color="auto"/>
              <w:right w:val="single" w:sz="4" w:space="0" w:color="auto"/>
            </w:tcBorders>
            <w:hideMark/>
          </w:tcPr>
          <w:p w14:paraId="1CB53977" w14:textId="77777777" w:rsidR="00116BD6" w:rsidRPr="0047317A" w:rsidRDefault="003F192B" w:rsidP="00DF5CA0">
            <w:pPr>
              <w:jc w:val="center"/>
              <w:rPr>
                <w:rFonts w:ascii="Times New Roman" w:hAnsi="Times New Roman" w:cs="Times New Roman"/>
                <w:b/>
                <w:sz w:val="24"/>
                <w:szCs w:val="24"/>
              </w:rPr>
            </w:pPr>
            <w:r w:rsidRPr="003F192B">
              <w:rPr>
                <w:rFonts w:ascii="Times New Roman" w:eastAsia="Times New Roman" w:hAnsi="Times New Roman" w:cs="Times New Roman"/>
                <w:b/>
                <w:snapToGrid w:val="0"/>
                <w:sz w:val="24"/>
                <w:szCs w:val="24"/>
              </w:rPr>
              <w:t>Make connections before, during, and after reading text.</w:t>
            </w:r>
            <w:r>
              <w:rPr>
                <w:rFonts w:ascii="Times New Roman" w:eastAsia="Times New Roman" w:hAnsi="Times New Roman" w:cs="Times New Roman"/>
                <w:snapToGrid w:val="0"/>
                <w:sz w:val="24"/>
                <w:szCs w:val="24"/>
              </w:rPr>
              <w:t xml:space="preserve"> </w:t>
            </w:r>
            <w:r>
              <w:rPr>
                <w:rFonts w:ascii="Times New Roman" w:hAnsi="Times New Roman" w:cs="Times New Roman"/>
                <w:b/>
                <w:sz w:val="24"/>
                <w:szCs w:val="24"/>
              </w:rPr>
              <w:t>ELA.</w:t>
            </w:r>
            <w:r w:rsidR="00116BD6" w:rsidRPr="0047317A">
              <w:rPr>
                <w:rFonts w:ascii="Times New Roman" w:hAnsi="Times New Roman" w:cs="Times New Roman"/>
                <w:b/>
                <w:sz w:val="24"/>
                <w:szCs w:val="24"/>
              </w:rPr>
              <w:t>1.6.3</w:t>
            </w:r>
          </w:p>
        </w:tc>
        <w:tc>
          <w:tcPr>
            <w:tcW w:w="3780" w:type="dxa"/>
            <w:tcBorders>
              <w:top w:val="single" w:sz="4" w:space="0" w:color="auto"/>
              <w:left w:val="single" w:sz="4" w:space="0" w:color="auto"/>
              <w:bottom w:val="single" w:sz="4" w:space="0" w:color="auto"/>
              <w:right w:val="single" w:sz="4" w:space="0" w:color="auto"/>
            </w:tcBorders>
            <w:hideMark/>
          </w:tcPr>
          <w:p w14:paraId="1CB53978" w14:textId="77777777" w:rsidR="00116BD6" w:rsidRPr="0047317A" w:rsidRDefault="003F192B" w:rsidP="00DF5CA0">
            <w:pPr>
              <w:jc w:val="center"/>
              <w:rPr>
                <w:rFonts w:ascii="Times New Roman" w:hAnsi="Times New Roman" w:cs="Times New Roman"/>
                <w:b/>
                <w:sz w:val="24"/>
                <w:szCs w:val="24"/>
              </w:rPr>
            </w:pPr>
            <w:r w:rsidRPr="003F192B">
              <w:rPr>
                <w:rFonts w:ascii="Times New Roman" w:hAnsi="Times New Roman" w:cs="Times New Roman"/>
                <w:b/>
                <w:sz w:val="24"/>
                <w:szCs w:val="24"/>
              </w:rPr>
              <w:t>Describe characters, setting, and important events.</w:t>
            </w:r>
            <w:r>
              <w:rPr>
                <w:rFonts w:ascii="Times New Roman" w:hAnsi="Times New Roman" w:cs="Times New Roman"/>
                <w:b/>
                <w:sz w:val="24"/>
                <w:szCs w:val="24"/>
              </w:rPr>
              <w:t xml:space="preserve"> ELA.</w:t>
            </w:r>
            <w:r w:rsidR="00116BD6" w:rsidRPr="0047317A">
              <w:rPr>
                <w:rFonts w:ascii="Times New Roman" w:hAnsi="Times New Roman" w:cs="Times New Roman"/>
                <w:b/>
                <w:sz w:val="24"/>
                <w:szCs w:val="24"/>
              </w:rPr>
              <w:t>1.6.5</w:t>
            </w:r>
          </w:p>
        </w:tc>
      </w:tr>
      <w:tr w:rsidR="00116BD6" w:rsidRPr="0047317A" w14:paraId="1CB5397D"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7A"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7B"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7C" w14:textId="77777777" w:rsidR="00116BD6" w:rsidRPr="0047317A" w:rsidRDefault="00116BD6" w:rsidP="00DF5CA0">
            <w:pPr>
              <w:rPr>
                <w:rFonts w:ascii="Times New Roman" w:hAnsi="Times New Roman" w:cs="Times New Roman"/>
                <w:sz w:val="24"/>
                <w:szCs w:val="24"/>
              </w:rPr>
            </w:pPr>
          </w:p>
        </w:tc>
      </w:tr>
      <w:tr w:rsidR="00116BD6" w:rsidRPr="0047317A" w14:paraId="1CB53981"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7E"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7F"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80" w14:textId="77777777" w:rsidR="00116BD6" w:rsidRPr="0047317A" w:rsidRDefault="00116BD6" w:rsidP="00DF5CA0">
            <w:pPr>
              <w:rPr>
                <w:rFonts w:ascii="Times New Roman" w:hAnsi="Times New Roman" w:cs="Times New Roman"/>
                <w:sz w:val="24"/>
                <w:szCs w:val="24"/>
              </w:rPr>
            </w:pPr>
          </w:p>
        </w:tc>
      </w:tr>
      <w:tr w:rsidR="00116BD6" w:rsidRPr="0047317A" w14:paraId="1CB53985"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82"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83"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84" w14:textId="77777777" w:rsidR="00116BD6" w:rsidRPr="0047317A" w:rsidRDefault="00116BD6" w:rsidP="00DF5CA0">
            <w:pPr>
              <w:rPr>
                <w:rFonts w:ascii="Times New Roman" w:hAnsi="Times New Roman" w:cs="Times New Roman"/>
                <w:sz w:val="24"/>
                <w:szCs w:val="24"/>
              </w:rPr>
            </w:pPr>
          </w:p>
        </w:tc>
      </w:tr>
      <w:tr w:rsidR="00116BD6" w:rsidRPr="0047317A" w14:paraId="1CB53989"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86"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87"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88" w14:textId="77777777" w:rsidR="00116BD6" w:rsidRPr="0047317A" w:rsidRDefault="00116BD6" w:rsidP="00DF5CA0">
            <w:pPr>
              <w:rPr>
                <w:rFonts w:ascii="Times New Roman" w:hAnsi="Times New Roman" w:cs="Times New Roman"/>
                <w:sz w:val="24"/>
                <w:szCs w:val="24"/>
              </w:rPr>
            </w:pPr>
          </w:p>
        </w:tc>
      </w:tr>
      <w:tr w:rsidR="00116BD6" w:rsidRPr="0047317A" w14:paraId="1CB5398D"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8A"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8B"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8C" w14:textId="77777777" w:rsidR="00116BD6" w:rsidRPr="0047317A" w:rsidRDefault="00116BD6" w:rsidP="00DF5CA0">
            <w:pPr>
              <w:rPr>
                <w:rFonts w:ascii="Times New Roman" w:hAnsi="Times New Roman" w:cs="Times New Roman"/>
                <w:sz w:val="24"/>
                <w:szCs w:val="24"/>
              </w:rPr>
            </w:pPr>
          </w:p>
        </w:tc>
      </w:tr>
      <w:tr w:rsidR="00116BD6" w:rsidRPr="0047317A" w14:paraId="1CB53991"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8E"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8F"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90" w14:textId="77777777" w:rsidR="00116BD6" w:rsidRPr="0047317A" w:rsidRDefault="00116BD6" w:rsidP="00DF5CA0">
            <w:pPr>
              <w:rPr>
                <w:rFonts w:ascii="Times New Roman" w:hAnsi="Times New Roman" w:cs="Times New Roman"/>
                <w:sz w:val="24"/>
                <w:szCs w:val="24"/>
              </w:rPr>
            </w:pPr>
          </w:p>
        </w:tc>
      </w:tr>
      <w:tr w:rsidR="00116BD6" w:rsidRPr="0047317A" w14:paraId="1CB53995"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92"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93"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94" w14:textId="77777777" w:rsidR="00116BD6" w:rsidRPr="0047317A" w:rsidRDefault="00116BD6" w:rsidP="00DF5CA0">
            <w:pPr>
              <w:rPr>
                <w:rFonts w:ascii="Times New Roman" w:hAnsi="Times New Roman" w:cs="Times New Roman"/>
                <w:sz w:val="24"/>
                <w:szCs w:val="24"/>
              </w:rPr>
            </w:pPr>
          </w:p>
        </w:tc>
      </w:tr>
      <w:tr w:rsidR="00116BD6" w:rsidRPr="0047317A" w14:paraId="1CB53999"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96"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97"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98" w14:textId="77777777" w:rsidR="00116BD6" w:rsidRPr="0047317A" w:rsidRDefault="00116BD6" w:rsidP="00DF5CA0">
            <w:pPr>
              <w:rPr>
                <w:rFonts w:ascii="Times New Roman" w:hAnsi="Times New Roman" w:cs="Times New Roman"/>
                <w:sz w:val="24"/>
                <w:szCs w:val="24"/>
              </w:rPr>
            </w:pPr>
          </w:p>
        </w:tc>
      </w:tr>
      <w:tr w:rsidR="00116BD6" w:rsidRPr="0047317A" w14:paraId="1CB5399D"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9A"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9B"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9C" w14:textId="77777777" w:rsidR="00116BD6" w:rsidRPr="0047317A" w:rsidRDefault="00116BD6" w:rsidP="00DF5CA0">
            <w:pPr>
              <w:rPr>
                <w:rFonts w:ascii="Times New Roman" w:hAnsi="Times New Roman" w:cs="Times New Roman"/>
                <w:sz w:val="24"/>
                <w:szCs w:val="24"/>
              </w:rPr>
            </w:pPr>
          </w:p>
        </w:tc>
      </w:tr>
      <w:tr w:rsidR="00116BD6" w:rsidRPr="0047317A" w14:paraId="1CB539A1"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9E"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9F"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A0" w14:textId="77777777" w:rsidR="00116BD6" w:rsidRPr="0047317A" w:rsidRDefault="00116BD6" w:rsidP="00DF5CA0">
            <w:pPr>
              <w:rPr>
                <w:rFonts w:ascii="Times New Roman" w:hAnsi="Times New Roman" w:cs="Times New Roman"/>
                <w:sz w:val="24"/>
                <w:szCs w:val="24"/>
              </w:rPr>
            </w:pPr>
          </w:p>
        </w:tc>
      </w:tr>
      <w:tr w:rsidR="00116BD6" w:rsidRPr="0047317A" w14:paraId="1CB539A5"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A2"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A3"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A4" w14:textId="77777777" w:rsidR="00116BD6" w:rsidRPr="0047317A" w:rsidRDefault="00116BD6" w:rsidP="00DF5CA0">
            <w:pPr>
              <w:rPr>
                <w:rFonts w:ascii="Times New Roman" w:hAnsi="Times New Roman" w:cs="Times New Roman"/>
                <w:sz w:val="24"/>
                <w:szCs w:val="24"/>
              </w:rPr>
            </w:pPr>
          </w:p>
        </w:tc>
      </w:tr>
      <w:tr w:rsidR="00116BD6" w:rsidRPr="0047317A" w14:paraId="1CB539A9"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A6"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A7"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A8" w14:textId="77777777" w:rsidR="00116BD6" w:rsidRPr="0047317A" w:rsidRDefault="00116BD6" w:rsidP="00DF5CA0">
            <w:pPr>
              <w:rPr>
                <w:rFonts w:ascii="Times New Roman" w:hAnsi="Times New Roman" w:cs="Times New Roman"/>
                <w:sz w:val="24"/>
                <w:szCs w:val="24"/>
              </w:rPr>
            </w:pPr>
          </w:p>
        </w:tc>
      </w:tr>
      <w:tr w:rsidR="00116BD6" w:rsidRPr="0047317A" w14:paraId="1CB539AD"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AA"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AB"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AC" w14:textId="77777777" w:rsidR="00116BD6" w:rsidRPr="0047317A" w:rsidRDefault="00116BD6" w:rsidP="00DF5CA0">
            <w:pPr>
              <w:rPr>
                <w:rFonts w:ascii="Times New Roman" w:hAnsi="Times New Roman" w:cs="Times New Roman"/>
                <w:sz w:val="24"/>
                <w:szCs w:val="24"/>
              </w:rPr>
            </w:pPr>
          </w:p>
        </w:tc>
      </w:tr>
      <w:tr w:rsidR="00116BD6" w:rsidRPr="0047317A" w14:paraId="1CB539B1"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AE"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AF"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B0" w14:textId="77777777" w:rsidR="00116BD6" w:rsidRPr="0047317A" w:rsidRDefault="00116BD6" w:rsidP="00DF5CA0">
            <w:pPr>
              <w:rPr>
                <w:rFonts w:ascii="Times New Roman" w:hAnsi="Times New Roman" w:cs="Times New Roman"/>
                <w:sz w:val="24"/>
                <w:szCs w:val="24"/>
              </w:rPr>
            </w:pPr>
          </w:p>
        </w:tc>
      </w:tr>
      <w:tr w:rsidR="00116BD6" w:rsidRPr="0047317A" w14:paraId="1CB539B5"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B2"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B3"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B4" w14:textId="77777777" w:rsidR="00116BD6" w:rsidRPr="0047317A" w:rsidRDefault="00116BD6" w:rsidP="00DF5CA0">
            <w:pPr>
              <w:rPr>
                <w:rFonts w:ascii="Times New Roman" w:hAnsi="Times New Roman" w:cs="Times New Roman"/>
                <w:sz w:val="24"/>
                <w:szCs w:val="24"/>
              </w:rPr>
            </w:pPr>
          </w:p>
        </w:tc>
      </w:tr>
      <w:tr w:rsidR="00116BD6" w:rsidRPr="0047317A" w14:paraId="1CB539B9"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B6"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B7"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B8" w14:textId="77777777" w:rsidR="00116BD6" w:rsidRPr="0047317A" w:rsidRDefault="00116BD6" w:rsidP="00DF5CA0">
            <w:pPr>
              <w:rPr>
                <w:rFonts w:ascii="Times New Roman" w:hAnsi="Times New Roman" w:cs="Times New Roman"/>
                <w:sz w:val="24"/>
                <w:szCs w:val="24"/>
              </w:rPr>
            </w:pPr>
          </w:p>
        </w:tc>
      </w:tr>
      <w:tr w:rsidR="00116BD6" w:rsidRPr="0047317A" w14:paraId="1CB539BD"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BA"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BB"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BC" w14:textId="77777777" w:rsidR="00116BD6" w:rsidRPr="0047317A" w:rsidRDefault="00116BD6" w:rsidP="00DF5CA0">
            <w:pPr>
              <w:rPr>
                <w:rFonts w:ascii="Times New Roman" w:hAnsi="Times New Roman" w:cs="Times New Roman"/>
                <w:sz w:val="24"/>
                <w:szCs w:val="24"/>
              </w:rPr>
            </w:pPr>
          </w:p>
        </w:tc>
      </w:tr>
      <w:tr w:rsidR="00116BD6" w:rsidRPr="0047317A" w14:paraId="1CB539C1"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BE"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BF"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C0" w14:textId="77777777" w:rsidR="00116BD6" w:rsidRPr="0047317A" w:rsidRDefault="00116BD6" w:rsidP="00DF5CA0">
            <w:pPr>
              <w:rPr>
                <w:rFonts w:ascii="Times New Roman" w:hAnsi="Times New Roman" w:cs="Times New Roman"/>
                <w:sz w:val="24"/>
                <w:szCs w:val="24"/>
              </w:rPr>
            </w:pPr>
          </w:p>
        </w:tc>
      </w:tr>
      <w:tr w:rsidR="00116BD6" w:rsidRPr="0047317A" w14:paraId="1CB539C5"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C2"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C3"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C4" w14:textId="77777777" w:rsidR="00116BD6" w:rsidRPr="0047317A" w:rsidRDefault="00116BD6" w:rsidP="00DF5CA0">
            <w:pPr>
              <w:rPr>
                <w:rFonts w:ascii="Times New Roman" w:hAnsi="Times New Roman" w:cs="Times New Roman"/>
                <w:sz w:val="24"/>
                <w:szCs w:val="24"/>
              </w:rPr>
            </w:pPr>
          </w:p>
        </w:tc>
      </w:tr>
      <w:tr w:rsidR="00116BD6" w:rsidRPr="0047317A" w14:paraId="1CB539C9"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C6"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C7"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C8" w14:textId="77777777" w:rsidR="00116BD6" w:rsidRPr="0047317A" w:rsidRDefault="00116BD6" w:rsidP="00DF5CA0">
            <w:pPr>
              <w:rPr>
                <w:rFonts w:ascii="Times New Roman" w:hAnsi="Times New Roman" w:cs="Times New Roman"/>
                <w:sz w:val="24"/>
                <w:szCs w:val="24"/>
              </w:rPr>
            </w:pPr>
          </w:p>
        </w:tc>
      </w:tr>
      <w:tr w:rsidR="00116BD6" w:rsidRPr="0047317A" w14:paraId="1CB539CD"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CA"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CB"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CC" w14:textId="77777777" w:rsidR="00116BD6" w:rsidRPr="0047317A" w:rsidRDefault="00116BD6" w:rsidP="00DF5CA0">
            <w:pPr>
              <w:rPr>
                <w:rFonts w:ascii="Times New Roman" w:hAnsi="Times New Roman" w:cs="Times New Roman"/>
                <w:sz w:val="24"/>
                <w:szCs w:val="24"/>
              </w:rPr>
            </w:pPr>
          </w:p>
        </w:tc>
      </w:tr>
      <w:tr w:rsidR="00116BD6" w:rsidRPr="0047317A" w14:paraId="1CB539D1"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CE"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CF"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D0" w14:textId="77777777" w:rsidR="00116BD6" w:rsidRPr="0047317A" w:rsidRDefault="00116BD6" w:rsidP="00DF5CA0">
            <w:pPr>
              <w:rPr>
                <w:rFonts w:ascii="Times New Roman" w:hAnsi="Times New Roman" w:cs="Times New Roman"/>
                <w:sz w:val="24"/>
                <w:szCs w:val="24"/>
              </w:rPr>
            </w:pPr>
          </w:p>
        </w:tc>
      </w:tr>
      <w:tr w:rsidR="00116BD6" w:rsidRPr="0047317A" w14:paraId="1CB539D5"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D2"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D3"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D4" w14:textId="77777777" w:rsidR="00116BD6" w:rsidRPr="0047317A" w:rsidRDefault="00116BD6" w:rsidP="00DF5CA0">
            <w:pPr>
              <w:rPr>
                <w:rFonts w:ascii="Times New Roman" w:hAnsi="Times New Roman" w:cs="Times New Roman"/>
                <w:sz w:val="24"/>
                <w:szCs w:val="24"/>
              </w:rPr>
            </w:pPr>
          </w:p>
        </w:tc>
      </w:tr>
      <w:tr w:rsidR="00116BD6" w:rsidRPr="0047317A" w14:paraId="1CB539D9"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9D6"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9D7"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9D8" w14:textId="77777777" w:rsidR="00116BD6" w:rsidRPr="0047317A" w:rsidRDefault="00116BD6" w:rsidP="00DF5CA0">
            <w:pPr>
              <w:rPr>
                <w:rFonts w:ascii="Times New Roman" w:hAnsi="Times New Roman" w:cs="Times New Roman"/>
                <w:sz w:val="24"/>
                <w:szCs w:val="24"/>
              </w:rPr>
            </w:pPr>
          </w:p>
        </w:tc>
      </w:tr>
    </w:tbl>
    <w:p w14:paraId="1CB539DA" w14:textId="77777777" w:rsidR="00116BD6" w:rsidRPr="0047317A" w:rsidRDefault="00116BD6" w:rsidP="00116BD6">
      <w:pPr>
        <w:rPr>
          <w:rFonts w:ascii="Times New Roman" w:hAnsi="Times New Roman" w:cs="Times New Roman"/>
          <w:sz w:val="24"/>
          <w:szCs w:val="24"/>
        </w:rPr>
      </w:pP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5"/>
        <w:gridCol w:w="2390"/>
        <w:gridCol w:w="2290"/>
        <w:gridCol w:w="2490"/>
        <w:gridCol w:w="2190"/>
      </w:tblGrid>
      <w:tr w:rsidR="003F192B" w:rsidRPr="0047317A" w14:paraId="1CB539E0" w14:textId="77777777" w:rsidTr="00ED3687">
        <w:trPr>
          <w:jc w:val="center"/>
        </w:trPr>
        <w:tc>
          <w:tcPr>
            <w:tcW w:w="1525" w:type="dxa"/>
            <w:tcBorders>
              <w:top w:val="single" w:sz="4" w:space="0" w:color="000000"/>
              <w:left w:val="single" w:sz="4" w:space="0" w:color="000000"/>
              <w:bottom w:val="single" w:sz="4" w:space="0" w:color="000000"/>
              <w:right w:val="single" w:sz="4" w:space="0" w:color="000000"/>
            </w:tcBorders>
          </w:tcPr>
          <w:p w14:paraId="1CB539DB" w14:textId="77777777" w:rsidR="003F192B" w:rsidRPr="003F192B" w:rsidRDefault="003F192B" w:rsidP="003F192B">
            <w:pPr>
              <w:spacing w:after="0" w:line="240" w:lineRule="auto"/>
              <w:rPr>
                <w:rFonts w:ascii="Times New Roman" w:hAnsi="Times New Roman" w:cs="Times New Roman"/>
                <w:b/>
              </w:rPr>
            </w:pPr>
          </w:p>
        </w:tc>
        <w:tc>
          <w:tcPr>
            <w:tcW w:w="2390" w:type="dxa"/>
            <w:hideMark/>
          </w:tcPr>
          <w:p w14:paraId="1CB539DC" w14:textId="77777777" w:rsidR="003F192B" w:rsidRPr="0047317A" w:rsidRDefault="003F192B" w:rsidP="00ED3687">
            <w:pPr>
              <w:spacing w:after="0" w:line="240" w:lineRule="auto"/>
              <w:jc w:val="center"/>
              <w:rPr>
                <w:rFonts w:ascii="Times New Roman" w:hAnsi="Times New Roman" w:cs="Times New Roman"/>
                <w:b/>
              </w:rPr>
            </w:pPr>
            <w:r w:rsidRPr="00F81890">
              <w:rPr>
                <w:rFonts w:ascii="Times New Roman" w:hAnsi="Times New Roman"/>
                <w:b/>
              </w:rPr>
              <w:t>Advanced Proficient</w:t>
            </w:r>
          </w:p>
        </w:tc>
        <w:tc>
          <w:tcPr>
            <w:tcW w:w="2290" w:type="dxa"/>
            <w:hideMark/>
          </w:tcPr>
          <w:p w14:paraId="1CB539DD" w14:textId="77777777" w:rsidR="003F192B" w:rsidRPr="0047317A" w:rsidRDefault="003F192B" w:rsidP="00ED3687">
            <w:pPr>
              <w:spacing w:after="0" w:line="240" w:lineRule="auto"/>
              <w:jc w:val="center"/>
              <w:rPr>
                <w:rFonts w:ascii="Times New Roman" w:hAnsi="Times New Roman" w:cs="Times New Roman"/>
                <w:b/>
              </w:rPr>
            </w:pPr>
            <w:r w:rsidRPr="00F81890">
              <w:rPr>
                <w:rFonts w:ascii="Times New Roman" w:hAnsi="Times New Roman"/>
                <w:b/>
              </w:rPr>
              <w:t>Proficient</w:t>
            </w:r>
          </w:p>
        </w:tc>
        <w:tc>
          <w:tcPr>
            <w:tcW w:w="2490" w:type="dxa"/>
            <w:hideMark/>
          </w:tcPr>
          <w:p w14:paraId="1CB539DE" w14:textId="77777777" w:rsidR="003F192B" w:rsidRPr="0047317A" w:rsidRDefault="003F192B" w:rsidP="00ED3687">
            <w:pPr>
              <w:spacing w:after="0" w:line="240" w:lineRule="auto"/>
              <w:jc w:val="center"/>
              <w:rPr>
                <w:rFonts w:ascii="Times New Roman" w:hAnsi="Times New Roman" w:cs="Times New Roman"/>
                <w:b/>
              </w:rPr>
            </w:pPr>
            <w:r>
              <w:rPr>
                <w:rFonts w:ascii="Times New Roman" w:hAnsi="Times New Roman"/>
                <w:b/>
              </w:rPr>
              <w:t xml:space="preserve">Developing </w:t>
            </w:r>
            <w:r w:rsidRPr="00F81890">
              <w:rPr>
                <w:rFonts w:ascii="Times New Roman" w:hAnsi="Times New Roman"/>
                <w:b/>
              </w:rPr>
              <w:t>Proficiency</w:t>
            </w:r>
          </w:p>
        </w:tc>
        <w:tc>
          <w:tcPr>
            <w:tcW w:w="2190" w:type="dxa"/>
            <w:hideMark/>
          </w:tcPr>
          <w:p w14:paraId="1CB539DF" w14:textId="77777777" w:rsidR="003F192B" w:rsidRPr="0047317A" w:rsidRDefault="003F192B" w:rsidP="00ED3687">
            <w:pPr>
              <w:spacing w:after="0" w:line="240" w:lineRule="auto"/>
              <w:jc w:val="center"/>
              <w:rPr>
                <w:rFonts w:ascii="Times New Roman" w:hAnsi="Times New Roman" w:cs="Times New Roman"/>
                <w:b/>
              </w:rPr>
            </w:pPr>
            <w:r w:rsidRPr="00F81890">
              <w:rPr>
                <w:rFonts w:ascii="Times New Roman" w:hAnsi="Times New Roman"/>
                <w:b/>
              </w:rPr>
              <w:t>Novice</w:t>
            </w:r>
          </w:p>
        </w:tc>
      </w:tr>
      <w:tr w:rsidR="00116BD6" w:rsidRPr="0047317A" w14:paraId="1CB539E6" w14:textId="77777777" w:rsidTr="00ED3687">
        <w:trPr>
          <w:jc w:val="center"/>
        </w:trPr>
        <w:tc>
          <w:tcPr>
            <w:tcW w:w="1525" w:type="dxa"/>
            <w:tcBorders>
              <w:top w:val="single" w:sz="4" w:space="0" w:color="000000"/>
              <w:left w:val="single" w:sz="4" w:space="0" w:color="000000"/>
              <w:bottom w:val="single" w:sz="4" w:space="0" w:color="000000"/>
              <w:right w:val="single" w:sz="4" w:space="0" w:color="000000"/>
            </w:tcBorders>
            <w:hideMark/>
          </w:tcPr>
          <w:p w14:paraId="1CB539E1" w14:textId="77777777" w:rsidR="00116BD6" w:rsidRPr="003F192B" w:rsidRDefault="003F192B" w:rsidP="00DF5CA0">
            <w:pPr>
              <w:spacing w:after="0" w:line="240" w:lineRule="auto"/>
              <w:rPr>
                <w:rFonts w:ascii="Times New Roman" w:hAnsi="Times New Roman" w:cs="Times New Roman"/>
                <w:b/>
              </w:rPr>
            </w:pPr>
            <w:r w:rsidRPr="003F192B">
              <w:rPr>
                <w:rFonts w:ascii="Times New Roman" w:eastAsia="Times New Roman" w:hAnsi="Times New Roman" w:cs="Times New Roman"/>
                <w:b/>
                <w:snapToGrid w:val="0"/>
              </w:rPr>
              <w:t>Make connections before, during, and after reading text.</w:t>
            </w:r>
            <w:r w:rsidRPr="003F192B">
              <w:rPr>
                <w:rFonts w:ascii="Times New Roman" w:eastAsia="Times New Roman" w:hAnsi="Times New Roman" w:cs="Times New Roman"/>
                <w:snapToGrid w:val="0"/>
              </w:rPr>
              <w:t xml:space="preserve"> </w:t>
            </w:r>
            <w:r w:rsidRPr="003F192B">
              <w:rPr>
                <w:rFonts w:ascii="Times New Roman" w:hAnsi="Times New Roman" w:cs="Times New Roman"/>
                <w:b/>
              </w:rPr>
              <w:t>ELA.1.6.3</w:t>
            </w:r>
          </w:p>
        </w:tc>
        <w:tc>
          <w:tcPr>
            <w:tcW w:w="2390" w:type="dxa"/>
            <w:tcBorders>
              <w:top w:val="single" w:sz="4" w:space="0" w:color="000000"/>
              <w:left w:val="single" w:sz="4" w:space="0" w:color="000000"/>
              <w:bottom w:val="single" w:sz="4" w:space="0" w:color="000000"/>
              <w:right w:val="single" w:sz="4" w:space="0" w:color="000000"/>
            </w:tcBorders>
            <w:hideMark/>
          </w:tcPr>
          <w:p w14:paraId="1CB539E2" w14:textId="77777777" w:rsidR="00116BD6" w:rsidRPr="0047317A" w:rsidRDefault="00116BD6" w:rsidP="00ED3687">
            <w:pPr>
              <w:spacing w:after="0" w:line="240" w:lineRule="auto"/>
              <w:jc w:val="center"/>
              <w:rPr>
                <w:rFonts w:ascii="Times New Roman" w:hAnsi="Times New Roman" w:cs="Times New Roman"/>
              </w:rPr>
            </w:pPr>
            <w:r w:rsidRPr="0047317A">
              <w:rPr>
                <w:rFonts w:ascii="Times New Roman" w:hAnsi="Times New Roman" w:cs="Times New Roman"/>
              </w:rPr>
              <w:t>Makes a thoughtful connection that reflects a deeper understanding of the story</w:t>
            </w:r>
          </w:p>
        </w:tc>
        <w:tc>
          <w:tcPr>
            <w:tcW w:w="2290" w:type="dxa"/>
            <w:tcBorders>
              <w:top w:val="single" w:sz="4" w:space="0" w:color="000000"/>
              <w:left w:val="single" w:sz="4" w:space="0" w:color="000000"/>
              <w:bottom w:val="single" w:sz="4" w:space="0" w:color="000000"/>
              <w:right w:val="single" w:sz="4" w:space="0" w:color="000000"/>
            </w:tcBorders>
            <w:hideMark/>
          </w:tcPr>
          <w:p w14:paraId="1CB539E3" w14:textId="77777777" w:rsidR="00116BD6" w:rsidRPr="0047317A" w:rsidRDefault="00116BD6" w:rsidP="00ED3687">
            <w:pPr>
              <w:spacing w:after="0" w:line="240" w:lineRule="auto"/>
              <w:jc w:val="center"/>
              <w:rPr>
                <w:rFonts w:ascii="Times New Roman" w:hAnsi="Times New Roman" w:cs="Times New Roman"/>
              </w:rPr>
            </w:pPr>
            <w:r w:rsidRPr="0047317A">
              <w:rPr>
                <w:rFonts w:ascii="Times New Roman" w:hAnsi="Times New Roman" w:cs="Times New Roman"/>
              </w:rPr>
              <w:t>Makes a literal connection that reflects a basic understanding of the story</w:t>
            </w:r>
          </w:p>
        </w:tc>
        <w:tc>
          <w:tcPr>
            <w:tcW w:w="2490" w:type="dxa"/>
            <w:tcBorders>
              <w:top w:val="single" w:sz="4" w:space="0" w:color="000000"/>
              <w:left w:val="single" w:sz="4" w:space="0" w:color="000000"/>
              <w:bottom w:val="single" w:sz="4" w:space="0" w:color="000000"/>
              <w:right w:val="single" w:sz="4" w:space="0" w:color="000000"/>
            </w:tcBorders>
            <w:hideMark/>
          </w:tcPr>
          <w:p w14:paraId="1CB539E4" w14:textId="77777777" w:rsidR="00116BD6" w:rsidRPr="0047317A" w:rsidRDefault="00116BD6" w:rsidP="00ED3687">
            <w:pPr>
              <w:spacing w:after="0" w:line="240" w:lineRule="auto"/>
              <w:jc w:val="center"/>
              <w:rPr>
                <w:rFonts w:ascii="Times New Roman" w:hAnsi="Times New Roman" w:cs="Times New Roman"/>
              </w:rPr>
            </w:pPr>
            <w:r w:rsidRPr="0047317A">
              <w:rPr>
                <w:rFonts w:ascii="Times New Roman" w:hAnsi="Times New Roman" w:cs="Times New Roman"/>
              </w:rPr>
              <w:t>Makes a connection that reflects a limited understanding of the story</w:t>
            </w:r>
          </w:p>
        </w:tc>
        <w:tc>
          <w:tcPr>
            <w:tcW w:w="2190" w:type="dxa"/>
            <w:tcBorders>
              <w:top w:val="single" w:sz="4" w:space="0" w:color="000000"/>
              <w:left w:val="single" w:sz="4" w:space="0" w:color="000000"/>
              <w:bottom w:val="single" w:sz="4" w:space="0" w:color="000000"/>
              <w:right w:val="single" w:sz="4" w:space="0" w:color="000000"/>
            </w:tcBorders>
            <w:hideMark/>
          </w:tcPr>
          <w:p w14:paraId="1CB539E5" w14:textId="77777777" w:rsidR="00116BD6" w:rsidRPr="0047317A" w:rsidRDefault="00116BD6" w:rsidP="00ED3687">
            <w:pPr>
              <w:spacing w:after="0" w:line="240" w:lineRule="auto"/>
              <w:jc w:val="center"/>
              <w:rPr>
                <w:rFonts w:ascii="Times New Roman" w:hAnsi="Times New Roman" w:cs="Times New Roman"/>
              </w:rPr>
            </w:pPr>
            <w:r w:rsidRPr="0047317A">
              <w:rPr>
                <w:rFonts w:ascii="Times New Roman" w:hAnsi="Times New Roman" w:cs="Times New Roman"/>
              </w:rPr>
              <w:t>Makes an unrelated connection, or gives no response</w:t>
            </w:r>
          </w:p>
        </w:tc>
      </w:tr>
      <w:tr w:rsidR="00116BD6" w:rsidRPr="0047317A" w14:paraId="1CB539EC" w14:textId="77777777" w:rsidTr="00ED3687">
        <w:trPr>
          <w:jc w:val="center"/>
        </w:trPr>
        <w:tc>
          <w:tcPr>
            <w:tcW w:w="1525" w:type="dxa"/>
            <w:tcBorders>
              <w:top w:val="single" w:sz="4" w:space="0" w:color="000000"/>
              <w:left w:val="single" w:sz="4" w:space="0" w:color="000000"/>
              <w:bottom w:val="single" w:sz="4" w:space="0" w:color="000000"/>
              <w:right w:val="single" w:sz="4" w:space="0" w:color="000000"/>
            </w:tcBorders>
            <w:hideMark/>
          </w:tcPr>
          <w:p w14:paraId="1CB539E7" w14:textId="77777777" w:rsidR="00116BD6" w:rsidRPr="003F192B" w:rsidRDefault="003F192B" w:rsidP="00DF5CA0">
            <w:pPr>
              <w:spacing w:after="0" w:line="240" w:lineRule="auto"/>
              <w:rPr>
                <w:rFonts w:ascii="Times New Roman" w:hAnsi="Times New Roman" w:cs="Times New Roman"/>
                <w:b/>
              </w:rPr>
            </w:pPr>
            <w:r w:rsidRPr="003F192B">
              <w:rPr>
                <w:rFonts w:ascii="Times New Roman" w:hAnsi="Times New Roman" w:cs="Times New Roman"/>
                <w:b/>
              </w:rPr>
              <w:t>Describe characters, setting, and important events. ELA.1.6.5</w:t>
            </w:r>
          </w:p>
        </w:tc>
        <w:tc>
          <w:tcPr>
            <w:tcW w:w="2390" w:type="dxa"/>
            <w:tcBorders>
              <w:top w:val="single" w:sz="4" w:space="0" w:color="000000"/>
              <w:left w:val="single" w:sz="4" w:space="0" w:color="000000"/>
              <w:bottom w:val="single" w:sz="4" w:space="0" w:color="000000"/>
              <w:right w:val="single" w:sz="4" w:space="0" w:color="000000"/>
            </w:tcBorders>
            <w:hideMark/>
          </w:tcPr>
          <w:p w14:paraId="1CB539E8" w14:textId="77777777" w:rsidR="00116BD6" w:rsidRPr="0047317A" w:rsidRDefault="00116BD6" w:rsidP="00ED3687">
            <w:pPr>
              <w:spacing w:after="0" w:line="240" w:lineRule="auto"/>
              <w:jc w:val="center"/>
              <w:rPr>
                <w:rFonts w:ascii="Times New Roman" w:hAnsi="Times New Roman" w:cs="Times New Roman"/>
              </w:rPr>
            </w:pPr>
            <w:r w:rsidRPr="0047317A">
              <w:rPr>
                <w:rFonts w:ascii="Times New Roman" w:hAnsi="Times New Roman" w:cs="Times New Roman"/>
              </w:rPr>
              <w:t>Refers to all characters by na</w:t>
            </w:r>
            <w:r w:rsidR="00683F7C">
              <w:rPr>
                <w:rFonts w:ascii="Times New Roman" w:hAnsi="Times New Roman" w:cs="Times New Roman"/>
              </w:rPr>
              <w:t xml:space="preserve">me, fully describes characters and </w:t>
            </w:r>
            <w:r w:rsidRPr="0047317A">
              <w:rPr>
                <w:rFonts w:ascii="Times New Roman" w:hAnsi="Times New Roman" w:cs="Times New Roman"/>
              </w:rPr>
              <w:t>setting, and provides important events</w:t>
            </w:r>
          </w:p>
        </w:tc>
        <w:tc>
          <w:tcPr>
            <w:tcW w:w="2290" w:type="dxa"/>
            <w:tcBorders>
              <w:top w:val="single" w:sz="4" w:space="0" w:color="000000"/>
              <w:left w:val="single" w:sz="4" w:space="0" w:color="000000"/>
              <w:bottom w:val="single" w:sz="4" w:space="0" w:color="000000"/>
              <w:right w:val="single" w:sz="4" w:space="0" w:color="000000"/>
            </w:tcBorders>
            <w:hideMark/>
          </w:tcPr>
          <w:p w14:paraId="1CB539E9" w14:textId="77777777" w:rsidR="00116BD6" w:rsidRPr="0047317A" w:rsidRDefault="00116BD6" w:rsidP="00ED3687">
            <w:pPr>
              <w:spacing w:after="0" w:line="240" w:lineRule="auto"/>
              <w:jc w:val="center"/>
              <w:rPr>
                <w:rFonts w:ascii="Times New Roman" w:hAnsi="Times New Roman" w:cs="Times New Roman"/>
              </w:rPr>
            </w:pPr>
            <w:r w:rsidRPr="0047317A">
              <w:rPr>
                <w:rFonts w:ascii="Times New Roman" w:hAnsi="Times New Roman" w:cs="Times New Roman"/>
              </w:rPr>
              <w:t>Provides some description of characters, setting, and events</w:t>
            </w:r>
          </w:p>
        </w:tc>
        <w:tc>
          <w:tcPr>
            <w:tcW w:w="2490" w:type="dxa"/>
            <w:tcBorders>
              <w:top w:val="single" w:sz="4" w:space="0" w:color="000000"/>
              <w:left w:val="single" w:sz="4" w:space="0" w:color="000000"/>
              <w:bottom w:val="single" w:sz="4" w:space="0" w:color="000000"/>
              <w:right w:val="single" w:sz="4" w:space="0" w:color="000000"/>
            </w:tcBorders>
            <w:hideMark/>
          </w:tcPr>
          <w:p w14:paraId="1CB539EA" w14:textId="77777777" w:rsidR="00116BD6" w:rsidRPr="0047317A" w:rsidRDefault="00116BD6" w:rsidP="00ED3687">
            <w:pPr>
              <w:spacing w:after="0" w:line="240" w:lineRule="auto"/>
              <w:jc w:val="center"/>
              <w:rPr>
                <w:rFonts w:ascii="Times New Roman" w:hAnsi="Times New Roman" w:cs="Times New Roman"/>
              </w:rPr>
            </w:pPr>
            <w:r w:rsidRPr="0047317A">
              <w:rPr>
                <w:rFonts w:ascii="Times New Roman" w:hAnsi="Times New Roman" w:cs="Times New Roman"/>
              </w:rPr>
              <w:t>Refers to characters and/or setting,  identifies events, but lacks development</w:t>
            </w:r>
          </w:p>
        </w:tc>
        <w:tc>
          <w:tcPr>
            <w:tcW w:w="2190" w:type="dxa"/>
            <w:tcBorders>
              <w:top w:val="single" w:sz="4" w:space="0" w:color="000000"/>
              <w:left w:val="single" w:sz="4" w:space="0" w:color="000000"/>
              <w:bottom w:val="single" w:sz="4" w:space="0" w:color="000000"/>
              <w:right w:val="single" w:sz="4" w:space="0" w:color="000000"/>
            </w:tcBorders>
            <w:hideMark/>
          </w:tcPr>
          <w:p w14:paraId="1CB539EB" w14:textId="77777777" w:rsidR="00116BD6" w:rsidRPr="0047317A" w:rsidRDefault="00116BD6" w:rsidP="00ED3687">
            <w:pPr>
              <w:spacing w:after="0" w:line="240" w:lineRule="auto"/>
              <w:jc w:val="center"/>
              <w:rPr>
                <w:rFonts w:ascii="Times New Roman" w:hAnsi="Times New Roman" w:cs="Times New Roman"/>
              </w:rPr>
            </w:pPr>
            <w:r w:rsidRPr="0047317A">
              <w:rPr>
                <w:rFonts w:ascii="Times New Roman" w:hAnsi="Times New Roman" w:cs="Times New Roman"/>
              </w:rPr>
              <w:t>Limited description of characters, setting, and events</w:t>
            </w:r>
          </w:p>
        </w:tc>
      </w:tr>
    </w:tbl>
    <w:p w14:paraId="1CB539ED" w14:textId="77777777" w:rsidR="00116BD6" w:rsidRPr="0047317A" w:rsidRDefault="00116BD6" w:rsidP="00CF3F2B">
      <w:pPr>
        <w:spacing w:after="0" w:line="240" w:lineRule="auto"/>
        <w:jc w:val="right"/>
        <w:rPr>
          <w:rFonts w:ascii="Times New Roman" w:hAnsi="Times New Roman" w:cs="Times New Roman"/>
          <w:b/>
          <w:sz w:val="24"/>
        </w:rPr>
        <w:sectPr w:rsidR="00116BD6" w:rsidRPr="0047317A" w:rsidSect="00982DAE">
          <w:pgSz w:w="12240" w:h="15840"/>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7317A">
        <w:rPr>
          <w:rFonts w:ascii="Times New Roman" w:hAnsi="Times New Roman" w:cs="Times New Roman"/>
          <w:b/>
        </w:rPr>
        <w:tab/>
      </w:r>
      <w:r w:rsidRPr="0047317A">
        <w:rPr>
          <w:rFonts w:ascii="Times New Roman" w:hAnsi="Times New Roman" w:cs="Times New Roman"/>
          <w:b/>
        </w:rPr>
        <w:tab/>
      </w:r>
      <w:r w:rsidRPr="0047317A">
        <w:rPr>
          <w:rFonts w:ascii="Times New Roman" w:hAnsi="Times New Roman" w:cs="Times New Roman"/>
          <w:b/>
        </w:rPr>
        <w:tab/>
      </w:r>
      <w:r w:rsidRPr="0047317A">
        <w:rPr>
          <w:rFonts w:ascii="Times New Roman" w:hAnsi="Times New Roman" w:cs="Times New Roman"/>
          <w:b/>
        </w:rPr>
        <w:tab/>
      </w:r>
      <w:r w:rsidRPr="0047317A">
        <w:rPr>
          <w:rFonts w:ascii="Times New Roman" w:hAnsi="Times New Roman" w:cs="Times New Roman"/>
          <w:b/>
        </w:rPr>
        <w:tab/>
      </w:r>
      <w:r w:rsidRPr="0047317A">
        <w:rPr>
          <w:rFonts w:ascii="Times New Roman" w:hAnsi="Times New Roman" w:cs="Times New Roman"/>
          <w:b/>
        </w:rPr>
        <w:tab/>
      </w:r>
      <w:r w:rsidRPr="0047317A">
        <w:rPr>
          <w:rFonts w:ascii="Times New Roman" w:hAnsi="Times New Roman" w:cs="Times New Roman"/>
        </w:rPr>
        <w:t xml:space="preserve">Adapted from the </w:t>
      </w:r>
      <w:r w:rsidRPr="0047317A">
        <w:rPr>
          <w:rFonts w:ascii="Times New Roman" w:hAnsi="Times New Roman" w:cs="Times New Roman"/>
          <w:i/>
        </w:rPr>
        <w:t>Developmental Reading Assessment</w:t>
      </w:r>
    </w:p>
    <w:tbl>
      <w:tblPr>
        <w:tblStyle w:val="TableGrid"/>
        <w:tblW w:w="13907" w:type="dxa"/>
        <w:jc w:val="center"/>
        <w:tblLayout w:type="fixed"/>
        <w:tblLook w:val="04A0" w:firstRow="1" w:lastRow="0" w:firstColumn="1" w:lastColumn="0" w:noHBand="0" w:noVBand="1"/>
      </w:tblPr>
      <w:tblGrid>
        <w:gridCol w:w="4225"/>
        <w:gridCol w:w="2189"/>
        <w:gridCol w:w="2711"/>
        <w:gridCol w:w="2959"/>
        <w:gridCol w:w="1823"/>
      </w:tblGrid>
      <w:tr w:rsidR="00CF3F2B" w:rsidRPr="0047317A" w14:paraId="1CB539F4" w14:textId="77777777" w:rsidTr="003F192B">
        <w:trPr>
          <w:tblHeader/>
          <w:jc w:val="center"/>
        </w:trPr>
        <w:tc>
          <w:tcPr>
            <w:tcW w:w="4225" w:type="dxa"/>
            <w:vMerge w:val="restart"/>
            <w:tcBorders>
              <w:top w:val="single" w:sz="18" w:space="0" w:color="auto"/>
            </w:tcBorders>
          </w:tcPr>
          <w:p w14:paraId="1CB539EE" w14:textId="77777777" w:rsidR="00CF3F2B" w:rsidRPr="003F192B" w:rsidRDefault="00CF3F2B" w:rsidP="009A479C">
            <w:pPr>
              <w:rPr>
                <w:rFonts w:ascii="Times New Roman" w:hAnsi="Times New Roman" w:cs="Times New Roman"/>
                <w:b/>
              </w:rPr>
            </w:pPr>
            <w:r w:rsidRPr="003F192B">
              <w:rPr>
                <w:rFonts w:ascii="Times New Roman" w:hAnsi="Times New Roman" w:cs="Times New Roman"/>
                <w:b/>
              </w:rPr>
              <w:lastRenderedPageBreak/>
              <w:t>Grade 1</w:t>
            </w:r>
          </w:p>
          <w:p w14:paraId="1CB539EF" w14:textId="77777777" w:rsidR="00CF3F2B" w:rsidRPr="003F192B" w:rsidRDefault="00CF3F2B" w:rsidP="003F192B">
            <w:pPr>
              <w:rPr>
                <w:rFonts w:ascii="Times New Roman" w:hAnsi="Times New Roman" w:cs="Times New Roman"/>
                <w:b/>
              </w:rPr>
            </w:pPr>
            <w:r w:rsidRPr="003F192B">
              <w:rPr>
                <w:rFonts w:ascii="Times New Roman" w:hAnsi="Times New Roman" w:cs="Times New Roman"/>
                <w:b/>
              </w:rPr>
              <w:t>Oral Language Features</w:t>
            </w:r>
          </w:p>
        </w:tc>
        <w:tc>
          <w:tcPr>
            <w:tcW w:w="2189" w:type="dxa"/>
            <w:tcBorders>
              <w:top w:val="single" w:sz="18" w:space="0" w:color="auto"/>
            </w:tcBorders>
          </w:tcPr>
          <w:p w14:paraId="1CB539F0" w14:textId="77777777" w:rsidR="00CF3F2B" w:rsidRPr="003F192B" w:rsidRDefault="00CF3F2B" w:rsidP="009A479C">
            <w:pPr>
              <w:jc w:val="center"/>
              <w:rPr>
                <w:rFonts w:ascii="Times New Roman" w:hAnsi="Times New Roman" w:cs="Times New Roman"/>
                <w:b/>
              </w:rPr>
            </w:pPr>
            <w:r w:rsidRPr="003F192B">
              <w:rPr>
                <w:rFonts w:ascii="Times New Roman" w:hAnsi="Times New Roman" w:cs="Times New Roman"/>
                <w:b/>
              </w:rPr>
              <w:t>Advanced Proficient</w:t>
            </w:r>
          </w:p>
        </w:tc>
        <w:tc>
          <w:tcPr>
            <w:tcW w:w="2711" w:type="dxa"/>
            <w:tcBorders>
              <w:top w:val="single" w:sz="18" w:space="0" w:color="auto"/>
            </w:tcBorders>
          </w:tcPr>
          <w:p w14:paraId="1CB539F1" w14:textId="77777777" w:rsidR="00CF3F2B" w:rsidRPr="003F192B" w:rsidRDefault="00CF3F2B" w:rsidP="009A479C">
            <w:pPr>
              <w:jc w:val="center"/>
              <w:rPr>
                <w:rFonts w:ascii="Times New Roman" w:hAnsi="Times New Roman" w:cs="Times New Roman"/>
                <w:b/>
              </w:rPr>
            </w:pPr>
            <w:r w:rsidRPr="003F192B">
              <w:rPr>
                <w:rFonts w:ascii="Times New Roman" w:hAnsi="Times New Roman" w:cs="Times New Roman"/>
                <w:b/>
              </w:rPr>
              <w:t>Proficient</w:t>
            </w:r>
          </w:p>
        </w:tc>
        <w:tc>
          <w:tcPr>
            <w:tcW w:w="2959" w:type="dxa"/>
            <w:tcBorders>
              <w:top w:val="single" w:sz="18" w:space="0" w:color="auto"/>
            </w:tcBorders>
          </w:tcPr>
          <w:p w14:paraId="1CB539F2" w14:textId="77777777" w:rsidR="00CF3F2B" w:rsidRPr="003F192B" w:rsidRDefault="00CF3F2B" w:rsidP="009A479C">
            <w:pPr>
              <w:jc w:val="center"/>
              <w:rPr>
                <w:rFonts w:ascii="Times New Roman" w:hAnsi="Times New Roman" w:cs="Times New Roman"/>
                <w:b/>
              </w:rPr>
            </w:pPr>
            <w:r w:rsidRPr="003F192B">
              <w:rPr>
                <w:rFonts w:ascii="Times New Roman" w:hAnsi="Times New Roman" w:cs="Times New Roman"/>
                <w:b/>
              </w:rPr>
              <w:t>Developing Proficiency</w:t>
            </w:r>
          </w:p>
        </w:tc>
        <w:tc>
          <w:tcPr>
            <w:tcW w:w="1823" w:type="dxa"/>
            <w:tcBorders>
              <w:top w:val="single" w:sz="18" w:space="0" w:color="auto"/>
              <w:right w:val="single" w:sz="4" w:space="0" w:color="auto"/>
            </w:tcBorders>
          </w:tcPr>
          <w:p w14:paraId="1CB539F3" w14:textId="77777777" w:rsidR="00CF3F2B" w:rsidRPr="003F192B" w:rsidRDefault="00CF3F2B" w:rsidP="009A479C">
            <w:pPr>
              <w:jc w:val="center"/>
              <w:rPr>
                <w:rFonts w:ascii="Times New Roman" w:hAnsi="Times New Roman" w:cs="Times New Roman"/>
                <w:b/>
              </w:rPr>
            </w:pPr>
            <w:r w:rsidRPr="003F192B">
              <w:rPr>
                <w:rFonts w:ascii="Times New Roman" w:hAnsi="Times New Roman" w:cs="Times New Roman"/>
                <w:b/>
              </w:rPr>
              <w:t>Novice</w:t>
            </w:r>
          </w:p>
        </w:tc>
      </w:tr>
      <w:tr w:rsidR="00CF3F2B" w:rsidRPr="0047317A" w14:paraId="1CB539FA" w14:textId="77777777" w:rsidTr="003F192B">
        <w:trPr>
          <w:tblHeader/>
          <w:jc w:val="center"/>
        </w:trPr>
        <w:tc>
          <w:tcPr>
            <w:tcW w:w="4225" w:type="dxa"/>
            <w:vMerge/>
          </w:tcPr>
          <w:p w14:paraId="1CB539F5" w14:textId="77777777" w:rsidR="00CF3F2B" w:rsidRPr="003F192B" w:rsidRDefault="00CF3F2B" w:rsidP="009A479C">
            <w:pPr>
              <w:rPr>
                <w:rFonts w:ascii="Times New Roman" w:hAnsi="Times New Roman" w:cs="Times New Roman"/>
              </w:rPr>
            </w:pPr>
          </w:p>
        </w:tc>
        <w:tc>
          <w:tcPr>
            <w:tcW w:w="2189" w:type="dxa"/>
          </w:tcPr>
          <w:p w14:paraId="1CB539F6" w14:textId="77777777" w:rsidR="00CF3F2B" w:rsidRPr="003F192B" w:rsidRDefault="00CF3F2B" w:rsidP="009A479C">
            <w:pPr>
              <w:rPr>
                <w:rFonts w:ascii="Times New Roman" w:hAnsi="Times New Roman" w:cs="Times New Roman"/>
              </w:rPr>
            </w:pPr>
            <w:r w:rsidRPr="003F192B">
              <w:rPr>
                <w:rFonts w:ascii="Times New Roman" w:hAnsi="Times New Roman" w:cs="Times New Roman"/>
              </w:rPr>
              <w:t xml:space="preserve">The speaker consistently demonstrates mastery of the oral communication features. The speaker </w:t>
            </w:r>
            <w:r w:rsidRPr="003F192B">
              <w:rPr>
                <w:rFonts w:ascii="Times New Roman" w:hAnsi="Times New Roman" w:cs="Times New Roman"/>
                <w:b/>
                <w:u w:val="single"/>
              </w:rPr>
              <w:t>independently</w:t>
            </w:r>
            <w:r w:rsidRPr="003F192B">
              <w:rPr>
                <w:rFonts w:ascii="Times New Roman" w:hAnsi="Times New Roman" w:cs="Times New Roman"/>
              </w:rPr>
              <w:t xml:space="preserve"> applies and extends the use of oral communication skills to </w:t>
            </w:r>
            <w:r w:rsidRPr="003F192B">
              <w:rPr>
                <w:rFonts w:ascii="Times New Roman" w:hAnsi="Times New Roman" w:cs="Times New Roman"/>
                <w:b/>
                <w:u w:val="single"/>
              </w:rPr>
              <w:t>participate fully</w:t>
            </w:r>
            <w:r w:rsidRPr="003F192B">
              <w:rPr>
                <w:rFonts w:ascii="Times New Roman" w:hAnsi="Times New Roman" w:cs="Times New Roman"/>
              </w:rPr>
              <w:t xml:space="preserve"> in classroom experiences.</w:t>
            </w:r>
          </w:p>
        </w:tc>
        <w:tc>
          <w:tcPr>
            <w:tcW w:w="2711" w:type="dxa"/>
          </w:tcPr>
          <w:p w14:paraId="1CB539F7" w14:textId="77777777" w:rsidR="00CF3F2B" w:rsidRPr="003F192B" w:rsidRDefault="00CF3F2B" w:rsidP="009A479C">
            <w:pPr>
              <w:pStyle w:val="Default"/>
              <w:rPr>
                <w:rFonts w:ascii="Times New Roman" w:hAnsi="Times New Roman" w:cs="Times New Roman"/>
                <w:color w:val="auto"/>
                <w:sz w:val="22"/>
                <w:szCs w:val="22"/>
              </w:rPr>
            </w:pPr>
            <w:r w:rsidRPr="003F192B">
              <w:rPr>
                <w:rFonts w:ascii="Times New Roman" w:hAnsi="Times New Roman" w:cs="Times New Roman"/>
                <w:color w:val="auto"/>
                <w:sz w:val="22"/>
                <w:szCs w:val="22"/>
              </w:rPr>
              <w:t xml:space="preserve">The speaker regularly demonstrates mastery of the oral communication features. The speaker applies and extends the use of oral communication skills to participate in classroom experiences; however, </w:t>
            </w:r>
            <w:r w:rsidRPr="003F192B">
              <w:rPr>
                <w:rFonts w:ascii="Times New Roman" w:hAnsi="Times New Roman" w:cs="Times New Roman"/>
                <w:b/>
                <w:color w:val="auto"/>
                <w:sz w:val="22"/>
                <w:szCs w:val="22"/>
                <w:u w:val="single"/>
              </w:rPr>
              <w:t>prompting and support</w:t>
            </w:r>
            <w:r w:rsidRPr="003F192B">
              <w:rPr>
                <w:rFonts w:ascii="Times New Roman" w:hAnsi="Times New Roman" w:cs="Times New Roman"/>
                <w:color w:val="auto"/>
                <w:sz w:val="22"/>
                <w:szCs w:val="22"/>
              </w:rPr>
              <w:t xml:space="preserve"> (reminders, rephrasing, modeling, etc.) from the teacher may be necessary to demonstrate proficiency.</w:t>
            </w:r>
          </w:p>
        </w:tc>
        <w:tc>
          <w:tcPr>
            <w:tcW w:w="2959" w:type="dxa"/>
          </w:tcPr>
          <w:p w14:paraId="1CB539F8" w14:textId="77777777" w:rsidR="00CF3F2B" w:rsidRPr="003F192B" w:rsidRDefault="00CF3F2B" w:rsidP="009A479C">
            <w:pPr>
              <w:pStyle w:val="Default"/>
              <w:rPr>
                <w:rFonts w:ascii="Times New Roman" w:hAnsi="Times New Roman" w:cs="Times New Roman"/>
                <w:color w:val="auto"/>
                <w:sz w:val="22"/>
                <w:szCs w:val="22"/>
              </w:rPr>
            </w:pPr>
            <w:r w:rsidRPr="003F192B">
              <w:rPr>
                <w:rFonts w:ascii="Times New Roman" w:hAnsi="Times New Roman" w:cs="Times New Roman"/>
                <w:color w:val="auto"/>
                <w:sz w:val="22"/>
                <w:szCs w:val="22"/>
              </w:rPr>
              <w:t xml:space="preserve">The speaker demonstrates inconsistency with regard to the oral communication features. The speaker is beginning to participate in exchange of ideas within classroom setting but may be hesitant and/or inconsistent depending upon the setting (i.e., working with a partner vs. whole group discussion). The student </w:t>
            </w:r>
            <w:r w:rsidRPr="003F192B">
              <w:rPr>
                <w:rFonts w:ascii="Times New Roman" w:hAnsi="Times New Roman" w:cs="Times New Roman"/>
                <w:b/>
                <w:color w:val="auto"/>
                <w:sz w:val="22"/>
                <w:szCs w:val="22"/>
                <w:u w:val="single"/>
              </w:rPr>
              <w:t xml:space="preserve">may require directive from the teacher </w:t>
            </w:r>
            <w:r w:rsidRPr="003F192B">
              <w:rPr>
                <w:rFonts w:ascii="Times New Roman" w:hAnsi="Times New Roman" w:cs="Times New Roman"/>
                <w:color w:val="auto"/>
                <w:sz w:val="22"/>
                <w:szCs w:val="22"/>
              </w:rPr>
              <w:t>to participate in oral communication activities.</w:t>
            </w:r>
          </w:p>
        </w:tc>
        <w:tc>
          <w:tcPr>
            <w:tcW w:w="1823" w:type="dxa"/>
            <w:tcBorders>
              <w:right w:val="single" w:sz="4" w:space="0" w:color="auto"/>
            </w:tcBorders>
          </w:tcPr>
          <w:p w14:paraId="1CB539F9" w14:textId="77777777" w:rsidR="00CF3F2B" w:rsidRPr="003F192B" w:rsidRDefault="00CF3F2B" w:rsidP="009A479C">
            <w:pPr>
              <w:rPr>
                <w:rFonts w:ascii="Times New Roman" w:hAnsi="Times New Roman" w:cs="Times New Roman"/>
              </w:rPr>
            </w:pPr>
            <w:r w:rsidRPr="003F192B">
              <w:rPr>
                <w:rFonts w:ascii="Times New Roman" w:hAnsi="Times New Roman" w:cs="Times New Roman"/>
              </w:rPr>
              <w:t xml:space="preserve">The student rarely demonstrates engagement in oral communication. </w:t>
            </w:r>
          </w:p>
        </w:tc>
      </w:tr>
      <w:tr w:rsidR="00CF3F2B" w:rsidRPr="0047317A" w14:paraId="1CB53A00" w14:textId="77777777" w:rsidTr="003F192B">
        <w:trPr>
          <w:tblHeader/>
          <w:jc w:val="center"/>
        </w:trPr>
        <w:tc>
          <w:tcPr>
            <w:tcW w:w="4225" w:type="dxa"/>
          </w:tcPr>
          <w:p w14:paraId="1CB539FB" w14:textId="77777777" w:rsidR="00CF3F2B" w:rsidRPr="003F192B" w:rsidRDefault="003F192B" w:rsidP="003F192B">
            <w:pPr>
              <w:widowControl w:val="0"/>
            </w:pPr>
            <w:r>
              <w:rPr>
                <w:rFonts w:ascii="Times New Roman" w:eastAsia="Times New Roman" w:hAnsi="Times New Roman" w:cs="Times New Roman"/>
                <w:b/>
                <w:snapToGrid w:val="0"/>
              </w:rPr>
              <w:t xml:space="preserve">ELA.1.1.1 </w:t>
            </w:r>
            <w:r w:rsidR="00CF3F2B" w:rsidRPr="003F192B">
              <w:rPr>
                <w:rFonts w:ascii="Times New Roman" w:eastAsia="Times New Roman" w:hAnsi="Times New Roman" w:cs="Times New Roman"/>
                <w:b/>
                <w:snapToGrid w:val="0"/>
              </w:rPr>
              <w:t xml:space="preserve">Tell and retell stories and events in logical order. </w:t>
            </w:r>
          </w:p>
        </w:tc>
        <w:tc>
          <w:tcPr>
            <w:tcW w:w="2189" w:type="dxa"/>
            <w:vAlign w:val="center"/>
          </w:tcPr>
          <w:p w14:paraId="1CB539FC" w14:textId="77777777" w:rsidR="00CF3F2B" w:rsidRPr="003F192B" w:rsidRDefault="00CF3F2B" w:rsidP="009A479C">
            <w:pPr>
              <w:ind w:left="360"/>
              <w:jc w:val="center"/>
              <w:rPr>
                <w:rFonts w:ascii="Times New Roman" w:hAnsi="Times New Roman" w:cs="Times New Roman"/>
              </w:rPr>
            </w:pPr>
          </w:p>
        </w:tc>
        <w:tc>
          <w:tcPr>
            <w:tcW w:w="2711" w:type="dxa"/>
            <w:vAlign w:val="center"/>
          </w:tcPr>
          <w:p w14:paraId="1CB539FD" w14:textId="77777777" w:rsidR="00CF3F2B" w:rsidRPr="003F192B" w:rsidRDefault="00CF3F2B" w:rsidP="009A479C">
            <w:pPr>
              <w:pStyle w:val="Default"/>
              <w:ind w:left="360"/>
              <w:jc w:val="center"/>
              <w:rPr>
                <w:rFonts w:ascii="Times New Roman" w:hAnsi="Times New Roman" w:cs="Times New Roman"/>
                <w:color w:val="auto"/>
                <w:sz w:val="22"/>
                <w:szCs w:val="22"/>
              </w:rPr>
            </w:pPr>
          </w:p>
        </w:tc>
        <w:tc>
          <w:tcPr>
            <w:tcW w:w="2959" w:type="dxa"/>
            <w:vAlign w:val="center"/>
          </w:tcPr>
          <w:p w14:paraId="1CB539FE" w14:textId="77777777" w:rsidR="00CF3F2B" w:rsidRPr="003F192B" w:rsidRDefault="00CF3F2B" w:rsidP="009A479C">
            <w:pPr>
              <w:pStyle w:val="Default"/>
              <w:ind w:left="360"/>
              <w:jc w:val="center"/>
              <w:rPr>
                <w:rFonts w:ascii="Times New Roman" w:hAnsi="Times New Roman" w:cs="Times New Roman"/>
                <w:color w:val="auto"/>
                <w:sz w:val="22"/>
                <w:szCs w:val="22"/>
              </w:rPr>
            </w:pPr>
          </w:p>
        </w:tc>
        <w:tc>
          <w:tcPr>
            <w:tcW w:w="1823" w:type="dxa"/>
            <w:tcBorders>
              <w:right w:val="single" w:sz="4" w:space="0" w:color="auto"/>
            </w:tcBorders>
            <w:vAlign w:val="center"/>
          </w:tcPr>
          <w:p w14:paraId="1CB539FF" w14:textId="77777777" w:rsidR="00CF3F2B" w:rsidRPr="003F192B" w:rsidRDefault="00CF3F2B" w:rsidP="009A479C">
            <w:pPr>
              <w:ind w:left="360"/>
              <w:jc w:val="center"/>
              <w:rPr>
                <w:rFonts w:ascii="Times New Roman" w:hAnsi="Times New Roman" w:cs="Times New Roman"/>
              </w:rPr>
            </w:pPr>
          </w:p>
        </w:tc>
      </w:tr>
      <w:tr w:rsidR="00CF3F2B" w:rsidRPr="0047317A" w14:paraId="1CB53A09" w14:textId="77777777" w:rsidTr="003F192B">
        <w:trPr>
          <w:tblHeader/>
          <w:jc w:val="center"/>
        </w:trPr>
        <w:tc>
          <w:tcPr>
            <w:tcW w:w="4225" w:type="dxa"/>
          </w:tcPr>
          <w:p w14:paraId="1CB53A01" w14:textId="77777777" w:rsidR="00CF3F2B" w:rsidRPr="003F192B" w:rsidRDefault="003F192B" w:rsidP="003F192B">
            <w:pPr>
              <w:widowControl w:val="0"/>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ELA.1.1.2 </w:t>
            </w:r>
            <w:r w:rsidR="00CF3F2B" w:rsidRPr="003F192B">
              <w:rPr>
                <w:rFonts w:ascii="Times New Roman" w:eastAsia="Times New Roman" w:hAnsi="Times New Roman" w:cs="Times New Roman"/>
                <w:b/>
                <w:snapToGrid w:val="0"/>
              </w:rPr>
              <w:t>Participate in a variety of oral language activities, including choral speaking and reciting short poems, rhymes, songs, and stories with repeated patterns.</w:t>
            </w:r>
          </w:p>
          <w:p w14:paraId="1CB53A02" w14:textId="77777777" w:rsidR="00CF3F2B" w:rsidRPr="003F192B" w:rsidRDefault="003F192B" w:rsidP="003F192B">
            <w:pPr>
              <w:pStyle w:val="Bullet1"/>
              <w:numPr>
                <w:ilvl w:val="0"/>
                <w:numId w:val="0"/>
              </w:numPr>
              <w:spacing w:before="0"/>
              <w:rPr>
                <w:sz w:val="22"/>
                <w:szCs w:val="22"/>
              </w:rPr>
            </w:pPr>
            <w:r>
              <w:rPr>
                <w:sz w:val="22"/>
                <w:szCs w:val="22"/>
              </w:rPr>
              <w:t>ELA.</w:t>
            </w:r>
            <w:r w:rsidR="00CF3F2B" w:rsidRPr="003F192B">
              <w:rPr>
                <w:sz w:val="22"/>
                <w:szCs w:val="22"/>
              </w:rPr>
              <w:t>1.1.2a Participate in creative dramatics.</w:t>
            </w:r>
          </w:p>
          <w:p w14:paraId="1CB53A03" w14:textId="77777777" w:rsidR="00CF3F2B" w:rsidRPr="003F192B" w:rsidRDefault="003F192B" w:rsidP="009A479C">
            <w:pPr>
              <w:rPr>
                <w:rFonts w:ascii="Times New Roman" w:hAnsi="Times New Roman" w:cs="Times New Roman"/>
              </w:rPr>
            </w:pPr>
            <w:r>
              <w:rPr>
                <w:rFonts w:ascii="Times New Roman" w:hAnsi="Times New Roman" w:cs="Times New Roman"/>
              </w:rPr>
              <w:t>ELA.</w:t>
            </w:r>
            <w:r w:rsidR="00CF3F2B" w:rsidRPr="003F192B">
              <w:rPr>
                <w:rFonts w:ascii="Times New Roman" w:hAnsi="Times New Roman" w:cs="Times New Roman"/>
              </w:rPr>
              <w:t>1.1.2b Express ideas orally in complete sentences.</w:t>
            </w:r>
          </w:p>
          <w:p w14:paraId="1CB53A04" w14:textId="77777777" w:rsidR="00CF3F2B" w:rsidRPr="003F192B" w:rsidRDefault="003F192B" w:rsidP="003F192B">
            <w:pPr>
              <w:tabs>
                <w:tab w:val="left" w:pos="546"/>
              </w:tabs>
              <w:rPr>
                <w:rFonts w:ascii="Times New Roman" w:hAnsi="Times New Roman" w:cs="Times New Roman"/>
              </w:rPr>
            </w:pPr>
            <w:r>
              <w:rPr>
                <w:rFonts w:ascii="Times New Roman" w:hAnsi="Times New Roman" w:cs="Times New Roman"/>
              </w:rPr>
              <w:t>ELA.</w:t>
            </w:r>
            <w:r w:rsidR="00CF3F2B" w:rsidRPr="003F192B">
              <w:rPr>
                <w:rFonts w:ascii="Times New Roman" w:hAnsi="Times New Roman" w:cs="Times New Roman"/>
              </w:rPr>
              <w:t>1.1.2c Listen and resp</w:t>
            </w:r>
            <w:r>
              <w:rPr>
                <w:rFonts w:ascii="Times New Roman" w:hAnsi="Times New Roman" w:cs="Times New Roman"/>
              </w:rPr>
              <w:t xml:space="preserve">ond to a variety of electronic </w:t>
            </w:r>
            <w:r w:rsidR="00CF3F2B" w:rsidRPr="003F192B">
              <w:rPr>
                <w:rFonts w:ascii="Times New Roman" w:hAnsi="Times New Roman" w:cs="Times New Roman"/>
              </w:rPr>
              <w:t>media and other age-appropriate materials.</w:t>
            </w:r>
          </w:p>
        </w:tc>
        <w:tc>
          <w:tcPr>
            <w:tcW w:w="2189" w:type="dxa"/>
            <w:vAlign w:val="center"/>
          </w:tcPr>
          <w:p w14:paraId="1CB53A05" w14:textId="77777777" w:rsidR="00CF3F2B" w:rsidRPr="003F192B" w:rsidRDefault="00CF3F2B" w:rsidP="009A479C">
            <w:pPr>
              <w:ind w:left="360"/>
              <w:jc w:val="center"/>
              <w:rPr>
                <w:rFonts w:ascii="Times New Roman" w:hAnsi="Times New Roman" w:cs="Times New Roman"/>
              </w:rPr>
            </w:pPr>
          </w:p>
        </w:tc>
        <w:tc>
          <w:tcPr>
            <w:tcW w:w="2711" w:type="dxa"/>
            <w:vAlign w:val="center"/>
          </w:tcPr>
          <w:p w14:paraId="1CB53A06" w14:textId="77777777" w:rsidR="00CF3F2B" w:rsidRPr="003F192B" w:rsidRDefault="00CF3F2B" w:rsidP="009A479C">
            <w:pPr>
              <w:pStyle w:val="Default"/>
              <w:ind w:left="360"/>
              <w:jc w:val="center"/>
              <w:rPr>
                <w:rFonts w:ascii="Times New Roman" w:hAnsi="Times New Roman" w:cs="Times New Roman"/>
                <w:color w:val="auto"/>
                <w:sz w:val="22"/>
                <w:szCs w:val="22"/>
              </w:rPr>
            </w:pPr>
          </w:p>
        </w:tc>
        <w:tc>
          <w:tcPr>
            <w:tcW w:w="2959" w:type="dxa"/>
            <w:vAlign w:val="center"/>
          </w:tcPr>
          <w:p w14:paraId="1CB53A07" w14:textId="77777777" w:rsidR="00CF3F2B" w:rsidRPr="003F192B" w:rsidRDefault="00CF3F2B" w:rsidP="009A479C">
            <w:pPr>
              <w:pStyle w:val="Default"/>
              <w:ind w:left="360"/>
              <w:jc w:val="center"/>
              <w:rPr>
                <w:rFonts w:ascii="Times New Roman" w:hAnsi="Times New Roman" w:cs="Times New Roman"/>
                <w:color w:val="auto"/>
                <w:sz w:val="22"/>
                <w:szCs w:val="22"/>
              </w:rPr>
            </w:pPr>
          </w:p>
        </w:tc>
        <w:tc>
          <w:tcPr>
            <w:tcW w:w="1823" w:type="dxa"/>
            <w:tcBorders>
              <w:right w:val="single" w:sz="4" w:space="0" w:color="auto"/>
            </w:tcBorders>
            <w:vAlign w:val="center"/>
          </w:tcPr>
          <w:p w14:paraId="1CB53A08" w14:textId="77777777" w:rsidR="00CF3F2B" w:rsidRPr="003F192B" w:rsidRDefault="00CF3F2B" w:rsidP="009A479C">
            <w:pPr>
              <w:ind w:left="360"/>
              <w:jc w:val="center"/>
              <w:rPr>
                <w:rFonts w:ascii="Times New Roman" w:hAnsi="Times New Roman" w:cs="Times New Roman"/>
              </w:rPr>
            </w:pPr>
          </w:p>
        </w:tc>
      </w:tr>
      <w:tr w:rsidR="00CF3F2B" w:rsidRPr="0047317A" w14:paraId="1CB53A13" w14:textId="77777777" w:rsidTr="003F192B">
        <w:trPr>
          <w:tblHeader/>
          <w:jc w:val="center"/>
        </w:trPr>
        <w:tc>
          <w:tcPr>
            <w:tcW w:w="4225" w:type="dxa"/>
          </w:tcPr>
          <w:p w14:paraId="1CB53A0A" w14:textId="77777777" w:rsidR="00CF3F2B" w:rsidRPr="003F192B" w:rsidRDefault="003F192B" w:rsidP="003F192B">
            <w:pPr>
              <w:pStyle w:val="ListParagraph"/>
              <w:widowControl w:val="0"/>
              <w:ind w:left="0"/>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ELA.1.1.3 </w:t>
            </w:r>
            <w:r w:rsidR="00CF3F2B" w:rsidRPr="003F192B">
              <w:rPr>
                <w:rFonts w:ascii="Times New Roman" w:eastAsia="Times New Roman" w:hAnsi="Times New Roman" w:cs="Times New Roman"/>
                <w:b/>
                <w:snapToGrid w:val="0"/>
              </w:rPr>
              <w:t>Expand understanding and use of word meanings.</w:t>
            </w:r>
          </w:p>
          <w:p w14:paraId="1CB53A0B" w14:textId="77777777" w:rsidR="00CF3F2B" w:rsidRPr="003F192B" w:rsidRDefault="003F192B" w:rsidP="009A479C">
            <w:pPr>
              <w:tabs>
                <w:tab w:val="left" w:pos="546"/>
              </w:tabs>
              <w:rPr>
                <w:rFonts w:ascii="Times New Roman" w:eastAsia="Times New Roman" w:hAnsi="Times New Roman" w:cs="Times New Roman"/>
                <w:snapToGrid w:val="0"/>
              </w:rPr>
            </w:pPr>
            <w:r>
              <w:rPr>
                <w:rFonts w:ascii="Times New Roman" w:hAnsi="Times New Roman" w:cs="Times New Roman"/>
              </w:rPr>
              <w:t>ELA.</w:t>
            </w:r>
            <w:r w:rsidR="00CF3F2B" w:rsidRPr="003F192B">
              <w:rPr>
                <w:rFonts w:ascii="Times New Roman" w:hAnsi="Times New Roman" w:cs="Times New Roman"/>
              </w:rPr>
              <w:t>1.1.3a Increase listening and speaking vocabularies.</w:t>
            </w:r>
          </w:p>
          <w:p w14:paraId="1CB53A0C" w14:textId="77777777" w:rsidR="00CF3F2B" w:rsidRPr="003F192B" w:rsidRDefault="003F192B" w:rsidP="009A479C">
            <w:pPr>
              <w:tabs>
                <w:tab w:val="left" w:pos="546"/>
              </w:tabs>
              <w:rPr>
                <w:rFonts w:ascii="Times New Roman" w:eastAsia="Times New Roman" w:hAnsi="Times New Roman" w:cs="Times New Roman"/>
                <w:snapToGrid w:val="0"/>
              </w:rPr>
            </w:pPr>
            <w:r>
              <w:rPr>
                <w:rFonts w:ascii="Times New Roman" w:hAnsi="Times New Roman" w:cs="Times New Roman"/>
              </w:rPr>
              <w:t>ELA.</w:t>
            </w:r>
            <w:r w:rsidR="00CF3F2B" w:rsidRPr="003F192B">
              <w:rPr>
                <w:rFonts w:ascii="Times New Roman" w:hAnsi="Times New Roman" w:cs="Times New Roman"/>
              </w:rPr>
              <w:t>1.1.3b Ask for clarific</w:t>
            </w:r>
            <w:r>
              <w:rPr>
                <w:rFonts w:ascii="Times New Roman" w:hAnsi="Times New Roman" w:cs="Times New Roman"/>
              </w:rPr>
              <w:t xml:space="preserve">ation and explanation of words </w:t>
            </w:r>
            <w:r w:rsidR="00CF3F2B" w:rsidRPr="003F192B">
              <w:rPr>
                <w:rFonts w:ascii="Times New Roman" w:hAnsi="Times New Roman" w:cs="Times New Roman"/>
              </w:rPr>
              <w:t>and ideas.</w:t>
            </w:r>
          </w:p>
          <w:p w14:paraId="1CB53A0D" w14:textId="77777777" w:rsidR="00CF3F2B" w:rsidRPr="003F192B" w:rsidRDefault="003F192B" w:rsidP="009A479C">
            <w:pPr>
              <w:rPr>
                <w:rFonts w:ascii="Times New Roman" w:eastAsia="Times New Roman" w:hAnsi="Times New Roman" w:cs="Times New Roman"/>
                <w:snapToGrid w:val="0"/>
              </w:rPr>
            </w:pPr>
            <w:r>
              <w:rPr>
                <w:rFonts w:ascii="Times New Roman" w:hAnsi="Times New Roman" w:cs="Times New Roman"/>
              </w:rPr>
              <w:t>ELA.</w:t>
            </w:r>
            <w:r w:rsidR="00CF3F2B" w:rsidRPr="003F192B">
              <w:rPr>
                <w:rFonts w:ascii="Times New Roman" w:hAnsi="Times New Roman" w:cs="Times New Roman"/>
              </w:rPr>
              <w:t xml:space="preserve">1.1.3c Use common singular and </w:t>
            </w:r>
            <w:r w:rsidR="004F384B">
              <w:rPr>
                <w:rFonts w:ascii="Times New Roman" w:hAnsi="Times New Roman" w:cs="Times New Roman"/>
              </w:rPr>
              <w:t>plural</w:t>
            </w:r>
            <w:r w:rsidR="00CF3F2B" w:rsidRPr="003F192B">
              <w:rPr>
                <w:rFonts w:ascii="Times New Roman" w:hAnsi="Times New Roman" w:cs="Times New Roman"/>
              </w:rPr>
              <w:t xml:space="preserve"> nouns.</w:t>
            </w:r>
          </w:p>
          <w:p w14:paraId="1CB53A0E" w14:textId="77777777" w:rsidR="00CF3F2B" w:rsidRPr="003F192B" w:rsidRDefault="003F192B" w:rsidP="009A479C">
            <w:pPr>
              <w:rPr>
                <w:rFonts w:ascii="Times New Roman" w:eastAsia="Times New Roman" w:hAnsi="Times New Roman" w:cs="Times New Roman"/>
                <w:snapToGrid w:val="0"/>
              </w:rPr>
            </w:pPr>
            <w:r>
              <w:rPr>
                <w:rFonts w:ascii="Times New Roman" w:hAnsi="Times New Roman" w:cs="Times New Roman"/>
              </w:rPr>
              <w:t>ELA.</w:t>
            </w:r>
            <w:r w:rsidR="00CF3F2B" w:rsidRPr="003F192B">
              <w:rPr>
                <w:rFonts w:ascii="Times New Roman" w:hAnsi="Times New Roman" w:cs="Times New Roman"/>
              </w:rPr>
              <w:t>1.1.3d Use vocabulary from other content areas.</w:t>
            </w:r>
          </w:p>
        </w:tc>
        <w:tc>
          <w:tcPr>
            <w:tcW w:w="2189" w:type="dxa"/>
            <w:vAlign w:val="center"/>
          </w:tcPr>
          <w:p w14:paraId="1CB53A0F" w14:textId="77777777" w:rsidR="00CF3F2B" w:rsidRPr="003F192B" w:rsidRDefault="00CF3F2B" w:rsidP="009A479C">
            <w:pPr>
              <w:ind w:left="360"/>
              <w:jc w:val="center"/>
              <w:rPr>
                <w:rFonts w:ascii="Times New Roman" w:hAnsi="Times New Roman" w:cs="Times New Roman"/>
              </w:rPr>
            </w:pPr>
          </w:p>
        </w:tc>
        <w:tc>
          <w:tcPr>
            <w:tcW w:w="2711" w:type="dxa"/>
            <w:vAlign w:val="center"/>
          </w:tcPr>
          <w:p w14:paraId="1CB53A10" w14:textId="77777777" w:rsidR="00CF3F2B" w:rsidRPr="003F192B" w:rsidRDefault="00CF3F2B" w:rsidP="009A479C">
            <w:pPr>
              <w:pStyle w:val="Default"/>
              <w:ind w:left="360"/>
              <w:jc w:val="center"/>
              <w:rPr>
                <w:rFonts w:ascii="Times New Roman" w:hAnsi="Times New Roman" w:cs="Times New Roman"/>
                <w:color w:val="auto"/>
                <w:sz w:val="22"/>
                <w:szCs w:val="22"/>
              </w:rPr>
            </w:pPr>
          </w:p>
        </w:tc>
        <w:tc>
          <w:tcPr>
            <w:tcW w:w="2959" w:type="dxa"/>
            <w:vAlign w:val="center"/>
          </w:tcPr>
          <w:p w14:paraId="1CB53A11" w14:textId="77777777" w:rsidR="00CF3F2B" w:rsidRPr="003F192B" w:rsidRDefault="00CF3F2B" w:rsidP="009A479C">
            <w:pPr>
              <w:pStyle w:val="Default"/>
              <w:ind w:left="360"/>
              <w:jc w:val="center"/>
              <w:rPr>
                <w:rFonts w:ascii="Times New Roman" w:hAnsi="Times New Roman" w:cs="Times New Roman"/>
                <w:color w:val="auto"/>
                <w:sz w:val="22"/>
                <w:szCs w:val="22"/>
              </w:rPr>
            </w:pPr>
          </w:p>
        </w:tc>
        <w:tc>
          <w:tcPr>
            <w:tcW w:w="1823" w:type="dxa"/>
            <w:tcBorders>
              <w:right w:val="single" w:sz="4" w:space="0" w:color="auto"/>
            </w:tcBorders>
            <w:vAlign w:val="center"/>
          </w:tcPr>
          <w:p w14:paraId="1CB53A12" w14:textId="77777777" w:rsidR="00CF3F2B" w:rsidRPr="003F192B" w:rsidRDefault="00CF3F2B" w:rsidP="009A479C">
            <w:pPr>
              <w:ind w:left="360"/>
              <w:jc w:val="center"/>
              <w:rPr>
                <w:rFonts w:ascii="Times New Roman" w:hAnsi="Times New Roman" w:cs="Times New Roman"/>
              </w:rPr>
            </w:pPr>
          </w:p>
        </w:tc>
      </w:tr>
    </w:tbl>
    <w:p w14:paraId="1CB53A14" w14:textId="77777777" w:rsidR="004F384B" w:rsidRDefault="004F384B" w:rsidP="005B2A74">
      <w:pPr>
        <w:rPr>
          <w:rFonts w:ascii="Times New Roman" w:hAnsi="Times New Roman" w:cs="Times New Roman"/>
          <w:b/>
        </w:rPr>
        <w:sectPr w:rsidR="004F384B" w:rsidSect="00982DAE">
          <w:pgSz w:w="15840" w:h="12240" w:orient="landscape" w:code="1"/>
          <w:pgMar w:top="720" w:right="1440" w:bottom="72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13907" w:type="dxa"/>
        <w:jc w:val="center"/>
        <w:tblLayout w:type="fixed"/>
        <w:tblLook w:val="04A0" w:firstRow="1" w:lastRow="0" w:firstColumn="1" w:lastColumn="0" w:noHBand="0" w:noVBand="1"/>
      </w:tblPr>
      <w:tblGrid>
        <w:gridCol w:w="4225"/>
        <w:gridCol w:w="2189"/>
        <w:gridCol w:w="2711"/>
        <w:gridCol w:w="2959"/>
        <w:gridCol w:w="1823"/>
      </w:tblGrid>
      <w:tr w:rsidR="004F384B" w:rsidRPr="003F192B" w14:paraId="1CB53A1B" w14:textId="77777777" w:rsidTr="005B2A74">
        <w:trPr>
          <w:tblHeader/>
          <w:jc w:val="center"/>
        </w:trPr>
        <w:tc>
          <w:tcPr>
            <w:tcW w:w="4225" w:type="dxa"/>
            <w:vMerge w:val="restart"/>
            <w:tcBorders>
              <w:top w:val="single" w:sz="18" w:space="0" w:color="auto"/>
            </w:tcBorders>
          </w:tcPr>
          <w:p w14:paraId="1CB53A15" w14:textId="77777777" w:rsidR="004F384B" w:rsidRPr="003F192B" w:rsidRDefault="004F384B" w:rsidP="005B2A74">
            <w:pPr>
              <w:rPr>
                <w:rFonts w:ascii="Times New Roman" w:hAnsi="Times New Roman" w:cs="Times New Roman"/>
                <w:b/>
              </w:rPr>
            </w:pPr>
            <w:r w:rsidRPr="003F192B">
              <w:rPr>
                <w:rFonts w:ascii="Times New Roman" w:hAnsi="Times New Roman" w:cs="Times New Roman"/>
                <w:b/>
              </w:rPr>
              <w:lastRenderedPageBreak/>
              <w:t>Grade 1</w:t>
            </w:r>
          </w:p>
          <w:p w14:paraId="1CB53A16" w14:textId="77777777" w:rsidR="004F384B" w:rsidRPr="003F192B" w:rsidRDefault="004F384B" w:rsidP="005B2A74">
            <w:pPr>
              <w:rPr>
                <w:rFonts w:ascii="Times New Roman" w:hAnsi="Times New Roman" w:cs="Times New Roman"/>
                <w:b/>
              </w:rPr>
            </w:pPr>
            <w:r w:rsidRPr="003F192B">
              <w:rPr>
                <w:rFonts w:ascii="Times New Roman" w:hAnsi="Times New Roman" w:cs="Times New Roman"/>
                <w:b/>
              </w:rPr>
              <w:t>Oral Language Features</w:t>
            </w:r>
          </w:p>
        </w:tc>
        <w:tc>
          <w:tcPr>
            <w:tcW w:w="2189" w:type="dxa"/>
            <w:tcBorders>
              <w:top w:val="single" w:sz="18" w:space="0" w:color="auto"/>
            </w:tcBorders>
          </w:tcPr>
          <w:p w14:paraId="1CB53A17" w14:textId="77777777" w:rsidR="004F384B" w:rsidRPr="003F192B" w:rsidRDefault="004F384B" w:rsidP="005B2A74">
            <w:pPr>
              <w:jc w:val="center"/>
              <w:rPr>
                <w:rFonts w:ascii="Times New Roman" w:hAnsi="Times New Roman" w:cs="Times New Roman"/>
                <w:b/>
              </w:rPr>
            </w:pPr>
            <w:r w:rsidRPr="003F192B">
              <w:rPr>
                <w:rFonts w:ascii="Times New Roman" w:hAnsi="Times New Roman" w:cs="Times New Roman"/>
                <w:b/>
              </w:rPr>
              <w:t>Advanced Proficient</w:t>
            </w:r>
          </w:p>
        </w:tc>
        <w:tc>
          <w:tcPr>
            <w:tcW w:w="2711" w:type="dxa"/>
            <w:tcBorders>
              <w:top w:val="single" w:sz="18" w:space="0" w:color="auto"/>
            </w:tcBorders>
          </w:tcPr>
          <w:p w14:paraId="1CB53A18" w14:textId="77777777" w:rsidR="004F384B" w:rsidRPr="003F192B" w:rsidRDefault="004F384B" w:rsidP="005B2A74">
            <w:pPr>
              <w:jc w:val="center"/>
              <w:rPr>
                <w:rFonts w:ascii="Times New Roman" w:hAnsi="Times New Roman" w:cs="Times New Roman"/>
                <w:b/>
              </w:rPr>
            </w:pPr>
            <w:r w:rsidRPr="003F192B">
              <w:rPr>
                <w:rFonts w:ascii="Times New Roman" w:hAnsi="Times New Roman" w:cs="Times New Roman"/>
                <w:b/>
              </w:rPr>
              <w:t>Proficient</w:t>
            </w:r>
          </w:p>
        </w:tc>
        <w:tc>
          <w:tcPr>
            <w:tcW w:w="2959" w:type="dxa"/>
            <w:tcBorders>
              <w:top w:val="single" w:sz="18" w:space="0" w:color="auto"/>
            </w:tcBorders>
          </w:tcPr>
          <w:p w14:paraId="1CB53A19" w14:textId="77777777" w:rsidR="004F384B" w:rsidRPr="003F192B" w:rsidRDefault="004F384B" w:rsidP="005B2A74">
            <w:pPr>
              <w:jc w:val="center"/>
              <w:rPr>
                <w:rFonts w:ascii="Times New Roman" w:hAnsi="Times New Roman" w:cs="Times New Roman"/>
                <w:b/>
              </w:rPr>
            </w:pPr>
            <w:r w:rsidRPr="003F192B">
              <w:rPr>
                <w:rFonts w:ascii="Times New Roman" w:hAnsi="Times New Roman" w:cs="Times New Roman"/>
                <w:b/>
              </w:rPr>
              <w:t>Developing Proficiency</w:t>
            </w:r>
          </w:p>
        </w:tc>
        <w:tc>
          <w:tcPr>
            <w:tcW w:w="1823" w:type="dxa"/>
            <w:tcBorders>
              <w:top w:val="single" w:sz="18" w:space="0" w:color="auto"/>
              <w:right w:val="single" w:sz="4" w:space="0" w:color="auto"/>
            </w:tcBorders>
          </w:tcPr>
          <w:p w14:paraId="1CB53A1A" w14:textId="77777777" w:rsidR="004F384B" w:rsidRPr="003F192B" w:rsidRDefault="004F384B" w:rsidP="005B2A74">
            <w:pPr>
              <w:jc w:val="center"/>
              <w:rPr>
                <w:rFonts w:ascii="Times New Roman" w:hAnsi="Times New Roman" w:cs="Times New Roman"/>
                <w:b/>
              </w:rPr>
            </w:pPr>
            <w:r w:rsidRPr="003F192B">
              <w:rPr>
                <w:rFonts w:ascii="Times New Roman" w:hAnsi="Times New Roman" w:cs="Times New Roman"/>
                <w:b/>
              </w:rPr>
              <w:t>Novice</w:t>
            </w:r>
          </w:p>
        </w:tc>
      </w:tr>
      <w:tr w:rsidR="004F384B" w:rsidRPr="003F192B" w14:paraId="1CB53A21" w14:textId="77777777" w:rsidTr="005B2A74">
        <w:trPr>
          <w:tblHeader/>
          <w:jc w:val="center"/>
        </w:trPr>
        <w:tc>
          <w:tcPr>
            <w:tcW w:w="4225" w:type="dxa"/>
            <w:vMerge/>
          </w:tcPr>
          <w:p w14:paraId="1CB53A1C" w14:textId="77777777" w:rsidR="004F384B" w:rsidRPr="003F192B" w:rsidRDefault="004F384B" w:rsidP="005B2A74">
            <w:pPr>
              <w:rPr>
                <w:rFonts w:ascii="Times New Roman" w:hAnsi="Times New Roman" w:cs="Times New Roman"/>
              </w:rPr>
            </w:pPr>
          </w:p>
        </w:tc>
        <w:tc>
          <w:tcPr>
            <w:tcW w:w="2189" w:type="dxa"/>
          </w:tcPr>
          <w:p w14:paraId="1CB53A1D" w14:textId="77777777" w:rsidR="004F384B" w:rsidRPr="003F192B" w:rsidRDefault="004F384B" w:rsidP="005B2A74">
            <w:pPr>
              <w:rPr>
                <w:rFonts w:ascii="Times New Roman" w:hAnsi="Times New Roman" w:cs="Times New Roman"/>
              </w:rPr>
            </w:pPr>
            <w:r w:rsidRPr="003F192B">
              <w:rPr>
                <w:rFonts w:ascii="Times New Roman" w:hAnsi="Times New Roman" w:cs="Times New Roman"/>
              </w:rPr>
              <w:t xml:space="preserve">The speaker consistently demonstrates mastery of the oral communication features. The speaker </w:t>
            </w:r>
            <w:r w:rsidRPr="003F192B">
              <w:rPr>
                <w:rFonts w:ascii="Times New Roman" w:hAnsi="Times New Roman" w:cs="Times New Roman"/>
                <w:b/>
                <w:u w:val="single"/>
              </w:rPr>
              <w:t>independently</w:t>
            </w:r>
            <w:r w:rsidRPr="003F192B">
              <w:rPr>
                <w:rFonts w:ascii="Times New Roman" w:hAnsi="Times New Roman" w:cs="Times New Roman"/>
              </w:rPr>
              <w:t xml:space="preserve"> applies and extends the use of oral communication skills to </w:t>
            </w:r>
            <w:r w:rsidRPr="003F192B">
              <w:rPr>
                <w:rFonts w:ascii="Times New Roman" w:hAnsi="Times New Roman" w:cs="Times New Roman"/>
                <w:b/>
                <w:u w:val="single"/>
              </w:rPr>
              <w:t>participate fully</w:t>
            </w:r>
            <w:r w:rsidRPr="003F192B">
              <w:rPr>
                <w:rFonts w:ascii="Times New Roman" w:hAnsi="Times New Roman" w:cs="Times New Roman"/>
              </w:rPr>
              <w:t xml:space="preserve"> in classroom experiences.</w:t>
            </w:r>
          </w:p>
        </w:tc>
        <w:tc>
          <w:tcPr>
            <w:tcW w:w="2711" w:type="dxa"/>
          </w:tcPr>
          <w:p w14:paraId="1CB53A1E" w14:textId="77777777" w:rsidR="004F384B" w:rsidRPr="003F192B" w:rsidRDefault="004F384B" w:rsidP="005B2A74">
            <w:pPr>
              <w:pStyle w:val="Default"/>
              <w:rPr>
                <w:rFonts w:ascii="Times New Roman" w:hAnsi="Times New Roman" w:cs="Times New Roman"/>
                <w:color w:val="auto"/>
                <w:sz w:val="22"/>
                <w:szCs w:val="22"/>
              </w:rPr>
            </w:pPr>
            <w:r w:rsidRPr="003F192B">
              <w:rPr>
                <w:rFonts w:ascii="Times New Roman" w:hAnsi="Times New Roman" w:cs="Times New Roman"/>
                <w:color w:val="auto"/>
                <w:sz w:val="22"/>
                <w:szCs w:val="22"/>
              </w:rPr>
              <w:t xml:space="preserve">The speaker regularly demonstrates mastery of the oral communication features. The speaker applies and extends the use of oral communication skills to participate in classroom experiences; however, </w:t>
            </w:r>
            <w:r w:rsidRPr="003F192B">
              <w:rPr>
                <w:rFonts w:ascii="Times New Roman" w:hAnsi="Times New Roman" w:cs="Times New Roman"/>
                <w:b/>
                <w:color w:val="auto"/>
                <w:sz w:val="22"/>
                <w:szCs w:val="22"/>
                <w:u w:val="single"/>
              </w:rPr>
              <w:t>prompting and support</w:t>
            </w:r>
            <w:r w:rsidRPr="003F192B">
              <w:rPr>
                <w:rFonts w:ascii="Times New Roman" w:hAnsi="Times New Roman" w:cs="Times New Roman"/>
                <w:color w:val="auto"/>
                <w:sz w:val="22"/>
                <w:szCs w:val="22"/>
              </w:rPr>
              <w:t xml:space="preserve"> (reminders, rephrasing, modeling, etc.) from the teacher may be necessary to demonstrate proficiency.</w:t>
            </w:r>
          </w:p>
        </w:tc>
        <w:tc>
          <w:tcPr>
            <w:tcW w:w="2959" w:type="dxa"/>
          </w:tcPr>
          <w:p w14:paraId="1CB53A1F" w14:textId="77777777" w:rsidR="004F384B" w:rsidRPr="003F192B" w:rsidRDefault="004F384B" w:rsidP="005B2A74">
            <w:pPr>
              <w:pStyle w:val="Default"/>
              <w:rPr>
                <w:rFonts w:ascii="Times New Roman" w:hAnsi="Times New Roman" w:cs="Times New Roman"/>
                <w:color w:val="auto"/>
                <w:sz w:val="22"/>
                <w:szCs w:val="22"/>
              </w:rPr>
            </w:pPr>
            <w:r w:rsidRPr="003F192B">
              <w:rPr>
                <w:rFonts w:ascii="Times New Roman" w:hAnsi="Times New Roman" w:cs="Times New Roman"/>
                <w:color w:val="auto"/>
                <w:sz w:val="22"/>
                <w:szCs w:val="22"/>
              </w:rPr>
              <w:t xml:space="preserve">The speaker demonstrates inconsistency with regard to the oral communication features. The speaker is beginning to participate in exchange of ideas within classroom setting but may be hesitant and/or inconsistent depending upon the setting (i.e., working with a partner vs. whole group discussion). The student </w:t>
            </w:r>
            <w:r w:rsidRPr="003F192B">
              <w:rPr>
                <w:rFonts w:ascii="Times New Roman" w:hAnsi="Times New Roman" w:cs="Times New Roman"/>
                <w:b/>
                <w:color w:val="auto"/>
                <w:sz w:val="22"/>
                <w:szCs w:val="22"/>
                <w:u w:val="single"/>
              </w:rPr>
              <w:t xml:space="preserve">may require directive from the teacher </w:t>
            </w:r>
            <w:r w:rsidRPr="003F192B">
              <w:rPr>
                <w:rFonts w:ascii="Times New Roman" w:hAnsi="Times New Roman" w:cs="Times New Roman"/>
                <w:color w:val="auto"/>
                <w:sz w:val="22"/>
                <w:szCs w:val="22"/>
              </w:rPr>
              <w:t>to participate in oral communication activities.</w:t>
            </w:r>
          </w:p>
        </w:tc>
        <w:tc>
          <w:tcPr>
            <w:tcW w:w="1823" w:type="dxa"/>
            <w:tcBorders>
              <w:right w:val="single" w:sz="4" w:space="0" w:color="auto"/>
            </w:tcBorders>
          </w:tcPr>
          <w:p w14:paraId="1CB53A20" w14:textId="77777777" w:rsidR="004F384B" w:rsidRPr="003F192B" w:rsidRDefault="004F384B" w:rsidP="005B2A74">
            <w:pPr>
              <w:rPr>
                <w:rFonts w:ascii="Times New Roman" w:hAnsi="Times New Roman" w:cs="Times New Roman"/>
              </w:rPr>
            </w:pPr>
            <w:r w:rsidRPr="003F192B">
              <w:rPr>
                <w:rFonts w:ascii="Times New Roman" w:hAnsi="Times New Roman" w:cs="Times New Roman"/>
              </w:rPr>
              <w:t xml:space="preserve">The student rarely demonstrates engagement in oral communication. </w:t>
            </w:r>
          </w:p>
        </w:tc>
      </w:tr>
      <w:tr w:rsidR="00CF3F2B" w:rsidRPr="0047317A" w14:paraId="1CB53A2A" w14:textId="77777777" w:rsidTr="003F192B">
        <w:trPr>
          <w:tblHeader/>
          <w:jc w:val="center"/>
        </w:trPr>
        <w:tc>
          <w:tcPr>
            <w:tcW w:w="4225" w:type="dxa"/>
          </w:tcPr>
          <w:p w14:paraId="1CB53A22" w14:textId="77777777" w:rsidR="00CF3F2B" w:rsidRPr="003F192B" w:rsidRDefault="003F192B" w:rsidP="003F192B">
            <w:pPr>
              <w:widowControl w:val="0"/>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ELA.1.1.4 </w:t>
            </w:r>
            <w:r w:rsidR="00CF3F2B" w:rsidRPr="003F192B">
              <w:rPr>
                <w:rFonts w:ascii="Times New Roman" w:eastAsia="Times New Roman" w:hAnsi="Times New Roman" w:cs="Times New Roman"/>
                <w:b/>
                <w:snapToGrid w:val="0"/>
              </w:rPr>
              <w:t xml:space="preserve">Adapt or change oral language to fit the situation. </w:t>
            </w:r>
          </w:p>
          <w:p w14:paraId="1CB53A23" w14:textId="77777777" w:rsidR="00CF3F2B" w:rsidRPr="0047317A" w:rsidRDefault="003F192B" w:rsidP="003F192B">
            <w:pPr>
              <w:pStyle w:val="Bullet1"/>
              <w:numPr>
                <w:ilvl w:val="0"/>
                <w:numId w:val="0"/>
              </w:numPr>
              <w:spacing w:before="0"/>
              <w:rPr>
                <w:rFonts w:eastAsia="Times New Roman"/>
                <w:b/>
                <w:snapToGrid w:val="0"/>
                <w:sz w:val="22"/>
                <w:szCs w:val="22"/>
              </w:rPr>
            </w:pPr>
            <w:r>
              <w:rPr>
                <w:sz w:val="22"/>
                <w:szCs w:val="22"/>
              </w:rPr>
              <w:t>ELA.</w:t>
            </w:r>
            <w:r w:rsidR="00CF3F2B" w:rsidRPr="0047317A">
              <w:rPr>
                <w:sz w:val="22"/>
                <w:szCs w:val="22"/>
              </w:rPr>
              <w:t>1.1.4a Initiate conv</w:t>
            </w:r>
            <w:r w:rsidR="004F384B">
              <w:rPr>
                <w:sz w:val="22"/>
                <w:szCs w:val="22"/>
              </w:rPr>
              <w:t>ersation with peers and adults.</w:t>
            </w:r>
          </w:p>
          <w:p w14:paraId="1CB53A24" w14:textId="77777777" w:rsidR="00CF3F2B" w:rsidRPr="0047317A" w:rsidRDefault="003F192B" w:rsidP="003F192B">
            <w:pPr>
              <w:pStyle w:val="Bullet1"/>
              <w:numPr>
                <w:ilvl w:val="0"/>
                <w:numId w:val="0"/>
              </w:numPr>
              <w:tabs>
                <w:tab w:val="left" w:pos="546"/>
              </w:tabs>
              <w:spacing w:before="0"/>
              <w:rPr>
                <w:sz w:val="22"/>
                <w:szCs w:val="22"/>
              </w:rPr>
            </w:pPr>
            <w:r>
              <w:rPr>
                <w:sz w:val="22"/>
                <w:szCs w:val="22"/>
              </w:rPr>
              <w:t>ELA.</w:t>
            </w:r>
            <w:r w:rsidR="00CF3F2B" w:rsidRPr="0047317A">
              <w:rPr>
                <w:sz w:val="22"/>
                <w:szCs w:val="22"/>
              </w:rPr>
              <w:t xml:space="preserve">1.1.4b Follow rules for conversation using </w:t>
            </w:r>
            <w:r w:rsidR="00CF3F2B" w:rsidRPr="0047317A">
              <w:rPr>
                <w:sz w:val="22"/>
                <w:szCs w:val="22"/>
              </w:rPr>
              <w:tab/>
              <w:t>appropri</w:t>
            </w:r>
            <w:r w:rsidR="004F384B">
              <w:rPr>
                <w:sz w:val="22"/>
                <w:szCs w:val="22"/>
              </w:rPr>
              <w:t xml:space="preserve">ate voice level in small group </w:t>
            </w:r>
            <w:r w:rsidR="00CF3F2B" w:rsidRPr="0047317A">
              <w:rPr>
                <w:sz w:val="22"/>
                <w:szCs w:val="22"/>
              </w:rPr>
              <w:t>settings.</w:t>
            </w:r>
          </w:p>
          <w:p w14:paraId="1CB53A25" w14:textId="77777777" w:rsidR="00CF3F2B" w:rsidRPr="0047317A" w:rsidRDefault="004F384B" w:rsidP="009A479C">
            <w:pPr>
              <w:pStyle w:val="Bullet1"/>
              <w:numPr>
                <w:ilvl w:val="0"/>
                <w:numId w:val="0"/>
              </w:numPr>
              <w:spacing w:before="0"/>
              <w:ind w:left="360" w:hanging="360"/>
              <w:rPr>
                <w:sz w:val="22"/>
                <w:szCs w:val="22"/>
              </w:rPr>
            </w:pPr>
            <w:r>
              <w:rPr>
                <w:sz w:val="22"/>
                <w:szCs w:val="22"/>
              </w:rPr>
              <w:t>ELA.</w:t>
            </w:r>
            <w:r w:rsidR="00CF3F2B" w:rsidRPr="0047317A">
              <w:rPr>
                <w:sz w:val="22"/>
                <w:szCs w:val="22"/>
              </w:rPr>
              <w:t xml:space="preserve">1.1.4c </w:t>
            </w:r>
            <w:r w:rsidR="00CF3F2B" w:rsidRPr="0047317A">
              <w:rPr>
                <w:rFonts w:eastAsiaTheme="minorEastAsia"/>
                <w:sz w:val="22"/>
              </w:rPr>
              <w:t>Ask and respond to questions.</w:t>
            </w:r>
          </w:p>
        </w:tc>
        <w:tc>
          <w:tcPr>
            <w:tcW w:w="2189" w:type="dxa"/>
            <w:vAlign w:val="center"/>
          </w:tcPr>
          <w:p w14:paraId="1CB53A26" w14:textId="77777777" w:rsidR="00CF3F2B" w:rsidRPr="0047317A" w:rsidRDefault="00CF3F2B" w:rsidP="009A479C">
            <w:pPr>
              <w:ind w:left="360"/>
              <w:jc w:val="center"/>
              <w:rPr>
                <w:rFonts w:ascii="Times New Roman" w:hAnsi="Times New Roman" w:cs="Times New Roman"/>
              </w:rPr>
            </w:pPr>
          </w:p>
        </w:tc>
        <w:tc>
          <w:tcPr>
            <w:tcW w:w="2711" w:type="dxa"/>
            <w:vAlign w:val="center"/>
          </w:tcPr>
          <w:p w14:paraId="1CB53A27" w14:textId="77777777" w:rsidR="00CF3F2B" w:rsidRPr="0047317A" w:rsidRDefault="00CF3F2B" w:rsidP="009A479C">
            <w:pPr>
              <w:pStyle w:val="Default"/>
              <w:ind w:left="360"/>
              <w:jc w:val="center"/>
              <w:rPr>
                <w:rFonts w:ascii="Times New Roman" w:hAnsi="Times New Roman" w:cs="Times New Roman"/>
                <w:color w:val="auto"/>
                <w:sz w:val="22"/>
                <w:szCs w:val="22"/>
              </w:rPr>
            </w:pPr>
          </w:p>
        </w:tc>
        <w:tc>
          <w:tcPr>
            <w:tcW w:w="2959" w:type="dxa"/>
            <w:vAlign w:val="center"/>
          </w:tcPr>
          <w:p w14:paraId="1CB53A28" w14:textId="77777777" w:rsidR="00CF3F2B" w:rsidRPr="0047317A" w:rsidRDefault="00CF3F2B" w:rsidP="009A479C">
            <w:pPr>
              <w:pStyle w:val="Default"/>
              <w:ind w:left="360"/>
              <w:jc w:val="center"/>
              <w:rPr>
                <w:rFonts w:ascii="Times New Roman" w:hAnsi="Times New Roman" w:cs="Times New Roman"/>
                <w:color w:val="auto"/>
                <w:sz w:val="22"/>
                <w:szCs w:val="22"/>
              </w:rPr>
            </w:pPr>
          </w:p>
        </w:tc>
        <w:tc>
          <w:tcPr>
            <w:tcW w:w="1823" w:type="dxa"/>
            <w:tcBorders>
              <w:right w:val="single" w:sz="4" w:space="0" w:color="auto"/>
            </w:tcBorders>
            <w:vAlign w:val="center"/>
          </w:tcPr>
          <w:p w14:paraId="1CB53A29" w14:textId="77777777" w:rsidR="00CF3F2B" w:rsidRPr="0047317A" w:rsidRDefault="00CF3F2B" w:rsidP="009A479C">
            <w:pPr>
              <w:ind w:left="360"/>
              <w:jc w:val="center"/>
              <w:rPr>
                <w:rFonts w:ascii="Times New Roman" w:hAnsi="Times New Roman" w:cs="Times New Roman"/>
              </w:rPr>
            </w:pPr>
          </w:p>
        </w:tc>
      </w:tr>
      <w:tr w:rsidR="00CF3F2B" w:rsidRPr="0047317A" w14:paraId="1CB53A30" w14:textId="77777777" w:rsidTr="003F192B">
        <w:trPr>
          <w:tblHeader/>
          <w:jc w:val="center"/>
        </w:trPr>
        <w:tc>
          <w:tcPr>
            <w:tcW w:w="4225" w:type="dxa"/>
          </w:tcPr>
          <w:p w14:paraId="1CB53A2B" w14:textId="77777777" w:rsidR="00CF3F2B" w:rsidRPr="0047317A" w:rsidRDefault="003F192B" w:rsidP="003F192B">
            <w:pPr>
              <w:widowControl w:val="0"/>
            </w:pPr>
            <w:r>
              <w:rPr>
                <w:rFonts w:ascii="Times New Roman" w:eastAsia="Times New Roman" w:hAnsi="Times New Roman" w:cs="Times New Roman"/>
                <w:b/>
                <w:snapToGrid w:val="0"/>
              </w:rPr>
              <w:t xml:space="preserve">ELA.1.1.5 </w:t>
            </w:r>
            <w:r w:rsidR="00CF3F2B" w:rsidRPr="003F192B">
              <w:rPr>
                <w:rFonts w:ascii="Times New Roman" w:eastAsia="Times New Roman" w:hAnsi="Times New Roman" w:cs="Times New Roman"/>
                <w:b/>
                <w:snapToGrid w:val="0"/>
              </w:rPr>
              <w:t xml:space="preserve">Follow and give simple two-step oral directions. </w:t>
            </w:r>
          </w:p>
        </w:tc>
        <w:tc>
          <w:tcPr>
            <w:tcW w:w="2189" w:type="dxa"/>
            <w:vAlign w:val="center"/>
          </w:tcPr>
          <w:p w14:paraId="1CB53A2C" w14:textId="77777777" w:rsidR="00CF3F2B" w:rsidRPr="0047317A" w:rsidRDefault="00CF3F2B" w:rsidP="009A479C">
            <w:pPr>
              <w:ind w:left="360"/>
              <w:jc w:val="center"/>
              <w:rPr>
                <w:rFonts w:ascii="Times New Roman" w:hAnsi="Times New Roman" w:cs="Times New Roman"/>
              </w:rPr>
            </w:pPr>
          </w:p>
        </w:tc>
        <w:tc>
          <w:tcPr>
            <w:tcW w:w="2711" w:type="dxa"/>
            <w:vAlign w:val="center"/>
          </w:tcPr>
          <w:p w14:paraId="1CB53A2D" w14:textId="77777777" w:rsidR="00CF3F2B" w:rsidRPr="0047317A" w:rsidRDefault="00CF3F2B" w:rsidP="009A479C">
            <w:pPr>
              <w:pStyle w:val="Default"/>
              <w:ind w:left="360"/>
              <w:jc w:val="center"/>
              <w:rPr>
                <w:rFonts w:ascii="Times New Roman" w:hAnsi="Times New Roman" w:cs="Times New Roman"/>
                <w:color w:val="auto"/>
                <w:sz w:val="22"/>
                <w:szCs w:val="22"/>
              </w:rPr>
            </w:pPr>
          </w:p>
        </w:tc>
        <w:tc>
          <w:tcPr>
            <w:tcW w:w="2959" w:type="dxa"/>
            <w:vAlign w:val="center"/>
          </w:tcPr>
          <w:p w14:paraId="1CB53A2E" w14:textId="77777777" w:rsidR="00CF3F2B" w:rsidRPr="0047317A" w:rsidRDefault="00CF3F2B" w:rsidP="009A479C">
            <w:pPr>
              <w:pStyle w:val="Default"/>
              <w:ind w:left="360"/>
              <w:jc w:val="center"/>
              <w:rPr>
                <w:rFonts w:ascii="Times New Roman" w:hAnsi="Times New Roman" w:cs="Times New Roman"/>
                <w:color w:val="auto"/>
                <w:sz w:val="22"/>
                <w:szCs w:val="22"/>
              </w:rPr>
            </w:pPr>
          </w:p>
        </w:tc>
        <w:tc>
          <w:tcPr>
            <w:tcW w:w="1823" w:type="dxa"/>
            <w:tcBorders>
              <w:right w:val="single" w:sz="4" w:space="0" w:color="auto"/>
            </w:tcBorders>
            <w:vAlign w:val="center"/>
          </w:tcPr>
          <w:p w14:paraId="1CB53A2F" w14:textId="77777777" w:rsidR="00CF3F2B" w:rsidRPr="0047317A" w:rsidRDefault="00CF3F2B" w:rsidP="009A479C">
            <w:pPr>
              <w:ind w:left="360"/>
              <w:jc w:val="center"/>
              <w:rPr>
                <w:rFonts w:ascii="Times New Roman" w:hAnsi="Times New Roman" w:cs="Times New Roman"/>
              </w:rPr>
            </w:pPr>
          </w:p>
        </w:tc>
      </w:tr>
    </w:tbl>
    <w:p w14:paraId="1CB53A31" w14:textId="77777777" w:rsidR="00766576" w:rsidRPr="0047317A" w:rsidRDefault="00766576" w:rsidP="00983075">
      <w:pPr>
        <w:spacing w:line="274" w:lineRule="exact"/>
        <w:ind w:left="100"/>
        <w:rPr>
          <w:rFonts w:ascii="Times New Roman" w:hAnsi="Times New Roman" w:cs="Times New Roman"/>
          <w:b/>
          <w:sz w:val="24"/>
        </w:rPr>
      </w:pPr>
    </w:p>
    <w:p w14:paraId="1CB53A32" w14:textId="77777777" w:rsidR="009D02B2" w:rsidRPr="0047317A" w:rsidRDefault="009D02B2" w:rsidP="00116BD6">
      <w:pPr>
        <w:spacing w:line="274" w:lineRule="exact"/>
        <w:ind w:left="100"/>
        <w:jc w:val="center"/>
        <w:rPr>
          <w:rFonts w:ascii="Times New Roman" w:hAnsi="Times New Roman" w:cs="Times New Roman"/>
          <w:b/>
          <w:sz w:val="46"/>
          <w:szCs w:val="46"/>
        </w:rPr>
        <w:sectPr w:rsidR="009D02B2" w:rsidRPr="0047317A" w:rsidSect="00982DAE">
          <w:pgSz w:w="15840" w:h="12240" w:orient="landscape" w:code="1"/>
          <w:pgMar w:top="720" w:right="1440" w:bottom="72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A33" w14:textId="77777777" w:rsidR="009D02B2" w:rsidRPr="0047317A" w:rsidRDefault="009D02B2" w:rsidP="009D02B2">
      <w:pPr>
        <w:spacing w:before="120" w:after="0" w:line="240" w:lineRule="auto"/>
        <w:jc w:val="center"/>
        <w:rPr>
          <w:rFonts w:ascii="Times New Roman" w:hAnsi="Times New Roman" w:cs="Times New Roman"/>
          <w:b/>
          <w:sz w:val="28"/>
          <w:szCs w:val="28"/>
        </w:rPr>
      </w:pPr>
      <w:r w:rsidRPr="0047317A">
        <w:rPr>
          <w:rFonts w:ascii="Times New Roman" w:hAnsi="Times New Roman" w:cs="Times New Roman"/>
          <w:b/>
          <w:sz w:val="28"/>
          <w:szCs w:val="28"/>
        </w:rPr>
        <w:lastRenderedPageBreak/>
        <w:t xml:space="preserve">Checklist for Oral Language, Grade 1 </w:t>
      </w:r>
    </w:p>
    <w:p w14:paraId="1CB53A34" w14:textId="77777777" w:rsidR="009D02B2" w:rsidRPr="0047317A" w:rsidRDefault="009D02B2" w:rsidP="009D02B2">
      <w:pPr>
        <w:spacing w:after="0" w:line="240" w:lineRule="auto"/>
        <w:jc w:val="center"/>
        <w:rPr>
          <w:rFonts w:ascii="Times New Roman" w:hAnsi="Times New Roman" w:cs="Times New Roman"/>
          <w:sz w:val="10"/>
          <w:szCs w:val="10"/>
        </w:rPr>
      </w:pPr>
    </w:p>
    <w:tbl>
      <w:tblPr>
        <w:tblStyle w:val="TableGrid2"/>
        <w:tblW w:w="10728" w:type="dxa"/>
        <w:jc w:val="center"/>
        <w:tblLayout w:type="fixed"/>
        <w:tblCellMar>
          <w:left w:w="58" w:type="dxa"/>
          <w:right w:w="58" w:type="dxa"/>
        </w:tblCellMar>
        <w:tblLook w:val="04A0" w:firstRow="1" w:lastRow="0" w:firstColumn="1" w:lastColumn="0" w:noHBand="0" w:noVBand="1"/>
      </w:tblPr>
      <w:tblGrid>
        <w:gridCol w:w="2965"/>
        <w:gridCol w:w="1530"/>
        <w:gridCol w:w="1980"/>
        <w:gridCol w:w="1530"/>
        <w:gridCol w:w="1409"/>
        <w:gridCol w:w="1314"/>
      </w:tblGrid>
      <w:tr w:rsidR="009D02B2" w:rsidRPr="004F384B" w14:paraId="1CB53A40" w14:textId="77777777" w:rsidTr="00CB4460">
        <w:trPr>
          <w:cantSplit/>
          <w:trHeight w:val="1511"/>
          <w:jc w:val="center"/>
        </w:trPr>
        <w:tc>
          <w:tcPr>
            <w:tcW w:w="2965" w:type="dxa"/>
            <w:vAlign w:val="bottom"/>
          </w:tcPr>
          <w:p w14:paraId="1CB53A35" w14:textId="77777777" w:rsidR="009D02B2" w:rsidRPr="004F384B" w:rsidRDefault="009D02B2" w:rsidP="009A479C">
            <w:pPr>
              <w:rPr>
                <w:rFonts w:ascii="Times New Roman" w:hAnsi="Times New Roman" w:cs="Times New Roman"/>
                <w:b/>
              </w:rPr>
            </w:pPr>
            <w:r w:rsidRPr="004F384B">
              <w:rPr>
                <w:rFonts w:ascii="Times New Roman" w:hAnsi="Times New Roman" w:cs="Times New Roman"/>
                <w:b/>
              </w:rPr>
              <w:t>STUDENT NAME</w:t>
            </w:r>
          </w:p>
        </w:tc>
        <w:tc>
          <w:tcPr>
            <w:tcW w:w="1530" w:type="dxa"/>
          </w:tcPr>
          <w:p w14:paraId="1CB53A36" w14:textId="77777777" w:rsidR="009D02B2" w:rsidRPr="004F384B" w:rsidRDefault="009D02B2" w:rsidP="009A479C">
            <w:pPr>
              <w:rPr>
                <w:rFonts w:ascii="Times New Roman" w:hAnsi="Times New Roman" w:cs="Times New Roman"/>
                <w:b/>
              </w:rPr>
            </w:pPr>
            <w:r w:rsidRPr="004F384B">
              <w:rPr>
                <w:rFonts w:ascii="Times New Roman" w:hAnsi="Times New Roman" w:cs="Times New Roman"/>
                <w:b/>
              </w:rPr>
              <w:t>Tell and retell stories and events in logical order.</w:t>
            </w:r>
          </w:p>
          <w:p w14:paraId="1CB53A37" w14:textId="77777777" w:rsidR="009D02B2" w:rsidRPr="004F384B" w:rsidRDefault="004F384B" w:rsidP="009A479C">
            <w:pPr>
              <w:rPr>
                <w:rFonts w:ascii="Times New Roman" w:hAnsi="Times New Roman" w:cs="Times New Roman"/>
                <w:b/>
              </w:rPr>
            </w:pPr>
            <w:r>
              <w:rPr>
                <w:rFonts w:ascii="Times New Roman" w:hAnsi="Times New Roman" w:cs="Times New Roman"/>
                <w:b/>
              </w:rPr>
              <w:t>ELA.</w:t>
            </w:r>
            <w:r w:rsidR="009D02B2" w:rsidRPr="004F384B">
              <w:rPr>
                <w:rFonts w:ascii="Times New Roman" w:hAnsi="Times New Roman" w:cs="Times New Roman"/>
                <w:b/>
              </w:rPr>
              <w:t>1.1.1</w:t>
            </w:r>
          </w:p>
        </w:tc>
        <w:tc>
          <w:tcPr>
            <w:tcW w:w="1980" w:type="dxa"/>
          </w:tcPr>
          <w:p w14:paraId="1CB53A38" w14:textId="77777777" w:rsidR="009D02B2" w:rsidRPr="004F384B" w:rsidRDefault="009D02B2" w:rsidP="009A479C">
            <w:pPr>
              <w:rPr>
                <w:rFonts w:ascii="Times New Roman" w:hAnsi="Times New Roman" w:cs="Times New Roman"/>
                <w:b/>
              </w:rPr>
            </w:pPr>
            <w:r w:rsidRPr="004F384B">
              <w:rPr>
                <w:rFonts w:ascii="Times New Roman" w:hAnsi="Times New Roman" w:cs="Times New Roman"/>
                <w:b/>
              </w:rPr>
              <w:t>Participate in a variety of oral language activities, including choral speaking and reciting short poems, rhymes, songs, and stories with repeated patterns.</w:t>
            </w:r>
          </w:p>
          <w:p w14:paraId="1CB53A39" w14:textId="77777777" w:rsidR="009D02B2" w:rsidRPr="004F384B" w:rsidRDefault="004F384B" w:rsidP="009A479C">
            <w:pPr>
              <w:rPr>
                <w:rFonts w:ascii="Times New Roman" w:hAnsi="Times New Roman" w:cs="Times New Roman"/>
                <w:b/>
              </w:rPr>
            </w:pPr>
            <w:r>
              <w:rPr>
                <w:rFonts w:ascii="Times New Roman" w:hAnsi="Times New Roman" w:cs="Times New Roman"/>
                <w:b/>
              </w:rPr>
              <w:t>ELA.</w:t>
            </w:r>
            <w:r w:rsidR="009D02B2" w:rsidRPr="004F384B">
              <w:rPr>
                <w:rFonts w:ascii="Times New Roman" w:hAnsi="Times New Roman" w:cs="Times New Roman"/>
                <w:b/>
              </w:rPr>
              <w:t>1.1.2</w:t>
            </w:r>
          </w:p>
        </w:tc>
        <w:tc>
          <w:tcPr>
            <w:tcW w:w="1530" w:type="dxa"/>
          </w:tcPr>
          <w:p w14:paraId="1CB53A3A" w14:textId="77777777" w:rsidR="009D02B2" w:rsidRPr="004F384B" w:rsidRDefault="009D02B2" w:rsidP="009A479C">
            <w:pPr>
              <w:rPr>
                <w:rFonts w:ascii="Times New Roman" w:hAnsi="Times New Roman" w:cs="Times New Roman"/>
                <w:b/>
              </w:rPr>
            </w:pPr>
            <w:r w:rsidRPr="004F384B">
              <w:rPr>
                <w:rFonts w:ascii="Times New Roman" w:hAnsi="Times New Roman" w:cs="Times New Roman"/>
                <w:b/>
              </w:rPr>
              <w:t>Expand understanding and use of word meanings.</w:t>
            </w:r>
          </w:p>
          <w:p w14:paraId="1CB53A3B" w14:textId="77777777" w:rsidR="009D02B2" w:rsidRPr="004F384B" w:rsidRDefault="004F384B" w:rsidP="009A479C">
            <w:pPr>
              <w:rPr>
                <w:rFonts w:ascii="Times New Roman" w:hAnsi="Times New Roman" w:cs="Times New Roman"/>
                <w:b/>
              </w:rPr>
            </w:pPr>
            <w:r>
              <w:rPr>
                <w:rFonts w:ascii="Times New Roman" w:hAnsi="Times New Roman" w:cs="Times New Roman"/>
                <w:b/>
              </w:rPr>
              <w:t>ELA.</w:t>
            </w:r>
            <w:r w:rsidR="009D02B2" w:rsidRPr="004F384B">
              <w:rPr>
                <w:rFonts w:ascii="Times New Roman" w:hAnsi="Times New Roman" w:cs="Times New Roman"/>
                <w:b/>
              </w:rPr>
              <w:t>1.1.3</w:t>
            </w:r>
          </w:p>
        </w:tc>
        <w:tc>
          <w:tcPr>
            <w:tcW w:w="1409" w:type="dxa"/>
          </w:tcPr>
          <w:p w14:paraId="1CB53A3C" w14:textId="77777777" w:rsidR="009D02B2" w:rsidRPr="004F384B" w:rsidRDefault="009D02B2" w:rsidP="009A479C">
            <w:pPr>
              <w:rPr>
                <w:rFonts w:ascii="Times New Roman" w:hAnsi="Times New Roman" w:cs="Times New Roman"/>
                <w:b/>
              </w:rPr>
            </w:pPr>
            <w:r w:rsidRPr="004F384B">
              <w:rPr>
                <w:rFonts w:ascii="Times New Roman" w:hAnsi="Times New Roman" w:cs="Times New Roman"/>
                <w:b/>
              </w:rPr>
              <w:t>Adapt or change oral language to fit the situation.</w:t>
            </w:r>
          </w:p>
          <w:p w14:paraId="1CB53A3D" w14:textId="77777777" w:rsidR="009D02B2" w:rsidRPr="004F384B" w:rsidRDefault="004F384B" w:rsidP="009A479C">
            <w:pPr>
              <w:rPr>
                <w:rFonts w:ascii="Times New Roman" w:hAnsi="Times New Roman" w:cs="Times New Roman"/>
                <w:b/>
              </w:rPr>
            </w:pPr>
            <w:r>
              <w:rPr>
                <w:rFonts w:ascii="Times New Roman" w:hAnsi="Times New Roman" w:cs="Times New Roman"/>
                <w:b/>
              </w:rPr>
              <w:t>ELA.</w:t>
            </w:r>
            <w:r w:rsidR="009D02B2" w:rsidRPr="004F384B">
              <w:rPr>
                <w:rFonts w:ascii="Times New Roman" w:hAnsi="Times New Roman" w:cs="Times New Roman"/>
                <w:b/>
              </w:rPr>
              <w:t>1.1.4</w:t>
            </w:r>
          </w:p>
        </w:tc>
        <w:tc>
          <w:tcPr>
            <w:tcW w:w="1314" w:type="dxa"/>
          </w:tcPr>
          <w:p w14:paraId="1CB53A3E" w14:textId="77777777" w:rsidR="009D02B2" w:rsidRPr="004F384B" w:rsidRDefault="009D02B2" w:rsidP="009A479C">
            <w:pPr>
              <w:rPr>
                <w:rFonts w:ascii="Times New Roman" w:hAnsi="Times New Roman" w:cs="Times New Roman"/>
                <w:b/>
              </w:rPr>
            </w:pPr>
            <w:r w:rsidRPr="004F384B">
              <w:rPr>
                <w:rFonts w:ascii="Times New Roman" w:hAnsi="Times New Roman" w:cs="Times New Roman"/>
                <w:b/>
              </w:rPr>
              <w:t>Follow and give simple two-step oral directions.</w:t>
            </w:r>
          </w:p>
          <w:p w14:paraId="1CB53A3F" w14:textId="77777777" w:rsidR="009D02B2" w:rsidRPr="004F384B" w:rsidRDefault="004F384B" w:rsidP="009A479C">
            <w:pPr>
              <w:rPr>
                <w:rFonts w:ascii="Times New Roman" w:hAnsi="Times New Roman" w:cs="Times New Roman"/>
                <w:b/>
              </w:rPr>
            </w:pPr>
            <w:r>
              <w:rPr>
                <w:rFonts w:ascii="Times New Roman" w:hAnsi="Times New Roman" w:cs="Times New Roman"/>
                <w:b/>
              </w:rPr>
              <w:t>ELA.</w:t>
            </w:r>
            <w:r w:rsidR="009D02B2" w:rsidRPr="004F384B">
              <w:rPr>
                <w:rFonts w:ascii="Times New Roman" w:hAnsi="Times New Roman" w:cs="Times New Roman"/>
                <w:b/>
              </w:rPr>
              <w:t>1.1.5</w:t>
            </w:r>
          </w:p>
        </w:tc>
      </w:tr>
      <w:tr w:rsidR="009D02B2" w:rsidRPr="004F384B" w14:paraId="1CB53A47" w14:textId="77777777" w:rsidTr="00CB4460">
        <w:trPr>
          <w:trHeight w:val="418"/>
          <w:jc w:val="center"/>
        </w:trPr>
        <w:tc>
          <w:tcPr>
            <w:tcW w:w="2965" w:type="dxa"/>
            <w:vAlign w:val="bottom"/>
          </w:tcPr>
          <w:p w14:paraId="1CB53A41" w14:textId="77777777" w:rsidR="009D02B2" w:rsidRPr="004F384B" w:rsidRDefault="009D02B2" w:rsidP="009A479C">
            <w:pPr>
              <w:rPr>
                <w:rFonts w:ascii="Times New Roman" w:hAnsi="Times New Roman" w:cs="Times New Roman"/>
              </w:rPr>
            </w:pPr>
          </w:p>
        </w:tc>
        <w:tc>
          <w:tcPr>
            <w:tcW w:w="1530" w:type="dxa"/>
            <w:vAlign w:val="bottom"/>
          </w:tcPr>
          <w:p w14:paraId="1CB53A42" w14:textId="77777777" w:rsidR="009D02B2" w:rsidRPr="004F384B" w:rsidRDefault="009D02B2" w:rsidP="009A479C">
            <w:pPr>
              <w:rPr>
                <w:rFonts w:ascii="Times New Roman" w:hAnsi="Times New Roman" w:cs="Times New Roman"/>
              </w:rPr>
            </w:pPr>
          </w:p>
        </w:tc>
        <w:tc>
          <w:tcPr>
            <w:tcW w:w="1980" w:type="dxa"/>
            <w:vAlign w:val="bottom"/>
          </w:tcPr>
          <w:p w14:paraId="1CB53A43" w14:textId="77777777" w:rsidR="009D02B2" w:rsidRPr="004F384B" w:rsidRDefault="009D02B2" w:rsidP="009A479C">
            <w:pPr>
              <w:rPr>
                <w:rFonts w:ascii="Times New Roman" w:hAnsi="Times New Roman" w:cs="Times New Roman"/>
              </w:rPr>
            </w:pPr>
          </w:p>
        </w:tc>
        <w:tc>
          <w:tcPr>
            <w:tcW w:w="1530" w:type="dxa"/>
            <w:vAlign w:val="bottom"/>
          </w:tcPr>
          <w:p w14:paraId="1CB53A44" w14:textId="77777777" w:rsidR="009D02B2" w:rsidRPr="004F384B" w:rsidRDefault="009D02B2" w:rsidP="009A479C">
            <w:pPr>
              <w:rPr>
                <w:rFonts w:ascii="Times New Roman" w:hAnsi="Times New Roman" w:cs="Times New Roman"/>
              </w:rPr>
            </w:pPr>
          </w:p>
        </w:tc>
        <w:tc>
          <w:tcPr>
            <w:tcW w:w="1409" w:type="dxa"/>
            <w:vAlign w:val="bottom"/>
          </w:tcPr>
          <w:p w14:paraId="1CB53A45" w14:textId="77777777" w:rsidR="009D02B2" w:rsidRPr="004F384B" w:rsidRDefault="009D02B2" w:rsidP="009A479C">
            <w:pPr>
              <w:rPr>
                <w:rFonts w:ascii="Times New Roman" w:hAnsi="Times New Roman" w:cs="Times New Roman"/>
              </w:rPr>
            </w:pPr>
          </w:p>
        </w:tc>
        <w:tc>
          <w:tcPr>
            <w:tcW w:w="1314" w:type="dxa"/>
            <w:vAlign w:val="bottom"/>
          </w:tcPr>
          <w:p w14:paraId="1CB53A46" w14:textId="77777777" w:rsidR="009D02B2" w:rsidRPr="004F384B" w:rsidRDefault="009D02B2" w:rsidP="009A479C">
            <w:pPr>
              <w:rPr>
                <w:rFonts w:ascii="Times New Roman" w:hAnsi="Times New Roman" w:cs="Times New Roman"/>
              </w:rPr>
            </w:pPr>
          </w:p>
        </w:tc>
      </w:tr>
      <w:tr w:rsidR="009D02B2" w:rsidRPr="004F384B" w14:paraId="1CB53A4E" w14:textId="77777777" w:rsidTr="00CB4460">
        <w:trPr>
          <w:trHeight w:val="418"/>
          <w:jc w:val="center"/>
        </w:trPr>
        <w:tc>
          <w:tcPr>
            <w:tcW w:w="2965" w:type="dxa"/>
            <w:vAlign w:val="bottom"/>
          </w:tcPr>
          <w:p w14:paraId="1CB53A48" w14:textId="77777777" w:rsidR="009D02B2" w:rsidRPr="004F384B" w:rsidRDefault="009D02B2" w:rsidP="009A479C">
            <w:pPr>
              <w:rPr>
                <w:rFonts w:ascii="Times New Roman" w:hAnsi="Times New Roman" w:cs="Times New Roman"/>
              </w:rPr>
            </w:pPr>
          </w:p>
        </w:tc>
        <w:tc>
          <w:tcPr>
            <w:tcW w:w="1530" w:type="dxa"/>
            <w:vAlign w:val="bottom"/>
          </w:tcPr>
          <w:p w14:paraId="1CB53A49" w14:textId="77777777" w:rsidR="009D02B2" w:rsidRPr="004F384B" w:rsidRDefault="009D02B2" w:rsidP="009A479C">
            <w:pPr>
              <w:rPr>
                <w:rFonts w:ascii="Times New Roman" w:hAnsi="Times New Roman" w:cs="Times New Roman"/>
              </w:rPr>
            </w:pPr>
          </w:p>
        </w:tc>
        <w:tc>
          <w:tcPr>
            <w:tcW w:w="1980" w:type="dxa"/>
            <w:vAlign w:val="bottom"/>
          </w:tcPr>
          <w:p w14:paraId="1CB53A4A" w14:textId="77777777" w:rsidR="009D02B2" w:rsidRPr="004F384B" w:rsidRDefault="009D02B2" w:rsidP="009A479C">
            <w:pPr>
              <w:rPr>
                <w:rFonts w:ascii="Times New Roman" w:hAnsi="Times New Roman" w:cs="Times New Roman"/>
              </w:rPr>
            </w:pPr>
          </w:p>
        </w:tc>
        <w:tc>
          <w:tcPr>
            <w:tcW w:w="1530" w:type="dxa"/>
            <w:vAlign w:val="bottom"/>
          </w:tcPr>
          <w:p w14:paraId="1CB53A4B" w14:textId="77777777" w:rsidR="009D02B2" w:rsidRPr="004F384B" w:rsidRDefault="009D02B2" w:rsidP="009A479C">
            <w:pPr>
              <w:rPr>
                <w:rFonts w:ascii="Times New Roman" w:hAnsi="Times New Roman" w:cs="Times New Roman"/>
              </w:rPr>
            </w:pPr>
          </w:p>
        </w:tc>
        <w:tc>
          <w:tcPr>
            <w:tcW w:w="1409" w:type="dxa"/>
            <w:vAlign w:val="bottom"/>
          </w:tcPr>
          <w:p w14:paraId="1CB53A4C" w14:textId="77777777" w:rsidR="009D02B2" w:rsidRPr="004F384B" w:rsidRDefault="009D02B2" w:rsidP="009A479C">
            <w:pPr>
              <w:rPr>
                <w:rFonts w:ascii="Times New Roman" w:hAnsi="Times New Roman" w:cs="Times New Roman"/>
              </w:rPr>
            </w:pPr>
          </w:p>
        </w:tc>
        <w:tc>
          <w:tcPr>
            <w:tcW w:w="1314" w:type="dxa"/>
            <w:vAlign w:val="bottom"/>
          </w:tcPr>
          <w:p w14:paraId="1CB53A4D" w14:textId="77777777" w:rsidR="009D02B2" w:rsidRPr="004F384B" w:rsidRDefault="009D02B2" w:rsidP="009A479C">
            <w:pPr>
              <w:rPr>
                <w:rFonts w:ascii="Times New Roman" w:hAnsi="Times New Roman" w:cs="Times New Roman"/>
              </w:rPr>
            </w:pPr>
          </w:p>
        </w:tc>
      </w:tr>
      <w:tr w:rsidR="009D02B2" w:rsidRPr="004F384B" w14:paraId="1CB53A55" w14:textId="77777777" w:rsidTr="00CB4460">
        <w:trPr>
          <w:trHeight w:val="418"/>
          <w:jc w:val="center"/>
        </w:trPr>
        <w:tc>
          <w:tcPr>
            <w:tcW w:w="2965" w:type="dxa"/>
            <w:vAlign w:val="bottom"/>
          </w:tcPr>
          <w:p w14:paraId="1CB53A4F" w14:textId="77777777" w:rsidR="009D02B2" w:rsidRPr="004F384B" w:rsidRDefault="009D02B2" w:rsidP="009A479C">
            <w:pPr>
              <w:rPr>
                <w:rFonts w:ascii="Times New Roman" w:hAnsi="Times New Roman" w:cs="Times New Roman"/>
              </w:rPr>
            </w:pPr>
          </w:p>
        </w:tc>
        <w:tc>
          <w:tcPr>
            <w:tcW w:w="1530" w:type="dxa"/>
            <w:vAlign w:val="bottom"/>
          </w:tcPr>
          <w:p w14:paraId="1CB53A50" w14:textId="77777777" w:rsidR="009D02B2" w:rsidRPr="004F384B" w:rsidRDefault="009D02B2" w:rsidP="009A479C">
            <w:pPr>
              <w:rPr>
                <w:rFonts w:ascii="Times New Roman" w:hAnsi="Times New Roman" w:cs="Times New Roman"/>
              </w:rPr>
            </w:pPr>
          </w:p>
        </w:tc>
        <w:tc>
          <w:tcPr>
            <w:tcW w:w="1980" w:type="dxa"/>
            <w:vAlign w:val="bottom"/>
          </w:tcPr>
          <w:p w14:paraId="1CB53A51" w14:textId="77777777" w:rsidR="009D02B2" w:rsidRPr="004F384B" w:rsidRDefault="009D02B2" w:rsidP="009A479C">
            <w:pPr>
              <w:rPr>
                <w:rFonts w:ascii="Times New Roman" w:hAnsi="Times New Roman" w:cs="Times New Roman"/>
              </w:rPr>
            </w:pPr>
          </w:p>
        </w:tc>
        <w:tc>
          <w:tcPr>
            <w:tcW w:w="1530" w:type="dxa"/>
            <w:vAlign w:val="bottom"/>
          </w:tcPr>
          <w:p w14:paraId="1CB53A52" w14:textId="77777777" w:rsidR="009D02B2" w:rsidRPr="004F384B" w:rsidRDefault="009D02B2" w:rsidP="009A479C">
            <w:pPr>
              <w:rPr>
                <w:rFonts w:ascii="Times New Roman" w:hAnsi="Times New Roman" w:cs="Times New Roman"/>
              </w:rPr>
            </w:pPr>
          </w:p>
        </w:tc>
        <w:tc>
          <w:tcPr>
            <w:tcW w:w="1409" w:type="dxa"/>
            <w:vAlign w:val="bottom"/>
          </w:tcPr>
          <w:p w14:paraId="1CB53A53" w14:textId="77777777" w:rsidR="009D02B2" w:rsidRPr="004F384B" w:rsidRDefault="009D02B2" w:rsidP="009A479C">
            <w:pPr>
              <w:rPr>
                <w:rFonts w:ascii="Times New Roman" w:hAnsi="Times New Roman" w:cs="Times New Roman"/>
              </w:rPr>
            </w:pPr>
          </w:p>
        </w:tc>
        <w:tc>
          <w:tcPr>
            <w:tcW w:w="1314" w:type="dxa"/>
            <w:vAlign w:val="bottom"/>
          </w:tcPr>
          <w:p w14:paraId="1CB53A54" w14:textId="77777777" w:rsidR="009D02B2" w:rsidRPr="004F384B" w:rsidRDefault="009D02B2" w:rsidP="009A479C">
            <w:pPr>
              <w:rPr>
                <w:rFonts w:ascii="Times New Roman" w:hAnsi="Times New Roman" w:cs="Times New Roman"/>
              </w:rPr>
            </w:pPr>
          </w:p>
        </w:tc>
      </w:tr>
      <w:tr w:rsidR="009D02B2" w:rsidRPr="004F384B" w14:paraId="1CB53A5C" w14:textId="77777777" w:rsidTr="00CB4460">
        <w:trPr>
          <w:trHeight w:val="418"/>
          <w:jc w:val="center"/>
        </w:trPr>
        <w:tc>
          <w:tcPr>
            <w:tcW w:w="2965" w:type="dxa"/>
            <w:vAlign w:val="bottom"/>
          </w:tcPr>
          <w:p w14:paraId="1CB53A56" w14:textId="77777777" w:rsidR="009D02B2" w:rsidRPr="004F384B" w:rsidRDefault="009D02B2" w:rsidP="009A479C">
            <w:pPr>
              <w:rPr>
                <w:rFonts w:ascii="Times New Roman" w:hAnsi="Times New Roman" w:cs="Times New Roman"/>
              </w:rPr>
            </w:pPr>
          </w:p>
        </w:tc>
        <w:tc>
          <w:tcPr>
            <w:tcW w:w="1530" w:type="dxa"/>
            <w:vAlign w:val="bottom"/>
          </w:tcPr>
          <w:p w14:paraId="1CB53A57" w14:textId="77777777" w:rsidR="009D02B2" w:rsidRPr="004F384B" w:rsidRDefault="009D02B2" w:rsidP="009A479C">
            <w:pPr>
              <w:rPr>
                <w:rFonts w:ascii="Times New Roman" w:hAnsi="Times New Roman" w:cs="Times New Roman"/>
              </w:rPr>
            </w:pPr>
          </w:p>
        </w:tc>
        <w:tc>
          <w:tcPr>
            <w:tcW w:w="1980" w:type="dxa"/>
            <w:vAlign w:val="bottom"/>
          </w:tcPr>
          <w:p w14:paraId="1CB53A58" w14:textId="77777777" w:rsidR="009D02B2" w:rsidRPr="004F384B" w:rsidRDefault="009D02B2" w:rsidP="009A479C">
            <w:pPr>
              <w:rPr>
                <w:rFonts w:ascii="Times New Roman" w:hAnsi="Times New Roman" w:cs="Times New Roman"/>
              </w:rPr>
            </w:pPr>
          </w:p>
        </w:tc>
        <w:tc>
          <w:tcPr>
            <w:tcW w:w="1530" w:type="dxa"/>
            <w:vAlign w:val="bottom"/>
          </w:tcPr>
          <w:p w14:paraId="1CB53A59" w14:textId="77777777" w:rsidR="009D02B2" w:rsidRPr="004F384B" w:rsidRDefault="009D02B2" w:rsidP="009A479C">
            <w:pPr>
              <w:rPr>
                <w:rFonts w:ascii="Times New Roman" w:hAnsi="Times New Roman" w:cs="Times New Roman"/>
              </w:rPr>
            </w:pPr>
          </w:p>
        </w:tc>
        <w:tc>
          <w:tcPr>
            <w:tcW w:w="1409" w:type="dxa"/>
            <w:vAlign w:val="bottom"/>
          </w:tcPr>
          <w:p w14:paraId="1CB53A5A" w14:textId="77777777" w:rsidR="009D02B2" w:rsidRPr="004F384B" w:rsidRDefault="009D02B2" w:rsidP="009A479C">
            <w:pPr>
              <w:rPr>
                <w:rFonts w:ascii="Times New Roman" w:hAnsi="Times New Roman" w:cs="Times New Roman"/>
              </w:rPr>
            </w:pPr>
          </w:p>
        </w:tc>
        <w:tc>
          <w:tcPr>
            <w:tcW w:w="1314" w:type="dxa"/>
            <w:vAlign w:val="bottom"/>
          </w:tcPr>
          <w:p w14:paraId="1CB53A5B" w14:textId="77777777" w:rsidR="009D02B2" w:rsidRPr="004F384B" w:rsidRDefault="009D02B2" w:rsidP="009A479C">
            <w:pPr>
              <w:rPr>
                <w:rFonts w:ascii="Times New Roman" w:hAnsi="Times New Roman" w:cs="Times New Roman"/>
              </w:rPr>
            </w:pPr>
          </w:p>
        </w:tc>
      </w:tr>
      <w:tr w:rsidR="009D02B2" w:rsidRPr="004F384B" w14:paraId="1CB53A63" w14:textId="77777777" w:rsidTr="00CB4460">
        <w:trPr>
          <w:trHeight w:val="418"/>
          <w:jc w:val="center"/>
        </w:trPr>
        <w:tc>
          <w:tcPr>
            <w:tcW w:w="2965" w:type="dxa"/>
            <w:vAlign w:val="bottom"/>
          </w:tcPr>
          <w:p w14:paraId="1CB53A5D" w14:textId="77777777" w:rsidR="009D02B2" w:rsidRPr="004F384B" w:rsidRDefault="009D02B2" w:rsidP="009A479C">
            <w:pPr>
              <w:rPr>
                <w:rFonts w:ascii="Times New Roman" w:hAnsi="Times New Roman" w:cs="Times New Roman"/>
              </w:rPr>
            </w:pPr>
          </w:p>
        </w:tc>
        <w:tc>
          <w:tcPr>
            <w:tcW w:w="1530" w:type="dxa"/>
            <w:vAlign w:val="bottom"/>
          </w:tcPr>
          <w:p w14:paraId="1CB53A5E" w14:textId="77777777" w:rsidR="009D02B2" w:rsidRPr="004F384B" w:rsidRDefault="009D02B2" w:rsidP="009A479C">
            <w:pPr>
              <w:rPr>
                <w:rFonts w:ascii="Times New Roman" w:hAnsi="Times New Roman" w:cs="Times New Roman"/>
              </w:rPr>
            </w:pPr>
          </w:p>
        </w:tc>
        <w:tc>
          <w:tcPr>
            <w:tcW w:w="1980" w:type="dxa"/>
            <w:vAlign w:val="bottom"/>
          </w:tcPr>
          <w:p w14:paraId="1CB53A5F" w14:textId="77777777" w:rsidR="009D02B2" w:rsidRPr="004F384B" w:rsidRDefault="009D02B2" w:rsidP="009A479C">
            <w:pPr>
              <w:rPr>
                <w:rFonts w:ascii="Times New Roman" w:hAnsi="Times New Roman" w:cs="Times New Roman"/>
              </w:rPr>
            </w:pPr>
          </w:p>
        </w:tc>
        <w:tc>
          <w:tcPr>
            <w:tcW w:w="1530" w:type="dxa"/>
            <w:vAlign w:val="bottom"/>
          </w:tcPr>
          <w:p w14:paraId="1CB53A60" w14:textId="77777777" w:rsidR="009D02B2" w:rsidRPr="004F384B" w:rsidRDefault="009D02B2" w:rsidP="009A479C">
            <w:pPr>
              <w:rPr>
                <w:rFonts w:ascii="Times New Roman" w:hAnsi="Times New Roman" w:cs="Times New Roman"/>
              </w:rPr>
            </w:pPr>
          </w:p>
        </w:tc>
        <w:tc>
          <w:tcPr>
            <w:tcW w:w="1409" w:type="dxa"/>
            <w:vAlign w:val="bottom"/>
          </w:tcPr>
          <w:p w14:paraId="1CB53A61" w14:textId="77777777" w:rsidR="009D02B2" w:rsidRPr="004F384B" w:rsidRDefault="009D02B2" w:rsidP="009A479C">
            <w:pPr>
              <w:rPr>
                <w:rFonts w:ascii="Times New Roman" w:hAnsi="Times New Roman" w:cs="Times New Roman"/>
              </w:rPr>
            </w:pPr>
          </w:p>
        </w:tc>
        <w:tc>
          <w:tcPr>
            <w:tcW w:w="1314" w:type="dxa"/>
            <w:vAlign w:val="bottom"/>
          </w:tcPr>
          <w:p w14:paraId="1CB53A62" w14:textId="77777777" w:rsidR="009D02B2" w:rsidRPr="004F384B" w:rsidRDefault="009D02B2" w:rsidP="009A479C">
            <w:pPr>
              <w:rPr>
                <w:rFonts w:ascii="Times New Roman" w:hAnsi="Times New Roman" w:cs="Times New Roman"/>
              </w:rPr>
            </w:pPr>
          </w:p>
        </w:tc>
      </w:tr>
      <w:tr w:rsidR="009D02B2" w:rsidRPr="004F384B" w14:paraId="1CB53A6A" w14:textId="77777777" w:rsidTr="00CB4460">
        <w:trPr>
          <w:trHeight w:val="418"/>
          <w:jc w:val="center"/>
        </w:trPr>
        <w:tc>
          <w:tcPr>
            <w:tcW w:w="2965" w:type="dxa"/>
            <w:vAlign w:val="bottom"/>
          </w:tcPr>
          <w:p w14:paraId="1CB53A64" w14:textId="77777777" w:rsidR="009D02B2" w:rsidRPr="004F384B" w:rsidRDefault="009D02B2" w:rsidP="009A479C">
            <w:pPr>
              <w:rPr>
                <w:rFonts w:ascii="Times New Roman" w:hAnsi="Times New Roman" w:cs="Times New Roman"/>
              </w:rPr>
            </w:pPr>
          </w:p>
        </w:tc>
        <w:tc>
          <w:tcPr>
            <w:tcW w:w="1530" w:type="dxa"/>
            <w:vAlign w:val="bottom"/>
          </w:tcPr>
          <w:p w14:paraId="1CB53A65" w14:textId="77777777" w:rsidR="009D02B2" w:rsidRPr="004F384B" w:rsidRDefault="009D02B2" w:rsidP="009A479C">
            <w:pPr>
              <w:rPr>
                <w:rFonts w:ascii="Times New Roman" w:hAnsi="Times New Roman" w:cs="Times New Roman"/>
              </w:rPr>
            </w:pPr>
          </w:p>
        </w:tc>
        <w:tc>
          <w:tcPr>
            <w:tcW w:w="1980" w:type="dxa"/>
            <w:vAlign w:val="bottom"/>
          </w:tcPr>
          <w:p w14:paraId="1CB53A66" w14:textId="77777777" w:rsidR="009D02B2" w:rsidRPr="004F384B" w:rsidRDefault="009D02B2" w:rsidP="009A479C">
            <w:pPr>
              <w:rPr>
                <w:rFonts w:ascii="Times New Roman" w:hAnsi="Times New Roman" w:cs="Times New Roman"/>
              </w:rPr>
            </w:pPr>
          </w:p>
        </w:tc>
        <w:tc>
          <w:tcPr>
            <w:tcW w:w="1530" w:type="dxa"/>
            <w:vAlign w:val="bottom"/>
          </w:tcPr>
          <w:p w14:paraId="1CB53A67" w14:textId="77777777" w:rsidR="009D02B2" w:rsidRPr="004F384B" w:rsidRDefault="009D02B2" w:rsidP="009A479C">
            <w:pPr>
              <w:rPr>
                <w:rFonts w:ascii="Times New Roman" w:hAnsi="Times New Roman" w:cs="Times New Roman"/>
              </w:rPr>
            </w:pPr>
          </w:p>
        </w:tc>
        <w:tc>
          <w:tcPr>
            <w:tcW w:w="1409" w:type="dxa"/>
            <w:vAlign w:val="bottom"/>
          </w:tcPr>
          <w:p w14:paraId="1CB53A68" w14:textId="77777777" w:rsidR="009D02B2" w:rsidRPr="004F384B" w:rsidRDefault="009D02B2" w:rsidP="009A479C">
            <w:pPr>
              <w:rPr>
                <w:rFonts w:ascii="Times New Roman" w:hAnsi="Times New Roman" w:cs="Times New Roman"/>
              </w:rPr>
            </w:pPr>
          </w:p>
        </w:tc>
        <w:tc>
          <w:tcPr>
            <w:tcW w:w="1314" w:type="dxa"/>
            <w:vAlign w:val="bottom"/>
          </w:tcPr>
          <w:p w14:paraId="1CB53A69" w14:textId="77777777" w:rsidR="009D02B2" w:rsidRPr="004F384B" w:rsidRDefault="009D02B2" w:rsidP="009A479C">
            <w:pPr>
              <w:rPr>
                <w:rFonts w:ascii="Times New Roman" w:hAnsi="Times New Roman" w:cs="Times New Roman"/>
              </w:rPr>
            </w:pPr>
          </w:p>
        </w:tc>
      </w:tr>
      <w:tr w:rsidR="009D02B2" w:rsidRPr="004F384B" w14:paraId="1CB53A71" w14:textId="77777777" w:rsidTr="00CB4460">
        <w:trPr>
          <w:trHeight w:val="418"/>
          <w:jc w:val="center"/>
        </w:trPr>
        <w:tc>
          <w:tcPr>
            <w:tcW w:w="2965" w:type="dxa"/>
            <w:vAlign w:val="bottom"/>
          </w:tcPr>
          <w:p w14:paraId="1CB53A6B" w14:textId="77777777" w:rsidR="009D02B2" w:rsidRPr="004F384B" w:rsidRDefault="009D02B2" w:rsidP="009A479C">
            <w:pPr>
              <w:rPr>
                <w:rFonts w:ascii="Times New Roman" w:hAnsi="Times New Roman" w:cs="Times New Roman"/>
              </w:rPr>
            </w:pPr>
          </w:p>
        </w:tc>
        <w:tc>
          <w:tcPr>
            <w:tcW w:w="1530" w:type="dxa"/>
            <w:vAlign w:val="bottom"/>
          </w:tcPr>
          <w:p w14:paraId="1CB53A6C" w14:textId="77777777" w:rsidR="009D02B2" w:rsidRPr="004F384B" w:rsidRDefault="009D02B2" w:rsidP="009A479C">
            <w:pPr>
              <w:rPr>
                <w:rFonts w:ascii="Times New Roman" w:hAnsi="Times New Roman" w:cs="Times New Roman"/>
              </w:rPr>
            </w:pPr>
          </w:p>
        </w:tc>
        <w:tc>
          <w:tcPr>
            <w:tcW w:w="1980" w:type="dxa"/>
            <w:vAlign w:val="bottom"/>
          </w:tcPr>
          <w:p w14:paraId="1CB53A6D" w14:textId="77777777" w:rsidR="009D02B2" w:rsidRPr="004F384B" w:rsidRDefault="009D02B2" w:rsidP="009A479C">
            <w:pPr>
              <w:rPr>
                <w:rFonts w:ascii="Times New Roman" w:hAnsi="Times New Roman" w:cs="Times New Roman"/>
              </w:rPr>
            </w:pPr>
          </w:p>
        </w:tc>
        <w:tc>
          <w:tcPr>
            <w:tcW w:w="1530" w:type="dxa"/>
            <w:vAlign w:val="bottom"/>
          </w:tcPr>
          <w:p w14:paraId="1CB53A6E" w14:textId="77777777" w:rsidR="009D02B2" w:rsidRPr="004F384B" w:rsidRDefault="009D02B2" w:rsidP="009A479C">
            <w:pPr>
              <w:rPr>
                <w:rFonts w:ascii="Times New Roman" w:hAnsi="Times New Roman" w:cs="Times New Roman"/>
              </w:rPr>
            </w:pPr>
          </w:p>
        </w:tc>
        <w:tc>
          <w:tcPr>
            <w:tcW w:w="1409" w:type="dxa"/>
            <w:vAlign w:val="bottom"/>
          </w:tcPr>
          <w:p w14:paraId="1CB53A6F" w14:textId="77777777" w:rsidR="009D02B2" w:rsidRPr="004F384B" w:rsidRDefault="009D02B2" w:rsidP="009A479C">
            <w:pPr>
              <w:rPr>
                <w:rFonts w:ascii="Times New Roman" w:hAnsi="Times New Roman" w:cs="Times New Roman"/>
              </w:rPr>
            </w:pPr>
          </w:p>
        </w:tc>
        <w:tc>
          <w:tcPr>
            <w:tcW w:w="1314" w:type="dxa"/>
            <w:vAlign w:val="bottom"/>
          </w:tcPr>
          <w:p w14:paraId="1CB53A70" w14:textId="77777777" w:rsidR="009D02B2" w:rsidRPr="004F384B" w:rsidRDefault="009D02B2" w:rsidP="009A479C">
            <w:pPr>
              <w:rPr>
                <w:rFonts w:ascii="Times New Roman" w:hAnsi="Times New Roman" w:cs="Times New Roman"/>
              </w:rPr>
            </w:pPr>
          </w:p>
        </w:tc>
      </w:tr>
      <w:tr w:rsidR="009D02B2" w:rsidRPr="004F384B" w14:paraId="1CB53A78" w14:textId="77777777" w:rsidTr="00CB4460">
        <w:trPr>
          <w:trHeight w:val="418"/>
          <w:jc w:val="center"/>
        </w:trPr>
        <w:tc>
          <w:tcPr>
            <w:tcW w:w="2965" w:type="dxa"/>
            <w:vAlign w:val="bottom"/>
          </w:tcPr>
          <w:p w14:paraId="1CB53A72" w14:textId="77777777" w:rsidR="009D02B2" w:rsidRPr="004F384B" w:rsidRDefault="009D02B2" w:rsidP="009A479C">
            <w:pPr>
              <w:rPr>
                <w:rFonts w:ascii="Times New Roman" w:hAnsi="Times New Roman" w:cs="Times New Roman"/>
              </w:rPr>
            </w:pPr>
          </w:p>
        </w:tc>
        <w:tc>
          <w:tcPr>
            <w:tcW w:w="1530" w:type="dxa"/>
            <w:vAlign w:val="bottom"/>
          </w:tcPr>
          <w:p w14:paraId="1CB53A73" w14:textId="77777777" w:rsidR="009D02B2" w:rsidRPr="004F384B" w:rsidRDefault="009D02B2" w:rsidP="009A479C">
            <w:pPr>
              <w:rPr>
                <w:rFonts w:ascii="Times New Roman" w:hAnsi="Times New Roman" w:cs="Times New Roman"/>
              </w:rPr>
            </w:pPr>
          </w:p>
        </w:tc>
        <w:tc>
          <w:tcPr>
            <w:tcW w:w="1980" w:type="dxa"/>
            <w:vAlign w:val="bottom"/>
          </w:tcPr>
          <w:p w14:paraId="1CB53A74" w14:textId="77777777" w:rsidR="009D02B2" w:rsidRPr="004F384B" w:rsidRDefault="009D02B2" w:rsidP="009A479C">
            <w:pPr>
              <w:rPr>
                <w:rFonts w:ascii="Times New Roman" w:hAnsi="Times New Roman" w:cs="Times New Roman"/>
              </w:rPr>
            </w:pPr>
          </w:p>
        </w:tc>
        <w:tc>
          <w:tcPr>
            <w:tcW w:w="1530" w:type="dxa"/>
            <w:vAlign w:val="bottom"/>
          </w:tcPr>
          <w:p w14:paraId="1CB53A75" w14:textId="77777777" w:rsidR="009D02B2" w:rsidRPr="004F384B" w:rsidRDefault="009D02B2" w:rsidP="009A479C">
            <w:pPr>
              <w:rPr>
                <w:rFonts w:ascii="Times New Roman" w:hAnsi="Times New Roman" w:cs="Times New Roman"/>
              </w:rPr>
            </w:pPr>
          </w:p>
        </w:tc>
        <w:tc>
          <w:tcPr>
            <w:tcW w:w="1409" w:type="dxa"/>
            <w:vAlign w:val="bottom"/>
          </w:tcPr>
          <w:p w14:paraId="1CB53A76" w14:textId="77777777" w:rsidR="009D02B2" w:rsidRPr="004F384B" w:rsidRDefault="009D02B2" w:rsidP="009A479C">
            <w:pPr>
              <w:rPr>
                <w:rFonts w:ascii="Times New Roman" w:hAnsi="Times New Roman" w:cs="Times New Roman"/>
              </w:rPr>
            </w:pPr>
          </w:p>
        </w:tc>
        <w:tc>
          <w:tcPr>
            <w:tcW w:w="1314" w:type="dxa"/>
            <w:vAlign w:val="bottom"/>
          </w:tcPr>
          <w:p w14:paraId="1CB53A77" w14:textId="77777777" w:rsidR="009D02B2" w:rsidRPr="004F384B" w:rsidRDefault="009D02B2" w:rsidP="009A479C">
            <w:pPr>
              <w:rPr>
                <w:rFonts w:ascii="Times New Roman" w:hAnsi="Times New Roman" w:cs="Times New Roman"/>
              </w:rPr>
            </w:pPr>
          </w:p>
        </w:tc>
      </w:tr>
      <w:tr w:rsidR="009D02B2" w:rsidRPr="004F384B" w14:paraId="1CB53A7F" w14:textId="77777777" w:rsidTr="00CB4460">
        <w:trPr>
          <w:trHeight w:val="418"/>
          <w:jc w:val="center"/>
        </w:trPr>
        <w:tc>
          <w:tcPr>
            <w:tcW w:w="2965" w:type="dxa"/>
            <w:vAlign w:val="bottom"/>
          </w:tcPr>
          <w:p w14:paraId="1CB53A79" w14:textId="77777777" w:rsidR="009D02B2" w:rsidRPr="004F384B" w:rsidRDefault="009D02B2" w:rsidP="009A479C">
            <w:pPr>
              <w:rPr>
                <w:rFonts w:ascii="Times New Roman" w:hAnsi="Times New Roman" w:cs="Times New Roman"/>
              </w:rPr>
            </w:pPr>
          </w:p>
        </w:tc>
        <w:tc>
          <w:tcPr>
            <w:tcW w:w="1530" w:type="dxa"/>
            <w:vAlign w:val="bottom"/>
          </w:tcPr>
          <w:p w14:paraId="1CB53A7A" w14:textId="77777777" w:rsidR="009D02B2" w:rsidRPr="004F384B" w:rsidRDefault="009D02B2" w:rsidP="009A479C">
            <w:pPr>
              <w:rPr>
                <w:rFonts w:ascii="Times New Roman" w:hAnsi="Times New Roman" w:cs="Times New Roman"/>
              </w:rPr>
            </w:pPr>
          </w:p>
        </w:tc>
        <w:tc>
          <w:tcPr>
            <w:tcW w:w="1980" w:type="dxa"/>
            <w:vAlign w:val="bottom"/>
          </w:tcPr>
          <w:p w14:paraId="1CB53A7B" w14:textId="77777777" w:rsidR="009D02B2" w:rsidRPr="004F384B" w:rsidRDefault="009D02B2" w:rsidP="009A479C">
            <w:pPr>
              <w:rPr>
                <w:rFonts w:ascii="Times New Roman" w:hAnsi="Times New Roman" w:cs="Times New Roman"/>
              </w:rPr>
            </w:pPr>
          </w:p>
        </w:tc>
        <w:tc>
          <w:tcPr>
            <w:tcW w:w="1530" w:type="dxa"/>
            <w:vAlign w:val="bottom"/>
          </w:tcPr>
          <w:p w14:paraId="1CB53A7C" w14:textId="77777777" w:rsidR="009D02B2" w:rsidRPr="004F384B" w:rsidRDefault="009D02B2" w:rsidP="009A479C">
            <w:pPr>
              <w:rPr>
                <w:rFonts w:ascii="Times New Roman" w:hAnsi="Times New Roman" w:cs="Times New Roman"/>
              </w:rPr>
            </w:pPr>
          </w:p>
        </w:tc>
        <w:tc>
          <w:tcPr>
            <w:tcW w:w="1409" w:type="dxa"/>
            <w:vAlign w:val="bottom"/>
          </w:tcPr>
          <w:p w14:paraId="1CB53A7D" w14:textId="77777777" w:rsidR="009D02B2" w:rsidRPr="004F384B" w:rsidRDefault="009D02B2" w:rsidP="009A479C">
            <w:pPr>
              <w:rPr>
                <w:rFonts w:ascii="Times New Roman" w:hAnsi="Times New Roman" w:cs="Times New Roman"/>
              </w:rPr>
            </w:pPr>
          </w:p>
        </w:tc>
        <w:tc>
          <w:tcPr>
            <w:tcW w:w="1314" w:type="dxa"/>
            <w:vAlign w:val="bottom"/>
          </w:tcPr>
          <w:p w14:paraId="1CB53A7E" w14:textId="77777777" w:rsidR="009D02B2" w:rsidRPr="004F384B" w:rsidRDefault="009D02B2" w:rsidP="009A479C">
            <w:pPr>
              <w:rPr>
                <w:rFonts w:ascii="Times New Roman" w:hAnsi="Times New Roman" w:cs="Times New Roman"/>
              </w:rPr>
            </w:pPr>
          </w:p>
        </w:tc>
      </w:tr>
      <w:tr w:rsidR="009D02B2" w:rsidRPr="004F384B" w14:paraId="1CB53A86" w14:textId="77777777" w:rsidTr="00CB4460">
        <w:trPr>
          <w:trHeight w:val="418"/>
          <w:jc w:val="center"/>
        </w:trPr>
        <w:tc>
          <w:tcPr>
            <w:tcW w:w="2965" w:type="dxa"/>
            <w:vAlign w:val="bottom"/>
          </w:tcPr>
          <w:p w14:paraId="1CB53A80" w14:textId="77777777" w:rsidR="009D02B2" w:rsidRPr="004F384B" w:rsidRDefault="009D02B2" w:rsidP="009A479C">
            <w:pPr>
              <w:rPr>
                <w:rFonts w:ascii="Times New Roman" w:hAnsi="Times New Roman" w:cs="Times New Roman"/>
              </w:rPr>
            </w:pPr>
          </w:p>
        </w:tc>
        <w:tc>
          <w:tcPr>
            <w:tcW w:w="1530" w:type="dxa"/>
            <w:vAlign w:val="bottom"/>
          </w:tcPr>
          <w:p w14:paraId="1CB53A81" w14:textId="77777777" w:rsidR="009D02B2" w:rsidRPr="004F384B" w:rsidRDefault="009D02B2" w:rsidP="009A479C">
            <w:pPr>
              <w:rPr>
                <w:rFonts w:ascii="Times New Roman" w:hAnsi="Times New Roman" w:cs="Times New Roman"/>
              </w:rPr>
            </w:pPr>
          </w:p>
        </w:tc>
        <w:tc>
          <w:tcPr>
            <w:tcW w:w="1980" w:type="dxa"/>
            <w:vAlign w:val="bottom"/>
          </w:tcPr>
          <w:p w14:paraId="1CB53A82" w14:textId="77777777" w:rsidR="009D02B2" w:rsidRPr="004F384B" w:rsidRDefault="009D02B2" w:rsidP="009A479C">
            <w:pPr>
              <w:rPr>
                <w:rFonts w:ascii="Times New Roman" w:hAnsi="Times New Roman" w:cs="Times New Roman"/>
              </w:rPr>
            </w:pPr>
          </w:p>
        </w:tc>
        <w:tc>
          <w:tcPr>
            <w:tcW w:w="1530" w:type="dxa"/>
            <w:vAlign w:val="bottom"/>
          </w:tcPr>
          <w:p w14:paraId="1CB53A83" w14:textId="77777777" w:rsidR="009D02B2" w:rsidRPr="004F384B" w:rsidRDefault="009D02B2" w:rsidP="009A479C">
            <w:pPr>
              <w:rPr>
                <w:rFonts w:ascii="Times New Roman" w:hAnsi="Times New Roman" w:cs="Times New Roman"/>
              </w:rPr>
            </w:pPr>
          </w:p>
        </w:tc>
        <w:tc>
          <w:tcPr>
            <w:tcW w:w="1409" w:type="dxa"/>
            <w:vAlign w:val="bottom"/>
          </w:tcPr>
          <w:p w14:paraId="1CB53A84" w14:textId="77777777" w:rsidR="009D02B2" w:rsidRPr="004F384B" w:rsidRDefault="009D02B2" w:rsidP="009A479C">
            <w:pPr>
              <w:rPr>
                <w:rFonts w:ascii="Times New Roman" w:hAnsi="Times New Roman" w:cs="Times New Roman"/>
              </w:rPr>
            </w:pPr>
          </w:p>
        </w:tc>
        <w:tc>
          <w:tcPr>
            <w:tcW w:w="1314" w:type="dxa"/>
            <w:vAlign w:val="bottom"/>
          </w:tcPr>
          <w:p w14:paraId="1CB53A85" w14:textId="77777777" w:rsidR="009D02B2" w:rsidRPr="004F384B" w:rsidRDefault="009D02B2" w:rsidP="009A479C">
            <w:pPr>
              <w:rPr>
                <w:rFonts w:ascii="Times New Roman" w:hAnsi="Times New Roman" w:cs="Times New Roman"/>
              </w:rPr>
            </w:pPr>
          </w:p>
        </w:tc>
      </w:tr>
      <w:tr w:rsidR="009D02B2" w:rsidRPr="004F384B" w14:paraId="1CB53A8D" w14:textId="77777777" w:rsidTr="00CB4460">
        <w:trPr>
          <w:trHeight w:val="418"/>
          <w:jc w:val="center"/>
        </w:trPr>
        <w:tc>
          <w:tcPr>
            <w:tcW w:w="2965" w:type="dxa"/>
            <w:vAlign w:val="bottom"/>
          </w:tcPr>
          <w:p w14:paraId="1CB53A87" w14:textId="77777777" w:rsidR="009D02B2" w:rsidRPr="004F384B" w:rsidRDefault="009D02B2" w:rsidP="009A479C">
            <w:pPr>
              <w:rPr>
                <w:rFonts w:ascii="Times New Roman" w:hAnsi="Times New Roman" w:cs="Times New Roman"/>
              </w:rPr>
            </w:pPr>
          </w:p>
        </w:tc>
        <w:tc>
          <w:tcPr>
            <w:tcW w:w="1530" w:type="dxa"/>
            <w:vAlign w:val="bottom"/>
          </w:tcPr>
          <w:p w14:paraId="1CB53A88" w14:textId="77777777" w:rsidR="009D02B2" w:rsidRPr="004F384B" w:rsidRDefault="009D02B2" w:rsidP="009A479C">
            <w:pPr>
              <w:rPr>
                <w:rFonts w:ascii="Times New Roman" w:hAnsi="Times New Roman" w:cs="Times New Roman"/>
              </w:rPr>
            </w:pPr>
          </w:p>
        </w:tc>
        <w:tc>
          <w:tcPr>
            <w:tcW w:w="1980" w:type="dxa"/>
            <w:vAlign w:val="bottom"/>
          </w:tcPr>
          <w:p w14:paraId="1CB53A89" w14:textId="77777777" w:rsidR="009D02B2" w:rsidRPr="004F384B" w:rsidRDefault="009D02B2" w:rsidP="009A479C">
            <w:pPr>
              <w:rPr>
                <w:rFonts w:ascii="Times New Roman" w:hAnsi="Times New Roman" w:cs="Times New Roman"/>
              </w:rPr>
            </w:pPr>
          </w:p>
        </w:tc>
        <w:tc>
          <w:tcPr>
            <w:tcW w:w="1530" w:type="dxa"/>
            <w:vAlign w:val="bottom"/>
          </w:tcPr>
          <w:p w14:paraId="1CB53A8A" w14:textId="77777777" w:rsidR="009D02B2" w:rsidRPr="004F384B" w:rsidRDefault="009D02B2" w:rsidP="009A479C">
            <w:pPr>
              <w:rPr>
                <w:rFonts w:ascii="Times New Roman" w:hAnsi="Times New Roman" w:cs="Times New Roman"/>
              </w:rPr>
            </w:pPr>
          </w:p>
        </w:tc>
        <w:tc>
          <w:tcPr>
            <w:tcW w:w="1409" w:type="dxa"/>
            <w:vAlign w:val="bottom"/>
          </w:tcPr>
          <w:p w14:paraId="1CB53A8B" w14:textId="77777777" w:rsidR="009D02B2" w:rsidRPr="004F384B" w:rsidRDefault="009D02B2" w:rsidP="009A479C">
            <w:pPr>
              <w:rPr>
                <w:rFonts w:ascii="Times New Roman" w:hAnsi="Times New Roman" w:cs="Times New Roman"/>
              </w:rPr>
            </w:pPr>
          </w:p>
        </w:tc>
        <w:tc>
          <w:tcPr>
            <w:tcW w:w="1314" w:type="dxa"/>
            <w:vAlign w:val="bottom"/>
          </w:tcPr>
          <w:p w14:paraId="1CB53A8C" w14:textId="77777777" w:rsidR="009D02B2" w:rsidRPr="004F384B" w:rsidRDefault="009D02B2" w:rsidP="009A479C">
            <w:pPr>
              <w:rPr>
                <w:rFonts w:ascii="Times New Roman" w:hAnsi="Times New Roman" w:cs="Times New Roman"/>
              </w:rPr>
            </w:pPr>
          </w:p>
        </w:tc>
      </w:tr>
      <w:tr w:rsidR="009D02B2" w:rsidRPr="004F384B" w14:paraId="1CB53A94" w14:textId="77777777" w:rsidTr="00CB4460">
        <w:trPr>
          <w:trHeight w:val="418"/>
          <w:jc w:val="center"/>
        </w:trPr>
        <w:tc>
          <w:tcPr>
            <w:tcW w:w="2965" w:type="dxa"/>
            <w:vAlign w:val="bottom"/>
          </w:tcPr>
          <w:p w14:paraId="1CB53A8E" w14:textId="77777777" w:rsidR="009D02B2" w:rsidRPr="004F384B" w:rsidRDefault="009D02B2" w:rsidP="009A479C">
            <w:pPr>
              <w:rPr>
                <w:rFonts w:ascii="Times New Roman" w:hAnsi="Times New Roman" w:cs="Times New Roman"/>
              </w:rPr>
            </w:pPr>
          </w:p>
        </w:tc>
        <w:tc>
          <w:tcPr>
            <w:tcW w:w="1530" w:type="dxa"/>
            <w:vAlign w:val="bottom"/>
          </w:tcPr>
          <w:p w14:paraId="1CB53A8F" w14:textId="77777777" w:rsidR="009D02B2" w:rsidRPr="004F384B" w:rsidRDefault="009D02B2" w:rsidP="009A479C">
            <w:pPr>
              <w:rPr>
                <w:rFonts w:ascii="Times New Roman" w:hAnsi="Times New Roman" w:cs="Times New Roman"/>
              </w:rPr>
            </w:pPr>
          </w:p>
        </w:tc>
        <w:tc>
          <w:tcPr>
            <w:tcW w:w="1980" w:type="dxa"/>
            <w:vAlign w:val="bottom"/>
          </w:tcPr>
          <w:p w14:paraId="1CB53A90" w14:textId="77777777" w:rsidR="009D02B2" w:rsidRPr="004F384B" w:rsidRDefault="009D02B2" w:rsidP="009A479C">
            <w:pPr>
              <w:rPr>
                <w:rFonts w:ascii="Times New Roman" w:hAnsi="Times New Roman" w:cs="Times New Roman"/>
              </w:rPr>
            </w:pPr>
          </w:p>
        </w:tc>
        <w:tc>
          <w:tcPr>
            <w:tcW w:w="1530" w:type="dxa"/>
            <w:vAlign w:val="bottom"/>
          </w:tcPr>
          <w:p w14:paraId="1CB53A91" w14:textId="77777777" w:rsidR="009D02B2" w:rsidRPr="004F384B" w:rsidRDefault="009D02B2" w:rsidP="009A479C">
            <w:pPr>
              <w:rPr>
                <w:rFonts w:ascii="Times New Roman" w:hAnsi="Times New Roman" w:cs="Times New Roman"/>
              </w:rPr>
            </w:pPr>
          </w:p>
        </w:tc>
        <w:tc>
          <w:tcPr>
            <w:tcW w:w="1409" w:type="dxa"/>
            <w:vAlign w:val="bottom"/>
          </w:tcPr>
          <w:p w14:paraId="1CB53A92" w14:textId="77777777" w:rsidR="009D02B2" w:rsidRPr="004F384B" w:rsidRDefault="009D02B2" w:rsidP="009A479C">
            <w:pPr>
              <w:rPr>
                <w:rFonts w:ascii="Times New Roman" w:hAnsi="Times New Roman" w:cs="Times New Roman"/>
              </w:rPr>
            </w:pPr>
          </w:p>
        </w:tc>
        <w:tc>
          <w:tcPr>
            <w:tcW w:w="1314" w:type="dxa"/>
            <w:vAlign w:val="bottom"/>
          </w:tcPr>
          <w:p w14:paraId="1CB53A93" w14:textId="77777777" w:rsidR="009D02B2" w:rsidRPr="004F384B" w:rsidRDefault="009D02B2" w:rsidP="009A479C">
            <w:pPr>
              <w:rPr>
                <w:rFonts w:ascii="Times New Roman" w:hAnsi="Times New Roman" w:cs="Times New Roman"/>
              </w:rPr>
            </w:pPr>
          </w:p>
        </w:tc>
      </w:tr>
      <w:tr w:rsidR="009D02B2" w:rsidRPr="004F384B" w14:paraId="1CB53A9B" w14:textId="77777777" w:rsidTr="00CB4460">
        <w:trPr>
          <w:trHeight w:val="418"/>
          <w:jc w:val="center"/>
        </w:trPr>
        <w:tc>
          <w:tcPr>
            <w:tcW w:w="2965" w:type="dxa"/>
            <w:vAlign w:val="bottom"/>
          </w:tcPr>
          <w:p w14:paraId="1CB53A95" w14:textId="77777777" w:rsidR="009D02B2" w:rsidRPr="004F384B" w:rsidRDefault="009D02B2" w:rsidP="009A479C">
            <w:pPr>
              <w:rPr>
                <w:rFonts w:ascii="Times New Roman" w:hAnsi="Times New Roman" w:cs="Times New Roman"/>
              </w:rPr>
            </w:pPr>
          </w:p>
        </w:tc>
        <w:tc>
          <w:tcPr>
            <w:tcW w:w="1530" w:type="dxa"/>
            <w:vAlign w:val="bottom"/>
          </w:tcPr>
          <w:p w14:paraId="1CB53A96" w14:textId="77777777" w:rsidR="009D02B2" w:rsidRPr="004F384B" w:rsidRDefault="009D02B2" w:rsidP="009A479C">
            <w:pPr>
              <w:rPr>
                <w:rFonts w:ascii="Times New Roman" w:hAnsi="Times New Roman" w:cs="Times New Roman"/>
              </w:rPr>
            </w:pPr>
          </w:p>
        </w:tc>
        <w:tc>
          <w:tcPr>
            <w:tcW w:w="1980" w:type="dxa"/>
            <w:vAlign w:val="bottom"/>
          </w:tcPr>
          <w:p w14:paraId="1CB53A97" w14:textId="77777777" w:rsidR="009D02B2" w:rsidRPr="004F384B" w:rsidRDefault="009D02B2" w:rsidP="009A479C">
            <w:pPr>
              <w:rPr>
                <w:rFonts w:ascii="Times New Roman" w:hAnsi="Times New Roman" w:cs="Times New Roman"/>
              </w:rPr>
            </w:pPr>
          </w:p>
        </w:tc>
        <w:tc>
          <w:tcPr>
            <w:tcW w:w="1530" w:type="dxa"/>
            <w:vAlign w:val="bottom"/>
          </w:tcPr>
          <w:p w14:paraId="1CB53A98" w14:textId="77777777" w:rsidR="009D02B2" w:rsidRPr="004F384B" w:rsidRDefault="009D02B2" w:rsidP="009A479C">
            <w:pPr>
              <w:rPr>
                <w:rFonts w:ascii="Times New Roman" w:hAnsi="Times New Roman" w:cs="Times New Roman"/>
              </w:rPr>
            </w:pPr>
          </w:p>
        </w:tc>
        <w:tc>
          <w:tcPr>
            <w:tcW w:w="1409" w:type="dxa"/>
            <w:vAlign w:val="bottom"/>
          </w:tcPr>
          <w:p w14:paraId="1CB53A99" w14:textId="77777777" w:rsidR="009D02B2" w:rsidRPr="004F384B" w:rsidRDefault="009D02B2" w:rsidP="009A479C">
            <w:pPr>
              <w:rPr>
                <w:rFonts w:ascii="Times New Roman" w:hAnsi="Times New Roman" w:cs="Times New Roman"/>
              </w:rPr>
            </w:pPr>
          </w:p>
        </w:tc>
        <w:tc>
          <w:tcPr>
            <w:tcW w:w="1314" w:type="dxa"/>
            <w:vAlign w:val="bottom"/>
          </w:tcPr>
          <w:p w14:paraId="1CB53A9A" w14:textId="77777777" w:rsidR="009D02B2" w:rsidRPr="004F384B" w:rsidRDefault="009D02B2" w:rsidP="009A479C">
            <w:pPr>
              <w:rPr>
                <w:rFonts w:ascii="Times New Roman" w:hAnsi="Times New Roman" w:cs="Times New Roman"/>
              </w:rPr>
            </w:pPr>
          </w:p>
        </w:tc>
      </w:tr>
      <w:tr w:rsidR="009D02B2" w:rsidRPr="004F384B" w14:paraId="1CB53AA2" w14:textId="77777777" w:rsidTr="00CB4460">
        <w:trPr>
          <w:trHeight w:val="418"/>
          <w:jc w:val="center"/>
        </w:trPr>
        <w:tc>
          <w:tcPr>
            <w:tcW w:w="2965" w:type="dxa"/>
            <w:vAlign w:val="bottom"/>
          </w:tcPr>
          <w:p w14:paraId="1CB53A9C" w14:textId="77777777" w:rsidR="009D02B2" w:rsidRPr="004F384B" w:rsidRDefault="009D02B2" w:rsidP="009A479C">
            <w:pPr>
              <w:rPr>
                <w:rFonts w:ascii="Times New Roman" w:hAnsi="Times New Roman" w:cs="Times New Roman"/>
              </w:rPr>
            </w:pPr>
          </w:p>
        </w:tc>
        <w:tc>
          <w:tcPr>
            <w:tcW w:w="1530" w:type="dxa"/>
            <w:vAlign w:val="bottom"/>
          </w:tcPr>
          <w:p w14:paraId="1CB53A9D" w14:textId="77777777" w:rsidR="009D02B2" w:rsidRPr="004F384B" w:rsidRDefault="009D02B2" w:rsidP="009A479C">
            <w:pPr>
              <w:rPr>
                <w:rFonts w:ascii="Times New Roman" w:hAnsi="Times New Roman" w:cs="Times New Roman"/>
              </w:rPr>
            </w:pPr>
          </w:p>
        </w:tc>
        <w:tc>
          <w:tcPr>
            <w:tcW w:w="1980" w:type="dxa"/>
            <w:vAlign w:val="bottom"/>
          </w:tcPr>
          <w:p w14:paraId="1CB53A9E" w14:textId="77777777" w:rsidR="009D02B2" w:rsidRPr="004F384B" w:rsidRDefault="009D02B2" w:rsidP="009A479C">
            <w:pPr>
              <w:rPr>
                <w:rFonts w:ascii="Times New Roman" w:hAnsi="Times New Roman" w:cs="Times New Roman"/>
              </w:rPr>
            </w:pPr>
          </w:p>
        </w:tc>
        <w:tc>
          <w:tcPr>
            <w:tcW w:w="1530" w:type="dxa"/>
            <w:vAlign w:val="bottom"/>
          </w:tcPr>
          <w:p w14:paraId="1CB53A9F" w14:textId="77777777" w:rsidR="009D02B2" w:rsidRPr="004F384B" w:rsidRDefault="009D02B2" w:rsidP="009A479C">
            <w:pPr>
              <w:rPr>
                <w:rFonts w:ascii="Times New Roman" w:hAnsi="Times New Roman" w:cs="Times New Roman"/>
              </w:rPr>
            </w:pPr>
          </w:p>
        </w:tc>
        <w:tc>
          <w:tcPr>
            <w:tcW w:w="1409" w:type="dxa"/>
            <w:vAlign w:val="bottom"/>
          </w:tcPr>
          <w:p w14:paraId="1CB53AA0" w14:textId="77777777" w:rsidR="009D02B2" w:rsidRPr="004F384B" w:rsidRDefault="009D02B2" w:rsidP="009A479C">
            <w:pPr>
              <w:rPr>
                <w:rFonts w:ascii="Times New Roman" w:hAnsi="Times New Roman" w:cs="Times New Roman"/>
              </w:rPr>
            </w:pPr>
          </w:p>
        </w:tc>
        <w:tc>
          <w:tcPr>
            <w:tcW w:w="1314" w:type="dxa"/>
            <w:vAlign w:val="bottom"/>
          </w:tcPr>
          <w:p w14:paraId="1CB53AA1" w14:textId="77777777" w:rsidR="009D02B2" w:rsidRPr="004F384B" w:rsidRDefault="009D02B2" w:rsidP="009A479C">
            <w:pPr>
              <w:rPr>
                <w:rFonts w:ascii="Times New Roman" w:hAnsi="Times New Roman" w:cs="Times New Roman"/>
              </w:rPr>
            </w:pPr>
          </w:p>
        </w:tc>
      </w:tr>
      <w:tr w:rsidR="009D02B2" w:rsidRPr="004F384B" w14:paraId="1CB53AA9" w14:textId="77777777" w:rsidTr="00CB4460">
        <w:trPr>
          <w:trHeight w:val="418"/>
          <w:jc w:val="center"/>
        </w:trPr>
        <w:tc>
          <w:tcPr>
            <w:tcW w:w="2965" w:type="dxa"/>
            <w:vAlign w:val="bottom"/>
          </w:tcPr>
          <w:p w14:paraId="1CB53AA3" w14:textId="77777777" w:rsidR="009D02B2" w:rsidRPr="004F384B" w:rsidRDefault="009D02B2" w:rsidP="009A479C">
            <w:pPr>
              <w:rPr>
                <w:rFonts w:ascii="Times New Roman" w:hAnsi="Times New Roman" w:cs="Times New Roman"/>
              </w:rPr>
            </w:pPr>
          </w:p>
        </w:tc>
        <w:tc>
          <w:tcPr>
            <w:tcW w:w="1530" w:type="dxa"/>
            <w:vAlign w:val="bottom"/>
          </w:tcPr>
          <w:p w14:paraId="1CB53AA4" w14:textId="77777777" w:rsidR="009D02B2" w:rsidRPr="004F384B" w:rsidRDefault="009D02B2" w:rsidP="009A479C">
            <w:pPr>
              <w:rPr>
                <w:rFonts w:ascii="Times New Roman" w:hAnsi="Times New Roman" w:cs="Times New Roman"/>
              </w:rPr>
            </w:pPr>
          </w:p>
        </w:tc>
        <w:tc>
          <w:tcPr>
            <w:tcW w:w="1980" w:type="dxa"/>
            <w:vAlign w:val="bottom"/>
          </w:tcPr>
          <w:p w14:paraId="1CB53AA5" w14:textId="77777777" w:rsidR="009D02B2" w:rsidRPr="004F384B" w:rsidRDefault="009D02B2" w:rsidP="009A479C">
            <w:pPr>
              <w:rPr>
                <w:rFonts w:ascii="Times New Roman" w:hAnsi="Times New Roman" w:cs="Times New Roman"/>
              </w:rPr>
            </w:pPr>
          </w:p>
        </w:tc>
        <w:tc>
          <w:tcPr>
            <w:tcW w:w="1530" w:type="dxa"/>
            <w:vAlign w:val="bottom"/>
          </w:tcPr>
          <w:p w14:paraId="1CB53AA6" w14:textId="77777777" w:rsidR="009D02B2" w:rsidRPr="004F384B" w:rsidRDefault="009D02B2" w:rsidP="009A479C">
            <w:pPr>
              <w:rPr>
                <w:rFonts w:ascii="Times New Roman" w:hAnsi="Times New Roman" w:cs="Times New Roman"/>
              </w:rPr>
            </w:pPr>
          </w:p>
        </w:tc>
        <w:tc>
          <w:tcPr>
            <w:tcW w:w="1409" w:type="dxa"/>
            <w:vAlign w:val="bottom"/>
          </w:tcPr>
          <w:p w14:paraId="1CB53AA7" w14:textId="77777777" w:rsidR="009D02B2" w:rsidRPr="004F384B" w:rsidRDefault="009D02B2" w:rsidP="009A479C">
            <w:pPr>
              <w:rPr>
                <w:rFonts w:ascii="Times New Roman" w:hAnsi="Times New Roman" w:cs="Times New Roman"/>
              </w:rPr>
            </w:pPr>
          </w:p>
        </w:tc>
        <w:tc>
          <w:tcPr>
            <w:tcW w:w="1314" w:type="dxa"/>
            <w:vAlign w:val="bottom"/>
          </w:tcPr>
          <w:p w14:paraId="1CB53AA8" w14:textId="77777777" w:rsidR="009D02B2" w:rsidRPr="004F384B" w:rsidRDefault="009D02B2" w:rsidP="009A479C">
            <w:pPr>
              <w:rPr>
                <w:rFonts w:ascii="Times New Roman" w:hAnsi="Times New Roman" w:cs="Times New Roman"/>
              </w:rPr>
            </w:pPr>
          </w:p>
        </w:tc>
      </w:tr>
      <w:tr w:rsidR="009D02B2" w:rsidRPr="004F384B" w14:paraId="1CB53AB0" w14:textId="77777777" w:rsidTr="00CB4460">
        <w:trPr>
          <w:trHeight w:val="418"/>
          <w:jc w:val="center"/>
        </w:trPr>
        <w:tc>
          <w:tcPr>
            <w:tcW w:w="2965" w:type="dxa"/>
            <w:vAlign w:val="bottom"/>
          </w:tcPr>
          <w:p w14:paraId="1CB53AAA" w14:textId="77777777" w:rsidR="009D02B2" w:rsidRPr="004F384B" w:rsidRDefault="009D02B2" w:rsidP="009A479C">
            <w:pPr>
              <w:rPr>
                <w:rFonts w:ascii="Times New Roman" w:hAnsi="Times New Roman" w:cs="Times New Roman"/>
              </w:rPr>
            </w:pPr>
          </w:p>
        </w:tc>
        <w:tc>
          <w:tcPr>
            <w:tcW w:w="1530" w:type="dxa"/>
            <w:vAlign w:val="bottom"/>
          </w:tcPr>
          <w:p w14:paraId="1CB53AAB" w14:textId="77777777" w:rsidR="009D02B2" w:rsidRPr="004F384B" w:rsidRDefault="009D02B2" w:rsidP="009A479C">
            <w:pPr>
              <w:rPr>
                <w:rFonts w:ascii="Times New Roman" w:hAnsi="Times New Roman" w:cs="Times New Roman"/>
              </w:rPr>
            </w:pPr>
          </w:p>
        </w:tc>
        <w:tc>
          <w:tcPr>
            <w:tcW w:w="1980" w:type="dxa"/>
            <w:vAlign w:val="bottom"/>
          </w:tcPr>
          <w:p w14:paraId="1CB53AAC" w14:textId="77777777" w:rsidR="009D02B2" w:rsidRPr="004F384B" w:rsidRDefault="009D02B2" w:rsidP="009A479C">
            <w:pPr>
              <w:rPr>
                <w:rFonts w:ascii="Times New Roman" w:hAnsi="Times New Roman" w:cs="Times New Roman"/>
              </w:rPr>
            </w:pPr>
          </w:p>
        </w:tc>
        <w:tc>
          <w:tcPr>
            <w:tcW w:w="1530" w:type="dxa"/>
            <w:vAlign w:val="bottom"/>
          </w:tcPr>
          <w:p w14:paraId="1CB53AAD" w14:textId="77777777" w:rsidR="009D02B2" w:rsidRPr="004F384B" w:rsidRDefault="009D02B2" w:rsidP="009A479C">
            <w:pPr>
              <w:rPr>
                <w:rFonts w:ascii="Times New Roman" w:hAnsi="Times New Roman" w:cs="Times New Roman"/>
              </w:rPr>
            </w:pPr>
          </w:p>
        </w:tc>
        <w:tc>
          <w:tcPr>
            <w:tcW w:w="1409" w:type="dxa"/>
            <w:vAlign w:val="bottom"/>
          </w:tcPr>
          <w:p w14:paraId="1CB53AAE" w14:textId="77777777" w:rsidR="009D02B2" w:rsidRPr="004F384B" w:rsidRDefault="009D02B2" w:rsidP="009A479C">
            <w:pPr>
              <w:rPr>
                <w:rFonts w:ascii="Times New Roman" w:hAnsi="Times New Roman" w:cs="Times New Roman"/>
              </w:rPr>
            </w:pPr>
          </w:p>
        </w:tc>
        <w:tc>
          <w:tcPr>
            <w:tcW w:w="1314" w:type="dxa"/>
            <w:vAlign w:val="bottom"/>
          </w:tcPr>
          <w:p w14:paraId="1CB53AAF" w14:textId="77777777" w:rsidR="009D02B2" w:rsidRPr="004F384B" w:rsidRDefault="009D02B2" w:rsidP="009A479C">
            <w:pPr>
              <w:rPr>
                <w:rFonts w:ascii="Times New Roman" w:hAnsi="Times New Roman" w:cs="Times New Roman"/>
              </w:rPr>
            </w:pPr>
          </w:p>
        </w:tc>
      </w:tr>
      <w:tr w:rsidR="009D02B2" w:rsidRPr="004F384B" w14:paraId="1CB53AB7" w14:textId="77777777" w:rsidTr="00CB4460">
        <w:trPr>
          <w:trHeight w:val="418"/>
          <w:jc w:val="center"/>
        </w:trPr>
        <w:tc>
          <w:tcPr>
            <w:tcW w:w="2965" w:type="dxa"/>
            <w:vAlign w:val="bottom"/>
          </w:tcPr>
          <w:p w14:paraId="1CB53AB1" w14:textId="77777777" w:rsidR="009D02B2" w:rsidRPr="004F384B" w:rsidRDefault="009D02B2" w:rsidP="009A479C">
            <w:pPr>
              <w:rPr>
                <w:rFonts w:ascii="Times New Roman" w:hAnsi="Times New Roman" w:cs="Times New Roman"/>
              </w:rPr>
            </w:pPr>
          </w:p>
        </w:tc>
        <w:tc>
          <w:tcPr>
            <w:tcW w:w="1530" w:type="dxa"/>
            <w:vAlign w:val="bottom"/>
          </w:tcPr>
          <w:p w14:paraId="1CB53AB2" w14:textId="77777777" w:rsidR="009D02B2" w:rsidRPr="004F384B" w:rsidRDefault="009D02B2" w:rsidP="009A479C">
            <w:pPr>
              <w:rPr>
                <w:rFonts w:ascii="Times New Roman" w:hAnsi="Times New Roman" w:cs="Times New Roman"/>
              </w:rPr>
            </w:pPr>
          </w:p>
        </w:tc>
        <w:tc>
          <w:tcPr>
            <w:tcW w:w="1980" w:type="dxa"/>
            <w:vAlign w:val="bottom"/>
          </w:tcPr>
          <w:p w14:paraId="1CB53AB3" w14:textId="77777777" w:rsidR="009D02B2" w:rsidRPr="004F384B" w:rsidRDefault="009D02B2" w:rsidP="009A479C">
            <w:pPr>
              <w:rPr>
                <w:rFonts w:ascii="Times New Roman" w:hAnsi="Times New Roman" w:cs="Times New Roman"/>
              </w:rPr>
            </w:pPr>
          </w:p>
        </w:tc>
        <w:tc>
          <w:tcPr>
            <w:tcW w:w="1530" w:type="dxa"/>
            <w:vAlign w:val="bottom"/>
          </w:tcPr>
          <w:p w14:paraId="1CB53AB4" w14:textId="77777777" w:rsidR="009D02B2" w:rsidRPr="004F384B" w:rsidRDefault="009D02B2" w:rsidP="009A479C">
            <w:pPr>
              <w:rPr>
                <w:rFonts w:ascii="Times New Roman" w:hAnsi="Times New Roman" w:cs="Times New Roman"/>
              </w:rPr>
            </w:pPr>
          </w:p>
        </w:tc>
        <w:tc>
          <w:tcPr>
            <w:tcW w:w="1409" w:type="dxa"/>
            <w:vAlign w:val="bottom"/>
          </w:tcPr>
          <w:p w14:paraId="1CB53AB5" w14:textId="77777777" w:rsidR="009D02B2" w:rsidRPr="004F384B" w:rsidRDefault="009D02B2" w:rsidP="009A479C">
            <w:pPr>
              <w:rPr>
                <w:rFonts w:ascii="Times New Roman" w:hAnsi="Times New Roman" w:cs="Times New Roman"/>
              </w:rPr>
            </w:pPr>
          </w:p>
        </w:tc>
        <w:tc>
          <w:tcPr>
            <w:tcW w:w="1314" w:type="dxa"/>
            <w:vAlign w:val="bottom"/>
          </w:tcPr>
          <w:p w14:paraId="1CB53AB6" w14:textId="77777777" w:rsidR="009D02B2" w:rsidRPr="004F384B" w:rsidRDefault="009D02B2" w:rsidP="009A479C">
            <w:pPr>
              <w:rPr>
                <w:rFonts w:ascii="Times New Roman" w:hAnsi="Times New Roman" w:cs="Times New Roman"/>
              </w:rPr>
            </w:pPr>
          </w:p>
        </w:tc>
      </w:tr>
      <w:tr w:rsidR="009D02B2" w:rsidRPr="004F384B" w14:paraId="1CB53ABE" w14:textId="77777777" w:rsidTr="00CB4460">
        <w:trPr>
          <w:trHeight w:val="418"/>
          <w:jc w:val="center"/>
        </w:trPr>
        <w:tc>
          <w:tcPr>
            <w:tcW w:w="2965" w:type="dxa"/>
            <w:vAlign w:val="bottom"/>
          </w:tcPr>
          <w:p w14:paraId="1CB53AB8" w14:textId="77777777" w:rsidR="009D02B2" w:rsidRPr="004F384B" w:rsidRDefault="009D02B2" w:rsidP="009A479C">
            <w:pPr>
              <w:rPr>
                <w:rFonts w:ascii="Times New Roman" w:hAnsi="Times New Roman" w:cs="Times New Roman"/>
              </w:rPr>
            </w:pPr>
          </w:p>
        </w:tc>
        <w:tc>
          <w:tcPr>
            <w:tcW w:w="1530" w:type="dxa"/>
            <w:vAlign w:val="bottom"/>
          </w:tcPr>
          <w:p w14:paraId="1CB53AB9" w14:textId="77777777" w:rsidR="009D02B2" w:rsidRPr="004F384B" w:rsidRDefault="009D02B2" w:rsidP="009A479C">
            <w:pPr>
              <w:rPr>
                <w:rFonts w:ascii="Times New Roman" w:hAnsi="Times New Roman" w:cs="Times New Roman"/>
              </w:rPr>
            </w:pPr>
          </w:p>
        </w:tc>
        <w:tc>
          <w:tcPr>
            <w:tcW w:w="1980" w:type="dxa"/>
            <w:vAlign w:val="bottom"/>
          </w:tcPr>
          <w:p w14:paraId="1CB53ABA" w14:textId="77777777" w:rsidR="009D02B2" w:rsidRPr="004F384B" w:rsidRDefault="009D02B2" w:rsidP="009A479C">
            <w:pPr>
              <w:rPr>
                <w:rFonts w:ascii="Times New Roman" w:hAnsi="Times New Roman" w:cs="Times New Roman"/>
              </w:rPr>
            </w:pPr>
          </w:p>
        </w:tc>
        <w:tc>
          <w:tcPr>
            <w:tcW w:w="1530" w:type="dxa"/>
            <w:vAlign w:val="bottom"/>
          </w:tcPr>
          <w:p w14:paraId="1CB53ABB" w14:textId="77777777" w:rsidR="009D02B2" w:rsidRPr="004F384B" w:rsidRDefault="009D02B2" w:rsidP="009A479C">
            <w:pPr>
              <w:rPr>
                <w:rFonts w:ascii="Times New Roman" w:hAnsi="Times New Roman" w:cs="Times New Roman"/>
              </w:rPr>
            </w:pPr>
          </w:p>
        </w:tc>
        <w:tc>
          <w:tcPr>
            <w:tcW w:w="1409" w:type="dxa"/>
            <w:vAlign w:val="bottom"/>
          </w:tcPr>
          <w:p w14:paraId="1CB53ABC" w14:textId="77777777" w:rsidR="009D02B2" w:rsidRPr="004F384B" w:rsidRDefault="009D02B2" w:rsidP="009A479C">
            <w:pPr>
              <w:rPr>
                <w:rFonts w:ascii="Times New Roman" w:hAnsi="Times New Roman" w:cs="Times New Roman"/>
              </w:rPr>
            </w:pPr>
          </w:p>
        </w:tc>
        <w:tc>
          <w:tcPr>
            <w:tcW w:w="1314" w:type="dxa"/>
            <w:vAlign w:val="bottom"/>
          </w:tcPr>
          <w:p w14:paraId="1CB53ABD" w14:textId="77777777" w:rsidR="009D02B2" w:rsidRPr="004F384B" w:rsidRDefault="009D02B2" w:rsidP="009A479C">
            <w:pPr>
              <w:rPr>
                <w:rFonts w:ascii="Times New Roman" w:hAnsi="Times New Roman" w:cs="Times New Roman"/>
              </w:rPr>
            </w:pPr>
          </w:p>
        </w:tc>
      </w:tr>
      <w:tr w:rsidR="009D02B2" w:rsidRPr="004F384B" w14:paraId="1CB53AC5" w14:textId="77777777" w:rsidTr="00CB4460">
        <w:trPr>
          <w:trHeight w:val="418"/>
          <w:jc w:val="center"/>
        </w:trPr>
        <w:tc>
          <w:tcPr>
            <w:tcW w:w="2965" w:type="dxa"/>
            <w:vAlign w:val="bottom"/>
          </w:tcPr>
          <w:p w14:paraId="1CB53ABF" w14:textId="77777777" w:rsidR="009D02B2" w:rsidRPr="004F384B" w:rsidRDefault="009D02B2" w:rsidP="009A479C">
            <w:pPr>
              <w:rPr>
                <w:rFonts w:ascii="Times New Roman" w:hAnsi="Times New Roman" w:cs="Times New Roman"/>
              </w:rPr>
            </w:pPr>
          </w:p>
        </w:tc>
        <w:tc>
          <w:tcPr>
            <w:tcW w:w="1530" w:type="dxa"/>
            <w:vAlign w:val="bottom"/>
          </w:tcPr>
          <w:p w14:paraId="1CB53AC0" w14:textId="77777777" w:rsidR="009D02B2" w:rsidRPr="004F384B" w:rsidRDefault="009D02B2" w:rsidP="009A479C">
            <w:pPr>
              <w:rPr>
                <w:rFonts w:ascii="Times New Roman" w:hAnsi="Times New Roman" w:cs="Times New Roman"/>
              </w:rPr>
            </w:pPr>
          </w:p>
        </w:tc>
        <w:tc>
          <w:tcPr>
            <w:tcW w:w="1980" w:type="dxa"/>
            <w:vAlign w:val="bottom"/>
          </w:tcPr>
          <w:p w14:paraId="1CB53AC1" w14:textId="77777777" w:rsidR="009D02B2" w:rsidRPr="004F384B" w:rsidRDefault="009D02B2" w:rsidP="009A479C">
            <w:pPr>
              <w:rPr>
                <w:rFonts w:ascii="Times New Roman" w:hAnsi="Times New Roman" w:cs="Times New Roman"/>
              </w:rPr>
            </w:pPr>
          </w:p>
        </w:tc>
        <w:tc>
          <w:tcPr>
            <w:tcW w:w="1530" w:type="dxa"/>
            <w:vAlign w:val="bottom"/>
          </w:tcPr>
          <w:p w14:paraId="1CB53AC2" w14:textId="77777777" w:rsidR="009D02B2" w:rsidRPr="004F384B" w:rsidRDefault="009D02B2" w:rsidP="009A479C">
            <w:pPr>
              <w:rPr>
                <w:rFonts w:ascii="Times New Roman" w:hAnsi="Times New Roman" w:cs="Times New Roman"/>
              </w:rPr>
            </w:pPr>
          </w:p>
        </w:tc>
        <w:tc>
          <w:tcPr>
            <w:tcW w:w="1409" w:type="dxa"/>
            <w:vAlign w:val="bottom"/>
          </w:tcPr>
          <w:p w14:paraId="1CB53AC3" w14:textId="77777777" w:rsidR="009D02B2" w:rsidRPr="004F384B" w:rsidRDefault="009D02B2" w:rsidP="009A479C">
            <w:pPr>
              <w:rPr>
                <w:rFonts w:ascii="Times New Roman" w:hAnsi="Times New Roman" w:cs="Times New Roman"/>
              </w:rPr>
            </w:pPr>
          </w:p>
        </w:tc>
        <w:tc>
          <w:tcPr>
            <w:tcW w:w="1314" w:type="dxa"/>
            <w:vAlign w:val="bottom"/>
          </w:tcPr>
          <w:p w14:paraId="1CB53AC4" w14:textId="77777777" w:rsidR="009D02B2" w:rsidRPr="004F384B" w:rsidRDefault="009D02B2" w:rsidP="009A479C">
            <w:pPr>
              <w:rPr>
                <w:rFonts w:ascii="Times New Roman" w:hAnsi="Times New Roman" w:cs="Times New Roman"/>
              </w:rPr>
            </w:pPr>
          </w:p>
        </w:tc>
      </w:tr>
      <w:tr w:rsidR="009D02B2" w:rsidRPr="004F384B" w14:paraId="1CB53ACC" w14:textId="77777777" w:rsidTr="00CB4460">
        <w:trPr>
          <w:trHeight w:val="418"/>
          <w:jc w:val="center"/>
        </w:trPr>
        <w:tc>
          <w:tcPr>
            <w:tcW w:w="2965" w:type="dxa"/>
            <w:vAlign w:val="bottom"/>
          </w:tcPr>
          <w:p w14:paraId="1CB53AC6" w14:textId="77777777" w:rsidR="009D02B2" w:rsidRPr="004F384B" w:rsidRDefault="009D02B2" w:rsidP="009A479C">
            <w:pPr>
              <w:rPr>
                <w:rFonts w:ascii="Times New Roman" w:hAnsi="Times New Roman" w:cs="Times New Roman"/>
              </w:rPr>
            </w:pPr>
          </w:p>
        </w:tc>
        <w:tc>
          <w:tcPr>
            <w:tcW w:w="1530" w:type="dxa"/>
            <w:vAlign w:val="bottom"/>
          </w:tcPr>
          <w:p w14:paraId="1CB53AC7" w14:textId="77777777" w:rsidR="009D02B2" w:rsidRPr="004F384B" w:rsidRDefault="009D02B2" w:rsidP="009A479C">
            <w:pPr>
              <w:rPr>
                <w:rFonts w:ascii="Times New Roman" w:hAnsi="Times New Roman" w:cs="Times New Roman"/>
              </w:rPr>
            </w:pPr>
          </w:p>
        </w:tc>
        <w:tc>
          <w:tcPr>
            <w:tcW w:w="1980" w:type="dxa"/>
            <w:vAlign w:val="bottom"/>
          </w:tcPr>
          <w:p w14:paraId="1CB53AC8" w14:textId="77777777" w:rsidR="009D02B2" w:rsidRPr="004F384B" w:rsidRDefault="009D02B2" w:rsidP="009A479C">
            <w:pPr>
              <w:rPr>
                <w:rFonts w:ascii="Times New Roman" w:hAnsi="Times New Roman" w:cs="Times New Roman"/>
              </w:rPr>
            </w:pPr>
          </w:p>
        </w:tc>
        <w:tc>
          <w:tcPr>
            <w:tcW w:w="1530" w:type="dxa"/>
            <w:vAlign w:val="bottom"/>
          </w:tcPr>
          <w:p w14:paraId="1CB53AC9" w14:textId="77777777" w:rsidR="009D02B2" w:rsidRPr="004F384B" w:rsidRDefault="009D02B2" w:rsidP="009A479C">
            <w:pPr>
              <w:rPr>
                <w:rFonts w:ascii="Times New Roman" w:hAnsi="Times New Roman" w:cs="Times New Roman"/>
              </w:rPr>
            </w:pPr>
          </w:p>
        </w:tc>
        <w:tc>
          <w:tcPr>
            <w:tcW w:w="1409" w:type="dxa"/>
            <w:vAlign w:val="bottom"/>
          </w:tcPr>
          <w:p w14:paraId="1CB53ACA" w14:textId="77777777" w:rsidR="009D02B2" w:rsidRPr="004F384B" w:rsidRDefault="009D02B2" w:rsidP="009A479C">
            <w:pPr>
              <w:rPr>
                <w:rFonts w:ascii="Times New Roman" w:hAnsi="Times New Roman" w:cs="Times New Roman"/>
              </w:rPr>
            </w:pPr>
          </w:p>
        </w:tc>
        <w:tc>
          <w:tcPr>
            <w:tcW w:w="1314" w:type="dxa"/>
            <w:vAlign w:val="bottom"/>
          </w:tcPr>
          <w:p w14:paraId="1CB53ACB" w14:textId="77777777" w:rsidR="009D02B2" w:rsidRPr="004F384B" w:rsidRDefault="009D02B2" w:rsidP="009A479C">
            <w:pPr>
              <w:rPr>
                <w:rFonts w:ascii="Times New Roman" w:hAnsi="Times New Roman" w:cs="Times New Roman"/>
              </w:rPr>
            </w:pPr>
          </w:p>
        </w:tc>
      </w:tr>
      <w:tr w:rsidR="009D02B2" w:rsidRPr="004F384B" w14:paraId="1CB53AD3" w14:textId="77777777" w:rsidTr="00CB4460">
        <w:trPr>
          <w:trHeight w:val="418"/>
          <w:jc w:val="center"/>
        </w:trPr>
        <w:tc>
          <w:tcPr>
            <w:tcW w:w="2965" w:type="dxa"/>
            <w:vAlign w:val="bottom"/>
          </w:tcPr>
          <w:p w14:paraId="1CB53ACD" w14:textId="77777777" w:rsidR="009D02B2" w:rsidRPr="004F384B" w:rsidRDefault="009D02B2" w:rsidP="009A479C">
            <w:pPr>
              <w:rPr>
                <w:rFonts w:ascii="Times New Roman" w:hAnsi="Times New Roman" w:cs="Times New Roman"/>
              </w:rPr>
            </w:pPr>
          </w:p>
        </w:tc>
        <w:tc>
          <w:tcPr>
            <w:tcW w:w="1530" w:type="dxa"/>
            <w:vAlign w:val="bottom"/>
          </w:tcPr>
          <w:p w14:paraId="1CB53ACE" w14:textId="77777777" w:rsidR="009D02B2" w:rsidRPr="004F384B" w:rsidRDefault="009D02B2" w:rsidP="009A479C">
            <w:pPr>
              <w:rPr>
                <w:rFonts w:ascii="Times New Roman" w:hAnsi="Times New Roman" w:cs="Times New Roman"/>
              </w:rPr>
            </w:pPr>
          </w:p>
        </w:tc>
        <w:tc>
          <w:tcPr>
            <w:tcW w:w="1980" w:type="dxa"/>
            <w:vAlign w:val="bottom"/>
          </w:tcPr>
          <w:p w14:paraId="1CB53ACF" w14:textId="77777777" w:rsidR="009D02B2" w:rsidRPr="004F384B" w:rsidRDefault="009D02B2" w:rsidP="009A479C">
            <w:pPr>
              <w:rPr>
                <w:rFonts w:ascii="Times New Roman" w:hAnsi="Times New Roman" w:cs="Times New Roman"/>
              </w:rPr>
            </w:pPr>
          </w:p>
        </w:tc>
        <w:tc>
          <w:tcPr>
            <w:tcW w:w="1530" w:type="dxa"/>
            <w:vAlign w:val="bottom"/>
          </w:tcPr>
          <w:p w14:paraId="1CB53AD0" w14:textId="77777777" w:rsidR="009D02B2" w:rsidRPr="004F384B" w:rsidRDefault="009D02B2" w:rsidP="009A479C">
            <w:pPr>
              <w:rPr>
                <w:rFonts w:ascii="Times New Roman" w:hAnsi="Times New Roman" w:cs="Times New Roman"/>
              </w:rPr>
            </w:pPr>
          </w:p>
        </w:tc>
        <w:tc>
          <w:tcPr>
            <w:tcW w:w="1409" w:type="dxa"/>
            <w:vAlign w:val="bottom"/>
          </w:tcPr>
          <w:p w14:paraId="1CB53AD1" w14:textId="77777777" w:rsidR="009D02B2" w:rsidRPr="004F384B" w:rsidRDefault="009D02B2" w:rsidP="009A479C">
            <w:pPr>
              <w:rPr>
                <w:rFonts w:ascii="Times New Roman" w:hAnsi="Times New Roman" w:cs="Times New Roman"/>
              </w:rPr>
            </w:pPr>
          </w:p>
        </w:tc>
        <w:tc>
          <w:tcPr>
            <w:tcW w:w="1314" w:type="dxa"/>
            <w:vAlign w:val="bottom"/>
          </w:tcPr>
          <w:p w14:paraId="1CB53AD2" w14:textId="77777777" w:rsidR="009D02B2" w:rsidRPr="004F384B" w:rsidRDefault="009D02B2" w:rsidP="009A479C">
            <w:pPr>
              <w:rPr>
                <w:rFonts w:ascii="Times New Roman" w:hAnsi="Times New Roman" w:cs="Times New Roman"/>
              </w:rPr>
            </w:pPr>
          </w:p>
        </w:tc>
      </w:tr>
      <w:tr w:rsidR="009D02B2" w:rsidRPr="004F384B" w14:paraId="1CB53ADA" w14:textId="77777777" w:rsidTr="00CB4460">
        <w:trPr>
          <w:trHeight w:val="418"/>
          <w:jc w:val="center"/>
        </w:trPr>
        <w:tc>
          <w:tcPr>
            <w:tcW w:w="2965" w:type="dxa"/>
            <w:vAlign w:val="bottom"/>
          </w:tcPr>
          <w:p w14:paraId="1CB53AD4" w14:textId="77777777" w:rsidR="009D02B2" w:rsidRPr="004F384B" w:rsidRDefault="009D02B2" w:rsidP="009A479C">
            <w:pPr>
              <w:rPr>
                <w:rFonts w:ascii="Times New Roman" w:hAnsi="Times New Roman" w:cs="Times New Roman"/>
              </w:rPr>
            </w:pPr>
          </w:p>
        </w:tc>
        <w:tc>
          <w:tcPr>
            <w:tcW w:w="1530" w:type="dxa"/>
            <w:vAlign w:val="bottom"/>
          </w:tcPr>
          <w:p w14:paraId="1CB53AD5" w14:textId="77777777" w:rsidR="009D02B2" w:rsidRPr="004F384B" w:rsidRDefault="009D02B2" w:rsidP="009A479C">
            <w:pPr>
              <w:rPr>
                <w:rFonts w:ascii="Times New Roman" w:hAnsi="Times New Roman" w:cs="Times New Roman"/>
              </w:rPr>
            </w:pPr>
          </w:p>
        </w:tc>
        <w:tc>
          <w:tcPr>
            <w:tcW w:w="1980" w:type="dxa"/>
            <w:vAlign w:val="bottom"/>
          </w:tcPr>
          <w:p w14:paraId="1CB53AD6" w14:textId="77777777" w:rsidR="009D02B2" w:rsidRPr="004F384B" w:rsidRDefault="009D02B2" w:rsidP="009A479C">
            <w:pPr>
              <w:rPr>
                <w:rFonts w:ascii="Times New Roman" w:hAnsi="Times New Roman" w:cs="Times New Roman"/>
              </w:rPr>
            </w:pPr>
          </w:p>
        </w:tc>
        <w:tc>
          <w:tcPr>
            <w:tcW w:w="1530" w:type="dxa"/>
            <w:vAlign w:val="bottom"/>
          </w:tcPr>
          <w:p w14:paraId="1CB53AD7" w14:textId="77777777" w:rsidR="009D02B2" w:rsidRPr="004F384B" w:rsidRDefault="009D02B2" w:rsidP="009A479C">
            <w:pPr>
              <w:rPr>
                <w:rFonts w:ascii="Times New Roman" w:hAnsi="Times New Roman" w:cs="Times New Roman"/>
              </w:rPr>
            </w:pPr>
          </w:p>
        </w:tc>
        <w:tc>
          <w:tcPr>
            <w:tcW w:w="1409" w:type="dxa"/>
            <w:vAlign w:val="bottom"/>
          </w:tcPr>
          <w:p w14:paraId="1CB53AD8" w14:textId="77777777" w:rsidR="009D02B2" w:rsidRPr="004F384B" w:rsidRDefault="009D02B2" w:rsidP="009A479C">
            <w:pPr>
              <w:rPr>
                <w:rFonts w:ascii="Times New Roman" w:hAnsi="Times New Roman" w:cs="Times New Roman"/>
              </w:rPr>
            </w:pPr>
          </w:p>
        </w:tc>
        <w:tc>
          <w:tcPr>
            <w:tcW w:w="1314" w:type="dxa"/>
            <w:vAlign w:val="bottom"/>
          </w:tcPr>
          <w:p w14:paraId="1CB53AD9" w14:textId="77777777" w:rsidR="009D02B2" w:rsidRPr="004F384B" w:rsidRDefault="009D02B2" w:rsidP="009A479C">
            <w:pPr>
              <w:rPr>
                <w:rFonts w:ascii="Times New Roman" w:hAnsi="Times New Roman" w:cs="Times New Roman"/>
              </w:rPr>
            </w:pPr>
          </w:p>
        </w:tc>
      </w:tr>
    </w:tbl>
    <w:p w14:paraId="1CB53ADB" w14:textId="77777777" w:rsidR="009D02B2" w:rsidRPr="0047317A" w:rsidRDefault="009D02B2" w:rsidP="009D02B2">
      <w:pPr>
        <w:spacing w:after="0" w:line="240" w:lineRule="auto"/>
        <w:ind w:left="90"/>
        <w:rPr>
          <w:rFonts w:ascii="Times New Roman" w:hAnsi="Times New Roman" w:cs="Times New Roman"/>
          <w:sz w:val="20"/>
          <w:szCs w:val="20"/>
        </w:rPr>
      </w:pPr>
      <w:r w:rsidRPr="0047317A">
        <w:rPr>
          <w:rFonts w:ascii="Times New Roman" w:hAnsi="Times New Roman" w:cs="Times New Roman"/>
          <w:b/>
          <w:sz w:val="20"/>
          <w:szCs w:val="20"/>
        </w:rPr>
        <w:t>Advanced Proficient</w:t>
      </w:r>
      <w:r w:rsidRPr="0047317A">
        <w:rPr>
          <w:rFonts w:ascii="Times New Roman" w:hAnsi="Times New Roman" w:cs="Times New Roman"/>
          <w:sz w:val="20"/>
          <w:szCs w:val="20"/>
        </w:rPr>
        <w:t>:  consistently demonstrates, independent application, full participation</w:t>
      </w:r>
    </w:p>
    <w:p w14:paraId="1CB53ADC" w14:textId="77777777" w:rsidR="009D02B2" w:rsidRPr="0047317A" w:rsidRDefault="009D02B2" w:rsidP="009D02B2">
      <w:pPr>
        <w:spacing w:after="0" w:line="240" w:lineRule="auto"/>
        <w:ind w:left="90"/>
        <w:rPr>
          <w:rFonts w:ascii="Times New Roman" w:hAnsi="Times New Roman" w:cs="Times New Roman"/>
          <w:sz w:val="20"/>
          <w:szCs w:val="20"/>
        </w:rPr>
      </w:pPr>
      <w:r w:rsidRPr="0047317A">
        <w:rPr>
          <w:rFonts w:ascii="Times New Roman" w:hAnsi="Times New Roman" w:cs="Times New Roman"/>
          <w:b/>
          <w:sz w:val="20"/>
          <w:szCs w:val="20"/>
        </w:rPr>
        <w:t>Proficient</w:t>
      </w:r>
      <w:r w:rsidRPr="0047317A">
        <w:rPr>
          <w:rFonts w:ascii="Times New Roman" w:hAnsi="Times New Roman" w:cs="Times New Roman"/>
          <w:sz w:val="20"/>
          <w:szCs w:val="20"/>
        </w:rPr>
        <w:t>:  regularly demonstrates, may need prompting and support</w:t>
      </w:r>
    </w:p>
    <w:p w14:paraId="1CB53ADD" w14:textId="77777777" w:rsidR="009D02B2" w:rsidRPr="0047317A" w:rsidRDefault="009D02B2" w:rsidP="009D02B2">
      <w:pPr>
        <w:spacing w:after="0" w:line="240" w:lineRule="auto"/>
        <w:ind w:left="90"/>
        <w:rPr>
          <w:rFonts w:ascii="Times New Roman" w:hAnsi="Times New Roman" w:cs="Times New Roman"/>
          <w:sz w:val="20"/>
          <w:szCs w:val="20"/>
        </w:rPr>
      </w:pPr>
      <w:r w:rsidRPr="0047317A">
        <w:rPr>
          <w:rFonts w:ascii="Times New Roman" w:hAnsi="Times New Roman" w:cs="Times New Roman"/>
          <w:b/>
          <w:sz w:val="20"/>
          <w:szCs w:val="20"/>
        </w:rPr>
        <w:t>Developing Proficiency</w:t>
      </w:r>
      <w:r w:rsidRPr="0047317A">
        <w:rPr>
          <w:rFonts w:ascii="Times New Roman" w:hAnsi="Times New Roman" w:cs="Times New Roman"/>
          <w:sz w:val="20"/>
          <w:szCs w:val="20"/>
        </w:rPr>
        <w:t>:  inconsistently demonstrates, may require directive from teacher</w:t>
      </w:r>
    </w:p>
    <w:p w14:paraId="1CB53ADE" w14:textId="77777777" w:rsidR="009D02B2" w:rsidRPr="0047317A" w:rsidRDefault="009D02B2" w:rsidP="009D02B2">
      <w:pPr>
        <w:spacing w:after="0" w:line="240" w:lineRule="auto"/>
        <w:ind w:left="90"/>
        <w:rPr>
          <w:rFonts w:ascii="Times New Roman" w:hAnsi="Times New Roman" w:cs="Times New Roman"/>
          <w:sz w:val="20"/>
          <w:szCs w:val="20"/>
        </w:rPr>
      </w:pPr>
      <w:r w:rsidRPr="0047317A">
        <w:rPr>
          <w:rFonts w:ascii="Times New Roman" w:hAnsi="Times New Roman" w:cs="Times New Roman"/>
          <w:b/>
          <w:sz w:val="20"/>
          <w:szCs w:val="20"/>
        </w:rPr>
        <w:t>Novice</w:t>
      </w:r>
      <w:r w:rsidRPr="0047317A">
        <w:rPr>
          <w:rFonts w:ascii="Times New Roman" w:hAnsi="Times New Roman" w:cs="Times New Roman"/>
          <w:sz w:val="20"/>
          <w:szCs w:val="20"/>
        </w:rPr>
        <w:t>:  rarely demonstrates</w:t>
      </w:r>
    </w:p>
    <w:p w14:paraId="1CB53ADF" w14:textId="77777777" w:rsidR="009D02B2" w:rsidRPr="0047317A" w:rsidRDefault="009D02B2" w:rsidP="004F384B">
      <w:pPr>
        <w:spacing w:after="0" w:line="240" w:lineRule="auto"/>
        <w:ind w:left="90"/>
        <w:rPr>
          <w:rFonts w:ascii="Times New Roman" w:hAnsi="Times New Roman" w:cs="Times New Roman"/>
          <w:sz w:val="20"/>
          <w:szCs w:val="20"/>
        </w:rPr>
        <w:sectPr w:rsidR="009D02B2" w:rsidRPr="0047317A" w:rsidSect="00982DAE">
          <w:pgSz w:w="12240" w:h="15840" w:code="1"/>
          <w:pgMar w:top="864" w:right="576" w:bottom="1080" w:left="72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7317A">
        <w:rPr>
          <w:rFonts w:ascii="Times New Roman" w:hAnsi="Times New Roman" w:cs="Times New Roman"/>
          <w:sz w:val="20"/>
          <w:szCs w:val="20"/>
        </w:rPr>
        <w:t xml:space="preserve">For a more detailed explanation of these ratings, refer to the </w:t>
      </w:r>
      <w:r w:rsidRPr="0047317A">
        <w:rPr>
          <w:rFonts w:ascii="Times New Roman" w:hAnsi="Times New Roman" w:cs="Times New Roman"/>
          <w:i/>
          <w:sz w:val="20"/>
          <w:szCs w:val="20"/>
        </w:rPr>
        <w:t xml:space="preserve">Oral Language, Grade 1 </w:t>
      </w:r>
      <w:r w:rsidRPr="0047317A">
        <w:rPr>
          <w:rFonts w:ascii="Times New Roman" w:hAnsi="Times New Roman" w:cs="Times New Roman"/>
          <w:sz w:val="20"/>
          <w:szCs w:val="20"/>
        </w:rPr>
        <w:t>rubric.</w:t>
      </w:r>
    </w:p>
    <w:p w14:paraId="1CB53AE0" w14:textId="77777777" w:rsidR="00116BD6" w:rsidRPr="0047317A" w:rsidRDefault="009D02B2" w:rsidP="009D02B2">
      <w:pPr>
        <w:tabs>
          <w:tab w:val="left" w:pos="4714"/>
        </w:tabs>
        <w:spacing w:line="274" w:lineRule="exact"/>
        <w:ind w:left="100"/>
        <w:jc w:val="center"/>
        <w:rPr>
          <w:rFonts w:ascii="Times New Roman" w:hAnsi="Times New Roman" w:cs="Times New Roman"/>
          <w:b/>
          <w:sz w:val="24"/>
          <w:szCs w:val="24"/>
        </w:rPr>
      </w:pPr>
      <w:r w:rsidRPr="0047317A">
        <w:rPr>
          <w:rFonts w:ascii="Times New Roman" w:hAnsi="Times New Roman" w:cs="Times New Roman"/>
          <w:b/>
          <w:sz w:val="24"/>
          <w:szCs w:val="24"/>
        </w:rPr>
        <w:lastRenderedPageBreak/>
        <w:t>Grade 1 Writing Rubric</w:t>
      </w:r>
    </w:p>
    <w:tbl>
      <w:tblPr>
        <w:tblStyle w:val="TableGrid"/>
        <w:tblW w:w="14875" w:type="dxa"/>
        <w:jc w:val="center"/>
        <w:tblLayout w:type="fixed"/>
        <w:tblLook w:val="04A0" w:firstRow="1" w:lastRow="0" w:firstColumn="1" w:lastColumn="0" w:noHBand="0" w:noVBand="1"/>
      </w:tblPr>
      <w:tblGrid>
        <w:gridCol w:w="482"/>
        <w:gridCol w:w="845"/>
        <w:gridCol w:w="6840"/>
        <w:gridCol w:w="1350"/>
        <w:gridCol w:w="1350"/>
        <w:gridCol w:w="1350"/>
        <w:gridCol w:w="1350"/>
        <w:gridCol w:w="1308"/>
      </w:tblGrid>
      <w:tr w:rsidR="004F384B" w:rsidRPr="004F384B" w14:paraId="1CB53AE9" w14:textId="77777777" w:rsidTr="004F384B">
        <w:trPr>
          <w:tblHeader/>
          <w:jc w:val="center"/>
        </w:trPr>
        <w:tc>
          <w:tcPr>
            <w:tcW w:w="8167" w:type="dxa"/>
            <w:gridSpan w:val="3"/>
            <w:vMerge w:val="restart"/>
            <w:tcBorders>
              <w:top w:val="single" w:sz="18" w:space="0" w:color="auto"/>
              <w:left w:val="single" w:sz="18" w:space="0" w:color="auto"/>
            </w:tcBorders>
          </w:tcPr>
          <w:p w14:paraId="1CB53AE1" w14:textId="77777777" w:rsidR="004F384B" w:rsidRPr="004F384B" w:rsidRDefault="004F384B" w:rsidP="009A479C">
            <w:pPr>
              <w:pStyle w:val="Subtitle"/>
            </w:pPr>
            <w:r w:rsidRPr="004F384B">
              <w:t>Student Name ____________________________</w:t>
            </w:r>
          </w:p>
          <w:p w14:paraId="1CB53AE2" w14:textId="77777777" w:rsidR="004F384B" w:rsidRPr="004F384B" w:rsidRDefault="004F384B" w:rsidP="009A479C">
            <w:pPr>
              <w:pStyle w:val="Subtitle"/>
            </w:pPr>
            <w:r w:rsidRPr="004F384B">
              <w:tab/>
            </w:r>
          </w:p>
          <w:p w14:paraId="1CB53AE3" w14:textId="77777777" w:rsidR="004F384B" w:rsidRPr="00CB4460" w:rsidRDefault="004F384B" w:rsidP="009A479C">
            <w:pPr>
              <w:pStyle w:val="Subtitle"/>
              <w:rPr>
                <w:sz w:val="24"/>
              </w:rPr>
            </w:pPr>
            <w:r w:rsidRPr="00CB4460">
              <w:rPr>
                <w:sz w:val="24"/>
              </w:rPr>
              <w:t>Each quarter should retain expectations from previous quarter as well as include new expectations.</w:t>
            </w:r>
          </w:p>
        </w:tc>
        <w:tc>
          <w:tcPr>
            <w:tcW w:w="1350" w:type="dxa"/>
            <w:tcBorders>
              <w:top w:val="single" w:sz="18" w:space="0" w:color="auto"/>
              <w:bottom w:val="single" w:sz="18" w:space="0" w:color="auto"/>
            </w:tcBorders>
          </w:tcPr>
          <w:p w14:paraId="1CB53AE4" w14:textId="77777777" w:rsidR="004F384B" w:rsidRPr="004F384B" w:rsidRDefault="004F384B" w:rsidP="004F384B">
            <w:pPr>
              <w:tabs>
                <w:tab w:val="center" w:pos="5400"/>
              </w:tabs>
              <w:jc w:val="center"/>
              <w:rPr>
                <w:rFonts w:ascii="Times New Roman" w:hAnsi="Times New Roman" w:cs="Times New Roman"/>
                <w:b/>
              </w:rPr>
            </w:pPr>
            <w:r w:rsidRPr="004F384B">
              <w:rPr>
                <w:rFonts w:ascii="Times New Roman" w:hAnsi="Times New Roman" w:cs="Times New Roman"/>
                <w:b/>
              </w:rPr>
              <w:t>Advanced Proficient</w:t>
            </w:r>
          </w:p>
        </w:tc>
        <w:tc>
          <w:tcPr>
            <w:tcW w:w="1350" w:type="dxa"/>
            <w:tcBorders>
              <w:top w:val="single" w:sz="18" w:space="0" w:color="auto"/>
              <w:bottom w:val="single" w:sz="18" w:space="0" w:color="auto"/>
            </w:tcBorders>
          </w:tcPr>
          <w:p w14:paraId="1CB53AE5" w14:textId="77777777" w:rsidR="004F384B" w:rsidRPr="004F384B" w:rsidRDefault="004F384B" w:rsidP="004F384B">
            <w:pPr>
              <w:tabs>
                <w:tab w:val="center" w:pos="5400"/>
              </w:tabs>
              <w:jc w:val="center"/>
              <w:rPr>
                <w:rFonts w:ascii="Times New Roman" w:hAnsi="Times New Roman" w:cs="Times New Roman"/>
                <w:b/>
              </w:rPr>
            </w:pPr>
            <w:r w:rsidRPr="004F384B">
              <w:rPr>
                <w:rFonts w:ascii="Times New Roman" w:hAnsi="Times New Roman" w:cs="Times New Roman"/>
                <w:b/>
              </w:rPr>
              <w:t>Proficient</w:t>
            </w:r>
          </w:p>
        </w:tc>
        <w:tc>
          <w:tcPr>
            <w:tcW w:w="1350" w:type="dxa"/>
            <w:tcBorders>
              <w:top w:val="single" w:sz="18" w:space="0" w:color="auto"/>
              <w:bottom w:val="single" w:sz="18" w:space="0" w:color="auto"/>
            </w:tcBorders>
          </w:tcPr>
          <w:p w14:paraId="1CB53AE6" w14:textId="77777777" w:rsidR="004F384B" w:rsidRPr="004F384B" w:rsidRDefault="004F384B" w:rsidP="004F384B">
            <w:pPr>
              <w:tabs>
                <w:tab w:val="center" w:pos="5400"/>
              </w:tabs>
              <w:jc w:val="center"/>
              <w:rPr>
                <w:rFonts w:ascii="Times New Roman" w:hAnsi="Times New Roman" w:cs="Times New Roman"/>
                <w:b/>
              </w:rPr>
            </w:pPr>
            <w:r w:rsidRPr="004F384B">
              <w:rPr>
                <w:rFonts w:ascii="Times New Roman" w:hAnsi="Times New Roman" w:cs="Times New Roman"/>
                <w:b/>
              </w:rPr>
              <w:t>Developing Proficiency</w:t>
            </w:r>
          </w:p>
        </w:tc>
        <w:tc>
          <w:tcPr>
            <w:tcW w:w="1350" w:type="dxa"/>
            <w:tcBorders>
              <w:top w:val="single" w:sz="18" w:space="0" w:color="auto"/>
              <w:bottom w:val="single" w:sz="18" w:space="0" w:color="auto"/>
            </w:tcBorders>
          </w:tcPr>
          <w:p w14:paraId="1CB53AE7" w14:textId="77777777" w:rsidR="004F384B" w:rsidRPr="004F384B" w:rsidRDefault="004F384B" w:rsidP="004F384B">
            <w:pPr>
              <w:tabs>
                <w:tab w:val="center" w:pos="5400"/>
              </w:tabs>
              <w:jc w:val="center"/>
              <w:rPr>
                <w:rFonts w:ascii="Times New Roman" w:hAnsi="Times New Roman" w:cs="Times New Roman"/>
                <w:b/>
              </w:rPr>
            </w:pPr>
            <w:r w:rsidRPr="004F384B">
              <w:rPr>
                <w:rFonts w:ascii="Times New Roman" w:hAnsi="Times New Roman" w:cs="Times New Roman"/>
                <w:b/>
              </w:rPr>
              <w:t>Novice</w:t>
            </w:r>
          </w:p>
        </w:tc>
        <w:tc>
          <w:tcPr>
            <w:tcW w:w="1308" w:type="dxa"/>
            <w:tcBorders>
              <w:top w:val="single" w:sz="18" w:space="0" w:color="auto"/>
              <w:bottom w:val="single" w:sz="18" w:space="0" w:color="auto"/>
              <w:right w:val="single" w:sz="18" w:space="0" w:color="auto"/>
            </w:tcBorders>
          </w:tcPr>
          <w:p w14:paraId="1CB53AE8" w14:textId="77777777" w:rsidR="004F384B" w:rsidRPr="004F384B" w:rsidRDefault="004F384B" w:rsidP="009A479C">
            <w:pPr>
              <w:tabs>
                <w:tab w:val="center" w:pos="5400"/>
              </w:tabs>
              <w:jc w:val="center"/>
              <w:rPr>
                <w:rFonts w:ascii="Times New Roman" w:hAnsi="Times New Roman" w:cs="Times New Roman"/>
                <w:b/>
              </w:rPr>
            </w:pPr>
            <w:r w:rsidRPr="004F384B">
              <w:rPr>
                <w:rFonts w:ascii="Times New Roman" w:hAnsi="Times New Roman" w:cs="Times New Roman"/>
                <w:b/>
              </w:rPr>
              <w:t>Comments</w:t>
            </w:r>
          </w:p>
        </w:tc>
      </w:tr>
      <w:tr w:rsidR="004F384B" w:rsidRPr="004F384B" w14:paraId="1CB53AF0" w14:textId="77777777" w:rsidTr="005B2A74">
        <w:trPr>
          <w:tblHeader/>
          <w:jc w:val="center"/>
        </w:trPr>
        <w:tc>
          <w:tcPr>
            <w:tcW w:w="8167" w:type="dxa"/>
            <w:gridSpan w:val="3"/>
            <w:vMerge/>
            <w:tcBorders>
              <w:left w:val="single" w:sz="18" w:space="0" w:color="auto"/>
            </w:tcBorders>
          </w:tcPr>
          <w:p w14:paraId="1CB53AEA" w14:textId="77777777" w:rsidR="004F384B" w:rsidRPr="004F384B" w:rsidRDefault="004F384B" w:rsidP="009A479C">
            <w:pPr>
              <w:pStyle w:val="Subtitle"/>
            </w:pPr>
          </w:p>
        </w:tc>
        <w:tc>
          <w:tcPr>
            <w:tcW w:w="1350" w:type="dxa"/>
            <w:tcBorders>
              <w:top w:val="single" w:sz="18" w:space="0" w:color="auto"/>
              <w:bottom w:val="single" w:sz="18" w:space="0" w:color="auto"/>
            </w:tcBorders>
          </w:tcPr>
          <w:p w14:paraId="1CB53AEB" w14:textId="77777777" w:rsidR="004F384B" w:rsidRPr="004F384B" w:rsidRDefault="004F384B" w:rsidP="00CB4460">
            <w:pPr>
              <w:tabs>
                <w:tab w:val="center" w:pos="5400"/>
              </w:tabs>
              <w:jc w:val="center"/>
              <w:rPr>
                <w:rFonts w:ascii="Times New Roman" w:hAnsi="Times New Roman" w:cs="Times New Roman"/>
                <w:b/>
                <w:sz w:val="20"/>
                <w:szCs w:val="20"/>
              </w:rPr>
            </w:pPr>
            <w:r w:rsidRPr="004F384B">
              <w:rPr>
                <w:rFonts w:ascii="Times New Roman" w:hAnsi="Times New Roman" w:cs="Times New Roman"/>
                <w:sz w:val="20"/>
                <w:szCs w:val="20"/>
              </w:rPr>
              <w:t xml:space="preserve">Consistently demonstrates mastery </w:t>
            </w:r>
            <w:r w:rsidR="00CB4460">
              <w:rPr>
                <w:rFonts w:ascii="Times New Roman" w:hAnsi="Times New Roman" w:cs="Times New Roman"/>
                <w:sz w:val="20"/>
                <w:szCs w:val="20"/>
              </w:rPr>
              <w:t>of the writing skills; a</w:t>
            </w:r>
            <w:r w:rsidRPr="004F384B">
              <w:rPr>
                <w:rFonts w:ascii="Times New Roman" w:hAnsi="Times New Roman" w:cs="Times New Roman"/>
                <w:sz w:val="20"/>
                <w:szCs w:val="20"/>
              </w:rPr>
              <w:t>pplies and extends writing skills</w:t>
            </w:r>
          </w:p>
        </w:tc>
        <w:tc>
          <w:tcPr>
            <w:tcW w:w="1350" w:type="dxa"/>
            <w:tcBorders>
              <w:top w:val="single" w:sz="18" w:space="0" w:color="auto"/>
              <w:bottom w:val="single" w:sz="18" w:space="0" w:color="auto"/>
            </w:tcBorders>
          </w:tcPr>
          <w:p w14:paraId="1CB53AEC" w14:textId="77777777" w:rsidR="004F384B" w:rsidRPr="004F384B" w:rsidRDefault="004F384B" w:rsidP="00CB4460">
            <w:pPr>
              <w:tabs>
                <w:tab w:val="center" w:pos="5400"/>
              </w:tabs>
              <w:jc w:val="center"/>
              <w:rPr>
                <w:rFonts w:ascii="Times New Roman" w:hAnsi="Times New Roman" w:cs="Times New Roman"/>
                <w:b/>
                <w:sz w:val="20"/>
                <w:szCs w:val="20"/>
              </w:rPr>
            </w:pPr>
            <w:r w:rsidRPr="004F384B">
              <w:rPr>
                <w:rFonts w:ascii="Times New Roman" w:hAnsi="Times New Roman" w:cs="Times New Roman"/>
                <w:sz w:val="20"/>
                <w:szCs w:val="20"/>
              </w:rPr>
              <w:t>Regularly demonstrate</w:t>
            </w:r>
            <w:r w:rsidR="00CB4460">
              <w:rPr>
                <w:rFonts w:ascii="Times New Roman" w:hAnsi="Times New Roman" w:cs="Times New Roman"/>
                <w:sz w:val="20"/>
                <w:szCs w:val="20"/>
              </w:rPr>
              <w:t>s mastery of the writing skills;</w:t>
            </w:r>
            <w:r w:rsidRPr="004F384B">
              <w:rPr>
                <w:rFonts w:ascii="Times New Roman" w:hAnsi="Times New Roman" w:cs="Times New Roman"/>
                <w:sz w:val="20"/>
                <w:szCs w:val="20"/>
              </w:rPr>
              <w:t xml:space="preserve"> </w:t>
            </w:r>
            <w:r w:rsidR="00CB4460">
              <w:rPr>
                <w:rFonts w:ascii="Times New Roman" w:hAnsi="Times New Roman" w:cs="Times New Roman"/>
                <w:sz w:val="20"/>
                <w:szCs w:val="20"/>
              </w:rPr>
              <w:t>t</w:t>
            </w:r>
            <w:r w:rsidRPr="004F384B">
              <w:rPr>
                <w:rFonts w:ascii="Times New Roman" w:hAnsi="Times New Roman" w:cs="Times New Roman"/>
                <w:sz w:val="20"/>
                <w:szCs w:val="20"/>
              </w:rPr>
              <w:t>eacher prompting may be necessary</w:t>
            </w:r>
          </w:p>
        </w:tc>
        <w:tc>
          <w:tcPr>
            <w:tcW w:w="1350" w:type="dxa"/>
            <w:tcBorders>
              <w:top w:val="single" w:sz="18" w:space="0" w:color="auto"/>
              <w:bottom w:val="single" w:sz="18" w:space="0" w:color="auto"/>
            </w:tcBorders>
          </w:tcPr>
          <w:p w14:paraId="1CB53AED" w14:textId="77777777" w:rsidR="004F384B" w:rsidRPr="004F384B" w:rsidRDefault="004F384B" w:rsidP="00CB4460">
            <w:pPr>
              <w:tabs>
                <w:tab w:val="center" w:pos="5400"/>
              </w:tabs>
              <w:jc w:val="center"/>
              <w:rPr>
                <w:rFonts w:ascii="Times New Roman" w:hAnsi="Times New Roman" w:cs="Times New Roman"/>
                <w:b/>
                <w:sz w:val="20"/>
                <w:szCs w:val="20"/>
              </w:rPr>
            </w:pPr>
            <w:r w:rsidRPr="004F384B">
              <w:rPr>
                <w:rFonts w:ascii="Times New Roman" w:hAnsi="Times New Roman" w:cs="Times New Roman"/>
                <w:sz w:val="20"/>
                <w:szCs w:val="20"/>
              </w:rPr>
              <w:t>Demonstrates inconsistent control of the writing skills</w:t>
            </w:r>
            <w:r w:rsidR="00CB4460">
              <w:rPr>
                <w:rFonts w:ascii="Times New Roman" w:hAnsi="Times New Roman" w:cs="Times New Roman"/>
                <w:sz w:val="20"/>
                <w:szCs w:val="20"/>
              </w:rPr>
              <w:t>; b</w:t>
            </w:r>
            <w:r w:rsidRPr="004F384B">
              <w:rPr>
                <w:rFonts w:ascii="Times New Roman" w:hAnsi="Times New Roman" w:cs="Times New Roman"/>
                <w:sz w:val="20"/>
                <w:szCs w:val="20"/>
              </w:rPr>
              <w:t>egins to</w:t>
            </w:r>
            <w:r w:rsidR="005D2BD9">
              <w:rPr>
                <w:rFonts w:ascii="Times New Roman" w:hAnsi="Times New Roman" w:cs="Times New Roman"/>
                <w:sz w:val="20"/>
                <w:szCs w:val="20"/>
              </w:rPr>
              <w:t xml:space="preserve"> grasp and apply writing skills</w:t>
            </w:r>
          </w:p>
        </w:tc>
        <w:tc>
          <w:tcPr>
            <w:tcW w:w="1350" w:type="dxa"/>
            <w:tcBorders>
              <w:top w:val="single" w:sz="18" w:space="0" w:color="auto"/>
              <w:bottom w:val="single" w:sz="18" w:space="0" w:color="auto"/>
            </w:tcBorders>
          </w:tcPr>
          <w:p w14:paraId="1CB53AEE" w14:textId="77777777" w:rsidR="004F384B" w:rsidRPr="004F384B" w:rsidRDefault="004F384B" w:rsidP="009A479C">
            <w:pPr>
              <w:tabs>
                <w:tab w:val="center" w:pos="5400"/>
              </w:tabs>
              <w:jc w:val="center"/>
              <w:rPr>
                <w:rFonts w:ascii="Times New Roman" w:hAnsi="Times New Roman" w:cs="Times New Roman"/>
                <w:b/>
                <w:sz w:val="20"/>
                <w:szCs w:val="20"/>
              </w:rPr>
            </w:pPr>
            <w:r w:rsidRPr="004F384B">
              <w:rPr>
                <w:rFonts w:ascii="Times New Roman" w:hAnsi="Times New Roman" w:cs="Times New Roman"/>
                <w:sz w:val="20"/>
                <w:szCs w:val="20"/>
              </w:rPr>
              <w:t>Demonstrates little or no control of t</w:t>
            </w:r>
            <w:r w:rsidR="005D2BD9">
              <w:rPr>
                <w:rFonts w:ascii="Times New Roman" w:hAnsi="Times New Roman" w:cs="Times New Roman"/>
                <w:sz w:val="20"/>
                <w:szCs w:val="20"/>
              </w:rPr>
              <w:t>he writing skills</w:t>
            </w:r>
          </w:p>
        </w:tc>
        <w:tc>
          <w:tcPr>
            <w:tcW w:w="1308" w:type="dxa"/>
            <w:tcBorders>
              <w:top w:val="single" w:sz="18" w:space="0" w:color="auto"/>
              <w:bottom w:val="single" w:sz="18" w:space="0" w:color="auto"/>
              <w:right w:val="single" w:sz="18" w:space="0" w:color="auto"/>
            </w:tcBorders>
          </w:tcPr>
          <w:p w14:paraId="1CB53AEF" w14:textId="77777777" w:rsidR="004F384B" w:rsidRPr="004F384B" w:rsidRDefault="004F384B" w:rsidP="009A479C">
            <w:pPr>
              <w:tabs>
                <w:tab w:val="center" w:pos="5400"/>
              </w:tabs>
              <w:jc w:val="center"/>
              <w:rPr>
                <w:rFonts w:ascii="Times New Roman" w:hAnsi="Times New Roman" w:cs="Times New Roman"/>
                <w:b/>
                <w:szCs w:val="24"/>
              </w:rPr>
            </w:pPr>
          </w:p>
        </w:tc>
      </w:tr>
      <w:tr w:rsidR="009D02B2" w:rsidRPr="004F384B" w14:paraId="1CB53AF9" w14:textId="77777777" w:rsidTr="004F384B">
        <w:trPr>
          <w:cantSplit/>
          <w:trHeight w:val="684"/>
          <w:jc w:val="center"/>
        </w:trPr>
        <w:tc>
          <w:tcPr>
            <w:tcW w:w="482" w:type="dxa"/>
            <w:vMerge w:val="restart"/>
            <w:tcBorders>
              <w:top w:val="single" w:sz="18" w:space="0" w:color="auto"/>
              <w:left w:val="single" w:sz="18" w:space="0" w:color="auto"/>
            </w:tcBorders>
            <w:textDirection w:val="btLr"/>
          </w:tcPr>
          <w:p w14:paraId="1CB53AF1" w14:textId="77777777" w:rsidR="009D02B2" w:rsidRPr="004F384B" w:rsidRDefault="009D02B2" w:rsidP="009A479C">
            <w:pPr>
              <w:pStyle w:val="Subtitle"/>
              <w:jc w:val="center"/>
            </w:pPr>
            <w:r w:rsidRPr="004F384B">
              <w:t>Quarter 1</w:t>
            </w:r>
          </w:p>
        </w:tc>
        <w:tc>
          <w:tcPr>
            <w:tcW w:w="845" w:type="dxa"/>
            <w:vMerge w:val="restart"/>
            <w:tcBorders>
              <w:top w:val="single" w:sz="18" w:space="0" w:color="auto"/>
            </w:tcBorders>
            <w:textDirection w:val="btLr"/>
            <w:vAlign w:val="center"/>
          </w:tcPr>
          <w:p w14:paraId="1CB53AF2" w14:textId="77777777" w:rsidR="009D02B2" w:rsidRPr="004F384B" w:rsidRDefault="009D02B2" w:rsidP="004F384B">
            <w:pPr>
              <w:pStyle w:val="Subtitle"/>
              <w:jc w:val="center"/>
              <w:rPr>
                <w:sz w:val="24"/>
              </w:rPr>
            </w:pPr>
            <w:r w:rsidRPr="004F384B">
              <w:rPr>
                <w:sz w:val="24"/>
              </w:rPr>
              <w:t>Composing</w:t>
            </w:r>
          </w:p>
        </w:tc>
        <w:tc>
          <w:tcPr>
            <w:tcW w:w="6840" w:type="dxa"/>
            <w:tcBorders>
              <w:top w:val="single" w:sz="18" w:space="0" w:color="auto"/>
            </w:tcBorders>
          </w:tcPr>
          <w:p w14:paraId="1CB53AF3" w14:textId="77777777" w:rsidR="009D02B2" w:rsidRPr="00CB4460" w:rsidRDefault="004F384B" w:rsidP="009A479C">
            <w:pPr>
              <w:pStyle w:val="Subtitle"/>
              <w:rPr>
                <w:sz w:val="24"/>
              </w:rPr>
            </w:pPr>
            <w:r w:rsidRPr="00CB4460">
              <w:rPr>
                <w:sz w:val="24"/>
              </w:rPr>
              <w:t xml:space="preserve">ELA.1.8.2 </w:t>
            </w:r>
            <w:r w:rsidR="009D02B2" w:rsidRPr="00CB4460">
              <w:rPr>
                <w:sz w:val="24"/>
              </w:rPr>
              <w:t>Write in a variety of forms, including writing to inform/explain, to offer an opinion, and to narrate an experience (personal narrative).</w:t>
            </w:r>
          </w:p>
        </w:tc>
        <w:tc>
          <w:tcPr>
            <w:tcW w:w="1350" w:type="dxa"/>
            <w:tcBorders>
              <w:top w:val="single" w:sz="18" w:space="0" w:color="auto"/>
            </w:tcBorders>
          </w:tcPr>
          <w:p w14:paraId="1CB53AF4"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Borders>
              <w:top w:val="single" w:sz="18" w:space="0" w:color="auto"/>
            </w:tcBorders>
          </w:tcPr>
          <w:p w14:paraId="1CB53AF5"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Borders>
              <w:top w:val="single" w:sz="18" w:space="0" w:color="auto"/>
            </w:tcBorders>
          </w:tcPr>
          <w:p w14:paraId="1CB53AF6"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Borders>
              <w:top w:val="single" w:sz="18" w:space="0" w:color="auto"/>
            </w:tcBorders>
          </w:tcPr>
          <w:p w14:paraId="1CB53AF7" w14:textId="77777777" w:rsidR="009D02B2" w:rsidRPr="004F384B" w:rsidRDefault="009D02B2" w:rsidP="009A479C">
            <w:pPr>
              <w:tabs>
                <w:tab w:val="center" w:pos="5400"/>
              </w:tabs>
              <w:jc w:val="center"/>
              <w:rPr>
                <w:rFonts w:ascii="Times New Roman" w:hAnsi="Times New Roman" w:cs="Times New Roman"/>
                <w:szCs w:val="24"/>
              </w:rPr>
            </w:pPr>
          </w:p>
        </w:tc>
        <w:tc>
          <w:tcPr>
            <w:tcW w:w="1308" w:type="dxa"/>
            <w:vMerge w:val="restart"/>
            <w:tcBorders>
              <w:top w:val="single" w:sz="18" w:space="0" w:color="auto"/>
              <w:right w:val="single" w:sz="18" w:space="0" w:color="auto"/>
            </w:tcBorders>
          </w:tcPr>
          <w:p w14:paraId="1CB53AF8" w14:textId="77777777" w:rsidR="009D02B2" w:rsidRPr="004F384B" w:rsidRDefault="009D02B2" w:rsidP="009A479C">
            <w:pPr>
              <w:tabs>
                <w:tab w:val="center" w:pos="5400"/>
              </w:tabs>
              <w:rPr>
                <w:rFonts w:ascii="Times New Roman" w:hAnsi="Times New Roman" w:cs="Times New Roman"/>
                <w:szCs w:val="24"/>
              </w:rPr>
            </w:pPr>
          </w:p>
        </w:tc>
      </w:tr>
      <w:tr w:rsidR="009D02B2" w:rsidRPr="004F384B" w14:paraId="1CB53B03" w14:textId="77777777" w:rsidTr="004F384B">
        <w:trPr>
          <w:jc w:val="center"/>
        </w:trPr>
        <w:tc>
          <w:tcPr>
            <w:tcW w:w="482" w:type="dxa"/>
            <w:vMerge/>
            <w:tcBorders>
              <w:left w:val="single" w:sz="18" w:space="0" w:color="auto"/>
            </w:tcBorders>
            <w:textDirection w:val="btLr"/>
          </w:tcPr>
          <w:p w14:paraId="1CB53AFA" w14:textId="77777777" w:rsidR="009D02B2" w:rsidRPr="004F384B" w:rsidRDefault="009D02B2" w:rsidP="009A479C">
            <w:pPr>
              <w:pStyle w:val="Subtitle"/>
            </w:pPr>
          </w:p>
        </w:tc>
        <w:tc>
          <w:tcPr>
            <w:tcW w:w="845" w:type="dxa"/>
            <w:vMerge/>
          </w:tcPr>
          <w:p w14:paraId="1CB53AFB" w14:textId="77777777" w:rsidR="009D02B2" w:rsidRPr="004F384B" w:rsidRDefault="009D02B2" w:rsidP="009A479C">
            <w:pPr>
              <w:pStyle w:val="Subtitle"/>
              <w:rPr>
                <w:sz w:val="24"/>
              </w:rPr>
            </w:pPr>
          </w:p>
        </w:tc>
        <w:tc>
          <w:tcPr>
            <w:tcW w:w="6840" w:type="dxa"/>
          </w:tcPr>
          <w:p w14:paraId="1CB53AFC" w14:textId="77777777" w:rsidR="009D02B2" w:rsidRPr="00CB4460" w:rsidRDefault="004F384B" w:rsidP="004F384B">
            <w:pPr>
              <w:pStyle w:val="Subtitle"/>
              <w:rPr>
                <w:sz w:val="24"/>
              </w:rPr>
            </w:pPr>
            <w:r w:rsidRPr="00CB4460">
              <w:rPr>
                <w:sz w:val="24"/>
              </w:rPr>
              <w:t>ELA.</w:t>
            </w:r>
            <w:r w:rsidR="009D02B2" w:rsidRPr="00CB4460">
              <w:rPr>
                <w:sz w:val="24"/>
              </w:rPr>
              <w:t>1.8.3 Generate ideas.</w:t>
            </w:r>
          </w:p>
          <w:p w14:paraId="1CB53AFD" w14:textId="77777777" w:rsidR="004F384B" w:rsidRPr="00CB4460" w:rsidRDefault="004F384B" w:rsidP="004F384B">
            <w:pPr>
              <w:pStyle w:val="Subtitle"/>
              <w:rPr>
                <w:sz w:val="24"/>
              </w:rPr>
            </w:pPr>
          </w:p>
        </w:tc>
        <w:tc>
          <w:tcPr>
            <w:tcW w:w="1350" w:type="dxa"/>
          </w:tcPr>
          <w:p w14:paraId="1CB53AFE"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AFF"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00"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01" w14:textId="77777777" w:rsidR="009D02B2" w:rsidRPr="004F384B" w:rsidRDefault="009D02B2" w:rsidP="009A479C">
            <w:pPr>
              <w:tabs>
                <w:tab w:val="center" w:pos="5400"/>
              </w:tabs>
              <w:jc w:val="center"/>
              <w:rPr>
                <w:rFonts w:ascii="Times New Roman" w:hAnsi="Times New Roman" w:cs="Times New Roman"/>
                <w:szCs w:val="24"/>
              </w:rPr>
            </w:pPr>
          </w:p>
        </w:tc>
        <w:tc>
          <w:tcPr>
            <w:tcW w:w="1308" w:type="dxa"/>
            <w:vMerge/>
            <w:tcBorders>
              <w:right w:val="single" w:sz="18" w:space="0" w:color="auto"/>
            </w:tcBorders>
          </w:tcPr>
          <w:p w14:paraId="1CB53B02" w14:textId="77777777" w:rsidR="009D02B2" w:rsidRPr="004F384B" w:rsidRDefault="009D02B2" w:rsidP="009A479C">
            <w:pPr>
              <w:tabs>
                <w:tab w:val="center" w:pos="5400"/>
              </w:tabs>
              <w:rPr>
                <w:rFonts w:ascii="Times New Roman" w:hAnsi="Times New Roman" w:cs="Times New Roman"/>
                <w:szCs w:val="24"/>
              </w:rPr>
            </w:pPr>
          </w:p>
        </w:tc>
      </w:tr>
      <w:tr w:rsidR="009D02B2" w:rsidRPr="004F384B" w14:paraId="1CB53B0D" w14:textId="77777777" w:rsidTr="004F384B">
        <w:trPr>
          <w:trHeight w:val="629"/>
          <w:jc w:val="center"/>
        </w:trPr>
        <w:tc>
          <w:tcPr>
            <w:tcW w:w="482" w:type="dxa"/>
            <w:vMerge/>
            <w:tcBorders>
              <w:left w:val="single" w:sz="18" w:space="0" w:color="auto"/>
            </w:tcBorders>
            <w:textDirection w:val="btLr"/>
          </w:tcPr>
          <w:p w14:paraId="1CB53B04" w14:textId="77777777" w:rsidR="009D02B2" w:rsidRPr="004F384B" w:rsidRDefault="009D02B2" w:rsidP="009A479C">
            <w:pPr>
              <w:pStyle w:val="Subtitle"/>
            </w:pPr>
          </w:p>
        </w:tc>
        <w:tc>
          <w:tcPr>
            <w:tcW w:w="845" w:type="dxa"/>
            <w:vMerge/>
          </w:tcPr>
          <w:p w14:paraId="1CB53B05" w14:textId="77777777" w:rsidR="009D02B2" w:rsidRPr="004F384B" w:rsidRDefault="009D02B2" w:rsidP="009A479C">
            <w:pPr>
              <w:pStyle w:val="Subtitle"/>
              <w:rPr>
                <w:sz w:val="24"/>
              </w:rPr>
            </w:pPr>
          </w:p>
        </w:tc>
        <w:tc>
          <w:tcPr>
            <w:tcW w:w="6840" w:type="dxa"/>
          </w:tcPr>
          <w:p w14:paraId="1CB53B06" w14:textId="77777777" w:rsidR="009D02B2" w:rsidRPr="00CB4460" w:rsidRDefault="004F384B" w:rsidP="009A479C">
            <w:pPr>
              <w:pStyle w:val="Subtitle"/>
              <w:rPr>
                <w:sz w:val="24"/>
              </w:rPr>
            </w:pPr>
            <w:r w:rsidRPr="00CB4460">
              <w:rPr>
                <w:sz w:val="24"/>
              </w:rPr>
              <w:t>ELA.</w:t>
            </w:r>
            <w:r w:rsidR="009D02B2" w:rsidRPr="00CB4460">
              <w:rPr>
                <w:sz w:val="24"/>
              </w:rPr>
              <w:t>1.8.4 Focus on one topic.</w:t>
            </w:r>
          </w:p>
          <w:p w14:paraId="1CB53B07" w14:textId="77777777" w:rsidR="009D02B2" w:rsidRPr="00CB4460" w:rsidRDefault="009D02B2" w:rsidP="009A479C">
            <w:pPr>
              <w:pStyle w:val="Subtitle"/>
              <w:rPr>
                <w:sz w:val="24"/>
              </w:rPr>
            </w:pPr>
          </w:p>
        </w:tc>
        <w:tc>
          <w:tcPr>
            <w:tcW w:w="1350" w:type="dxa"/>
          </w:tcPr>
          <w:p w14:paraId="1CB53B08"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09"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0A"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0B" w14:textId="77777777" w:rsidR="009D02B2" w:rsidRPr="004F384B" w:rsidRDefault="009D02B2" w:rsidP="009A479C">
            <w:pPr>
              <w:tabs>
                <w:tab w:val="center" w:pos="5400"/>
              </w:tabs>
              <w:jc w:val="center"/>
              <w:rPr>
                <w:rFonts w:ascii="Times New Roman" w:hAnsi="Times New Roman" w:cs="Times New Roman"/>
                <w:szCs w:val="24"/>
              </w:rPr>
            </w:pPr>
          </w:p>
        </w:tc>
        <w:tc>
          <w:tcPr>
            <w:tcW w:w="1308" w:type="dxa"/>
            <w:vMerge/>
            <w:tcBorders>
              <w:right w:val="single" w:sz="18" w:space="0" w:color="auto"/>
            </w:tcBorders>
          </w:tcPr>
          <w:p w14:paraId="1CB53B0C" w14:textId="77777777" w:rsidR="009D02B2" w:rsidRPr="004F384B" w:rsidRDefault="009D02B2" w:rsidP="009A479C">
            <w:pPr>
              <w:tabs>
                <w:tab w:val="center" w:pos="5400"/>
              </w:tabs>
              <w:rPr>
                <w:rFonts w:ascii="Times New Roman" w:hAnsi="Times New Roman" w:cs="Times New Roman"/>
                <w:szCs w:val="24"/>
              </w:rPr>
            </w:pPr>
          </w:p>
        </w:tc>
      </w:tr>
      <w:tr w:rsidR="009D02B2" w:rsidRPr="004F384B" w14:paraId="1CB53B17" w14:textId="77777777" w:rsidTr="004F384B">
        <w:trPr>
          <w:cantSplit/>
          <w:trHeight w:val="1295"/>
          <w:jc w:val="center"/>
        </w:trPr>
        <w:tc>
          <w:tcPr>
            <w:tcW w:w="482" w:type="dxa"/>
            <w:vMerge/>
            <w:tcBorders>
              <w:left w:val="single" w:sz="18" w:space="0" w:color="auto"/>
            </w:tcBorders>
            <w:textDirection w:val="btLr"/>
          </w:tcPr>
          <w:p w14:paraId="1CB53B0E" w14:textId="77777777" w:rsidR="009D02B2" w:rsidRPr="004F384B" w:rsidRDefault="009D02B2" w:rsidP="009A479C">
            <w:pPr>
              <w:pStyle w:val="Subtitle"/>
            </w:pPr>
          </w:p>
        </w:tc>
        <w:tc>
          <w:tcPr>
            <w:tcW w:w="845" w:type="dxa"/>
            <w:textDirection w:val="btLr"/>
          </w:tcPr>
          <w:p w14:paraId="1CB53B0F" w14:textId="77777777" w:rsidR="009D02B2" w:rsidRPr="004F384B" w:rsidRDefault="009D02B2" w:rsidP="009A479C">
            <w:pPr>
              <w:pStyle w:val="Subtitle"/>
              <w:jc w:val="center"/>
              <w:rPr>
                <w:sz w:val="24"/>
              </w:rPr>
            </w:pPr>
            <w:r w:rsidRPr="004F384B">
              <w:rPr>
                <w:sz w:val="24"/>
              </w:rPr>
              <w:t>Written Expression</w:t>
            </w:r>
          </w:p>
        </w:tc>
        <w:tc>
          <w:tcPr>
            <w:tcW w:w="6840" w:type="dxa"/>
          </w:tcPr>
          <w:p w14:paraId="1CB53B10" w14:textId="77777777" w:rsidR="009D02B2" w:rsidRPr="00CB4460" w:rsidRDefault="004F384B" w:rsidP="009A479C">
            <w:pPr>
              <w:pStyle w:val="Subtitle"/>
              <w:rPr>
                <w:sz w:val="24"/>
              </w:rPr>
            </w:pPr>
            <w:r w:rsidRPr="00CB4460">
              <w:rPr>
                <w:sz w:val="24"/>
              </w:rPr>
              <w:t>ELA.</w:t>
            </w:r>
            <w:r w:rsidR="009D02B2" w:rsidRPr="00CB4460">
              <w:rPr>
                <w:sz w:val="24"/>
              </w:rPr>
              <w:t>1.8.6 Embed vocabulary from other content areas in writing tasks.</w:t>
            </w:r>
          </w:p>
          <w:p w14:paraId="1CB53B11" w14:textId="77777777" w:rsidR="009D02B2" w:rsidRPr="00CB4460" w:rsidRDefault="009D02B2" w:rsidP="009A479C">
            <w:pPr>
              <w:pStyle w:val="Subtitle"/>
              <w:rPr>
                <w:sz w:val="24"/>
              </w:rPr>
            </w:pPr>
          </w:p>
        </w:tc>
        <w:tc>
          <w:tcPr>
            <w:tcW w:w="1350" w:type="dxa"/>
          </w:tcPr>
          <w:p w14:paraId="1CB53B12"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13"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14"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15" w14:textId="77777777" w:rsidR="009D02B2" w:rsidRPr="004F384B" w:rsidRDefault="009D02B2" w:rsidP="009A479C">
            <w:pPr>
              <w:tabs>
                <w:tab w:val="center" w:pos="5400"/>
              </w:tabs>
              <w:jc w:val="center"/>
              <w:rPr>
                <w:rFonts w:ascii="Times New Roman" w:hAnsi="Times New Roman" w:cs="Times New Roman"/>
                <w:szCs w:val="24"/>
              </w:rPr>
            </w:pPr>
          </w:p>
        </w:tc>
        <w:tc>
          <w:tcPr>
            <w:tcW w:w="1308" w:type="dxa"/>
            <w:vMerge/>
            <w:tcBorders>
              <w:right w:val="single" w:sz="18" w:space="0" w:color="auto"/>
            </w:tcBorders>
          </w:tcPr>
          <w:p w14:paraId="1CB53B16" w14:textId="77777777" w:rsidR="009D02B2" w:rsidRPr="004F384B" w:rsidRDefault="009D02B2" w:rsidP="009A479C">
            <w:pPr>
              <w:tabs>
                <w:tab w:val="center" w:pos="5400"/>
              </w:tabs>
              <w:rPr>
                <w:rFonts w:ascii="Times New Roman" w:hAnsi="Times New Roman" w:cs="Times New Roman"/>
                <w:szCs w:val="24"/>
              </w:rPr>
            </w:pPr>
          </w:p>
        </w:tc>
      </w:tr>
      <w:tr w:rsidR="009D02B2" w:rsidRPr="004F384B" w14:paraId="1CB53B20" w14:textId="77777777" w:rsidTr="004F384B">
        <w:trPr>
          <w:cantSplit/>
          <w:trHeight w:val="683"/>
          <w:jc w:val="center"/>
        </w:trPr>
        <w:tc>
          <w:tcPr>
            <w:tcW w:w="482" w:type="dxa"/>
            <w:vMerge/>
            <w:tcBorders>
              <w:left w:val="single" w:sz="18" w:space="0" w:color="auto"/>
            </w:tcBorders>
            <w:textDirection w:val="btLr"/>
          </w:tcPr>
          <w:p w14:paraId="1CB53B18" w14:textId="77777777" w:rsidR="009D02B2" w:rsidRPr="004F384B" w:rsidRDefault="009D02B2" w:rsidP="009A479C">
            <w:pPr>
              <w:pStyle w:val="Subtitle"/>
            </w:pPr>
          </w:p>
        </w:tc>
        <w:tc>
          <w:tcPr>
            <w:tcW w:w="845" w:type="dxa"/>
            <w:vMerge w:val="restart"/>
            <w:textDirection w:val="btLr"/>
          </w:tcPr>
          <w:p w14:paraId="1CB53B19" w14:textId="77777777" w:rsidR="009D02B2" w:rsidRPr="004F384B" w:rsidRDefault="009D02B2" w:rsidP="009A479C">
            <w:pPr>
              <w:pStyle w:val="Subtitle"/>
              <w:jc w:val="center"/>
              <w:rPr>
                <w:sz w:val="24"/>
              </w:rPr>
            </w:pPr>
            <w:r w:rsidRPr="004F384B">
              <w:rPr>
                <w:sz w:val="24"/>
              </w:rPr>
              <w:t>Grammar, Usage, and Mechanics</w:t>
            </w:r>
          </w:p>
        </w:tc>
        <w:tc>
          <w:tcPr>
            <w:tcW w:w="6840" w:type="dxa"/>
          </w:tcPr>
          <w:p w14:paraId="1CB53B1A" w14:textId="77777777" w:rsidR="009D02B2" w:rsidRPr="00CB4460" w:rsidRDefault="004F384B" w:rsidP="004F384B">
            <w:pPr>
              <w:pStyle w:val="Subtitle"/>
              <w:rPr>
                <w:sz w:val="24"/>
              </w:rPr>
            </w:pPr>
            <w:r w:rsidRPr="00CB4460">
              <w:rPr>
                <w:sz w:val="24"/>
              </w:rPr>
              <w:t>ELA.</w:t>
            </w:r>
            <w:r w:rsidR="009D02B2" w:rsidRPr="00CB4460">
              <w:rPr>
                <w:sz w:val="24"/>
              </w:rPr>
              <w:t>1.9.3 Begin each sentence with a capital letter and use ending punctuation in final copies.</w:t>
            </w:r>
          </w:p>
        </w:tc>
        <w:tc>
          <w:tcPr>
            <w:tcW w:w="1350" w:type="dxa"/>
          </w:tcPr>
          <w:p w14:paraId="1CB53B1B"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1C"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1D"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1E" w14:textId="77777777" w:rsidR="009D02B2" w:rsidRPr="004F384B" w:rsidRDefault="009D02B2" w:rsidP="009A479C">
            <w:pPr>
              <w:tabs>
                <w:tab w:val="center" w:pos="5400"/>
              </w:tabs>
              <w:jc w:val="center"/>
              <w:rPr>
                <w:rFonts w:ascii="Times New Roman" w:hAnsi="Times New Roman" w:cs="Times New Roman"/>
                <w:szCs w:val="24"/>
              </w:rPr>
            </w:pPr>
          </w:p>
        </w:tc>
        <w:tc>
          <w:tcPr>
            <w:tcW w:w="1308" w:type="dxa"/>
            <w:vMerge/>
            <w:tcBorders>
              <w:right w:val="single" w:sz="18" w:space="0" w:color="auto"/>
            </w:tcBorders>
          </w:tcPr>
          <w:p w14:paraId="1CB53B1F" w14:textId="77777777" w:rsidR="009D02B2" w:rsidRPr="004F384B" w:rsidRDefault="009D02B2" w:rsidP="009A479C">
            <w:pPr>
              <w:tabs>
                <w:tab w:val="center" w:pos="5400"/>
              </w:tabs>
              <w:rPr>
                <w:rFonts w:ascii="Times New Roman" w:hAnsi="Times New Roman" w:cs="Times New Roman"/>
                <w:szCs w:val="24"/>
              </w:rPr>
            </w:pPr>
          </w:p>
        </w:tc>
      </w:tr>
      <w:tr w:rsidR="009D02B2" w:rsidRPr="004F384B" w14:paraId="1CB53B29" w14:textId="77777777" w:rsidTr="004F384B">
        <w:trPr>
          <w:cantSplit/>
          <w:trHeight w:val="449"/>
          <w:jc w:val="center"/>
        </w:trPr>
        <w:tc>
          <w:tcPr>
            <w:tcW w:w="482" w:type="dxa"/>
            <w:vMerge/>
            <w:tcBorders>
              <w:left w:val="single" w:sz="18" w:space="0" w:color="auto"/>
            </w:tcBorders>
            <w:textDirection w:val="btLr"/>
          </w:tcPr>
          <w:p w14:paraId="1CB53B21" w14:textId="77777777" w:rsidR="009D02B2" w:rsidRPr="004F384B" w:rsidRDefault="009D02B2" w:rsidP="009A479C">
            <w:pPr>
              <w:pStyle w:val="Subtitle"/>
            </w:pPr>
          </w:p>
        </w:tc>
        <w:tc>
          <w:tcPr>
            <w:tcW w:w="845" w:type="dxa"/>
            <w:vMerge/>
            <w:textDirection w:val="btLr"/>
          </w:tcPr>
          <w:p w14:paraId="1CB53B22" w14:textId="77777777" w:rsidR="009D02B2" w:rsidRPr="004F384B" w:rsidRDefault="009D02B2" w:rsidP="009A479C">
            <w:pPr>
              <w:pStyle w:val="Subtitle"/>
              <w:rPr>
                <w:sz w:val="20"/>
                <w:szCs w:val="20"/>
              </w:rPr>
            </w:pPr>
          </w:p>
        </w:tc>
        <w:tc>
          <w:tcPr>
            <w:tcW w:w="6840" w:type="dxa"/>
          </w:tcPr>
          <w:p w14:paraId="1CB53B23" w14:textId="77777777" w:rsidR="009D02B2" w:rsidRPr="00CB4460" w:rsidRDefault="004F384B" w:rsidP="004F384B">
            <w:pPr>
              <w:pStyle w:val="Subtitle"/>
              <w:rPr>
                <w:sz w:val="24"/>
              </w:rPr>
            </w:pPr>
            <w:r w:rsidRPr="00CB4460">
              <w:rPr>
                <w:sz w:val="24"/>
              </w:rPr>
              <w:t>ELA.</w:t>
            </w:r>
            <w:r w:rsidR="009D02B2" w:rsidRPr="00CB4460">
              <w:rPr>
                <w:sz w:val="24"/>
              </w:rPr>
              <w:t xml:space="preserve">1.9.4 Apply the alphabetic code to write unknown words phonetically.  </w:t>
            </w:r>
          </w:p>
        </w:tc>
        <w:tc>
          <w:tcPr>
            <w:tcW w:w="1350" w:type="dxa"/>
          </w:tcPr>
          <w:p w14:paraId="1CB53B24"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25"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26"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27" w14:textId="77777777" w:rsidR="009D02B2" w:rsidRPr="004F384B" w:rsidRDefault="009D02B2" w:rsidP="009A479C">
            <w:pPr>
              <w:tabs>
                <w:tab w:val="center" w:pos="5400"/>
              </w:tabs>
              <w:jc w:val="center"/>
              <w:rPr>
                <w:rFonts w:ascii="Times New Roman" w:hAnsi="Times New Roman" w:cs="Times New Roman"/>
                <w:szCs w:val="24"/>
              </w:rPr>
            </w:pPr>
          </w:p>
        </w:tc>
        <w:tc>
          <w:tcPr>
            <w:tcW w:w="1308" w:type="dxa"/>
            <w:vMerge/>
            <w:tcBorders>
              <w:right w:val="single" w:sz="18" w:space="0" w:color="auto"/>
            </w:tcBorders>
          </w:tcPr>
          <w:p w14:paraId="1CB53B28" w14:textId="77777777" w:rsidR="009D02B2" w:rsidRPr="004F384B" w:rsidRDefault="009D02B2" w:rsidP="009A479C">
            <w:pPr>
              <w:tabs>
                <w:tab w:val="center" w:pos="5400"/>
              </w:tabs>
              <w:rPr>
                <w:rFonts w:ascii="Times New Roman" w:hAnsi="Times New Roman" w:cs="Times New Roman"/>
                <w:szCs w:val="24"/>
              </w:rPr>
            </w:pPr>
          </w:p>
        </w:tc>
      </w:tr>
      <w:tr w:rsidR="009D02B2" w:rsidRPr="004F384B" w14:paraId="1CB53B32" w14:textId="77777777" w:rsidTr="004F384B">
        <w:trPr>
          <w:cantSplit/>
          <w:trHeight w:val="449"/>
          <w:jc w:val="center"/>
        </w:trPr>
        <w:tc>
          <w:tcPr>
            <w:tcW w:w="482" w:type="dxa"/>
            <w:vMerge/>
            <w:tcBorders>
              <w:left w:val="single" w:sz="18" w:space="0" w:color="auto"/>
            </w:tcBorders>
            <w:textDirection w:val="btLr"/>
          </w:tcPr>
          <w:p w14:paraId="1CB53B2A" w14:textId="77777777" w:rsidR="009D02B2" w:rsidRPr="004F384B" w:rsidRDefault="009D02B2" w:rsidP="009A479C">
            <w:pPr>
              <w:pStyle w:val="Subtitle"/>
            </w:pPr>
          </w:p>
        </w:tc>
        <w:tc>
          <w:tcPr>
            <w:tcW w:w="845" w:type="dxa"/>
            <w:vMerge/>
            <w:textDirection w:val="btLr"/>
          </w:tcPr>
          <w:p w14:paraId="1CB53B2B" w14:textId="77777777" w:rsidR="009D02B2" w:rsidRPr="004F384B" w:rsidRDefault="009D02B2" w:rsidP="009A479C">
            <w:pPr>
              <w:pStyle w:val="Subtitle"/>
              <w:rPr>
                <w:sz w:val="20"/>
                <w:szCs w:val="20"/>
              </w:rPr>
            </w:pPr>
          </w:p>
        </w:tc>
        <w:tc>
          <w:tcPr>
            <w:tcW w:w="6840" w:type="dxa"/>
          </w:tcPr>
          <w:p w14:paraId="1CB53B2C" w14:textId="77777777" w:rsidR="009D02B2" w:rsidRPr="00CB4460" w:rsidRDefault="004F384B" w:rsidP="004F384B">
            <w:pPr>
              <w:pStyle w:val="Subtitle"/>
              <w:rPr>
                <w:sz w:val="24"/>
              </w:rPr>
            </w:pPr>
            <w:r w:rsidRPr="00CB4460">
              <w:rPr>
                <w:sz w:val="24"/>
              </w:rPr>
              <w:t>ELA.</w:t>
            </w:r>
            <w:r w:rsidR="009D02B2" w:rsidRPr="00CB4460">
              <w:rPr>
                <w:sz w:val="24"/>
              </w:rPr>
              <w:t xml:space="preserve">1.9.5 Use correct spelling for commonly used sight words and phonetically regular words in final copies. </w:t>
            </w:r>
          </w:p>
        </w:tc>
        <w:tc>
          <w:tcPr>
            <w:tcW w:w="1350" w:type="dxa"/>
          </w:tcPr>
          <w:p w14:paraId="1CB53B2D"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2E"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2F"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30" w14:textId="77777777" w:rsidR="009D02B2" w:rsidRPr="004F384B" w:rsidRDefault="009D02B2" w:rsidP="009A479C">
            <w:pPr>
              <w:tabs>
                <w:tab w:val="center" w:pos="5400"/>
              </w:tabs>
              <w:jc w:val="center"/>
              <w:rPr>
                <w:rFonts w:ascii="Times New Roman" w:hAnsi="Times New Roman" w:cs="Times New Roman"/>
                <w:szCs w:val="24"/>
              </w:rPr>
            </w:pPr>
          </w:p>
        </w:tc>
        <w:tc>
          <w:tcPr>
            <w:tcW w:w="1308" w:type="dxa"/>
            <w:vMerge/>
            <w:tcBorders>
              <w:right w:val="single" w:sz="18" w:space="0" w:color="auto"/>
            </w:tcBorders>
          </w:tcPr>
          <w:p w14:paraId="1CB53B31" w14:textId="77777777" w:rsidR="009D02B2" w:rsidRPr="004F384B" w:rsidRDefault="009D02B2" w:rsidP="009A479C">
            <w:pPr>
              <w:tabs>
                <w:tab w:val="center" w:pos="5400"/>
              </w:tabs>
              <w:rPr>
                <w:rFonts w:ascii="Times New Roman" w:hAnsi="Times New Roman" w:cs="Times New Roman"/>
                <w:szCs w:val="24"/>
              </w:rPr>
            </w:pPr>
          </w:p>
        </w:tc>
      </w:tr>
      <w:tr w:rsidR="009D02B2" w:rsidRPr="004F384B" w14:paraId="1CB53B3B" w14:textId="77777777" w:rsidTr="004F384B">
        <w:trPr>
          <w:cantSplit/>
          <w:trHeight w:val="449"/>
          <w:jc w:val="center"/>
        </w:trPr>
        <w:tc>
          <w:tcPr>
            <w:tcW w:w="482" w:type="dxa"/>
            <w:vMerge/>
            <w:tcBorders>
              <w:left w:val="single" w:sz="18" w:space="0" w:color="auto"/>
            </w:tcBorders>
            <w:textDirection w:val="btLr"/>
          </w:tcPr>
          <w:p w14:paraId="1CB53B33" w14:textId="77777777" w:rsidR="009D02B2" w:rsidRPr="004F384B" w:rsidRDefault="009D02B2" w:rsidP="009A479C">
            <w:pPr>
              <w:pStyle w:val="Subtitle"/>
            </w:pPr>
          </w:p>
        </w:tc>
        <w:tc>
          <w:tcPr>
            <w:tcW w:w="845" w:type="dxa"/>
            <w:vMerge/>
            <w:textDirection w:val="btLr"/>
          </w:tcPr>
          <w:p w14:paraId="1CB53B34" w14:textId="77777777" w:rsidR="009D02B2" w:rsidRPr="004F384B" w:rsidRDefault="009D02B2" w:rsidP="009A479C">
            <w:pPr>
              <w:pStyle w:val="Subtitle"/>
              <w:rPr>
                <w:sz w:val="20"/>
                <w:szCs w:val="20"/>
              </w:rPr>
            </w:pPr>
          </w:p>
        </w:tc>
        <w:tc>
          <w:tcPr>
            <w:tcW w:w="6840" w:type="dxa"/>
          </w:tcPr>
          <w:p w14:paraId="1CB53B35" w14:textId="77777777" w:rsidR="009D02B2" w:rsidRPr="00CB4460" w:rsidRDefault="004F384B" w:rsidP="004F384B">
            <w:pPr>
              <w:pStyle w:val="Subtitle"/>
              <w:rPr>
                <w:sz w:val="24"/>
              </w:rPr>
            </w:pPr>
            <w:r w:rsidRPr="00CB4460">
              <w:rPr>
                <w:sz w:val="24"/>
              </w:rPr>
              <w:t>ELA.</w:t>
            </w:r>
            <w:r w:rsidR="009D02B2" w:rsidRPr="00CB4460">
              <w:rPr>
                <w:sz w:val="24"/>
              </w:rPr>
              <w:t>1.9.6 Print legibly by forming letters accurately and spacing words within sentences.</w:t>
            </w:r>
          </w:p>
        </w:tc>
        <w:tc>
          <w:tcPr>
            <w:tcW w:w="1350" w:type="dxa"/>
          </w:tcPr>
          <w:p w14:paraId="1CB53B36"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37"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38" w14:textId="77777777" w:rsidR="009D02B2" w:rsidRPr="004F384B" w:rsidRDefault="009D02B2" w:rsidP="009A479C">
            <w:pPr>
              <w:tabs>
                <w:tab w:val="center" w:pos="5400"/>
              </w:tabs>
              <w:jc w:val="center"/>
              <w:rPr>
                <w:rFonts w:ascii="Times New Roman" w:hAnsi="Times New Roman" w:cs="Times New Roman"/>
                <w:szCs w:val="24"/>
              </w:rPr>
            </w:pPr>
          </w:p>
        </w:tc>
        <w:tc>
          <w:tcPr>
            <w:tcW w:w="1350" w:type="dxa"/>
          </w:tcPr>
          <w:p w14:paraId="1CB53B39" w14:textId="77777777" w:rsidR="009D02B2" w:rsidRPr="004F384B" w:rsidRDefault="009D02B2" w:rsidP="009A479C">
            <w:pPr>
              <w:tabs>
                <w:tab w:val="center" w:pos="5400"/>
              </w:tabs>
              <w:jc w:val="center"/>
              <w:rPr>
                <w:rFonts w:ascii="Times New Roman" w:hAnsi="Times New Roman" w:cs="Times New Roman"/>
                <w:szCs w:val="24"/>
              </w:rPr>
            </w:pPr>
          </w:p>
        </w:tc>
        <w:tc>
          <w:tcPr>
            <w:tcW w:w="1308" w:type="dxa"/>
            <w:vMerge/>
            <w:tcBorders>
              <w:right w:val="single" w:sz="18" w:space="0" w:color="auto"/>
            </w:tcBorders>
          </w:tcPr>
          <w:p w14:paraId="1CB53B3A" w14:textId="77777777" w:rsidR="009D02B2" w:rsidRPr="004F384B" w:rsidRDefault="009D02B2" w:rsidP="009A479C">
            <w:pPr>
              <w:tabs>
                <w:tab w:val="center" w:pos="5400"/>
              </w:tabs>
              <w:rPr>
                <w:rFonts w:ascii="Times New Roman" w:hAnsi="Times New Roman" w:cs="Times New Roman"/>
                <w:szCs w:val="24"/>
              </w:rPr>
            </w:pPr>
          </w:p>
        </w:tc>
      </w:tr>
    </w:tbl>
    <w:p w14:paraId="1CB53B3C" w14:textId="77777777" w:rsidR="00CF3F2B" w:rsidRPr="0047317A" w:rsidRDefault="00CF3F2B" w:rsidP="00601087">
      <w:pPr>
        <w:tabs>
          <w:tab w:val="left" w:pos="5638"/>
          <w:tab w:val="left" w:pos="7608"/>
        </w:tabs>
        <w:spacing w:line="274" w:lineRule="exact"/>
        <w:jc w:val="center"/>
        <w:rPr>
          <w:rFonts w:ascii="Times New Roman" w:hAnsi="Times New Roman" w:cs="Times New Roman"/>
          <w:b/>
          <w:sz w:val="46"/>
          <w:szCs w:val="46"/>
        </w:rPr>
      </w:pPr>
    </w:p>
    <w:p w14:paraId="1CB53B3D" w14:textId="77777777" w:rsidR="00902E0E" w:rsidRPr="0047317A" w:rsidRDefault="00902E0E" w:rsidP="00116BD6">
      <w:pPr>
        <w:spacing w:line="274" w:lineRule="exact"/>
        <w:ind w:left="100"/>
        <w:rPr>
          <w:rFonts w:ascii="Times New Roman" w:hAnsi="Times New Roman" w:cs="Times New Roman"/>
          <w:b/>
          <w:sz w:val="46"/>
          <w:szCs w:val="46"/>
        </w:rPr>
        <w:sectPr w:rsidR="00902E0E"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B3E" w14:textId="77777777" w:rsidR="00116BD6" w:rsidRPr="0047317A" w:rsidRDefault="00116BD6" w:rsidP="00116BD6">
      <w:pPr>
        <w:spacing w:line="274" w:lineRule="exact"/>
        <w:ind w:left="100"/>
        <w:rPr>
          <w:rFonts w:ascii="Times New Roman" w:hAnsi="Times New Roman" w:cs="Times New Roman"/>
          <w:b/>
          <w:sz w:val="46"/>
          <w:szCs w:val="46"/>
        </w:rPr>
      </w:pPr>
    </w:p>
    <w:p w14:paraId="1CB53B3F" w14:textId="77777777" w:rsidR="00223E33" w:rsidRPr="0047317A" w:rsidRDefault="00223E33" w:rsidP="00983075">
      <w:pPr>
        <w:spacing w:line="274" w:lineRule="exact"/>
        <w:ind w:left="100"/>
        <w:rPr>
          <w:rFonts w:ascii="Times New Roman" w:hAnsi="Times New Roman" w:cs="Times New Roman"/>
          <w:b/>
          <w:sz w:val="24"/>
        </w:rPr>
      </w:pPr>
    </w:p>
    <w:p w14:paraId="1CB53B40" w14:textId="77777777" w:rsidR="00902E0E" w:rsidRPr="0047317A" w:rsidRDefault="00902E0E" w:rsidP="00983075">
      <w:pPr>
        <w:spacing w:line="274" w:lineRule="exact"/>
        <w:ind w:left="100"/>
        <w:rPr>
          <w:rFonts w:ascii="Times New Roman" w:hAnsi="Times New Roman" w:cs="Times New Roman"/>
          <w:b/>
          <w:sz w:val="24"/>
        </w:rPr>
      </w:pPr>
    </w:p>
    <w:p w14:paraId="1CB53B41" w14:textId="77777777" w:rsidR="00902E0E" w:rsidRPr="0047317A" w:rsidRDefault="00902E0E" w:rsidP="00983075">
      <w:pPr>
        <w:spacing w:line="274" w:lineRule="exact"/>
        <w:ind w:left="100"/>
        <w:rPr>
          <w:rFonts w:ascii="Times New Roman" w:hAnsi="Times New Roman" w:cs="Times New Roman"/>
          <w:b/>
          <w:sz w:val="24"/>
        </w:rPr>
      </w:pPr>
    </w:p>
    <w:p w14:paraId="1CB53B42" w14:textId="77777777" w:rsidR="00902E0E" w:rsidRPr="0047317A" w:rsidRDefault="00902E0E" w:rsidP="00983075">
      <w:pPr>
        <w:spacing w:line="274" w:lineRule="exact"/>
        <w:ind w:left="100"/>
        <w:rPr>
          <w:rFonts w:ascii="Times New Roman" w:hAnsi="Times New Roman" w:cs="Times New Roman"/>
          <w:b/>
          <w:sz w:val="24"/>
        </w:rPr>
      </w:pPr>
    </w:p>
    <w:p w14:paraId="1CB53B43" w14:textId="77777777" w:rsidR="00902E0E" w:rsidRPr="0047317A" w:rsidRDefault="00902E0E" w:rsidP="00983075">
      <w:pPr>
        <w:spacing w:line="274" w:lineRule="exact"/>
        <w:ind w:left="100"/>
        <w:rPr>
          <w:rFonts w:ascii="Times New Roman" w:hAnsi="Times New Roman" w:cs="Times New Roman"/>
          <w:b/>
          <w:sz w:val="24"/>
        </w:rPr>
      </w:pPr>
    </w:p>
    <w:p w14:paraId="1CB53B44" w14:textId="77777777" w:rsidR="00902E0E" w:rsidRPr="0047317A" w:rsidRDefault="00902E0E" w:rsidP="00983075">
      <w:pPr>
        <w:spacing w:line="274" w:lineRule="exact"/>
        <w:ind w:left="100"/>
        <w:rPr>
          <w:rFonts w:ascii="Times New Roman" w:hAnsi="Times New Roman" w:cs="Times New Roman"/>
          <w:b/>
          <w:sz w:val="24"/>
        </w:rPr>
      </w:pPr>
    </w:p>
    <w:p w14:paraId="1CB53B45" w14:textId="77777777" w:rsidR="00902E0E" w:rsidRDefault="00902E0E" w:rsidP="00983075">
      <w:pPr>
        <w:spacing w:line="274" w:lineRule="exact"/>
        <w:ind w:left="100"/>
        <w:rPr>
          <w:rFonts w:ascii="Times New Roman" w:hAnsi="Times New Roman" w:cs="Times New Roman"/>
          <w:b/>
          <w:sz w:val="24"/>
        </w:rPr>
      </w:pPr>
    </w:p>
    <w:p w14:paraId="1CB53B46" w14:textId="77777777" w:rsidR="00CB4460" w:rsidRDefault="00CB4460" w:rsidP="00983075">
      <w:pPr>
        <w:spacing w:line="274" w:lineRule="exact"/>
        <w:ind w:left="100"/>
        <w:rPr>
          <w:rFonts w:ascii="Times New Roman" w:hAnsi="Times New Roman" w:cs="Times New Roman"/>
          <w:b/>
          <w:sz w:val="24"/>
        </w:rPr>
      </w:pPr>
    </w:p>
    <w:p w14:paraId="1CB53B47" w14:textId="77777777" w:rsidR="00CB4460" w:rsidRPr="0047317A" w:rsidRDefault="00CB4460" w:rsidP="00983075">
      <w:pPr>
        <w:spacing w:line="274" w:lineRule="exact"/>
        <w:ind w:left="100"/>
        <w:rPr>
          <w:rFonts w:ascii="Times New Roman" w:hAnsi="Times New Roman" w:cs="Times New Roman"/>
          <w:b/>
          <w:sz w:val="24"/>
        </w:rPr>
      </w:pPr>
    </w:p>
    <w:bookmarkStart w:id="20" w:name="Cycle1Lessons"/>
    <w:p w14:paraId="1CB53B48" w14:textId="77777777" w:rsidR="009F58FB" w:rsidRPr="004F384B" w:rsidRDefault="00AF5F3A" w:rsidP="00CB4460">
      <w:pPr>
        <w:tabs>
          <w:tab w:val="left" w:pos="5190"/>
          <w:tab w:val="center" w:pos="6840"/>
        </w:tabs>
        <w:spacing w:line="720" w:lineRule="auto"/>
        <w:jc w:val="center"/>
        <w:rPr>
          <w:rFonts w:ascii="Times New Roman" w:hAnsi="Times New Roman" w:cs="Times New Roman"/>
          <w:b/>
          <w:sz w:val="56"/>
          <w:szCs w:val="56"/>
        </w:rPr>
      </w:pPr>
      <w:r>
        <w:rPr>
          <w:rFonts w:ascii="Times New Roman" w:hAnsi="Times New Roman" w:cs="Times New Roman"/>
          <w:b/>
          <w:sz w:val="56"/>
          <w:szCs w:val="56"/>
        </w:rPr>
        <w:fldChar w:fldCharType="begin"/>
      </w:r>
      <w:r>
        <w:rPr>
          <w:rFonts w:ascii="Times New Roman" w:hAnsi="Times New Roman" w:cs="Times New Roman"/>
          <w:b/>
          <w:sz w:val="56"/>
          <w:szCs w:val="56"/>
        </w:rPr>
        <w:instrText xml:space="preserve"> HYPERLINK  \l "TOC" </w:instrText>
      </w:r>
      <w:r>
        <w:rPr>
          <w:rFonts w:ascii="Times New Roman" w:hAnsi="Times New Roman" w:cs="Times New Roman"/>
          <w:b/>
          <w:sz w:val="56"/>
          <w:szCs w:val="56"/>
        </w:rPr>
        <w:fldChar w:fldCharType="separate"/>
      </w:r>
      <w:r w:rsidR="009F58FB" w:rsidRPr="00AF5F3A">
        <w:rPr>
          <w:rStyle w:val="Hyperlink"/>
          <w:rFonts w:ascii="Times New Roman" w:hAnsi="Times New Roman" w:cs="Times New Roman"/>
          <w:b/>
          <w:sz w:val="56"/>
          <w:szCs w:val="56"/>
        </w:rPr>
        <w:t>Cycle 1 Lessons</w:t>
      </w:r>
      <w:r>
        <w:rPr>
          <w:rFonts w:ascii="Times New Roman" w:hAnsi="Times New Roman" w:cs="Times New Roman"/>
          <w:b/>
          <w:sz w:val="56"/>
          <w:szCs w:val="56"/>
        </w:rPr>
        <w:fldChar w:fldCharType="end"/>
      </w:r>
    </w:p>
    <w:bookmarkEnd w:id="20"/>
    <w:p w14:paraId="1CB53B49" w14:textId="77777777" w:rsidR="00902E0E" w:rsidRPr="0047317A" w:rsidRDefault="00902E0E" w:rsidP="00902E0E">
      <w:pPr>
        <w:spacing w:line="274" w:lineRule="exact"/>
        <w:ind w:left="100"/>
        <w:rPr>
          <w:rFonts w:ascii="Times New Roman" w:hAnsi="Times New Roman" w:cs="Times New Roman"/>
          <w:b/>
          <w:sz w:val="46"/>
          <w:szCs w:val="46"/>
        </w:rPr>
        <w:sectPr w:rsidR="00902E0E"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Start w:id="21" w:name="C1L1"/>
    <w:p w14:paraId="1CB53B4A" w14:textId="77777777" w:rsidR="00223E33" w:rsidRPr="0047317A" w:rsidRDefault="00E11C07" w:rsidP="00902E0E">
      <w:pPr>
        <w:spacing w:line="274" w:lineRule="exact"/>
        <w:jc w:val="center"/>
        <w:rPr>
          <w:rFonts w:ascii="Times New Roman" w:hAnsi="Times New Roman" w:cs="Times New Roman"/>
          <w:b/>
          <w:sz w:val="24"/>
          <w:szCs w:val="24"/>
        </w:rPr>
      </w:pPr>
      <w:r>
        <w:rPr>
          <w:rFonts w:ascii="Times New Roman" w:hAnsi="Times New Roman" w:cs="Times New Roman"/>
          <w:b/>
          <w:sz w:val="24"/>
          <w:szCs w:val="24"/>
        </w:rPr>
        <w:lastRenderedPageBreak/>
        <w:fldChar w:fldCharType="begin"/>
      </w:r>
      <w:r>
        <w:rPr>
          <w:rFonts w:ascii="Times New Roman" w:hAnsi="Times New Roman" w:cs="Times New Roman"/>
          <w:b/>
          <w:sz w:val="24"/>
          <w:szCs w:val="24"/>
        </w:rPr>
        <w:instrText xml:space="preserve"> HYPERLINK  \l "OverviewC1L1" </w:instrText>
      </w:r>
      <w:r>
        <w:rPr>
          <w:rFonts w:ascii="Times New Roman" w:hAnsi="Times New Roman" w:cs="Times New Roman"/>
          <w:b/>
          <w:sz w:val="24"/>
          <w:szCs w:val="24"/>
        </w:rPr>
        <w:fldChar w:fldCharType="separate"/>
      </w:r>
      <w:r w:rsidR="00D32AAE" w:rsidRPr="00E11C07">
        <w:rPr>
          <w:rStyle w:val="Hyperlink"/>
          <w:rFonts w:ascii="Times New Roman" w:hAnsi="Times New Roman" w:cs="Times New Roman"/>
          <w:b/>
          <w:sz w:val="24"/>
          <w:szCs w:val="24"/>
        </w:rPr>
        <w:t xml:space="preserve">Cycle 1, </w:t>
      </w:r>
      <w:r w:rsidR="00601087" w:rsidRPr="00E11C07">
        <w:rPr>
          <w:rStyle w:val="Hyperlink"/>
          <w:rFonts w:ascii="Times New Roman" w:hAnsi="Times New Roman" w:cs="Times New Roman"/>
          <w:b/>
          <w:sz w:val="24"/>
          <w:szCs w:val="24"/>
        </w:rPr>
        <w:t>Reading Lesson 1: Making Connections</w:t>
      </w:r>
      <w:r>
        <w:rPr>
          <w:rFonts w:ascii="Times New Roman" w:hAnsi="Times New Roman" w:cs="Times New Roman"/>
          <w:b/>
          <w:sz w:val="24"/>
          <w:szCs w:val="24"/>
        </w:rPr>
        <w:fldChar w:fldCharType="end"/>
      </w:r>
    </w:p>
    <w:tbl>
      <w:tblPr>
        <w:tblStyle w:val="TableGrid"/>
        <w:tblW w:w="130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5"/>
        <w:gridCol w:w="1234"/>
        <w:gridCol w:w="1699"/>
        <w:gridCol w:w="7687"/>
      </w:tblGrid>
      <w:tr w:rsidR="00601087" w:rsidRPr="0047317A" w14:paraId="1CB53B54" w14:textId="77777777" w:rsidTr="00AD007E">
        <w:trPr>
          <w:trHeight w:val="1113"/>
        </w:trPr>
        <w:tc>
          <w:tcPr>
            <w:tcW w:w="2415" w:type="dxa"/>
          </w:tcPr>
          <w:bookmarkEnd w:id="21"/>
          <w:p w14:paraId="1CB53B4B" w14:textId="77777777" w:rsidR="00601087" w:rsidRPr="004F384B" w:rsidRDefault="00601087" w:rsidP="004F384B">
            <w:pPr>
              <w:spacing w:after="120"/>
              <w:rPr>
                <w:rFonts w:ascii="Times New Roman" w:hAnsi="Times New Roman" w:cs="Times New Roman"/>
                <w:sz w:val="24"/>
                <w:szCs w:val="24"/>
              </w:rPr>
            </w:pPr>
            <w:r w:rsidRPr="004F384B">
              <w:rPr>
                <w:rFonts w:ascii="Times New Roman" w:hAnsi="Times New Roman" w:cs="Times New Roman"/>
                <w:b/>
                <w:sz w:val="24"/>
                <w:szCs w:val="24"/>
              </w:rPr>
              <w:t>Teacher:</w:t>
            </w:r>
            <w:r w:rsidRPr="004F384B">
              <w:rPr>
                <w:rFonts w:ascii="Times New Roman" w:hAnsi="Times New Roman" w:cs="Times New Roman"/>
                <w:sz w:val="24"/>
                <w:szCs w:val="24"/>
              </w:rPr>
              <w:t xml:space="preserve"> </w:t>
            </w:r>
            <w:r w:rsidRPr="004F384B">
              <w:rPr>
                <w:rFonts w:ascii="Times New Roman" w:hAnsi="Times New Roman" w:cs="Times New Roman"/>
                <w:sz w:val="24"/>
                <w:szCs w:val="24"/>
              </w:rPr>
              <w:fldChar w:fldCharType="begin">
                <w:ffData>
                  <w:name w:val="Text1"/>
                  <w:enabled/>
                  <w:calcOnExit w:val="0"/>
                  <w:textInput/>
                </w:ffData>
              </w:fldChar>
            </w:r>
            <w:r w:rsidRPr="004F384B">
              <w:rPr>
                <w:rFonts w:ascii="Times New Roman" w:hAnsi="Times New Roman" w:cs="Times New Roman"/>
                <w:sz w:val="24"/>
                <w:szCs w:val="24"/>
              </w:rPr>
              <w:instrText xml:space="preserve"> FORMTEXT </w:instrText>
            </w:r>
            <w:r w:rsidR="00101929">
              <w:rPr>
                <w:rFonts w:ascii="Times New Roman" w:hAnsi="Times New Roman" w:cs="Times New Roman"/>
                <w:sz w:val="24"/>
                <w:szCs w:val="24"/>
              </w:rPr>
            </w:r>
            <w:r w:rsidR="00101929">
              <w:rPr>
                <w:rFonts w:ascii="Times New Roman" w:hAnsi="Times New Roman" w:cs="Times New Roman"/>
                <w:sz w:val="24"/>
                <w:szCs w:val="24"/>
              </w:rPr>
              <w:fldChar w:fldCharType="separate"/>
            </w:r>
            <w:r w:rsidRPr="004F384B">
              <w:rPr>
                <w:rFonts w:ascii="Times New Roman" w:hAnsi="Times New Roman" w:cs="Times New Roman"/>
                <w:sz w:val="24"/>
                <w:szCs w:val="24"/>
              </w:rPr>
              <w:fldChar w:fldCharType="end"/>
            </w:r>
          </w:p>
        </w:tc>
        <w:tc>
          <w:tcPr>
            <w:tcW w:w="1234" w:type="dxa"/>
          </w:tcPr>
          <w:p w14:paraId="1CB53B4C" w14:textId="77777777" w:rsidR="00601087" w:rsidRPr="004F384B" w:rsidRDefault="00601087" w:rsidP="004F384B">
            <w:pPr>
              <w:spacing w:after="120"/>
              <w:rPr>
                <w:rFonts w:ascii="Times New Roman" w:hAnsi="Times New Roman" w:cs="Times New Roman"/>
                <w:sz w:val="24"/>
                <w:szCs w:val="24"/>
              </w:rPr>
            </w:pPr>
            <w:r w:rsidRPr="004F384B">
              <w:rPr>
                <w:rFonts w:ascii="Times New Roman" w:hAnsi="Times New Roman" w:cs="Times New Roman"/>
                <w:b/>
                <w:sz w:val="24"/>
                <w:szCs w:val="24"/>
              </w:rPr>
              <w:t>Grade:</w:t>
            </w:r>
            <w:r w:rsidR="004F384B">
              <w:rPr>
                <w:rFonts w:ascii="Times New Roman" w:hAnsi="Times New Roman" w:cs="Times New Roman"/>
                <w:sz w:val="24"/>
                <w:szCs w:val="24"/>
              </w:rPr>
              <w:t xml:space="preserve">   </w:t>
            </w:r>
            <w:r w:rsidR="004F384B" w:rsidRPr="004F384B">
              <w:rPr>
                <w:rFonts w:ascii="Times New Roman" w:hAnsi="Times New Roman" w:cs="Times New Roman"/>
                <w:b/>
                <w:sz w:val="24"/>
                <w:szCs w:val="24"/>
              </w:rPr>
              <w:t xml:space="preserve"> </w:t>
            </w:r>
            <w:r w:rsidRPr="004F384B">
              <w:rPr>
                <w:rFonts w:ascii="Times New Roman" w:hAnsi="Times New Roman" w:cs="Times New Roman"/>
                <w:b/>
                <w:sz w:val="24"/>
                <w:szCs w:val="24"/>
              </w:rPr>
              <w:t>1</w:t>
            </w:r>
          </w:p>
        </w:tc>
        <w:tc>
          <w:tcPr>
            <w:tcW w:w="1699" w:type="dxa"/>
          </w:tcPr>
          <w:p w14:paraId="1CB53B4D" w14:textId="77777777" w:rsidR="00601087" w:rsidRPr="004F384B" w:rsidRDefault="00601087" w:rsidP="004F384B">
            <w:pPr>
              <w:spacing w:after="120"/>
              <w:rPr>
                <w:rFonts w:ascii="Times New Roman" w:hAnsi="Times New Roman" w:cs="Times New Roman"/>
                <w:sz w:val="24"/>
                <w:szCs w:val="24"/>
              </w:rPr>
            </w:pPr>
            <w:r w:rsidRPr="004F384B">
              <w:rPr>
                <w:rFonts w:ascii="Times New Roman" w:hAnsi="Times New Roman" w:cs="Times New Roman"/>
                <w:b/>
                <w:sz w:val="24"/>
                <w:szCs w:val="24"/>
              </w:rPr>
              <w:t>Date:</w:t>
            </w:r>
            <w:r w:rsidRPr="004F384B">
              <w:rPr>
                <w:rFonts w:ascii="Times New Roman" w:hAnsi="Times New Roman" w:cs="Times New Roman"/>
                <w:sz w:val="24"/>
                <w:szCs w:val="24"/>
              </w:rPr>
              <w:t xml:space="preserve"> </w:t>
            </w:r>
          </w:p>
        </w:tc>
        <w:tc>
          <w:tcPr>
            <w:tcW w:w="7687" w:type="dxa"/>
          </w:tcPr>
          <w:p w14:paraId="1CB53B4E" w14:textId="77777777" w:rsidR="00601087" w:rsidRPr="0047317A" w:rsidRDefault="00D16F1C" w:rsidP="004F384B">
            <w:pPr>
              <w:rPr>
                <w:rFonts w:ascii="Times New Roman" w:hAnsi="Times New Roman" w:cs="Times New Roman"/>
                <w:sz w:val="24"/>
                <w:szCs w:val="24"/>
              </w:rPr>
            </w:pPr>
            <w:r>
              <w:rPr>
                <w:rFonts w:ascii="Times New Roman" w:hAnsi="Times New Roman" w:cs="Times New Roman"/>
                <w:b/>
                <w:sz w:val="24"/>
                <w:szCs w:val="24"/>
              </w:rPr>
              <w:t>Objectives:</w:t>
            </w:r>
            <w:r w:rsidR="00B55AC7" w:rsidRPr="0047317A">
              <w:rPr>
                <w:rFonts w:ascii="Times New Roman" w:hAnsi="Times New Roman" w:cs="Times New Roman"/>
                <w:sz w:val="24"/>
                <w:szCs w:val="24"/>
              </w:rPr>
              <w:t xml:space="preserve"> </w:t>
            </w:r>
          </w:p>
          <w:p w14:paraId="1CB53B4F" w14:textId="77777777" w:rsidR="00601087" w:rsidRPr="00CB4460" w:rsidRDefault="0047317A" w:rsidP="004F384B">
            <w:pPr>
              <w:rPr>
                <w:rFonts w:ascii="Times New Roman" w:hAnsi="Times New Roman" w:cs="Times New Roman"/>
              </w:rPr>
            </w:pPr>
            <w:r w:rsidRPr="00CB4460">
              <w:rPr>
                <w:rFonts w:ascii="Times New Roman" w:hAnsi="Times New Roman" w:cs="Times New Roman"/>
              </w:rPr>
              <w:t>ELA.</w:t>
            </w:r>
            <w:r w:rsidR="00601087" w:rsidRPr="00CB4460">
              <w:rPr>
                <w:rFonts w:ascii="Times New Roman" w:hAnsi="Times New Roman" w:cs="Times New Roman"/>
              </w:rPr>
              <w:t>1.1.2</w:t>
            </w:r>
            <w:r w:rsidR="003F617C" w:rsidRPr="00CB4460">
              <w:rPr>
                <w:rFonts w:ascii="Times New Roman" w:hAnsi="Times New Roman" w:cs="Times New Roman"/>
              </w:rPr>
              <w:t xml:space="preserve"> </w:t>
            </w:r>
            <w:r w:rsidR="00B55AC7" w:rsidRPr="00CB4460">
              <w:rPr>
                <w:rFonts w:ascii="Times New Roman" w:hAnsi="Times New Roman" w:cs="Times New Roman"/>
              </w:rPr>
              <w:t>Participate in a variety of oral language activities, including choral speaking and reciting short poems, rhymes, songs, and stories with repeated patterns.</w:t>
            </w:r>
          </w:p>
          <w:p w14:paraId="1CB53B50" w14:textId="77777777" w:rsidR="00601087" w:rsidRPr="00CB4460" w:rsidRDefault="0047317A" w:rsidP="004F384B">
            <w:pPr>
              <w:rPr>
                <w:rFonts w:ascii="Times New Roman" w:hAnsi="Times New Roman" w:cs="Times New Roman"/>
              </w:rPr>
            </w:pPr>
            <w:r w:rsidRPr="00CB4460">
              <w:rPr>
                <w:rFonts w:ascii="Times New Roman" w:hAnsi="Times New Roman" w:cs="Times New Roman"/>
              </w:rPr>
              <w:t>ELA.</w:t>
            </w:r>
            <w:r w:rsidR="00601087" w:rsidRPr="00CB4460">
              <w:rPr>
                <w:rFonts w:ascii="Times New Roman" w:hAnsi="Times New Roman" w:cs="Times New Roman"/>
              </w:rPr>
              <w:t>1.1.3</w:t>
            </w:r>
            <w:r w:rsidR="003F617C" w:rsidRPr="00CB4460">
              <w:rPr>
                <w:rFonts w:ascii="Times New Roman" w:hAnsi="Times New Roman" w:cs="Times New Roman"/>
              </w:rPr>
              <w:t xml:space="preserve"> Expand understanding and use of word meanings.</w:t>
            </w:r>
          </w:p>
          <w:p w14:paraId="1CB53B51" w14:textId="77777777" w:rsidR="00601087" w:rsidRDefault="0047317A" w:rsidP="004F384B">
            <w:pPr>
              <w:rPr>
                <w:rFonts w:ascii="Times New Roman" w:hAnsi="Times New Roman" w:cs="Times New Roman"/>
              </w:rPr>
            </w:pPr>
            <w:r w:rsidRPr="00CB4460">
              <w:rPr>
                <w:rFonts w:ascii="Times New Roman" w:hAnsi="Times New Roman" w:cs="Times New Roman"/>
              </w:rPr>
              <w:t>ELA.</w:t>
            </w:r>
            <w:r w:rsidR="00601087" w:rsidRPr="00CB4460">
              <w:rPr>
                <w:rFonts w:ascii="Times New Roman" w:hAnsi="Times New Roman" w:cs="Times New Roman"/>
              </w:rPr>
              <w:t>1.1.4</w:t>
            </w:r>
            <w:r w:rsidR="003F617C" w:rsidRPr="00CB4460">
              <w:rPr>
                <w:rFonts w:ascii="Times New Roman" w:hAnsi="Times New Roman" w:cs="Times New Roman"/>
              </w:rPr>
              <w:t xml:space="preserve"> Adapt or change oral language to fit the situation.</w:t>
            </w:r>
          </w:p>
          <w:p w14:paraId="1CB53B52" w14:textId="77777777" w:rsidR="00A1074A" w:rsidRPr="00CB4460" w:rsidRDefault="00A1074A" w:rsidP="004F384B">
            <w:pPr>
              <w:rPr>
                <w:rFonts w:ascii="Times New Roman" w:hAnsi="Times New Roman" w:cs="Times New Roman"/>
              </w:rPr>
            </w:pPr>
            <w:r>
              <w:rPr>
                <w:rFonts w:ascii="Times New Roman" w:hAnsi="Times New Roman" w:cs="Times New Roman"/>
              </w:rPr>
              <w:t>ELA.1.6.1 Preview the selection</w:t>
            </w:r>
          </w:p>
          <w:p w14:paraId="1CB53B53" w14:textId="77777777" w:rsidR="00601087" w:rsidRPr="0047317A" w:rsidRDefault="0047317A" w:rsidP="004F384B">
            <w:pPr>
              <w:rPr>
                <w:rFonts w:ascii="Times New Roman" w:hAnsi="Times New Roman" w:cs="Times New Roman"/>
                <w:b/>
                <w:sz w:val="24"/>
                <w:szCs w:val="24"/>
              </w:rPr>
            </w:pPr>
            <w:r w:rsidRPr="00CB4460">
              <w:rPr>
                <w:rFonts w:ascii="Times New Roman" w:hAnsi="Times New Roman" w:cs="Times New Roman"/>
                <w:b/>
              </w:rPr>
              <w:t>ELA.</w:t>
            </w:r>
            <w:r w:rsidR="00601087" w:rsidRPr="00CB4460">
              <w:rPr>
                <w:rFonts w:ascii="Times New Roman" w:hAnsi="Times New Roman" w:cs="Times New Roman"/>
                <w:b/>
              </w:rPr>
              <w:t>1.6.3</w:t>
            </w:r>
            <w:r w:rsidR="003F617C" w:rsidRPr="00CB4460">
              <w:rPr>
                <w:rFonts w:ascii="Times New Roman" w:hAnsi="Times New Roman" w:cs="Times New Roman"/>
                <w:b/>
              </w:rPr>
              <w:t xml:space="preserve"> Make connections before, during, and after reading</w:t>
            </w:r>
            <w:r w:rsidR="00943BD1" w:rsidRPr="00CB4460">
              <w:rPr>
                <w:rFonts w:ascii="Times New Roman" w:hAnsi="Times New Roman" w:cs="Times New Roman"/>
                <w:b/>
              </w:rPr>
              <w:t xml:space="preserve"> text</w:t>
            </w:r>
            <w:r w:rsidR="003F617C" w:rsidRPr="00CB4460">
              <w:rPr>
                <w:rFonts w:ascii="Times New Roman" w:hAnsi="Times New Roman" w:cs="Times New Roman"/>
                <w:b/>
              </w:rPr>
              <w:t>.</w:t>
            </w:r>
          </w:p>
        </w:tc>
      </w:tr>
      <w:tr w:rsidR="00601087" w:rsidRPr="0047317A" w14:paraId="1CB53B58" w14:textId="77777777" w:rsidTr="00E546FA">
        <w:trPr>
          <w:trHeight w:val="1025"/>
        </w:trPr>
        <w:tc>
          <w:tcPr>
            <w:tcW w:w="13035" w:type="dxa"/>
            <w:gridSpan w:val="4"/>
          </w:tcPr>
          <w:p w14:paraId="1CB53B55" w14:textId="77777777" w:rsidR="00601087" w:rsidRPr="00B55AC7" w:rsidRDefault="00601087" w:rsidP="007D11C7">
            <w:pPr>
              <w:spacing w:before="120" w:after="120"/>
              <w:rPr>
                <w:rFonts w:ascii="Times New Roman" w:hAnsi="Times New Roman" w:cs="Times New Roman"/>
                <w:b/>
                <w:sz w:val="24"/>
                <w:szCs w:val="24"/>
              </w:rPr>
            </w:pPr>
            <w:r w:rsidRPr="00B55AC7">
              <w:rPr>
                <w:rFonts w:ascii="Times New Roman" w:hAnsi="Times New Roman" w:cs="Times New Roman"/>
                <w:b/>
                <w:sz w:val="24"/>
                <w:szCs w:val="24"/>
              </w:rPr>
              <w:t>“I Can” statements(s)</w:t>
            </w:r>
            <w:r w:rsidR="00B55AC7">
              <w:rPr>
                <w:rFonts w:ascii="Times New Roman" w:hAnsi="Times New Roman" w:cs="Times New Roman"/>
                <w:b/>
                <w:sz w:val="24"/>
                <w:szCs w:val="24"/>
              </w:rPr>
              <w:t>:</w:t>
            </w:r>
          </w:p>
          <w:p w14:paraId="1CB53B56" w14:textId="77777777" w:rsidR="00601087" w:rsidRPr="0047317A" w:rsidRDefault="00601087" w:rsidP="007D11C7">
            <w:pPr>
              <w:rPr>
                <w:rFonts w:ascii="Times New Roman" w:hAnsi="Times New Roman" w:cs="Times New Roman"/>
              </w:rPr>
            </w:pPr>
            <w:r w:rsidRPr="0047317A">
              <w:rPr>
                <w:rFonts w:ascii="Times New Roman" w:hAnsi="Times New Roman" w:cs="Times New Roman"/>
              </w:rPr>
              <w:t xml:space="preserve">I can listen to </w:t>
            </w:r>
            <w:r w:rsidR="00AC24FE" w:rsidRPr="0047317A">
              <w:rPr>
                <w:rFonts w:ascii="Times New Roman" w:hAnsi="Times New Roman" w:cs="Times New Roman"/>
              </w:rPr>
              <w:t>and discuss</w:t>
            </w:r>
            <w:r w:rsidR="003F617C" w:rsidRPr="0047317A">
              <w:rPr>
                <w:rFonts w:ascii="Times New Roman" w:hAnsi="Times New Roman" w:cs="Times New Roman"/>
              </w:rPr>
              <w:t xml:space="preserve"> </w:t>
            </w:r>
            <w:r w:rsidRPr="0047317A">
              <w:rPr>
                <w:rFonts w:ascii="Times New Roman" w:hAnsi="Times New Roman" w:cs="Times New Roman"/>
              </w:rPr>
              <w:t>a story read aloud.</w:t>
            </w:r>
          </w:p>
          <w:p w14:paraId="1CB53B57" w14:textId="77777777" w:rsidR="00601087" w:rsidRPr="0047317A" w:rsidRDefault="00601087" w:rsidP="007D11C7">
            <w:pPr>
              <w:rPr>
                <w:rFonts w:ascii="Times New Roman" w:hAnsi="Times New Roman" w:cs="Times New Roman"/>
              </w:rPr>
            </w:pPr>
            <w:r w:rsidRPr="0047317A">
              <w:rPr>
                <w:rFonts w:ascii="Times New Roman" w:hAnsi="Times New Roman" w:cs="Times New Roman"/>
              </w:rPr>
              <w:t>I can make connections to the character in the story.</w:t>
            </w:r>
          </w:p>
        </w:tc>
      </w:tr>
      <w:tr w:rsidR="00601087" w:rsidRPr="0047317A" w14:paraId="1CB53B5C" w14:textId="77777777" w:rsidTr="007D11C7">
        <w:trPr>
          <w:trHeight w:val="1403"/>
        </w:trPr>
        <w:tc>
          <w:tcPr>
            <w:tcW w:w="13035" w:type="dxa"/>
            <w:gridSpan w:val="4"/>
          </w:tcPr>
          <w:p w14:paraId="1CB53B59" w14:textId="77777777" w:rsidR="00601087" w:rsidRPr="00B55AC7" w:rsidRDefault="00601087" w:rsidP="007D11C7">
            <w:pPr>
              <w:spacing w:before="120" w:after="120"/>
              <w:rPr>
                <w:rFonts w:ascii="Times New Roman" w:hAnsi="Times New Roman" w:cs="Times New Roman"/>
                <w:b/>
                <w:sz w:val="24"/>
                <w:szCs w:val="24"/>
              </w:rPr>
            </w:pPr>
            <w:r w:rsidRPr="00B55AC7">
              <w:rPr>
                <w:rFonts w:ascii="Times New Roman" w:hAnsi="Times New Roman" w:cs="Times New Roman"/>
                <w:b/>
                <w:sz w:val="24"/>
                <w:szCs w:val="24"/>
              </w:rPr>
              <w:t>Type of lesson:</w:t>
            </w:r>
          </w:p>
          <w:p w14:paraId="1CB53B5A" w14:textId="77777777" w:rsidR="00601087" w:rsidRPr="0047317A" w:rsidRDefault="00601087" w:rsidP="007D11C7">
            <w:pPr>
              <w:spacing w:before="120" w:after="120"/>
              <w:rPr>
                <w:rFonts w:ascii="Times New Roman" w:hAnsi="Times New Roman" w:cs="Times New Roman"/>
                <w:b/>
              </w:rPr>
            </w:pPr>
            <w:r w:rsidRPr="0047317A">
              <w:rPr>
                <w:rFonts w:ascii="Times New Roman" w:hAnsi="Times New Roman" w:cs="Times New Roman"/>
                <w:b/>
              </w:rPr>
              <w:t>Whole group interactive writing lesson______ Whole group shared writing lesson_____</w:t>
            </w:r>
          </w:p>
          <w:p w14:paraId="1CB53B5B" w14:textId="77777777" w:rsidR="00601087" w:rsidRPr="0047317A" w:rsidRDefault="00B55AC7" w:rsidP="007D11C7">
            <w:pPr>
              <w:spacing w:before="120" w:after="120"/>
              <w:rPr>
                <w:rFonts w:ascii="Times New Roman" w:hAnsi="Times New Roman" w:cs="Times New Roman"/>
                <w:b/>
              </w:rPr>
            </w:pPr>
            <w:r>
              <w:rPr>
                <w:rFonts w:ascii="Times New Roman" w:hAnsi="Times New Roman" w:cs="Times New Roman"/>
                <w:b/>
              </w:rPr>
              <w:t>Whole group interactive read-</w:t>
            </w:r>
            <w:r w:rsidR="00601087" w:rsidRPr="0047317A">
              <w:rPr>
                <w:rFonts w:ascii="Times New Roman" w:hAnsi="Times New Roman" w:cs="Times New Roman"/>
                <w:b/>
              </w:rPr>
              <w:t>aloud lesson_______  Whole group shared reading lesson__</w:t>
            </w:r>
            <w:r w:rsidR="00601087" w:rsidRPr="0047317A">
              <w:rPr>
                <w:rFonts w:ascii="Times New Roman" w:hAnsi="Times New Roman" w:cs="Times New Roman"/>
                <w:b/>
                <w:u w:val="single"/>
              </w:rPr>
              <w:t>X</w:t>
            </w:r>
            <w:r w:rsidR="00601087" w:rsidRPr="0047317A">
              <w:rPr>
                <w:rFonts w:ascii="Times New Roman" w:hAnsi="Times New Roman" w:cs="Times New Roman"/>
                <w:b/>
              </w:rPr>
              <w:t>____</w:t>
            </w:r>
          </w:p>
        </w:tc>
      </w:tr>
      <w:tr w:rsidR="00601087" w:rsidRPr="0047317A" w14:paraId="1CB53B64" w14:textId="77777777" w:rsidTr="007D11C7">
        <w:trPr>
          <w:trHeight w:val="593"/>
        </w:trPr>
        <w:tc>
          <w:tcPr>
            <w:tcW w:w="5348" w:type="dxa"/>
            <w:gridSpan w:val="3"/>
          </w:tcPr>
          <w:p w14:paraId="1CB53B5D" w14:textId="77777777" w:rsidR="00601087" w:rsidRPr="00B55AC7" w:rsidRDefault="00601087" w:rsidP="00B55AC7">
            <w:pPr>
              <w:rPr>
                <w:rFonts w:ascii="Times New Roman" w:hAnsi="Times New Roman" w:cs="Times New Roman"/>
                <w:b/>
                <w:sz w:val="24"/>
                <w:szCs w:val="24"/>
              </w:rPr>
            </w:pPr>
            <w:r w:rsidRPr="00B55AC7">
              <w:rPr>
                <w:rFonts w:ascii="Times New Roman" w:hAnsi="Times New Roman" w:cs="Times New Roman"/>
                <w:b/>
                <w:sz w:val="24"/>
                <w:szCs w:val="24"/>
              </w:rPr>
              <w:t>Resources and Materials:</w:t>
            </w:r>
          </w:p>
          <w:p w14:paraId="1CB53B5E" w14:textId="77777777" w:rsidR="00601087" w:rsidRPr="0047317A" w:rsidRDefault="00601087" w:rsidP="001746AB">
            <w:pPr>
              <w:rPr>
                <w:rFonts w:ascii="Times New Roman" w:hAnsi="Times New Roman" w:cs="Times New Roman"/>
                <w:b/>
                <w:i/>
              </w:rPr>
            </w:pPr>
            <w:r w:rsidRPr="0047317A">
              <w:rPr>
                <w:rFonts w:ascii="Times New Roman" w:hAnsi="Times New Roman" w:cs="Times New Roman"/>
                <w:i/>
              </w:rPr>
              <w:t>Jack’s Talent</w:t>
            </w:r>
            <w:r w:rsidR="00B55AC7">
              <w:rPr>
                <w:rFonts w:ascii="Times New Roman" w:hAnsi="Times New Roman" w:cs="Times New Roman"/>
              </w:rPr>
              <w:t xml:space="preserve">, </w:t>
            </w:r>
            <w:r w:rsidRPr="0047317A">
              <w:rPr>
                <w:rFonts w:ascii="Times New Roman" w:hAnsi="Times New Roman" w:cs="Times New Roman"/>
              </w:rPr>
              <w:t>by Maryann Cocca-Leffler</w:t>
            </w:r>
            <w:r w:rsidR="001746AB">
              <w:rPr>
                <w:rFonts w:ascii="Times New Roman" w:hAnsi="Times New Roman" w:cs="Times New Roman"/>
              </w:rPr>
              <w:t xml:space="preserve"> (This book is from the Suggested Titles list, see RS if clarification is needed.)</w:t>
            </w:r>
          </w:p>
        </w:tc>
        <w:tc>
          <w:tcPr>
            <w:tcW w:w="7687" w:type="dxa"/>
          </w:tcPr>
          <w:p w14:paraId="1CB53B5F" w14:textId="77777777" w:rsidR="00601087" w:rsidRPr="00B55AC7" w:rsidRDefault="00601087" w:rsidP="00B55AC7">
            <w:pPr>
              <w:rPr>
                <w:rFonts w:ascii="Times New Roman" w:hAnsi="Times New Roman" w:cs="Times New Roman"/>
                <w:b/>
                <w:sz w:val="24"/>
                <w:szCs w:val="24"/>
              </w:rPr>
            </w:pPr>
            <w:r w:rsidRPr="00B55AC7">
              <w:rPr>
                <w:rFonts w:ascii="Times New Roman" w:hAnsi="Times New Roman" w:cs="Times New Roman"/>
                <w:b/>
                <w:sz w:val="24"/>
                <w:szCs w:val="24"/>
              </w:rPr>
              <w:t>Cognitive Level:</w:t>
            </w:r>
          </w:p>
          <w:p w14:paraId="1CB53B60" w14:textId="77777777" w:rsidR="00B55AC7" w:rsidRDefault="00E546FA" w:rsidP="00B55AC7">
            <w:pPr>
              <w:rPr>
                <w:rFonts w:ascii="Times New Roman" w:hAnsi="Times New Roman" w:cs="Times New Roman"/>
                <w:b/>
              </w:rPr>
            </w:pPr>
            <w:r w:rsidRPr="00B55AC7">
              <w:rPr>
                <w:rFonts w:ascii="Times New Roman" w:hAnsi="Times New Roman" w:cs="Times New Roman"/>
                <w:b/>
              </w:rPr>
              <w:t>Remember</w:t>
            </w:r>
          </w:p>
          <w:p w14:paraId="1CB53B61" w14:textId="77777777" w:rsidR="00601087" w:rsidRPr="0047317A" w:rsidRDefault="00601087" w:rsidP="00B55AC7">
            <w:pPr>
              <w:rPr>
                <w:rFonts w:ascii="Times New Roman" w:hAnsi="Times New Roman" w:cs="Times New Roman"/>
              </w:rPr>
            </w:pPr>
            <w:r w:rsidRPr="0047317A">
              <w:rPr>
                <w:rFonts w:ascii="Times New Roman" w:hAnsi="Times New Roman" w:cs="Times New Roman"/>
              </w:rPr>
              <w:t>Students will recall information and events in text to answer literal questions</w:t>
            </w:r>
            <w:r w:rsidR="00B55AC7">
              <w:rPr>
                <w:rFonts w:ascii="Times New Roman" w:hAnsi="Times New Roman" w:cs="Times New Roman"/>
              </w:rPr>
              <w:t>.</w:t>
            </w:r>
          </w:p>
          <w:p w14:paraId="1CB53B62" w14:textId="77777777" w:rsidR="00B55AC7" w:rsidRDefault="00601087" w:rsidP="00B55AC7">
            <w:pPr>
              <w:rPr>
                <w:rFonts w:ascii="Times New Roman" w:hAnsi="Times New Roman" w:cs="Times New Roman"/>
              </w:rPr>
            </w:pPr>
            <w:r w:rsidRPr="00B55AC7">
              <w:rPr>
                <w:rFonts w:ascii="Times New Roman" w:hAnsi="Times New Roman" w:cs="Times New Roman"/>
                <w:b/>
              </w:rPr>
              <w:t>Apply</w:t>
            </w:r>
          </w:p>
          <w:p w14:paraId="1CB53B63" w14:textId="77777777" w:rsidR="00601087" w:rsidRPr="0047317A" w:rsidRDefault="00601087" w:rsidP="00B55AC7">
            <w:pPr>
              <w:rPr>
                <w:rFonts w:ascii="Times New Roman" w:hAnsi="Times New Roman" w:cs="Times New Roman"/>
              </w:rPr>
            </w:pPr>
            <w:r w:rsidRPr="0047317A">
              <w:rPr>
                <w:rFonts w:ascii="Times New Roman" w:hAnsi="Times New Roman" w:cs="Times New Roman"/>
              </w:rPr>
              <w:t>Students will use text information and events to make connections</w:t>
            </w:r>
            <w:r w:rsidR="00B55AC7">
              <w:rPr>
                <w:rFonts w:ascii="Times New Roman" w:hAnsi="Times New Roman" w:cs="Times New Roman"/>
              </w:rPr>
              <w:t>.</w:t>
            </w:r>
            <w:r w:rsidRPr="0047317A">
              <w:rPr>
                <w:rFonts w:ascii="Times New Roman" w:hAnsi="Times New Roman" w:cs="Times New Roman"/>
              </w:rPr>
              <w:t xml:space="preserve"> </w:t>
            </w:r>
          </w:p>
        </w:tc>
      </w:tr>
      <w:tr w:rsidR="00601087" w:rsidRPr="0047317A" w14:paraId="1CB53B70" w14:textId="77777777" w:rsidTr="007D11C7">
        <w:trPr>
          <w:trHeight w:val="1025"/>
        </w:trPr>
        <w:tc>
          <w:tcPr>
            <w:tcW w:w="5348" w:type="dxa"/>
            <w:gridSpan w:val="3"/>
          </w:tcPr>
          <w:p w14:paraId="1CB53B65" w14:textId="77777777" w:rsidR="00601087" w:rsidRPr="00B55AC7" w:rsidRDefault="00601087" w:rsidP="00B55AC7">
            <w:pPr>
              <w:rPr>
                <w:rFonts w:ascii="Times New Roman" w:hAnsi="Times New Roman" w:cs="Times New Roman"/>
                <w:b/>
                <w:sz w:val="24"/>
                <w:szCs w:val="24"/>
              </w:rPr>
            </w:pPr>
            <w:r w:rsidRPr="00B55AC7">
              <w:rPr>
                <w:rFonts w:ascii="Times New Roman" w:hAnsi="Times New Roman" w:cs="Times New Roman"/>
                <w:b/>
                <w:sz w:val="24"/>
                <w:szCs w:val="24"/>
              </w:rPr>
              <w:t xml:space="preserve">Assessment: </w:t>
            </w:r>
          </w:p>
          <w:p w14:paraId="1CB53B66" w14:textId="77777777" w:rsidR="00601087" w:rsidRPr="00CB4460" w:rsidRDefault="00601087" w:rsidP="00B55AC7">
            <w:pPr>
              <w:spacing w:after="120"/>
              <w:rPr>
                <w:rFonts w:ascii="Times New Roman" w:hAnsi="Times New Roman" w:cs="Times New Roman"/>
              </w:rPr>
            </w:pPr>
            <w:r w:rsidRPr="00CB4460">
              <w:rPr>
                <w:rFonts w:ascii="Times New Roman" w:hAnsi="Times New Roman" w:cs="Times New Roman"/>
              </w:rPr>
              <w:t>Students will make connections with the students in the book who share their talents.</w:t>
            </w:r>
          </w:p>
          <w:p w14:paraId="1CB53B67" w14:textId="77777777" w:rsidR="00601087" w:rsidRDefault="00601087" w:rsidP="00B55AC7">
            <w:pPr>
              <w:spacing w:after="120"/>
              <w:rPr>
                <w:rFonts w:ascii="Times New Roman" w:hAnsi="Times New Roman" w:cs="Times New Roman"/>
              </w:rPr>
            </w:pPr>
            <w:r w:rsidRPr="00CB4460">
              <w:rPr>
                <w:rFonts w:ascii="Times New Roman" w:hAnsi="Times New Roman" w:cs="Times New Roman"/>
              </w:rPr>
              <w:t>Students participate in “Just Like Me</w:t>
            </w:r>
            <w:r w:rsidR="00B55AC7" w:rsidRPr="00CB4460">
              <w:rPr>
                <w:rFonts w:ascii="Times New Roman" w:hAnsi="Times New Roman" w:cs="Times New Roman"/>
              </w:rPr>
              <w:t>.</w:t>
            </w:r>
            <w:r w:rsidRPr="00CB4460">
              <w:rPr>
                <w:rFonts w:ascii="Times New Roman" w:hAnsi="Times New Roman" w:cs="Times New Roman"/>
              </w:rPr>
              <w:t>”</w:t>
            </w:r>
          </w:p>
          <w:p w14:paraId="1CB53B68" w14:textId="77777777" w:rsidR="00AA3E62" w:rsidRPr="00B55AC7" w:rsidRDefault="00466D50" w:rsidP="00466D50">
            <w:pPr>
              <w:spacing w:after="120"/>
              <w:rPr>
                <w:rFonts w:ascii="Times New Roman" w:hAnsi="Times New Roman" w:cs="Times New Roman"/>
              </w:rPr>
            </w:pPr>
            <w:r>
              <w:rPr>
                <w:rFonts w:ascii="Times New Roman" w:hAnsi="Times New Roman" w:cs="Times New Roman"/>
              </w:rPr>
              <w:t>The teacher can circulate and “listen in” to formatively assess student learning.</w:t>
            </w:r>
            <w:r w:rsidR="00AA3E62">
              <w:rPr>
                <w:rFonts w:ascii="Times New Roman" w:hAnsi="Times New Roman" w:cs="Times New Roman"/>
              </w:rPr>
              <w:t xml:space="preserve"> </w:t>
            </w:r>
          </w:p>
        </w:tc>
        <w:tc>
          <w:tcPr>
            <w:tcW w:w="7687" w:type="dxa"/>
          </w:tcPr>
          <w:p w14:paraId="1CB53B69" w14:textId="77777777" w:rsidR="00B55AC7" w:rsidRDefault="00601087" w:rsidP="00B55AC7">
            <w:pPr>
              <w:rPr>
                <w:rFonts w:ascii="Times New Roman" w:hAnsi="Times New Roman" w:cs="Times New Roman"/>
              </w:rPr>
            </w:pPr>
            <w:r w:rsidRPr="00B55AC7">
              <w:rPr>
                <w:rFonts w:ascii="Times New Roman" w:hAnsi="Times New Roman" w:cs="Times New Roman"/>
                <w:b/>
                <w:sz w:val="24"/>
                <w:szCs w:val="24"/>
              </w:rPr>
              <w:t>Key vocabulary:</w:t>
            </w:r>
            <w:r w:rsidR="00E546FA" w:rsidRPr="0047317A">
              <w:rPr>
                <w:rFonts w:ascii="Times New Roman" w:hAnsi="Times New Roman" w:cs="Times New Roman"/>
              </w:rPr>
              <w:t xml:space="preserve"> </w:t>
            </w:r>
          </w:p>
          <w:p w14:paraId="1CB53B6A" w14:textId="77777777" w:rsidR="00E546FA" w:rsidRPr="0047317A" w:rsidRDefault="00E546FA" w:rsidP="00B55AC7">
            <w:pPr>
              <w:rPr>
                <w:rFonts w:ascii="Times New Roman" w:hAnsi="Times New Roman" w:cs="Times New Roman"/>
              </w:rPr>
            </w:pPr>
            <w:r w:rsidRPr="0047317A">
              <w:rPr>
                <w:rFonts w:ascii="Times New Roman" w:hAnsi="Times New Roman" w:cs="Times New Roman"/>
              </w:rPr>
              <w:t>Teacher will determine based on text and student needs.</w:t>
            </w:r>
          </w:p>
          <w:p w14:paraId="1CB53B6B" w14:textId="77777777" w:rsidR="00B55AC7" w:rsidRDefault="00601087" w:rsidP="00B55AC7">
            <w:pPr>
              <w:rPr>
                <w:rFonts w:ascii="Times New Roman" w:hAnsi="Times New Roman" w:cs="Times New Roman"/>
                <w:b/>
              </w:rPr>
            </w:pPr>
            <w:r w:rsidRPr="00B55AC7">
              <w:rPr>
                <w:rFonts w:ascii="Times New Roman" w:hAnsi="Times New Roman" w:cs="Times New Roman"/>
                <w:b/>
                <w:sz w:val="24"/>
                <w:szCs w:val="24"/>
              </w:rPr>
              <w:t>Academic vocabulary:</w:t>
            </w:r>
            <w:r w:rsidR="003F617C" w:rsidRPr="0047317A">
              <w:rPr>
                <w:rFonts w:ascii="Times New Roman" w:hAnsi="Times New Roman" w:cs="Times New Roman"/>
                <w:b/>
              </w:rPr>
              <w:t xml:space="preserve"> </w:t>
            </w:r>
          </w:p>
          <w:p w14:paraId="1CB53B6C" w14:textId="77777777" w:rsidR="00B55AC7" w:rsidRDefault="003F617C" w:rsidP="00B55AC7">
            <w:pPr>
              <w:rPr>
                <w:rFonts w:ascii="Times New Roman" w:hAnsi="Times New Roman" w:cs="Times New Roman"/>
              </w:rPr>
            </w:pPr>
            <w:r w:rsidRPr="0047317A">
              <w:rPr>
                <w:rFonts w:ascii="Times New Roman" w:hAnsi="Times New Roman" w:cs="Times New Roman"/>
              </w:rPr>
              <w:t>make connections</w:t>
            </w:r>
          </w:p>
          <w:p w14:paraId="1CB53B6D" w14:textId="77777777" w:rsidR="00B55AC7" w:rsidRDefault="00B55AC7" w:rsidP="00B55AC7">
            <w:pPr>
              <w:rPr>
                <w:rFonts w:ascii="Times New Roman" w:hAnsi="Times New Roman" w:cs="Times New Roman"/>
              </w:rPr>
            </w:pPr>
            <w:r>
              <w:rPr>
                <w:rFonts w:ascii="Times New Roman" w:hAnsi="Times New Roman" w:cs="Times New Roman"/>
              </w:rPr>
              <w:t>before</w:t>
            </w:r>
          </w:p>
          <w:p w14:paraId="1CB53B6E" w14:textId="77777777" w:rsidR="00B55AC7" w:rsidRDefault="003F617C" w:rsidP="00B55AC7">
            <w:pPr>
              <w:rPr>
                <w:rFonts w:ascii="Times New Roman" w:hAnsi="Times New Roman" w:cs="Times New Roman"/>
              </w:rPr>
            </w:pPr>
            <w:r w:rsidRPr="0047317A">
              <w:rPr>
                <w:rFonts w:ascii="Times New Roman" w:hAnsi="Times New Roman" w:cs="Times New Roman"/>
              </w:rPr>
              <w:t>during</w:t>
            </w:r>
          </w:p>
          <w:p w14:paraId="1CB53B6F" w14:textId="77777777" w:rsidR="00601087" w:rsidRPr="0047317A" w:rsidRDefault="003F617C" w:rsidP="00B55AC7">
            <w:pPr>
              <w:rPr>
                <w:rFonts w:ascii="Times New Roman" w:hAnsi="Times New Roman" w:cs="Times New Roman"/>
              </w:rPr>
            </w:pPr>
            <w:r w:rsidRPr="0047317A">
              <w:rPr>
                <w:rFonts w:ascii="Times New Roman" w:hAnsi="Times New Roman" w:cs="Times New Roman"/>
              </w:rPr>
              <w:t>after</w:t>
            </w:r>
          </w:p>
        </w:tc>
      </w:tr>
      <w:tr w:rsidR="00601087" w:rsidRPr="0047317A" w14:paraId="1CB53B75" w14:textId="77777777" w:rsidTr="007D11C7">
        <w:trPr>
          <w:trHeight w:val="665"/>
        </w:trPr>
        <w:tc>
          <w:tcPr>
            <w:tcW w:w="13035" w:type="dxa"/>
            <w:gridSpan w:val="4"/>
          </w:tcPr>
          <w:p w14:paraId="1CB53B71" w14:textId="77777777" w:rsidR="000B55A2" w:rsidRDefault="00601087" w:rsidP="009000FC">
            <w:pPr>
              <w:rPr>
                <w:rFonts w:ascii="Times New Roman" w:hAnsi="Times New Roman" w:cs="Times New Roman"/>
                <w:b/>
              </w:rPr>
            </w:pPr>
            <w:r w:rsidRPr="009000FC">
              <w:rPr>
                <w:rFonts w:ascii="Times New Roman" w:hAnsi="Times New Roman" w:cs="Times New Roman"/>
                <w:b/>
                <w:sz w:val="24"/>
                <w:szCs w:val="24"/>
              </w:rPr>
              <w:t>Differentiation</w:t>
            </w:r>
            <w:r w:rsidRPr="0047317A">
              <w:rPr>
                <w:rFonts w:ascii="Times New Roman" w:hAnsi="Times New Roman" w:cs="Times New Roman"/>
                <w:b/>
              </w:rPr>
              <w:t xml:space="preserve">: </w:t>
            </w:r>
            <w:r w:rsidR="009000FC">
              <w:rPr>
                <w:rFonts w:ascii="Times New Roman" w:hAnsi="Times New Roman" w:cs="Times New Roman"/>
                <w:b/>
              </w:rPr>
              <w:t xml:space="preserve"> </w:t>
            </w:r>
          </w:p>
          <w:p w14:paraId="1CB53B72" w14:textId="77777777" w:rsidR="009000FC" w:rsidRPr="00466D50" w:rsidRDefault="00466D50" w:rsidP="009000FC">
            <w:pPr>
              <w:rPr>
                <w:rFonts w:ascii="Times New Roman" w:hAnsi="Times New Roman" w:cs="Times New Roman"/>
              </w:rPr>
            </w:pPr>
            <w:r w:rsidRPr="00466D50">
              <w:rPr>
                <w:rFonts w:ascii="Times New Roman" w:hAnsi="Times New Roman" w:cs="Times New Roman"/>
              </w:rPr>
              <w:t>The teacher will determine based on student data.</w:t>
            </w:r>
          </w:p>
          <w:p w14:paraId="1CB53B73" w14:textId="77777777" w:rsidR="00601087" w:rsidRDefault="00466D50" w:rsidP="00466D50">
            <w:pPr>
              <w:spacing w:after="120"/>
              <w:rPr>
                <w:rFonts w:ascii="Times New Roman" w:hAnsi="Times New Roman" w:cs="Times New Roman"/>
              </w:rPr>
            </w:pPr>
            <w:r>
              <w:rPr>
                <w:rFonts w:ascii="Times New Roman" w:hAnsi="Times New Roman" w:cs="Times New Roman"/>
              </w:rPr>
              <w:t>Example: Students not demonstrating progress or proficiency related to the lesson’s learning target may need a one-on-one conference to review with teacher support. Differentiation can also be addressed during small group instruction.</w:t>
            </w:r>
          </w:p>
          <w:p w14:paraId="1CB53B74" w14:textId="77777777" w:rsidR="00466D50" w:rsidRPr="0047317A" w:rsidRDefault="00466D50" w:rsidP="00466D50">
            <w:pPr>
              <w:spacing w:after="120"/>
              <w:rPr>
                <w:rFonts w:ascii="Times New Roman" w:hAnsi="Times New Roman" w:cs="Times New Roman"/>
              </w:rPr>
            </w:pPr>
          </w:p>
        </w:tc>
      </w:tr>
      <w:tr w:rsidR="00601087" w:rsidRPr="0047317A" w14:paraId="1CB53B7E" w14:textId="77777777" w:rsidTr="00AD007E">
        <w:tblPrEx>
          <w:tblBorders>
            <w:insideH w:val="single" w:sz="12" w:space="0" w:color="auto"/>
          </w:tblBorders>
        </w:tblPrEx>
        <w:trPr>
          <w:trHeight w:val="2160"/>
        </w:trPr>
        <w:tc>
          <w:tcPr>
            <w:tcW w:w="2415" w:type="dxa"/>
            <w:vAlign w:val="center"/>
          </w:tcPr>
          <w:p w14:paraId="1CB53B76" w14:textId="77777777" w:rsidR="00601087" w:rsidRPr="009000FC" w:rsidRDefault="009000FC" w:rsidP="007D11C7">
            <w:pPr>
              <w:rPr>
                <w:rFonts w:ascii="Times New Roman" w:hAnsi="Times New Roman" w:cs="Times New Roman"/>
                <w:sz w:val="24"/>
                <w:szCs w:val="24"/>
              </w:rPr>
            </w:pPr>
            <w:r w:rsidRPr="009000FC">
              <w:rPr>
                <w:rFonts w:ascii="Times New Roman" w:hAnsi="Times New Roman" w:cs="Times New Roman"/>
                <w:b/>
                <w:sz w:val="24"/>
                <w:szCs w:val="24"/>
              </w:rPr>
              <w:t>Anticipatory Set/Activate Prior Knowledge</w:t>
            </w:r>
            <w:r w:rsidRPr="009000FC">
              <w:rPr>
                <w:rFonts w:ascii="Times New Roman" w:hAnsi="Times New Roman" w:cs="Times New Roman"/>
                <w:sz w:val="24"/>
                <w:szCs w:val="24"/>
              </w:rPr>
              <w:t xml:space="preserve"> </w:t>
            </w:r>
          </w:p>
          <w:p w14:paraId="1CB53B77" w14:textId="77777777" w:rsidR="00601087" w:rsidRPr="009000FC" w:rsidRDefault="00601087" w:rsidP="007D11C7">
            <w:pPr>
              <w:rPr>
                <w:rFonts w:ascii="Times New Roman" w:hAnsi="Times New Roman" w:cs="Times New Roman"/>
              </w:rPr>
            </w:pPr>
            <w:r w:rsidRPr="009000FC">
              <w:rPr>
                <w:rFonts w:ascii="Times New Roman" w:hAnsi="Times New Roman" w:cs="Times New Roman"/>
              </w:rPr>
              <w:t xml:space="preserve">Communicate the learning target to students. Activate prior knowledge or provide background information. Review/introduce any </w:t>
            </w:r>
            <w:r w:rsidRPr="009000FC">
              <w:rPr>
                <w:rFonts w:ascii="Times New Roman" w:hAnsi="Times New Roman" w:cs="Times New Roman"/>
              </w:rPr>
              <w:lastRenderedPageBreak/>
              <w:t xml:space="preserve">skills, </w:t>
            </w:r>
            <w:r w:rsidR="009838B0">
              <w:rPr>
                <w:rFonts w:ascii="Times New Roman" w:hAnsi="Times New Roman" w:cs="Times New Roman"/>
              </w:rPr>
              <w:t>routines, and/or procedures.</w:t>
            </w:r>
            <w:r w:rsidR="00E546FA" w:rsidRPr="009000FC">
              <w:rPr>
                <w:rFonts w:ascii="Times New Roman" w:hAnsi="Times New Roman" w:cs="Times New Roman"/>
              </w:rPr>
              <w:t xml:space="preserve"> </w:t>
            </w:r>
          </w:p>
        </w:tc>
        <w:tc>
          <w:tcPr>
            <w:tcW w:w="10620" w:type="dxa"/>
            <w:gridSpan w:val="3"/>
          </w:tcPr>
          <w:p w14:paraId="1CB53B78" w14:textId="77777777" w:rsidR="00601087" w:rsidRPr="009000FC" w:rsidRDefault="003F617C" w:rsidP="007D11C7">
            <w:pPr>
              <w:rPr>
                <w:rFonts w:ascii="Times New Roman" w:hAnsi="Times New Roman" w:cs="Times New Roman"/>
              </w:rPr>
            </w:pPr>
            <w:r w:rsidRPr="009000FC">
              <w:rPr>
                <w:rFonts w:ascii="Times New Roman" w:hAnsi="Times New Roman" w:cs="Times New Roman"/>
              </w:rPr>
              <w:lastRenderedPageBreak/>
              <w:t xml:space="preserve">The teacher will (TTW): </w:t>
            </w:r>
            <w:r w:rsidR="009000FC">
              <w:rPr>
                <w:rFonts w:ascii="Times New Roman" w:hAnsi="Times New Roman" w:cs="Times New Roman"/>
              </w:rPr>
              <w:t xml:space="preserve"> </w:t>
            </w:r>
            <w:r w:rsidR="00601087" w:rsidRPr="009000FC">
              <w:rPr>
                <w:rFonts w:ascii="Times New Roman" w:hAnsi="Times New Roman" w:cs="Times New Roman"/>
                <w:i/>
              </w:rPr>
              <w:t>Today we’re going to listen to a story and practice our good listening behaviors like sitting still and k</w:t>
            </w:r>
            <w:r w:rsidRPr="009000FC">
              <w:rPr>
                <w:rFonts w:ascii="Times New Roman" w:hAnsi="Times New Roman" w:cs="Times New Roman"/>
                <w:i/>
              </w:rPr>
              <w:t>eeping our eyes on the speaker.</w:t>
            </w:r>
            <w:r w:rsidR="00601087" w:rsidRPr="009000FC">
              <w:rPr>
                <w:rFonts w:ascii="Times New Roman" w:hAnsi="Times New Roman" w:cs="Times New Roman"/>
              </w:rPr>
              <w:t xml:space="preserve"> Explain ways to act that will help </w:t>
            </w:r>
            <w:r w:rsidR="00CB4460">
              <w:rPr>
                <w:rFonts w:ascii="Times New Roman" w:hAnsi="Times New Roman" w:cs="Times New Roman"/>
              </w:rPr>
              <w:t>students</w:t>
            </w:r>
            <w:r w:rsidR="00601087" w:rsidRPr="009000FC">
              <w:rPr>
                <w:rFonts w:ascii="Times New Roman" w:hAnsi="Times New Roman" w:cs="Times New Roman"/>
              </w:rPr>
              <w:t xml:space="preserve"> when they hear and talk about stories. Explain and model where you will sit and where and how the students will sit for read-alouds.</w:t>
            </w:r>
          </w:p>
          <w:p w14:paraId="1CB53B79" w14:textId="77777777" w:rsidR="00601087" w:rsidRPr="00AD007E" w:rsidRDefault="00601087" w:rsidP="007D11C7">
            <w:pPr>
              <w:rPr>
                <w:rFonts w:ascii="Times New Roman" w:hAnsi="Times New Roman" w:cs="Times New Roman"/>
                <w:sz w:val="16"/>
                <w:szCs w:val="16"/>
              </w:rPr>
            </w:pPr>
          </w:p>
          <w:p w14:paraId="1CB53B7A" w14:textId="77777777" w:rsidR="00601087" w:rsidRPr="009000FC" w:rsidRDefault="00601087" w:rsidP="007D11C7">
            <w:pPr>
              <w:rPr>
                <w:rFonts w:ascii="Times New Roman" w:hAnsi="Times New Roman" w:cs="Times New Roman"/>
              </w:rPr>
            </w:pPr>
            <w:r w:rsidRPr="009000FC">
              <w:rPr>
                <w:rFonts w:ascii="Times New Roman" w:hAnsi="Times New Roman" w:cs="Times New Roman"/>
                <w:i/>
              </w:rPr>
              <w:t xml:space="preserve">I expect you to walk quietly without bumping into others. I want you to wait quietly and sit </w:t>
            </w:r>
            <w:r w:rsidR="003F617C" w:rsidRPr="009000FC">
              <w:rPr>
                <w:rFonts w:ascii="Times New Roman" w:hAnsi="Times New Roman" w:cs="Times New Roman"/>
                <w:i/>
              </w:rPr>
              <w:t>so others have room on the rug.</w:t>
            </w:r>
          </w:p>
          <w:p w14:paraId="1CB53B7B" w14:textId="77777777" w:rsidR="00601087" w:rsidRPr="00AD007E" w:rsidRDefault="00601087" w:rsidP="007D11C7">
            <w:pPr>
              <w:rPr>
                <w:rFonts w:ascii="Times New Roman" w:hAnsi="Times New Roman" w:cs="Times New Roman"/>
                <w:sz w:val="16"/>
                <w:szCs w:val="16"/>
              </w:rPr>
            </w:pPr>
          </w:p>
          <w:p w14:paraId="1CB53B7C" w14:textId="77777777" w:rsidR="00601087" w:rsidRPr="009000FC" w:rsidRDefault="00601087" w:rsidP="007D11C7">
            <w:pPr>
              <w:rPr>
                <w:rFonts w:ascii="Times New Roman" w:hAnsi="Times New Roman" w:cs="Times New Roman"/>
              </w:rPr>
            </w:pPr>
            <w:r w:rsidRPr="009000FC">
              <w:rPr>
                <w:rFonts w:ascii="Times New Roman" w:hAnsi="Times New Roman" w:cs="Times New Roman"/>
              </w:rPr>
              <w:t xml:space="preserve">TTW: </w:t>
            </w:r>
            <w:r w:rsidR="009000FC">
              <w:rPr>
                <w:rFonts w:ascii="Times New Roman" w:hAnsi="Times New Roman" w:cs="Times New Roman"/>
              </w:rPr>
              <w:t xml:space="preserve"> </w:t>
            </w:r>
            <w:r w:rsidRPr="009000FC">
              <w:rPr>
                <w:rFonts w:ascii="Times New Roman" w:hAnsi="Times New Roman" w:cs="Times New Roman"/>
              </w:rPr>
              <w:t xml:space="preserve">Introduce the vocabulary word </w:t>
            </w:r>
            <w:r w:rsidRPr="009000FC">
              <w:rPr>
                <w:rFonts w:ascii="Times New Roman" w:hAnsi="Times New Roman" w:cs="Times New Roman"/>
                <w:i/>
              </w:rPr>
              <w:t xml:space="preserve">talent </w:t>
            </w:r>
            <w:r w:rsidRPr="009000FC">
              <w:rPr>
                <w:rFonts w:ascii="Times New Roman" w:hAnsi="Times New Roman" w:cs="Times New Roman"/>
              </w:rPr>
              <w:t xml:space="preserve">and the story </w:t>
            </w:r>
            <w:r w:rsidRPr="009000FC">
              <w:rPr>
                <w:rFonts w:ascii="Times New Roman" w:hAnsi="Times New Roman" w:cs="Times New Roman"/>
                <w:i/>
              </w:rPr>
              <w:t xml:space="preserve">Jack’s Talent </w:t>
            </w:r>
            <w:r w:rsidRPr="009000FC">
              <w:rPr>
                <w:rFonts w:ascii="Times New Roman" w:hAnsi="Times New Roman" w:cs="Times New Roman"/>
              </w:rPr>
              <w:t>by reading the title and names of the author and illustrator.</w:t>
            </w:r>
          </w:p>
          <w:p w14:paraId="1CB53B7D" w14:textId="77777777" w:rsidR="00601087" w:rsidRPr="0047317A" w:rsidRDefault="00601087" w:rsidP="009000FC">
            <w:pPr>
              <w:rPr>
                <w:rFonts w:ascii="Times New Roman" w:hAnsi="Times New Roman" w:cs="Times New Roman"/>
                <w:b/>
              </w:rPr>
            </w:pPr>
            <w:r w:rsidRPr="009000FC">
              <w:rPr>
                <w:rFonts w:ascii="Times New Roman" w:hAnsi="Times New Roman" w:cs="Times New Roman"/>
                <w:i/>
              </w:rPr>
              <w:lastRenderedPageBreak/>
              <w:t>I am good at ______________. This is my talent</w:t>
            </w:r>
            <w:r w:rsidRPr="009000FC">
              <w:rPr>
                <w:rFonts w:ascii="Times New Roman" w:hAnsi="Times New Roman" w:cs="Times New Roman"/>
              </w:rPr>
              <w:t xml:space="preserve">. </w:t>
            </w:r>
            <w:r w:rsidRPr="009000FC">
              <w:rPr>
                <w:rFonts w:ascii="Times New Roman" w:hAnsi="Times New Roman" w:cs="Times New Roman"/>
                <w:i/>
              </w:rPr>
              <w:t>Take a minute to think about your</w:t>
            </w:r>
            <w:r w:rsidR="009000FC" w:rsidRPr="009000FC">
              <w:rPr>
                <w:rFonts w:ascii="Times New Roman" w:hAnsi="Times New Roman" w:cs="Times New Roman"/>
                <w:i/>
              </w:rPr>
              <w:t xml:space="preserve"> talents</w:t>
            </w:r>
            <w:r w:rsidR="009000FC">
              <w:rPr>
                <w:rFonts w:ascii="Times New Roman" w:hAnsi="Times New Roman" w:cs="Times New Roman"/>
                <w:i/>
              </w:rPr>
              <w:t>. W</w:t>
            </w:r>
            <w:r w:rsidR="009000FC" w:rsidRPr="009000FC">
              <w:rPr>
                <w:rFonts w:ascii="Times New Roman" w:hAnsi="Times New Roman" w:cs="Times New Roman"/>
                <w:i/>
              </w:rPr>
              <w:t>hat are you good at?</w:t>
            </w:r>
            <w:r w:rsidR="009000FC">
              <w:rPr>
                <w:rFonts w:ascii="Times New Roman" w:hAnsi="Times New Roman" w:cs="Times New Roman"/>
              </w:rPr>
              <w:t xml:space="preserve"> </w:t>
            </w:r>
            <w:r w:rsidRPr="009000FC">
              <w:rPr>
                <w:rFonts w:ascii="Times New Roman" w:hAnsi="Times New Roman" w:cs="Times New Roman"/>
              </w:rPr>
              <w:t>Give wait time and ask a few students to share</w:t>
            </w:r>
            <w:r w:rsidR="009000FC">
              <w:rPr>
                <w:rFonts w:ascii="Times New Roman" w:hAnsi="Times New Roman" w:cs="Times New Roman"/>
              </w:rPr>
              <w:t>.</w:t>
            </w:r>
            <w:r w:rsidRPr="009000FC">
              <w:rPr>
                <w:rFonts w:ascii="Times New Roman" w:hAnsi="Times New Roman" w:cs="Times New Roman"/>
                <w:i/>
              </w:rPr>
              <w:t xml:space="preserve"> Now we are going to read about another class and their talents. Some may be the same as yours. Listen and see if y</w:t>
            </w:r>
            <w:r w:rsidR="003F617C" w:rsidRPr="009000FC">
              <w:rPr>
                <w:rFonts w:ascii="Times New Roman" w:hAnsi="Times New Roman" w:cs="Times New Roman"/>
                <w:i/>
              </w:rPr>
              <w:t>ou hear a talent that you have.</w:t>
            </w:r>
          </w:p>
        </w:tc>
      </w:tr>
    </w:tbl>
    <w:p w14:paraId="1CB53B7F" w14:textId="77777777" w:rsidR="00223E33" w:rsidRPr="009000FC" w:rsidRDefault="00223E33" w:rsidP="009000FC">
      <w:pPr>
        <w:spacing w:after="0" w:line="274" w:lineRule="exact"/>
        <w:rPr>
          <w:rFonts w:ascii="Times New Roman" w:hAnsi="Times New Roman" w:cs="Times New Roman"/>
          <w:b/>
          <w:sz w:val="12"/>
          <w:szCs w:val="12"/>
        </w:rPr>
      </w:pPr>
    </w:p>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115" w:type="dxa"/>
          <w:right w:w="115" w:type="dxa"/>
        </w:tblCellMar>
        <w:tblLook w:val="04A0" w:firstRow="1" w:lastRow="0" w:firstColumn="1" w:lastColumn="0" w:noHBand="0" w:noVBand="1"/>
      </w:tblPr>
      <w:tblGrid>
        <w:gridCol w:w="4125"/>
        <w:gridCol w:w="8910"/>
      </w:tblGrid>
      <w:tr w:rsidR="00601087" w:rsidRPr="0047317A" w14:paraId="1CB53B87" w14:textId="77777777" w:rsidTr="00AD007E">
        <w:trPr>
          <w:trHeight w:val="753"/>
        </w:trPr>
        <w:tc>
          <w:tcPr>
            <w:tcW w:w="4125" w:type="dxa"/>
          </w:tcPr>
          <w:p w14:paraId="1CB53B80" w14:textId="77777777" w:rsidR="009000FC" w:rsidRDefault="009000FC" w:rsidP="009000FC">
            <w:pPr>
              <w:rPr>
                <w:rFonts w:ascii="Times New Roman" w:hAnsi="Times New Roman" w:cs="Times New Roman"/>
                <w:b/>
                <w:sz w:val="24"/>
                <w:szCs w:val="24"/>
              </w:rPr>
            </w:pPr>
            <w:r w:rsidRPr="009000FC">
              <w:rPr>
                <w:rFonts w:ascii="Times New Roman" w:hAnsi="Times New Roman" w:cs="Times New Roman"/>
                <w:b/>
                <w:sz w:val="24"/>
                <w:szCs w:val="24"/>
              </w:rPr>
              <w:t>Procedures/</w:t>
            </w:r>
          </w:p>
          <w:p w14:paraId="1CB53B81" w14:textId="77777777" w:rsidR="00601087" w:rsidRPr="009000FC" w:rsidRDefault="009000FC" w:rsidP="009000FC">
            <w:pPr>
              <w:rPr>
                <w:rFonts w:ascii="Times New Roman" w:hAnsi="Times New Roman" w:cs="Times New Roman"/>
                <w:b/>
                <w:sz w:val="24"/>
                <w:szCs w:val="24"/>
              </w:rPr>
            </w:pPr>
            <w:r w:rsidRPr="009000FC">
              <w:rPr>
                <w:rFonts w:ascii="Times New Roman" w:hAnsi="Times New Roman" w:cs="Times New Roman"/>
                <w:b/>
                <w:sz w:val="24"/>
                <w:szCs w:val="24"/>
              </w:rPr>
              <w:t>Direct Instruction</w:t>
            </w:r>
          </w:p>
          <w:p w14:paraId="1CB53B82" w14:textId="77777777" w:rsidR="00601087" w:rsidRPr="009000FC" w:rsidRDefault="00601087" w:rsidP="007D11C7">
            <w:pPr>
              <w:rPr>
                <w:rFonts w:ascii="Times New Roman" w:hAnsi="Times New Roman" w:cs="Times New Roman"/>
              </w:rPr>
            </w:pPr>
            <w:r w:rsidRPr="009000FC">
              <w:rPr>
                <w:rFonts w:ascii="Times New Roman" w:hAnsi="Times New Roman" w:cs="Times New Roman"/>
              </w:rPr>
              <w:t xml:space="preserve">Provide input, demonstrate/model, check for understanding. </w:t>
            </w:r>
          </w:p>
          <w:p w14:paraId="1CB53B83" w14:textId="77777777" w:rsidR="00601087" w:rsidRPr="009000FC" w:rsidRDefault="00601087" w:rsidP="007D11C7">
            <w:pPr>
              <w:rPr>
                <w:rFonts w:ascii="Times New Roman" w:hAnsi="Times New Roman" w:cs="Times New Roman"/>
              </w:rPr>
            </w:pPr>
            <w:r w:rsidRPr="009000FC">
              <w:rPr>
                <w:rFonts w:ascii="Times New Roman" w:hAnsi="Times New Roman" w:cs="Times New Roman"/>
              </w:rPr>
              <w:t>What teaching moves will you make? What questions will you pose? What information do students need?</w:t>
            </w:r>
          </w:p>
          <w:p w14:paraId="1CB53B84" w14:textId="77777777" w:rsidR="00601087" w:rsidRPr="009000FC" w:rsidRDefault="00601087" w:rsidP="007D11C7">
            <w:pPr>
              <w:rPr>
                <w:rFonts w:ascii="Times New Roman" w:hAnsi="Times New Roman" w:cs="Times New Roman"/>
              </w:rPr>
            </w:pPr>
            <w:r w:rsidRPr="009000FC">
              <w:rPr>
                <w:rFonts w:ascii="Times New Roman" w:hAnsi="Times New Roman" w:cs="Times New Roman"/>
              </w:rPr>
              <w:t>What vocabulary needs to be taught?</w:t>
            </w:r>
          </w:p>
          <w:p w14:paraId="1CB53B85" w14:textId="77777777" w:rsidR="00601087" w:rsidRPr="0047317A" w:rsidRDefault="00601087" w:rsidP="007D11C7">
            <w:pPr>
              <w:rPr>
                <w:rFonts w:ascii="Times New Roman" w:hAnsi="Times New Roman" w:cs="Times New Roman"/>
              </w:rPr>
            </w:pPr>
            <w:r w:rsidRPr="009000FC">
              <w:rPr>
                <w:rFonts w:ascii="Times New Roman" w:hAnsi="Times New Roman" w:cs="Times New Roman"/>
              </w:rPr>
              <w:t>How will the students interact with the content of the lesson?</w:t>
            </w:r>
            <w:r w:rsidRPr="0047317A">
              <w:rPr>
                <w:rFonts w:ascii="Times New Roman" w:hAnsi="Times New Roman" w:cs="Times New Roman"/>
              </w:rPr>
              <w:t xml:space="preserve"> </w:t>
            </w:r>
          </w:p>
        </w:tc>
        <w:tc>
          <w:tcPr>
            <w:tcW w:w="8910" w:type="dxa"/>
          </w:tcPr>
          <w:p w14:paraId="1CB53B86" w14:textId="77777777" w:rsidR="00601087" w:rsidRPr="009000FC" w:rsidRDefault="00601087" w:rsidP="007D11C7">
            <w:pPr>
              <w:rPr>
                <w:rFonts w:ascii="Times New Roman" w:hAnsi="Times New Roman" w:cs="Times New Roman"/>
              </w:rPr>
            </w:pPr>
            <w:r w:rsidRPr="009000FC">
              <w:rPr>
                <w:rFonts w:ascii="Times New Roman" w:hAnsi="Times New Roman" w:cs="Times New Roman"/>
              </w:rPr>
              <w:t>TTW:</w:t>
            </w:r>
            <w:r w:rsidR="009000FC" w:rsidRPr="009000FC">
              <w:rPr>
                <w:rFonts w:ascii="Times New Roman" w:hAnsi="Times New Roman" w:cs="Times New Roman"/>
              </w:rPr>
              <w:t xml:space="preserve"> </w:t>
            </w:r>
            <w:r w:rsidRPr="009000FC">
              <w:rPr>
                <w:rFonts w:ascii="Times New Roman" w:hAnsi="Times New Roman" w:cs="Times New Roman"/>
              </w:rPr>
              <w:t xml:space="preserve"> Read </w:t>
            </w:r>
            <w:r w:rsidRPr="009000FC">
              <w:rPr>
                <w:rFonts w:ascii="Times New Roman" w:hAnsi="Times New Roman" w:cs="Times New Roman"/>
                <w:i/>
              </w:rPr>
              <w:t xml:space="preserve">Jack’s Talent </w:t>
            </w:r>
            <w:r w:rsidRPr="009000FC">
              <w:rPr>
                <w:rFonts w:ascii="Times New Roman" w:hAnsi="Times New Roman" w:cs="Times New Roman"/>
              </w:rPr>
              <w:t>and</w:t>
            </w:r>
            <w:r w:rsidRPr="009000FC">
              <w:rPr>
                <w:rFonts w:ascii="Times New Roman" w:hAnsi="Times New Roman" w:cs="Times New Roman"/>
                <w:i/>
              </w:rPr>
              <w:t xml:space="preserve"> </w:t>
            </w:r>
            <w:r w:rsidRPr="009000FC">
              <w:rPr>
                <w:rFonts w:ascii="Times New Roman" w:hAnsi="Times New Roman" w:cs="Times New Roman"/>
              </w:rPr>
              <w:t xml:space="preserve">stop at several points to model making connections to the talents of the characters in the story. Make sure to use the sentence, </w:t>
            </w:r>
            <w:r w:rsidRPr="009000FC">
              <w:rPr>
                <w:rFonts w:ascii="Times New Roman" w:hAnsi="Times New Roman" w:cs="Times New Roman"/>
                <w:i/>
              </w:rPr>
              <w:t>That’s just like me!,</w:t>
            </w:r>
            <w:r w:rsidRPr="009000FC">
              <w:rPr>
                <w:rFonts w:ascii="Times New Roman" w:hAnsi="Times New Roman" w:cs="Times New Roman"/>
              </w:rPr>
              <w:t xml:space="preserve"> as</w:t>
            </w:r>
            <w:r w:rsidR="009000FC" w:rsidRPr="009000FC">
              <w:rPr>
                <w:rFonts w:ascii="Times New Roman" w:hAnsi="Times New Roman" w:cs="Times New Roman"/>
              </w:rPr>
              <w:t xml:space="preserve"> you mod</w:t>
            </w:r>
            <w:r w:rsidR="00CB4460">
              <w:rPr>
                <w:rFonts w:ascii="Times New Roman" w:hAnsi="Times New Roman" w:cs="Times New Roman"/>
              </w:rPr>
              <w:t>el making connections.</w:t>
            </w:r>
          </w:p>
        </w:tc>
      </w:tr>
    </w:tbl>
    <w:p w14:paraId="1CB53B88" w14:textId="77777777" w:rsidR="008C70ED" w:rsidRPr="00AD007E" w:rsidRDefault="008C70ED" w:rsidP="008C70ED">
      <w:pPr>
        <w:spacing w:after="0"/>
        <w:rPr>
          <w:sz w:val="16"/>
          <w:szCs w:val="16"/>
        </w:rPr>
      </w:pPr>
    </w:p>
    <w:tbl>
      <w:tblPr>
        <w:tblStyle w:val="TableGrid"/>
        <w:tblW w:w="13035" w:type="dxa"/>
        <w:tblInd w:w="10" w:type="dxa"/>
        <w:tblLayout w:type="fixed"/>
        <w:tblCellMar>
          <w:left w:w="115" w:type="dxa"/>
          <w:right w:w="115" w:type="dxa"/>
        </w:tblCellMar>
        <w:tblLook w:val="04A0" w:firstRow="1" w:lastRow="0" w:firstColumn="1" w:lastColumn="0" w:noHBand="0" w:noVBand="1"/>
      </w:tblPr>
      <w:tblGrid>
        <w:gridCol w:w="3405"/>
        <w:gridCol w:w="9630"/>
      </w:tblGrid>
      <w:tr w:rsidR="00601087" w:rsidRPr="0047317A" w14:paraId="1CB53B8E" w14:textId="77777777" w:rsidTr="00AD007E">
        <w:tc>
          <w:tcPr>
            <w:tcW w:w="3405" w:type="dxa"/>
          </w:tcPr>
          <w:p w14:paraId="1CB53B89" w14:textId="77777777" w:rsidR="00601087" w:rsidRPr="009000FC" w:rsidRDefault="009000FC" w:rsidP="007D11C7">
            <w:pPr>
              <w:rPr>
                <w:rFonts w:ascii="Times New Roman" w:hAnsi="Times New Roman" w:cs="Times New Roman"/>
                <w:b/>
                <w:sz w:val="24"/>
                <w:szCs w:val="24"/>
              </w:rPr>
            </w:pPr>
            <w:r w:rsidRPr="009000FC">
              <w:rPr>
                <w:rFonts w:ascii="Times New Roman" w:hAnsi="Times New Roman" w:cs="Times New Roman"/>
                <w:b/>
                <w:sz w:val="24"/>
                <w:szCs w:val="24"/>
              </w:rPr>
              <w:t xml:space="preserve">Guided Practice </w:t>
            </w:r>
          </w:p>
          <w:p w14:paraId="1CB53B8A" w14:textId="77777777" w:rsidR="00601087" w:rsidRPr="00AD007E" w:rsidRDefault="00601087" w:rsidP="007D11C7">
            <w:pPr>
              <w:rPr>
                <w:rFonts w:ascii="Times New Roman" w:hAnsi="Times New Roman" w:cs="Times New Roman"/>
              </w:rPr>
            </w:pPr>
            <w:r w:rsidRPr="00AD007E">
              <w:rPr>
                <w:rFonts w:ascii="Times New Roman" w:hAnsi="Times New Roman" w:cs="Times New Roman"/>
              </w:rPr>
              <w:t>Students work on learning target, with t</w:t>
            </w:r>
            <w:r w:rsidR="008C70ED" w:rsidRPr="00AD007E">
              <w:rPr>
                <w:rFonts w:ascii="Times New Roman" w:hAnsi="Times New Roman" w:cs="Times New Roman"/>
              </w:rPr>
              <w:t xml:space="preserve">eacher support and feedback. </w:t>
            </w:r>
          </w:p>
        </w:tc>
        <w:tc>
          <w:tcPr>
            <w:tcW w:w="9630" w:type="dxa"/>
          </w:tcPr>
          <w:p w14:paraId="1CB53B8B" w14:textId="77777777" w:rsidR="00601087" w:rsidRPr="009000FC" w:rsidRDefault="00601087" w:rsidP="007D11C7">
            <w:pPr>
              <w:rPr>
                <w:rFonts w:ascii="Times New Roman" w:hAnsi="Times New Roman" w:cs="Times New Roman"/>
              </w:rPr>
            </w:pPr>
            <w:r w:rsidRPr="009000FC">
              <w:rPr>
                <w:rFonts w:ascii="Times New Roman" w:hAnsi="Times New Roman" w:cs="Times New Roman"/>
              </w:rPr>
              <w:t xml:space="preserve">TTW: </w:t>
            </w:r>
            <w:r w:rsidR="008C70ED">
              <w:rPr>
                <w:rFonts w:ascii="Times New Roman" w:hAnsi="Times New Roman" w:cs="Times New Roman"/>
              </w:rPr>
              <w:t xml:space="preserve"> </w:t>
            </w:r>
            <w:r w:rsidRPr="009000FC">
              <w:rPr>
                <w:rFonts w:ascii="Times New Roman" w:hAnsi="Times New Roman" w:cs="Times New Roman"/>
                <w:i/>
              </w:rPr>
              <w:t>Now I am going to reread some of the book. When I read a page, if you make a connection because you have the same talent as the character, s</w:t>
            </w:r>
            <w:r w:rsidR="003F617C" w:rsidRPr="009000FC">
              <w:rPr>
                <w:rFonts w:ascii="Times New Roman" w:hAnsi="Times New Roman" w:cs="Times New Roman"/>
                <w:i/>
              </w:rPr>
              <w:t>tand up and say, “Just like me!</w:t>
            </w:r>
            <w:r w:rsidR="008C70ED">
              <w:rPr>
                <w:rFonts w:ascii="Times New Roman" w:hAnsi="Times New Roman" w:cs="Times New Roman"/>
                <w:i/>
              </w:rPr>
              <w:t>”</w:t>
            </w:r>
          </w:p>
          <w:p w14:paraId="1CB53B8C" w14:textId="77777777" w:rsidR="00601087" w:rsidRPr="00AD007E" w:rsidRDefault="00601087" w:rsidP="007D11C7">
            <w:pPr>
              <w:rPr>
                <w:rFonts w:ascii="Times New Roman" w:hAnsi="Times New Roman" w:cs="Times New Roman"/>
                <w:sz w:val="16"/>
                <w:szCs w:val="16"/>
              </w:rPr>
            </w:pPr>
          </w:p>
          <w:p w14:paraId="1CB53B8D" w14:textId="77777777" w:rsidR="00601087" w:rsidRPr="009000FC" w:rsidRDefault="00601087" w:rsidP="008C70ED">
            <w:pPr>
              <w:rPr>
                <w:rFonts w:ascii="Times New Roman" w:hAnsi="Times New Roman" w:cs="Times New Roman"/>
              </w:rPr>
            </w:pPr>
            <w:r w:rsidRPr="009000FC">
              <w:rPr>
                <w:rFonts w:ascii="Times New Roman" w:hAnsi="Times New Roman" w:cs="Times New Roman"/>
              </w:rPr>
              <w:t>TSW:</w:t>
            </w:r>
            <w:r w:rsidR="008C70ED">
              <w:rPr>
                <w:rFonts w:ascii="Times New Roman" w:hAnsi="Times New Roman" w:cs="Times New Roman"/>
              </w:rPr>
              <w:t xml:space="preserve"> </w:t>
            </w:r>
            <w:r w:rsidRPr="009000FC">
              <w:rPr>
                <w:rFonts w:ascii="Times New Roman" w:hAnsi="Times New Roman" w:cs="Times New Roman"/>
              </w:rPr>
              <w:t xml:space="preserve"> Listen, stand, and say “Just like me!” when they make a connection</w:t>
            </w:r>
            <w:r w:rsidR="008C70ED">
              <w:rPr>
                <w:rFonts w:ascii="Times New Roman" w:hAnsi="Times New Roman" w:cs="Times New Roman"/>
              </w:rPr>
              <w:t xml:space="preserve">. </w:t>
            </w:r>
          </w:p>
        </w:tc>
      </w:tr>
    </w:tbl>
    <w:p w14:paraId="1CB53B8F" w14:textId="77777777" w:rsidR="008C70ED" w:rsidRPr="00AD007E" w:rsidRDefault="008C70ED" w:rsidP="008C70ED">
      <w:pPr>
        <w:spacing w:after="0"/>
        <w:rPr>
          <w:sz w:val="16"/>
          <w:szCs w:val="16"/>
        </w:rPr>
      </w:pPr>
    </w:p>
    <w:tbl>
      <w:tblPr>
        <w:tblStyle w:val="TableGrid"/>
        <w:tblW w:w="13035" w:type="dxa"/>
        <w:tblInd w:w="10" w:type="dxa"/>
        <w:tblLayout w:type="fixed"/>
        <w:tblCellMar>
          <w:left w:w="115" w:type="dxa"/>
          <w:right w:w="115" w:type="dxa"/>
        </w:tblCellMar>
        <w:tblLook w:val="04A0" w:firstRow="1" w:lastRow="0" w:firstColumn="1" w:lastColumn="0" w:noHBand="0" w:noVBand="1"/>
      </w:tblPr>
      <w:tblGrid>
        <w:gridCol w:w="3405"/>
        <w:gridCol w:w="9630"/>
      </w:tblGrid>
      <w:tr w:rsidR="00601087" w:rsidRPr="0047317A" w14:paraId="1CB53B95" w14:textId="77777777" w:rsidTr="00AD007E">
        <w:trPr>
          <w:trHeight w:val="1104"/>
        </w:trPr>
        <w:tc>
          <w:tcPr>
            <w:tcW w:w="3405" w:type="dxa"/>
          </w:tcPr>
          <w:p w14:paraId="1CB53B90" w14:textId="77777777" w:rsidR="00601087" w:rsidRPr="008C70ED" w:rsidRDefault="008C70ED" w:rsidP="007D11C7">
            <w:pPr>
              <w:rPr>
                <w:rFonts w:ascii="Times New Roman" w:hAnsi="Times New Roman" w:cs="Times New Roman"/>
                <w:b/>
                <w:sz w:val="24"/>
                <w:szCs w:val="24"/>
              </w:rPr>
            </w:pPr>
            <w:r w:rsidRPr="008C70ED">
              <w:rPr>
                <w:rFonts w:ascii="Times New Roman" w:hAnsi="Times New Roman" w:cs="Times New Roman"/>
                <w:b/>
                <w:sz w:val="24"/>
                <w:szCs w:val="24"/>
              </w:rPr>
              <w:t>Independent Practice</w:t>
            </w:r>
          </w:p>
          <w:p w14:paraId="1CB53B91" w14:textId="77777777" w:rsidR="00601087" w:rsidRPr="008C70ED" w:rsidRDefault="00601087" w:rsidP="007D11C7">
            <w:pPr>
              <w:rPr>
                <w:rFonts w:ascii="Times New Roman" w:hAnsi="Times New Roman" w:cs="Times New Roman"/>
              </w:rPr>
            </w:pPr>
            <w:r w:rsidRPr="008C70ED">
              <w:rPr>
                <w:rFonts w:ascii="Times New Roman" w:hAnsi="Times New Roman" w:cs="Times New Roman"/>
              </w:rPr>
              <w:t>Students practice and apply the skills/strategies introduced in whole group instruction, independently.</w:t>
            </w:r>
          </w:p>
        </w:tc>
        <w:tc>
          <w:tcPr>
            <w:tcW w:w="9630" w:type="dxa"/>
          </w:tcPr>
          <w:p w14:paraId="1CB53B92" w14:textId="77777777" w:rsidR="00601087" w:rsidRPr="009000FC" w:rsidRDefault="00F10D90" w:rsidP="007D11C7">
            <w:pPr>
              <w:rPr>
                <w:rFonts w:ascii="Times New Roman" w:hAnsi="Times New Roman" w:cs="Times New Roman"/>
              </w:rPr>
            </w:pPr>
            <w:r w:rsidRPr="009000FC">
              <w:rPr>
                <w:rFonts w:ascii="Times New Roman" w:hAnsi="Times New Roman" w:cs="Times New Roman"/>
              </w:rPr>
              <w:t xml:space="preserve">TTW: </w:t>
            </w:r>
            <w:r w:rsidR="008C70ED">
              <w:rPr>
                <w:rFonts w:ascii="Times New Roman" w:hAnsi="Times New Roman" w:cs="Times New Roman"/>
              </w:rPr>
              <w:t xml:space="preserve"> </w:t>
            </w:r>
            <w:r w:rsidRPr="009000FC">
              <w:rPr>
                <w:rFonts w:ascii="Times New Roman" w:hAnsi="Times New Roman" w:cs="Times New Roman"/>
              </w:rPr>
              <w:t>E</w:t>
            </w:r>
            <w:r w:rsidR="00601087" w:rsidRPr="009000FC">
              <w:rPr>
                <w:rFonts w:ascii="Times New Roman" w:hAnsi="Times New Roman" w:cs="Times New Roman"/>
              </w:rPr>
              <w:t>xplain to students that readers make connections to characters when they read independently.</w:t>
            </w:r>
          </w:p>
          <w:p w14:paraId="1CB53B93" w14:textId="77777777" w:rsidR="00601087" w:rsidRPr="009000FC" w:rsidRDefault="00601087" w:rsidP="007D11C7">
            <w:pPr>
              <w:rPr>
                <w:rFonts w:ascii="Times New Roman" w:hAnsi="Times New Roman" w:cs="Times New Roman"/>
              </w:rPr>
            </w:pPr>
            <w:r w:rsidRPr="009000FC">
              <w:rPr>
                <w:rFonts w:ascii="Times New Roman" w:hAnsi="Times New Roman" w:cs="Times New Roman"/>
                <w:i/>
              </w:rPr>
              <w:t>Today when you read independently, practice making connections with the characters in your book like we just did</w:t>
            </w:r>
            <w:r w:rsidR="008C70ED">
              <w:rPr>
                <w:rFonts w:ascii="Times New Roman" w:hAnsi="Times New Roman" w:cs="Times New Roman"/>
                <w:i/>
              </w:rPr>
              <w:t xml:space="preserve"> when we read “Jack’s Talent.”</w:t>
            </w:r>
          </w:p>
          <w:p w14:paraId="1CB53B94" w14:textId="77777777" w:rsidR="00601087" w:rsidRPr="009000FC" w:rsidRDefault="00F10D90" w:rsidP="008C70ED">
            <w:pPr>
              <w:rPr>
                <w:rFonts w:ascii="Times New Roman" w:hAnsi="Times New Roman" w:cs="Times New Roman"/>
              </w:rPr>
            </w:pPr>
            <w:r w:rsidRPr="009000FC">
              <w:rPr>
                <w:rFonts w:ascii="Times New Roman" w:hAnsi="Times New Roman" w:cs="Times New Roman"/>
              </w:rPr>
              <w:t xml:space="preserve">TSW: </w:t>
            </w:r>
            <w:r w:rsidR="008C70ED">
              <w:rPr>
                <w:rFonts w:ascii="Times New Roman" w:hAnsi="Times New Roman" w:cs="Times New Roman"/>
              </w:rPr>
              <w:t xml:space="preserve"> </w:t>
            </w:r>
            <w:r w:rsidRPr="009000FC">
              <w:rPr>
                <w:rFonts w:ascii="Times New Roman" w:hAnsi="Times New Roman" w:cs="Times New Roman"/>
              </w:rPr>
              <w:t>P</w:t>
            </w:r>
            <w:r w:rsidR="00601087" w:rsidRPr="009000FC">
              <w:rPr>
                <w:rFonts w:ascii="Times New Roman" w:hAnsi="Times New Roman" w:cs="Times New Roman"/>
              </w:rPr>
              <w:t>ractic</w:t>
            </w:r>
            <w:r w:rsidRPr="009000FC">
              <w:rPr>
                <w:rFonts w:ascii="Times New Roman" w:hAnsi="Times New Roman" w:cs="Times New Roman"/>
              </w:rPr>
              <w:t xml:space="preserve">e making connections with a </w:t>
            </w:r>
            <w:r w:rsidR="008C70ED">
              <w:rPr>
                <w:rFonts w:ascii="Times New Roman" w:hAnsi="Times New Roman" w:cs="Times New Roman"/>
              </w:rPr>
              <w:t>book during independent reading.</w:t>
            </w:r>
          </w:p>
        </w:tc>
      </w:tr>
    </w:tbl>
    <w:p w14:paraId="1CB53B96" w14:textId="77777777" w:rsidR="00AD007E" w:rsidRPr="00AD007E" w:rsidRDefault="00AD007E" w:rsidP="00AD007E">
      <w:pPr>
        <w:spacing w:after="0"/>
        <w:rPr>
          <w:sz w:val="16"/>
          <w:szCs w:val="16"/>
        </w:rPr>
      </w:pPr>
    </w:p>
    <w:tbl>
      <w:tblPr>
        <w:tblStyle w:val="TableGrid"/>
        <w:tblW w:w="13035" w:type="dxa"/>
        <w:tblInd w:w="10" w:type="dxa"/>
        <w:tblLayout w:type="fixed"/>
        <w:tblCellMar>
          <w:left w:w="115" w:type="dxa"/>
          <w:right w:w="115" w:type="dxa"/>
        </w:tblCellMar>
        <w:tblLook w:val="04A0" w:firstRow="1" w:lastRow="0" w:firstColumn="1" w:lastColumn="0" w:noHBand="0" w:noVBand="1"/>
      </w:tblPr>
      <w:tblGrid>
        <w:gridCol w:w="3405"/>
        <w:gridCol w:w="9630"/>
      </w:tblGrid>
      <w:tr w:rsidR="00601087" w:rsidRPr="0047317A" w14:paraId="1CB53B9F" w14:textId="77777777" w:rsidTr="00AD007E">
        <w:tc>
          <w:tcPr>
            <w:tcW w:w="3405" w:type="dxa"/>
          </w:tcPr>
          <w:p w14:paraId="1CB53B97" w14:textId="77777777" w:rsidR="00601087" w:rsidRPr="0047317A" w:rsidRDefault="00601087" w:rsidP="007D11C7">
            <w:pPr>
              <w:rPr>
                <w:rFonts w:ascii="Times New Roman" w:hAnsi="Times New Roman" w:cs="Times New Roman"/>
                <w:b/>
                <w:sz w:val="24"/>
                <w:szCs w:val="24"/>
              </w:rPr>
            </w:pPr>
            <w:r w:rsidRPr="0047317A">
              <w:rPr>
                <w:rFonts w:ascii="Times New Roman" w:hAnsi="Times New Roman" w:cs="Times New Roman"/>
                <w:b/>
                <w:sz w:val="24"/>
                <w:szCs w:val="24"/>
              </w:rPr>
              <w:t>Closure</w:t>
            </w:r>
          </w:p>
          <w:p w14:paraId="1CB53B98" w14:textId="77777777" w:rsidR="00601087" w:rsidRPr="008C70ED" w:rsidRDefault="00601087" w:rsidP="007D11C7">
            <w:pPr>
              <w:rPr>
                <w:rFonts w:ascii="Times New Roman" w:hAnsi="Times New Roman" w:cs="Times New Roman"/>
              </w:rPr>
            </w:pPr>
            <w:r w:rsidRPr="008C70ED">
              <w:rPr>
                <w:rFonts w:ascii="Times New Roman" w:hAnsi="Times New Roman" w:cs="Times New Roman"/>
              </w:rPr>
              <w:t>Summarize knowledge that relates back to the Big Idea, Enduring Understanding, and Essential Questions. Reflect on learning target with students.</w:t>
            </w:r>
          </w:p>
        </w:tc>
        <w:tc>
          <w:tcPr>
            <w:tcW w:w="9630" w:type="dxa"/>
          </w:tcPr>
          <w:p w14:paraId="1CB53B99" w14:textId="77777777" w:rsidR="00601087" w:rsidRPr="008C70ED" w:rsidRDefault="003F617C" w:rsidP="007D11C7">
            <w:pPr>
              <w:rPr>
                <w:rFonts w:ascii="Times New Roman" w:hAnsi="Times New Roman" w:cs="Times New Roman"/>
              </w:rPr>
            </w:pPr>
            <w:r w:rsidRPr="008C70ED">
              <w:rPr>
                <w:rFonts w:ascii="Times New Roman" w:hAnsi="Times New Roman" w:cs="Times New Roman"/>
              </w:rPr>
              <w:t>TTW:</w:t>
            </w:r>
            <w:r w:rsidR="008C70ED">
              <w:rPr>
                <w:rFonts w:ascii="Times New Roman" w:hAnsi="Times New Roman" w:cs="Times New Roman"/>
              </w:rPr>
              <w:t xml:space="preserve"> </w:t>
            </w:r>
            <w:r w:rsidRPr="008C70ED">
              <w:rPr>
                <w:rFonts w:ascii="Times New Roman" w:hAnsi="Times New Roman" w:cs="Times New Roman"/>
              </w:rPr>
              <w:t xml:space="preserve"> L</w:t>
            </w:r>
            <w:r w:rsidR="00601087" w:rsidRPr="008C70ED">
              <w:rPr>
                <w:rFonts w:ascii="Times New Roman" w:hAnsi="Times New Roman" w:cs="Times New Roman"/>
              </w:rPr>
              <w:t>ead students to reflect on how making connections will help them remember the story.</w:t>
            </w:r>
          </w:p>
          <w:p w14:paraId="1CB53B9A" w14:textId="77777777" w:rsidR="00601087" w:rsidRDefault="00601087" w:rsidP="007D11C7">
            <w:pPr>
              <w:rPr>
                <w:rFonts w:ascii="Times New Roman" w:hAnsi="Times New Roman" w:cs="Times New Roman"/>
                <w:i/>
              </w:rPr>
            </w:pPr>
            <w:r w:rsidRPr="008C70ED">
              <w:rPr>
                <w:rFonts w:ascii="Times New Roman" w:hAnsi="Times New Roman" w:cs="Times New Roman"/>
                <w:i/>
              </w:rPr>
              <w:t>How does making connections with the character(s) help</w:t>
            </w:r>
            <w:r w:rsidR="003F617C" w:rsidRPr="008C70ED">
              <w:rPr>
                <w:rFonts w:ascii="Times New Roman" w:hAnsi="Times New Roman" w:cs="Times New Roman"/>
                <w:i/>
              </w:rPr>
              <w:t xml:space="preserve"> you understand the story?</w:t>
            </w:r>
          </w:p>
          <w:p w14:paraId="1CB53B9B" w14:textId="77777777" w:rsidR="008C70ED" w:rsidRPr="00AD007E" w:rsidRDefault="008C70ED" w:rsidP="007D11C7">
            <w:pPr>
              <w:rPr>
                <w:rFonts w:ascii="Times New Roman" w:hAnsi="Times New Roman" w:cs="Times New Roman"/>
                <w:sz w:val="16"/>
                <w:szCs w:val="16"/>
              </w:rPr>
            </w:pPr>
          </w:p>
          <w:p w14:paraId="1CB53B9C" w14:textId="77777777" w:rsidR="00601087" w:rsidRDefault="008C70ED" w:rsidP="007D11C7">
            <w:pPr>
              <w:rPr>
                <w:rFonts w:ascii="Times New Roman" w:hAnsi="Times New Roman" w:cs="Times New Roman"/>
              </w:rPr>
            </w:pPr>
            <w:r>
              <w:rPr>
                <w:rFonts w:ascii="Times New Roman" w:hAnsi="Times New Roman" w:cs="Times New Roman"/>
              </w:rPr>
              <w:t>TSW:  R</w:t>
            </w:r>
            <w:r w:rsidR="00601087" w:rsidRPr="008C70ED">
              <w:rPr>
                <w:rFonts w:ascii="Times New Roman" w:hAnsi="Times New Roman" w:cs="Times New Roman"/>
              </w:rPr>
              <w:t>espond orally.</w:t>
            </w:r>
          </w:p>
          <w:p w14:paraId="1CB53B9D" w14:textId="77777777" w:rsidR="00AD007E" w:rsidRPr="00AD007E" w:rsidRDefault="00AD007E" w:rsidP="007D11C7">
            <w:pPr>
              <w:rPr>
                <w:rFonts w:ascii="Times New Roman" w:hAnsi="Times New Roman" w:cs="Times New Roman"/>
                <w:sz w:val="12"/>
                <w:szCs w:val="12"/>
              </w:rPr>
            </w:pPr>
          </w:p>
          <w:p w14:paraId="1CB53B9E" w14:textId="77777777" w:rsidR="00601087" w:rsidRPr="0047317A" w:rsidRDefault="00F10D90" w:rsidP="00AD007E">
            <w:pPr>
              <w:rPr>
                <w:rFonts w:ascii="Times New Roman" w:hAnsi="Times New Roman" w:cs="Times New Roman"/>
                <w:b/>
              </w:rPr>
            </w:pPr>
            <w:r w:rsidRPr="008C70ED">
              <w:rPr>
                <w:rFonts w:ascii="Times New Roman" w:hAnsi="Times New Roman" w:cs="Times New Roman"/>
              </w:rPr>
              <w:t>TTW:</w:t>
            </w:r>
            <w:r w:rsidRPr="008C70ED">
              <w:rPr>
                <w:rFonts w:ascii="Times New Roman" w:hAnsi="Times New Roman" w:cs="Times New Roman"/>
                <w:i/>
              </w:rPr>
              <w:t xml:space="preserve"> </w:t>
            </w:r>
            <w:r w:rsidR="008C70ED">
              <w:rPr>
                <w:rFonts w:ascii="Times New Roman" w:hAnsi="Times New Roman" w:cs="Times New Roman"/>
                <w:i/>
              </w:rPr>
              <w:t xml:space="preserve"> </w:t>
            </w:r>
            <w:r w:rsidR="00601087" w:rsidRPr="008C70ED">
              <w:rPr>
                <w:rFonts w:ascii="Times New Roman" w:hAnsi="Times New Roman" w:cs="Times New Roman"/>
                <w:i/>
              </w:rPr>
              <w:t>Today we learned that readers think about how they are like the characters in the stor</w:t>
            </w:r>
            <w:r w:rsidR="00AD007E">
              <w:rPr>
                <w:rFonts w:ascii="Times New Roman" w:hAnsi="Times New Roman" w:cs="Times New Roman"/>
                <w:i/>
              </w:rPr>
              <w:t>y when they read. We call this “</w:t>
            </w:r>
            <w:r w:rsidR="00601087" w:rsidRPr="008C70ED">
              <w:rPr>
                <w:rFonts w:ascii="Times New Roman" w:hAnsi="Times New Roman" w:cs="Times New Roman"/>
                <w:i/>
              </w:rPr>
              <w:t>making connections</w:t>
            </w:r>
            <w:r w:rsidR="00AD007E">
              <w:rPr>
                <w:rFonts w:ascii="Times New Roman" w:hAnsi="Times New Roman" w:cs="Times New Roman"/>
                <w:i/>
              </w:rPr>
              <w:t>”</w:t>
            </w:r>
            <w:r w:rsidR="00601087" w:rsidRPr="008C70ED">
              <w:rPr>
                <w:rFonts w:ascii="Times New Roman" w:hAnsi="Times New Roman" w:cs="Times New Roman"/>
                <w:i/>
              </w:rPr>
              <w:t xml:space="preserve"> and when we make c</w:t>
            </w:r>
            <w:r w:rsidRPr="008C70ED">
              <w:rPr>
                <w:rFonts w:ascii="Times New Roman" w:hAnsi="Times New Roman" w:cs="Times New Roman"/>
                <w:i/>
              </w:rPr>
              <w:t>onnections, we understand the story better.</w:t>
            </w:r>
          </w:p>
        </w:tc>
      </w:tr>
    </w:tbl>
    <w:p w14:paraId="1CB53BA0" w14:textId="77777777" w:rsidR="00223E33" w:rsidRPr="0047317A" w:rsidRDefault="00223E33" w:rsidP="00983075">
      <w:pPr>
        <w:spacing w:line="274" w:lineRule="exact"/>
        <w:ind w:left="100"/>
        <w:rPr>
          <w:rFonts w:ascii="Times New Roman" w:hAnsi="Times New Roman" w:cs="Times New Roman"/>
          <w:b/>
          <w:sz w:val="24"/>
        </w:rPr>
      </w:pPr>
    </w:p>
    <w:p w14:paraId="1CB53BA1" w14:textId="77777777" w:rsidR="00AD007E" w:rsidRDefault="00AD007E" w:rsidP="00601087">
      <w:pPr>
        <w:jc w:val="center"/>
        <w:rPr>
          <w:rFonts w:ascii="Times New Roman" w:hAnsi="Times New Roman" w:cs="Times New Roman"/>
          <w:b/>
          <w:sz w:val="24"/>
          <w:szCs w:val="24"/>
        </w:rPr>
        <w:sectPr w:rsidR="00AD007E" w:rsidSect="00982DAE">
          <w:pgSz w:w="15840" w:h="12240" w:orient="landscape"/>
          <w:pgMar w:top="720" w:right="1440" w:bottom="432" w:left="1440" w:header="0" w:footer="504"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Start w:id="22" w:name="C1L2"/>
    <w:p w14:paraId="1CB53BA2" w14:textId="77777777" w:rsidR="00601087" w:rsidRPr="0047317A" w:rsidRDefault="0087570E" w:rsidP="00601087">
      <w:pPr>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"OverviewC1L2" </w:instrText>
      </w:r>
      <w:r>
        <w:rPr>
          <w:rFonts w:ascii="Times New Roman" w:hAnsi="Times New Roman" w:cs="Times New Roman"/>
          <w:b/>
          <w:sz w:val="24"/>
          <w:szCs w:val="24"/>
        </w:rPr>
        <w:fldChar w:fldCharType="separate"/>
      </w:r>
      <w:r w:rsidR="00D32AAE" w:rsidRPr="0087570E">
        <w:rPr>
          <w:rStyle w:val="Hyperlink"/>
          <w:rFonts w:ascii="Times New Roman" w:hAnsi="Times New Roman" w:cs="Times New Roman"/>
          <w:b/>
          <w:sz w:val="24"/>
          <w:szCs w:val="24"/>
        </w:rPr>
        <w:t>Cycle</w:t>
      </w:r>
      <w:r w:rsidR="000770FA" w:rsidRPr="0087570E">
        <w:rPr>
          <w:rStyle w:val="Hyperlink"/>
          <w:rFonts w:ascii="Times New Roman" w:hAnsi="Times New Roman" w:cs="Times New Roman"/>
          <w:b/>
          <w:sz w:val="24"/>
          <w:szCs w:val="24"/>
        </w:rPr>
        <w:t xml:space="preserve"> 1, </w:t>
      </w:r>
      <w:r w:rsidR="00601087" w:rsidRPr="0087570E">
        <w:rPr>
          <w:rStyle w:val="Hyperlink"/>
          <w:rFonts w:ascii="Times New Roman" w:hAnsi="Times New Roman" w:cs="Times New Roman"/>
          <w:b/>
          <w:sz w:val="24"/>
          <w:szCs w:val="24"/>
        </w:rPr>
        <w:t>Reading Lesson 2:</w:t>
      </w:r>
      <w:r w:rsidR="00D84111" w:rsidRPr="0087570E">
        <w:rPr>
          <w:rStyle w:val="Hyperlink"/>
          <w:rFonts w:ascii="Times New Roman" w:hAnsi="Times New Roman" w:cs="Times New Roman"/>
          <w:b/>
          <w:sz w:val="24"/>
          <w:szCs w:val="24"/>
        </w:rPr>
        <w:t xml:space="preserve"> </w:t>
      </w:r>
      <w:r w:rsidR="00601087" w:rsidRPr="0087570E">
        <w:rPr>
          <w:rStyle w:val="Hyperlink"/>
          <w:rFonts w:ascii="Times New Roman" w:hAnsi="Times New Roman" w:cs="Times New Roman"/>
          <w:b/>
          <w:sz w:val="24"/>
          <w:szCs w:val="24"/>
        </w:rPr>
        <w:t xml:space="preserve"> Describe Characters, Setting, and Events</w:t>
      </w:r>
      <w:r>
        <w:rPr>
          <w:rFonts w:ascii="Times New Roman" w:hAnsi="Times New Roman" w:cs="Times New Roman"/>
          <w:b/>
          <w:sz w:val="24"/>
          <w:szCs w:val="24"/>
        </w:rPr>
        <w:fldChar w:fldCharType="end"/>
      </w:r>
    </w:p>
    <w:tbl>
      <w:tblPr>
        <w:tblStyle w:val="TableGrid"/>
        <w:tblW w:w="129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6"/>
        <w:gridCol w:w="1773"/>
        <w:gridCol w:w="1699"/>
        <w:gridCol w:w="7597"/>
      </w:tblGrid>
      <w:tr w:rsidR="00E059B8" w:rsidRPr="0047317A" w14:paraId="1CB53BAD" w14:textId="77777777" w:rsidTr="007D11C7">
        <w:trPr>
          <w:trHeight w:val="1113"/>
        </w:trPr>
        <w:tc>
          <w:tcPr>
            <w:tcW w:w="1876" w:type="dxa"/>
          </w:tcPr>
          <w:bookmarkEnd w:id="22"/>
          <w:p w14:paraId="1CB53BA3" w14:textId="77777777" w:rsidR="00E059B8" w:rsidRPr="00D84111" w:rsidRDefault="00E059B8" w:rsidP="00D84111">
            <w:pPr>
              <w:rPr>
                <w:rFonts w:ascii="Times New Roman" w:hAnsi="Times New Roman" w:cs="Times New Roman"/>
                <w:b/>
                <w:sz w:val="24"/>
                <w:szCs w:val="24"/>
              </w:rPr>
            </w:pPr>
            <w:r w:rsidRPr="00D84111">
              <w:rPr>
                <w:rFonts w:ascii="Times New Roman" w:hAnsi="Times New Roman" w:cs="Times New Roman"/>
                <w:b/>
                <w:sz w:val="24"/>
                <w:szCs w:val="24"/>
              </w:rPr>
              <w:t xml:space="preserve">Teacher: </w:t>
            </w:r>
            <w:r w:rsidRPr="00D84111">
              <w:rPr>
                <w:rFonts w:ascii="Times New Roman" w:hAnsi="Times New Roman" w:cs="Times New Roman"/>
                <w:b/>
                <w:sz w:val="24"/>
                <w:szCs w:val="24"/>
              </w:rPr>
              <w:fldChar w:fldCharType="begin">
                <w:ffData>
                  <w:name w:val="Text1"/>
                  <w:enabled/>
                  <w:calcOnExit w:val="0"/>
                  <w:textInput/>
                </w:ffData>
              </w:fldChar>
            </w:r>
            <w:r w:rsidRPr="00D84111">
              <w:rPr>
                <w:rFonts w:ascii="Times New Roman" w:hAnsi="Times New Roman" w:cs="Times New Roman"/>
                <w:b/>
                <w:sz w:val="24"/>
                <w:szCs w:val="24"/>
              </w:rPr>
              <w:instrText xml:space="preserve"> FORMTEXT </w:instrText>
            </w:r>
            <w:r w:rsidR="00101929">
              <w:rPr>
                <w:rFonts w:ascii="Times New Roman" w:hAnsi="Times New Roman" w:cs="Times New Roman"/>
                <w:b/>
                <w:sz w:val="24"/>
                <w:szCs w:val="24"/>
              </w:rPr>
            </w:r>
            <w:r w:rsidR="00101929">
              <w:rPr>
                <w:rFonts w:ascii="Times New Roman" w:hAnsi="Times New Roman" w:cs="Times New Roman"/>
                <w:b/>
                <w:sz w:val="24"/>
                <w:szCs w:val="24"/>
              </w:rPr>
              <w:fldChar w:fldCharType="separate"/>
            </w:r>
            <w:r w:rsidRPr="00D84111">
              <w:rPr>
                <w:rFonts w:ascii="Times New Roman" w:hAnsi="Times New Roman" w:cs="Times New Roman"/>
                <w:b/>
                <w:sz w:val="24"/>
                <w:szCs w:val="24"/>
              </w:rPr>
              <w:fldChar w:fldCharType="end"/>
            </w:r>
          </w:p>
        </w:tc>
        <w:tc>
          <w:tcPr>
            <w:tcW w:w="1773" w:type="dxa"/>
          </w:tcPr>
          <w:p w14:paraId="1CB53BA4" w14:textId="77777777" w:rsidR="00E059B8" w:rsidRPr="00D84111" w:rsidRDefault="00E059B8" w:rsidP="00D84111">
            <w:pPr>
              <w:rPr>
                <w:rFonts w:ascii="Times New Roman" w:hAnsi="Times New Roman" w:cs="Times New Roman"/>
                <w:b/>
                <w:sz w:val="24"/>
                <w:szCs w:val="24"/>
              </w:rPr>
            </w:pPr>
            <w:r w:rsidRPr="00D84111">
              <w:rPr>
                <w:rFonts w:ascii="Times New Roman" w:hAnsi="Times New Roman" w:cs="Times New Roman"/>
                <w:b/>
                <w:sz w:val="24"/>
                <w:szCs w:val="24"/>
              </w:rPr>
              <w:t>Grade:</w:t>
            </w:r>
            <w:r w:rsidR="00D84111">
              <w:rPr>
                <w:rFonts w:ascii="Times New Roman" w:hAnsi="Times New Roman" w:cs="Times New Roman"/>
                <w:b/>
                <w:sz w:val="24"/>
                <w:szCs w:val="24"/>
              </w:rPr>
              <w:t xml:space="preserve">  </w:t>
            </w:r>
            <w:r w:rsidRPr="00D84111">
              <w:rPr>
                <w:rFonts w:ascii="Times New Roman" w:hAnsi="Times New Roman" w:cs="Times New Roman"/>
                <w:b/>
                <w:sz w:val="24"/>
                <w:szCs w:val="24"/>
              </w:rPr>
              <w:t>1</w:t>
            </w:r>
          </w:p>
        </w:tc>
        <w:tc>
          <w:tcPr>
            <w:tcW w:w="1699" w:type="dxa"/>
          </w:tcPr>
          <w:p w14:paraId="1CB53BA5" w14:textId="77777777" w:rsidR="00E059B8" w:rsidRPr="00D84111" w:rsidRDefault="00E059B8" w:rsidP="00D84111">
            <w:pPr>
              <w:rPr>
                <w:rFonts w:ascii="Times New Roman" w:hAnsi="Times New Roman" w:cs="Times New Roman"/>
                <w:b/>
                <w:sz w:val="24"/>
                <w:szCs w:val="24"/>
              </w:rPr>
            </w:pPr>
            <w:r w:rsidRPr="00D84111">
              <w:rPr>
                <w:rFonts w:ascii="Times New Roman" w:hAnsi="Times New Roman" w:cs="Times New Roman"/>
                <w:b/>
                <w:sz w:val="24"/>
                <w:szCs w:val="24"/>
              </w:rPr>
              <w:t xml:space="preserve">Date: </w:t>
            </w:r>
          </w:p>
        </w:tc>
        <w:tc>
          <w:tcPr>
            <w:tcW w:w="7597" w:type="dxa"/>
          </w:tcPr>
          <w:p w14:paraId="1CB53BA6" w14:textId="77777777" w:rsidR="00E059B8" w:rsidRPr="0047317A" w:rsidRDefault="00D16F1C" w:rsidP="00D84111">
            <w:pPr>
              <w:rPr>
                <w:rFonts w:ascii="Times New Roman" w:hAnsi="Times New Roman" w:cs="Times New Roman"/>
                <w:sz w:val="24"/>
                <w:szCs w:val="24"/>
              </w:rPr>
            </w:pPr>
            <w:r>
              <w:rPr>
                <w:rFonts w:ascii="Times New Roman" w:hAnsi="Times New Roman" w:cs="Times New Roman"/>
                <w:b/>
                <w:sz w:val="24"/>
                <w:szCs w:val="24"/>
              </w:rPr>
              <w:t>Objectives:</w:t>
            </w:r>
            <w:r w:rsidR="00AD007E" w:rsidRPr="0047317A">
              <w:rPr>
                <w:rFonts w:ascii="Times New Roman" w:hAnsi="Times New Roman" w:cs="Times New Roman"/>
                <w:sz w:val="24"/>
                <w:szCs w:val="24"/>
              </w:rPr>
              <w:t xml:space="preserve"> </w:t>
            </w:r>
          </w:p>
          <w:p w14:paraId="1CB53BA7" w14:textId="77777777" w:rsidR="00E059B8" w:rsidRPr="00AD007E" w:rsidRDefault="0047317A" w:rsidP="00D84111">
            <w:pPr>
              <w:rPr>
                <w:rFonts w:ascii="Times New Roman" w:hAnsi="Times New Roman" w:cs="Times New Roman"/>
              </w:rPr>
            </w:pPr>
            <w:r w:rsidRPr="00AD007E">
              <w:rPr>
                <w:rFonts w:ascii="Times New Roman" w:hAnsi="Times New Roman" w:cs="Times New Roman"/>
              </w:rPr>
              <w:t>ELA.</w:t>
            </w:r>
            <w:r w:rsidR="00E059B8" w:rsidRPr="00AD007E">
              <w:rPr>
                <w:rFonts w:ascii="Times New Roman" w:hAnsi="Times New Roman" w:cs="Times New Roman"/>
              </w:rPr>
              <w:t>1.1.2</w:t>
            </w:r>
            <w:r w:rsidR="007C62CC" w:rsidRPr="00AD007E">
              <w:rPr>
                <w:rFonts w:ascii="Times New Roman" w:hAnsi="Times New Roman" w:cs="Times New Roman"/>
              </w:rPr>
              <w:t xml:space="preserve"> </w:t>
            </w:r>
            <w:r w:rsidR="00D84111" w:rsidRPr="00D84111">
              <w:rPr>
                <w:rFonts w:ascii="Times New Roman" w:hAnsi="Times New Roman" w:cs="Times New Roman"/>
              </w:rPr>
              <w:t>Participate in a variety of oral language activities, including choral speaking and reciting short poems, rhymes, songs, and stories with repeated patterns.</w:t>
            </w:r>
          </w:p>
          <w:p w14:paraId="1CB53BA8" w14:textId="77777777" w:rsidR="00E059B8" w:rsidRPr="00AD007E" w:rsidRDefault="0047317A" w:rsidP="00D84111">
            <w:pPr>
              <w:rPr>
                <w:rFonts w:ascii="Times New Roman" w:hAnsi="Times New Roman" w:cs="Times New Roman"/>
              </w:rPr>
            </w:pPr>
            <w:r w:rsidRPr="00AD007E">
              <w:rPr>
                <w:rFonts w:ascii="Times New Roman" w:hAnsi="Times New Roman" w:cs="Times New Roman"/>
              </w:rPr>
              <w:t>ELA.</w:t>
            </w:r>
            <w:r w:rsidR="00E059B8" w:rsidRPr="00AD007E">
              <w:rPr>
                <w:rFonts w:ascii="Times New Roman" w:hAnsi="Times New Roman" w:cs="Times New Roman"/>
              </w:rPr>
              <w:t>1.1.3</w:t>
            </w:r>
            <w:r w:rsidR="007C62CC" w:rsidRPr="00AD007E">
              <w:rPr>
                <w:rFonts w:ascii="Times New Roman" w:hAnsi="Times New Roman" w:cs="Times New Roman"/>
              </w:rPr>
              <w:t xml:space="preserve"> Expand understanding and use of word meanings.</w:t>
            </w:r>
          </w:p>
          <w:p w14:paraId="1CB53BA9" w14:textId="77777777" w:rsidR="00E059B8" w:rsidRDefault="0047317A" w:rsidP="00D84111">
            <w:pPr>
              <w:rPr>
                <w:rFonts w:ascii="Times New Roman" w:hAnsi="Times New Roman" w:cs="Times New Roman"/>
              </w:rPr>
            </w:pPr>
            <w:r w:rsidRPr="00AD007E">
              <w:rPr>
                <w:rFonts w:ascii="Times New Roman" w:hAnsi="Times New Roman" w:cs="Times New Roman"/>
              </w:rPr>
              <w:t>ELA.</w:t>
            </w:r>
            <w:r w:rsidR="00E059B8" w:rsidRPr="00AD007E">
              <w:rPr>
                <w:rFonts w:ascii="Times New Roman" w:hAnsi="Times New Roman" w:cs="Times New Roman"/>
              </w:rPr>
              <w:t>1.1.4</w:t>
            </w:r>
            <w:r w:rsidR="007C62CC" w:rsidRPr="00AD007E">
              <w:rPr>
                <w:rFonts w:ascii="Times New Roman" w:hAnsi="Times New Roman" w:cs="Times New Roman"/>
              </w:rPr>
              <w:t xml:space="preserve"> Adapt or change oral language to fit the situation.</w:t>
            </w:r>
          </w:p>
          <w:p w14:paraId="1CB53BAA" w14:textId="77777777" w:rsidR="005C7F84" w:rsidRPr="00AD007E" w:rsidRDefault="005C7F84" w:rsidP="00D84111">
            <w:pPr>
              <w:rPr>
                <w:rFonts w:ascii="Times New Roman" w:hAnsi="Times New Roman" w:cs="Times New Roman"/>
              </w:rPr>
            </w:pPr>
            <w:r>
              <w:rPr>
                <w:rFonts w:ascii="Times New Roman" w:hAnsi="Times New Roman" w:cs="Times New Roman"/>
              </w:rPr>
              <w:t>ELA.1.6.1 Preview the selection and set a purpose for reading.</w:t>
            </w:r>
          </w:p>
          <w:p w14:paraId="1CB53BAB" w14:textId="77777777" w:rsidR="00E059B8" w:rsidRPr="00AD007E" w:rsidRDefault="0047317A" w:rsidP="00D84111">
            <w:pPr>
              <w:rPr>
                <w:rFonts w:ascii="Times New Roman" w:hAnsi="Times New Roman" w:cs="Times New Roman"/>
              </w:rPr>
            </w:pPr>
            <w:r w:rsidRPr="00AD007E">
              <w:rPr>
                <w:rFonts w:ascii="Times New Roman" w:hAnsi="Times New Roman" w:cs="Times New Roman"/>
              </w:rPr>
              <w:t>ELA.</w:t>
            </w:r>
            <w:r w:rsidR="00E059B8" w:rsidRPr="00AD007E">
              <w:rPr>
                <w:rFonts w:ascii="Times New Roman" w:hAnsi="Times New Roman" w:cs="Times New Roman"/>
              </w:rPr>
              <w:t>1.6.3</w:t>
            </w:r>
            <w:r w:rsidR="007C62CC" w:rsidRPr="00AD007E">
              <w:rPr>
                <w:rFonts w:ascii="Times New Roman" w:hAnsi="Times New Roman" w:cs="Times New Roman"/>
              </w:rPr>
              <w:t xml:space="preserve"> Make connections before, during, and after reading</w:t>
            </w:r>
            <w:r w:rsidR="00943BD1" w:rsidRPr="00AD007E">
              <w:rPr>
                <w:rFonts w:ascii="Times New Roman" w:hAnsi="Times New Roman" w:cs="Times New Roman"/>
              </w:rPr>
              <w:t xml:space="preserve"> text</w:t>
            </w:r>
            <w:r w:rsidR="007C62CC" w:rsidRPr="00AD007E">
              <w:rPr>
                <w:rFonts w:ascii="Times New Roman" w:hAnsi="Times New Roman" w:cs="Times New Roman"/>
              </w:rPr>
              <w:t>.</w:t>
            </w:r>
          </w:p>
          <w:p w14:paraId="1CB53BAC" w14:textId="77777777" w:rsidR="00E059B8" w:rsidRPr="0047317A" w:rsidRDefault="0047317A" w:rsidP="00D84111">
            <w:pPr>
              <w:rPr>
                <w:rFonts w:ascii="Times New Roman" w:hAnsi="Times New Roman" w:cs="Times New Roman"/>
                <w:b/>
                <w:sz w:val="24"/>
                <w:szCs w:val="24"/>
              </w:rPr>
            </w:pPr>
            <w:r w:rsidRPr="00AD007E">
              <w:rPr>
                <w:rFonts w:ascii="Times New Roman" w:hAnsi="Times New Roman" w:cs="Times New Roman"/>
                <w:b/>
              </w:rPr>
              <w:t>ELA.</w:t>
            </w:r>
            <w:r w:rsidR="00E059B8" w:rsidRPr="00AD007E">
              <w:rPr>
                <w:rFonts w:ascii="Times New Roman" w:hAnsi="Times New Roman" w:cs="Times New Roman"/>
                <w:b/>
              </w:rPr>
              <w:t>1.6.5</w:t>
            </w:r>
            <w:r w:rsidR="007C62CC" w:rsidRPr="00AD007E">
              <w:rPr>
                <w:rFonts w:ascii="Times New Roman" w:hAnsi="Times New Roman" w:cs="Times New Roman"/>
                <w:b/>
              </w:rPr>
              <w:t xml:space="preserve"> Describe characters, setting, and important events.</w:t>
            </w:r>
          </w:p>
        </w:tc>
      </w:tr>
      <w:tr w:rsidR="00E059B8" w:rsidRPr="0047317A" w14:paraId="1CB53BB0" w14:textId="77777777" w:rsidTr="00D84111">
        <w:trPr>
          <w:trHeight w:val="611"/>
        </w:trPr>
        <w:tc>
          <w:tcPr>
            <w:tcW w:w="12945" w:type="dxa"/>
            <w:gridSpan w:val="4"/>
          </w:tcPr>
          <w:p w14:paraId="1CB53BAE" w14:textId="77777777" w:rsidR="00E059B8" w:rsidRPr="00D84111" w:rsidRDefault="00E059B8" w:rsidP="00D84111">
            <w:pPr>
              <w:rPr>
                <w:rFonts w:ascii="Times New Roman" w:hAnsi="Times New Roman" w:cs="Times New Roman"/>
                <w:b/>
                <w:sz w:val="24"/>
                <w:szCs w:val="24"/>
              </w:rPr>
            </w:pPr>
            <w:r w:rsidRPr="00D84111">
              <w:rPr>
                <w:rFonts w:ascii="Times New Roman" w:hAnsi="Times New Roman" w:cs="Times New Roman"/>
                <w:b/>
                <w:sz w:val="24"/>
                <w:szCs w:val="24"/>
              </w:rPr>
              <w:t>“I Can” Statement(s):</w:t>
            </w:r>
          </w:p>
          <w:p w14:paraId="1CB53BAF" w14:textId="77777777" w:rsidR="00E059B8" w:rsidRPr="0047317A" w:rsidRDefault="00E059B8" w:rsidP="00D84111">
            <w:pPr>
              <w:rPr>
                <w:rFonts w:ascii="Times New Roman" w:hAnsi="Times New Roman" w:cs="Times New Roman"/>
              </w:rPr>
            </w:pPr>
            <w:r w:rsidRPr="0047317A">
              <w:rPr>
                <w:rFonts w:ascii="Times New Roman" w:hAnsi="Times New Roman" w:cs="Times New Roman"/>
              </w:rPr>
              <w:t>I can look at illustrations and tell about the characters.</w:t>
            </w:r>
          </w:p>
        </w:tc>
      </w:tr>
      <w:tr w:rsidR="00E059B8" w:rsidRPr="0047317A" w14:paraId="1CB53BB4" w14:textId="77777777" w:rsidTr="00D84111">
        <w:trPr>
          <w:trHeight w:val="1061"/>
        </w:trPr>
        <w:tc>
          <w:tcPr>
            <w:tcW w:w="12945" w:type="dxa"/>
            <w:gridSpan w:val="4"/>
          </w:tcPr>
          <w:p w14:paraId="1CB53BB1" w14:textId="77777777" w:rsidR="00CB4460" w:rsidRDefault="00E059B8" w:rsidP="00CB4460">
            <w:pPr>
              <w:spacing w:after="120"/>
              <w:rPr>
                <w:rFonts w:ascii="Times New Roman" w:hAnsi="Times New Roman" w:cs="Times New Roman"/>
                <w:b/>
                <w:sz w:val="24"/>
                <w:szCs w:val="24"/>
              </w:rPr>
            </w:pPr>
            <w:r w:rsidRPr="00D84111">
              <w:rPr>
                <w:rFonts w:ascii="Times New Roman" w:hAnsi="Times New Roman" w:cs="Times New Roman"/>
                <w:b/>
                <w:sz w:val="24"/>
                <w:szCs w:val="24"/>
              </w:rPr>
              <w:t xml:space="preserve">Type of lesson:  </w:t>
            </w:r>
          </w:p>
          <w:p w14:paraId="1CB53BB2" w14:textId="77777777" w:rsidR="00E059B8" w:rsidRPr="0047317A" w:rsidRDefault="00E059B8" w:rsidP="00CB4460">
            <w:pPr>
              <w:spacing w:after="120"/>
              <w:rPr>
                <w:rFonts w:ascii="Times New Roman" w:hAnsi="Times New Roman" w:cs="Times New Roman"/>
                <w:b/>
              </w:rPr>
            </w:pPr>
            <w:r w:rsidRPr="0047317A">
              <w:rPr>
                <w:rFonts w:ascii="Times New Roman" w:hAnsi="Times New Roman" w:cs="Times New Roman"/>
                <w:b/>
              </w:rPr>
              <w:t>Whole group interactive writing lesson______ Whole group shared writing lesson_____</w:t>
            </w:r>
          </w:p>
          <w:p w14:paraId="1CB53BB3" w14:textId="77777777" w:rsidR="00E059B8" w:rsidRPr="0047317A" w:rsidRDefault="00D84111" w:rsidP="007D11C7">
            <w:pPr>
              <w:spacing w:before="120" w:after="120"/>
              <w:rPr>
                <w:rFonts w:ascii="Times New Roman" w:hAnsi="Times New Roman" w:cs="Times New Roman"/>
                <w:b/>
              </w:rPr>
            </w:pPr>
            <w:r>
              <w:rPr>
                <w:rFonts w:ascii="Times New Roman" w:hAnsi="Times New Roman" w:cs="Times New Roman"/>
                <w:b/>
              </w:rPr>
              <w:t>Whole group interactive read-</w:t>
            </w:r>
            <w:r w:rsidR="00E059B8" w:rsidRPr="0047317A">
              <w:rPr>
                <w:rFonts w:ascii="Times New Roman" w:hAnsi="Times New Roman" w:cs="Times New Roman"/>
                <w:b/>
              </w:rPr>
              <w:t>aloud lesson___</w:t>
            </w:r>
            <w:r w:rsidR="00E059B8" w:rsidRPr="0047317A">
              <w:rPr>
                <w:rFonts w:ascii="Times New Roman" w:hAnsi="Times New Roman" w:cs="Times New Roman"/>
                <w:b/>
                <w:u w:val="single"/>
              </w:rPr>
              <w:t>X</w:t>
            </w:r>
            <w:r w:rsidR="00E059B8" w:rsidRPr="0047317A">
              <w:rPr>
                <w:rFonts w:ascii="Times New Roman" w:hAnsi="Times New Roman" w:cs="Times New Roman"/>
                <w:b/>
              </w:rPr>
              <w:t>____  Whole group shared reading lesson__ ____</w:t>
            </w:r>
          </w:p>
        </w:tc>
      </w:tr>
      <w:tr w:rsidR="00E059B8" w:rsidRPr="0047317A" w14:paraId="1CB53BC0" w14:textId="77777777" w:rsidTr="007D11C7">
        <w:trPr>
          <w:trHeight w:val="593"/>
        </w:trPr>
        <w:tc>
          <w:tcPr>
            <w:tcW w:w="5348" w:type="dxa"/>
            <w:gridSpan w:val="3"/>
          </w:tcPr>
          <w:p w14:paraId="1CB53BB5" w14:textId="77777777" w:rsidR="00E059B8" w:rsidRPr="00D84111" w:rsidRDefault="00E059B8" w:rsidP="00D84111">
            <w:pPr>
              <w:rPr>
                <w:rFonts w:ascii="Times New Roman" w:hAnsi="Times New Roman" w:cs="Times New Roman"/>
                <w:b/>
                <w:sz w:val="24"/>
                <w:szCs w:val="24"/>
              </w:rPr>
            </w:pPr>
            <w:r w:rsidRPr="00D84111">
              <w:rPr>
                <w:rFonts w:ascii="Times New Roman" w:hAnsi="Times New Roman" w:cs="Times New Roman"/>
                <w:b/>
                <w:sz w:val="24"/>
                <w:szCs w:val="24"/>
              </w:rPr>
              <w:t>Resources and Materials:</w:t>
            </w:r>
          </w:p>
          <w:p w14:paraId="1CB53BB6" w14:textId="77777777" w:rsidR="00E059B8" w:rsidRPr="0047317A" w:rsidRDefault="00E059B8" w:rsidP="007D11C7">
            <w:pPr>
              <w:rPr>
                <w:rFonts w:ascii="Times New Roman" w:hAnsi="Times New Roman" w:cs="Times New Roman"/>
              </w:rPr>
            </w:pPr>
            <w:r w:rsidRPr="0047317A">
              <w:rPr>
                <w:rFonts w:ascii="Times New Roman" w:hAnsi="Times New Roman" w:cs="Times New Roman"/>
                <w:i/>
              </w:rPr>
              <w:t>Jack’s Talent</w:t>
            </w:r>
            <w:r w:rsidRPr="0047317A">
              <w:rPr>
                <w:rFonts w:ascii="Times New Roman" w:hAnsi="Times New Roman" w:cs="Times New Roman"/>
              </w:rPr>
              <w:t xml:space="preserve"> by Maryann Cocca-Leffler</w:t>
            </w:r>
          </w:p>
          <w:p w14:paraId="1CB53BB7" w14:textId="77777777" w:rsidR="00E059B8" w:rsidRPr="0047317A" w:rsidRDefault="00C71533" w:rsidP="007D11C7">
            <w:pPr>
              <w:rPr>
                <w:rFonts w:ascii="Times New Roman" w:hAnsi="Times New Roman" w:cs="Times New Roman"/>
              </w:rPr>
            </w:pPr>
            <w:r>
              <w:rPr>
                <w:rFonts w:ascii="Times New Roman" w:hAnsi="Times New Roman" w:cs="Times New Roman"/>
              </w:rPr>
              <w:t>Teacher-</w:t>
            </w:r>
            <w:r w:rsidR="005C7F84">
              <w:rPr>
                <w:rFonts w:ascii="Times New Roman" w:hAnsi="Times New Roman" w:cs="Times New Roman"/>
              </w:rPr>
              <w:t>created picture c</w:t>
            </w:r>
            <w:r w:rsidR="00E059B8" w:rsidRPr="0047317A">
              <w:rPr>
                <w:rFonts w:ascii="Times New Roman" w:hAnsi="Times New Roman" w:cs="Times New Roman"/>
              </w:rPr>
              <w:t>ards</w:t>
            </w:r>
            <w:r w:rsidR="005C7F84">
              <w:rPr>
                <w:rFonts w:ascii="Times New Roman" w:hAnsi="Times New Roman" w:cs="Times New Roman"/>
              </w:rPr>
              <w:t xml:space="preserve"> of different people</w:t>
            </w:r>
            <w:r w:rsidR="00E059B8" w:rsidRPr="0047317A">
              <w:rPr>
                <w:rFonts w:ascii="Times New Roman" w:hAnsi="Times New Roman" w:cs="Times New Roman"/>
              </w:rPr>
              <w:t xml:space="preserve"> to practice describing characters</w:t>
            </w:r>
          </w:p>
          <w:p w14:paraId="1CB53BB8" w14:textId="77777777" w:rsidR="00E059B8" w:rsidRPr="00D84111" w:rsidRDefault="00E059B8" w:rsidP="007D11C7">
            <w:pPr>
              <w:rPr>
                <w:rFonts w:ascii="Times New Roman" w:hAnsi="Times New Roman" w:cs="Times New Roman"/>
                <w:sz w:val="16"/>
                <w:szCs w:val="16"/>
              </w:rPr>
            </w:pPr>
          </w:p>
          <w:p w14:paraId="1CB53BB9" w14:textId="77777777" w:rsidR="00E059B8" w:rsidRPr="0047317A" w:rsidRDefault="00E059B8" w:rsidP="007D11C7">
            <w:pPr>
              <w:rPr>
                <w:rFonts w:ascii="Times New Roman" w:hAnsi="Times New Roman" w:cs="Times New Roman"/>
              </w:rPr>
            </w:pPr>
            <w:r w:rsidRPr="0047317A">
              <w:rPr>
                <w:rFonts w:ascii="Times New Roman" w:hAnsi="Times New Roman" w:cs="Times New Roman"/>
              </w:rPr>
              <w:t>Additional Idea:</w:t>
            </w:r>
          </w:p>
          <w:p w14:paraId="1CB53BBA" w14:textId="77777777" w:rsidR="00E059B8" w:rsidRPr="0047317A" w:rsidRDefault="00E059B8" w:rsidP="007D11C7">
            <w:pPr>
              <w:rPr>
                <w:rFonts w:ascii="Times New Roman" w:hAnsi="Times New Roman" w:cs="Times New Roman"/>
                <w:i/>
              </w:rPr>
            </w:pPr>
            <w:r w:rsidRPr="0047317A">
              <w:rPr>
                <w:rFonts w:ascii="Times New Roman" w:hAnsi="Times New Roman" w:cs="Times New Roman"/>
              </w:rPr>
              <w:t xml:space="preserve">This lesson can be used with the story </w:t>
            </w:r>
            <w:r w:rsidRPr="0047317A">
              <w:rPr>
                <w:rFonts w:ascii="Times New Roman" w:hAnsi="Times New Roman" w:cs="Times New Roman"/>
                <w:i/>
              </w:rPr>
              <w:t xml:space="preserve">First Day Jitters </w:t>
            </w:r>
            <w:r w:rsidRPr="0047317A">
              <w:rPr>
                <w:rFonts w:ascii="Times New Roman" w:hAnsi="Times New Roman" w:cs="Times New Roman"/>
              </w:rPr>
              <w:t>to provide additional practice if needed.</w:t>
            </w:r>
            <w:r w:rsidRPr="0047317A">
              <w:rPr>
                <w:rFonts w:ascii="Times New Roman" w:hAnsi="Times New Roman" w:cs="Times New Roman"/>
                <w:b/>
              </w:rPr>
              <w:tab/>
            </w:r>
          </w:p>
        </w:tc>
        <w:tc>
          <w:tcPr>
            <w:tcW w:w="7597" w:type="dxa"/>
          </w:tcPr>
          <w:p w14:paraId="1CB53BBB" w14:textId="77777777" w:rsidR="00E059B8" w:rsidRPr="00D84111" w:rsidRDefault="00E059B8" w:rsidP="00D84111">
            <w:pPr>
              <w:rPr>
                <w:rFonts w:ascii="Times New Roman" w:hAnsi="Times New Roman" w:cs="Times New Roman"/>
                <w:b/>
                <w:sz w:val="24"/>
                <w:szCs w:val="24"/>
              </w:rPr>
            </w:pPr>
            <w:r w:rsidRPr="00D84111">
              <w:rPr>
                <w:rFonts w:ascii="Times New Roman" w:hAnsi="Times New Roman" w:cs="Times New Roman"/>
                <w:b/>
                <w:sz w:val="24"/>
                <w:szCs w:val="24"/>
              </w:rPr>
              <w:t>Cognitive Level:</w:t>
            </w:r>
          </w:p>
          <w:p w14:paraId="1CB53BBC" w14:textId="77777777" w:rsidR="00D84111" w:rsidRDefault="00D84111" w:rsidP="00D84111">
            <w:pPr>
              <w:rPr>
                <w:rFonts w:ascii="Times New Roman" w:hAnsi="Times New Roman" w:cs="Times New Roman"/>
                <w:b/>
              </w:rPr>
            </w:pPr>
            <w:r>
              <w:rPr>
                <w:rFonts w:ascii="Times New Roman" w:hAnsi="Times New Roman" w:cs="Times New Roman"/>
                <w:b/>
              </w:rPr>
              <w:t>Remember</w:t>
            </w:r>
          </w:p>
          <w:p w14:paraId="1CB53BBD" w14:textId="77777777" w:rsidR="00F10D90" w:rsidRPr="0047317A" w:rsidRDefault="007C62CC" w:rsidP="00D84111">
            <w:pPr>
              <w:rPr>
                <w:rFonts w:ascii="Times New Roman" w:hAnsi="Times New Roman" w:cs="Times New Roman"/>
              </w:rPr>
            </w:pPr>
            <w:r w:rsidRPr="0047317A">
              <w:rPr>
                <w:rFonts w:ascii="Times New Roman" w:hAnsi="Times New Roman" w:cs="Times New Roman"/>
              </w:rPr>
              <w:t>Students will identify characters, se</w:t>
            </w:r>
            <w:r w:rsidR="00D84111">
              <w:rPr>
                <w:rFonts w:ascii="Times New Roman" w:hAnsi="Times New Roman" w:cs="Times New Roman"/>
              </w:rPr>
              <w:t>t</w:t>
            </w:r>
            <w:r w:rsidRPr="0047317A">
              <w:rPr>
                <w:rFonts w:ascii="Times New Roman" w:hAnsi="Times New Roman" w:cs="Times New Roman"/>
              </w:rPr>
              <w:t>ting, and events.</w:t>
            </w:r>
          </w:p>
          <w:p w14:paraId="1CB53BBE" w14:textId="77777777" w:rsidR="00D84111" w:rsidRDefault="00E059B8" w:rsidP="00D84111">
            <w:pPr>
              <w:rPr>
                <w:rFonts w:ascii="Times New Roman" w:hAnsi="Times New Roman" w:cs="Times New Roman"/>
              </w:rPr>
            </w:pPr>
            <w:r w:rsidRPr="00D84111">
              <w:rPr>
                <w:rFonts w:ascii="Times New Roman" w:hAnsi="Times New Roman" w:cs="Times New Roman"/>
                <w:b/>
              </w:rPr>
              <w:t>Understand</w:t>
            </w:r>
          </w:p>
          <w:p w14:paraId="1CB53BBF" w14:textId="77777777" w:rsidR="00E059B8" w:rsidRPr="0047317A" w:rsidRDefault="00F10D90" w:rsidP="005C7F84">
            <w:pPr>
              <w:rPr>
                <w:rFonts w:ascii="Times New Roman" w:hAnsi="Times New Roman" w:cs="Times New Roman"/>
                <w:u w:val="single"/>
              </w:rPr>
            </w:pPr>
            <w:r w:rsidRPr="0047317A">
              <w:rPr>
                <w:rFonts w:ascii="Times New Roman" w:hAnsi="Times New Roman" w:cs="Times New Roman"/>
              </w:rPr>
              <w:t>Students wi</w:t>
            </w:r>
            <w:r w:rsidR="007C62CC" w:rsidRPr="0047317A">
              <w:rPr>
                <w:rFonts w:ascii="Times New Roman" w:hAnsi="Times New Roman" w:cs="Times New Roman"/>
              </w:rPr>
              <w:t xml:space="preserve">ll </w:t>
            </w:r>
            <w:r w:rsidR="005C7F84">
              <w:rPr>
                <w:rFonts w:ascii="Times New Roman" w:hAnsi="Times New Roman" w:cs="Times New Roman"/>
              </w:rPr>
              <w:t xml:space="preserve">describe </w:t>
            </w:r>
            <w:r w:rsidR="007C62CC" w:rsidRPr="0047317A">
              <w:rPr>
                <w:rFonts w:ascii="Times New Roman" w:hAnsi="Times New Roman" w:cs="Times New Roman"/>
              </w:rPr>
              <w:t>charact</w:t>
            </w:r>
            <w:r w:rsidRPr="0047317A">
              <w:rPr>
                <w:rFonts w:ascii="Times New Roman" w:hAnsi="Times New Roman" w:cs="Times New Roman"/>
              </w:rPr>
              <w:t>ers.</w:t>
            </w:r>
          </w:p>
        </w:tc>
      </w:tr>
      <w:tr w:rsidR="00E059B8" w:rsidRPr="0047317A" w14:paraId="1CB53BCB" w14:textId="77777777" w:rsidTr="007D11C7">
        <w:trPr>
          <w:trHeight w:val="1025"/>
        </w:trPr>
        <w:tc>
          <w:tcPr>
            <w:tcW w:w="5348" w:type="dxa"/>
            <w:gridSpan w:val="3"/>
          </w:tcPr>
          <w:p w14:paraId="1CB53BC1" w14:textId="77777777" w:rsidR="00E059B8" w:rsidRPr="00D84111" w:rsidRDefault="00E059B8" w:rsidP="00D84111">
            <w:pPr>
              <w:spacing w:after="120"/>
              <w:rPr>
                <w:rFonts w:ascii="Times New Roman" w:hAnsi="Times New Roman" w:cs="Times New Roman"/>
                <w:b/>
                <w:sz w:val="24"/>
                <w:szCs w:val="24"/>
              </w:rPr>
            </w:pPr>
            <w:r w:rsidRPr="00D84111">
              <w:rPr>
                <w:rFonts w:ascii="Times New Roman" w:hAnsi="Times New Roman" w:cs="Times New Roman"/>
                <w:b/>
                <w:sz w:val="24"/>
                <w:szCs w:val="24"/>
              </w:rPr>
              <w:t xml:space="preserve">Assessment: </w:t>
            </w:r>
          </w:p>
          <w:p w14:paraId="1CB53BC2" w14:textId="77777777" w:rsidR="00E059B8" w:rsidRPr="00CB4460" w:rsidRDefault="00E059B8" w:rsidP="007D11C7">
            <w:pPr>
              <w:spacing w:before="120" w:after="120"/>
              <w:rPr>
                <w:rFonts w:ascii="Times New Roman" w:hAnsi="Times New Roman" w:cs="Times New Roman"/>
              </w:rPr>
            </w:pPr>
            <w:r w:rsidRPr="00CB4460">
              <w:rPr>
                <w:rFonts w:ascii="Times New Roman" w:hAnsi="Times New Roman" w:cs="Times New Roman"/>
              </w:rPr>
              <w:t>Students will infer and explain a character’s feeling</w:t>
            </w:r>
            <w:r w:rsidR="005C7F84">
              <w:rPr>
                <w:rFonts w:ascii="Times New Roman" w:hAnsi="Times New Roman" w:cs="Times New Roman"/>
              </w:rPr>
              <w:t>s</w:t>
            </w:r>
            <w:r w:rsidRPr="00CB4460">
              <w:rPr>
                <w:rFonts w:ascii="Times New Roman" w:hAnsi="Times New Roman" w:cs="Times New Roman"/>
              </w:rPr>
              <w:t xml:space="preserve"> based on what they say and how they look in the pictures. </w:t>
            </w:r>
          </w:p>
          <w:p w14:paraId="1CB53BC3" w14:textId="77777777" w:rsidR="00E059B8" w:rsidRPr="0047317A" w:rsidRDefault="00E059B8" w:rsidP="00C729CE">
            <w:pPr>
              <w:spacing w:before="120" w:after="120"/>
              <w:rPr>
                <w:rFonts w:ascii="Times New Roman" w:hAnsi="Times New Roman" w:cs="Times New Roman"/>
                <w:sz w:val="20"/>
                <w:szCs w:val="20"/>
              </w:rPr>
            </w:pPr>
            <w:r w:rsidRPr="00CB4460">
              <w:rPr>
                <w:rFonts w:ascii="Times New Roman" w:hAnsi="Times New Roman" w:cs="Times New Roman"/>
              </w:rPr>
              <w:t>Students</w:t>
            </w:r>
            <w:r w:rsidR="00C729CE">
              <w:rPr>
                <w:rFonts w:ascii="Times New Roman" w:hAnsi="Times New Roman" w:cs="Times New Roman"/>
              </w:rPr>
              <w:t xml:space="preserve"> will </w:t>
            </w:r>
            <w:r w:rsidRPr="00CB4460">
              <w:rPr>
                <w:rFonts w:ascii="Times New Roman" w:hAnsi="Times New Roman" w:cs="Times New Roman"/>
              </w:rPr>
              <w:t>participate in discussion</w:t>
            </w:r>
            <w:r w:rsidR="001746AB">
              <w:rPr>
                <w:rFonts w:ascii="Times New Roman" w:hAnsi="Times New Roman" w:cs="Times New Roman"/>
              </w:rPr>
              <w:t xml:space="preserve"> and teacher can formatively assess by taking anecdotal notes.</w:t>
            </w:r>
          </w:p>
        </w:tc>
        <w:tc>
          <w:tcPr>
            <w:tcW w:w="7597" w:type="dxa"/>
          </w:tcPr>
          <w:p w14:paraId="1CB53BC4" w14:textId="77777777" w:rsidR="00D84111" w:rsidRDefault="00E059B8" w:rsidP="00D84111">
            <w:pPr>
              <w:rPr>
                <w:rFonts w:ascii="Times New Roman" w:hAnsi="Times New Roman" w:cs="Times New Roman"/>
                <w:b/>
              </w:rPr>
            </w:pPr>
            <w:r w:rsidRPr="00D84111">
              <w:rPr>
                <w:rFonts w:ascii="Times New Roman" w:hAnsi="Times New Roman" w:cs="Times New Roman"/>
                <w:b/>
                <w:sz w:val="24"/>
                <w:szCs w:val="24"/>
              </w:rPr>
              <w:t>Key vocabulary:</w:t>
            </w:r>
            <w:r w:rsidR="00E546FA" w:rsidRPr="0047317A">
              <w:rPr>
                <w:rFonts w:ascii="Times New Roman" w:hAnsi="Times New Roman" w:cs="Times New Roman"/>
                <w:b/>
              </w:rPr>
              <w:t xml:space="preserve"> </w:t>
            </w:r>
          </w:p>
          <w:p w14:paraId="1CB53BC5" w14:textId="77777777" w:rsidR="00E059B8" w:rsidRPr="0047317A" w:rsidRDefault="00D84111" w:rsidP="00D84111">
            <w:pPr>
              <w:rPr>
                <w:rFonts w:ascii="Times New Roman" w:hAnsi="Times New Roman" w:cs="Times New Roman"/>
              </w:rPr>
            </w:pPr>
            <w:r w:rsidRPr="00D84111">
              <w:rPr>
                <w:rFonts w:ascii="Times New Roman" w:hAnsi="Times New Roman" w:cs="Times New Roman"/>
              </w:rPr>
              <w:t>The t</w:t>
            </w:r>
            <w:r w:rsidR="00E546FA" w:rsidRPr="00D84111">
              <w:rPr>
                <w:rFonts w:ascii="Times New Roman" w:hAnsi="Times New Roman" w:cs="Times New Roman"/>
              </w:rPr>
              <w:t xml:space="preserve">eacher will </w:t>
            </w:r>
            <w:r w:rsidR="00E546FA" w:rsidRPr="0047317A">
              <w:rPr>
                <w:rFonts w:ascii="Times New Roman" w:hAnsi="Times New Roman" w:cs="Times New Roman"/>
              </w:rPr>
              <w:t>determine based on text and student needs.</w:t>
            </w:r>
          </w:p>
          <w:p w14:paraId="1CB53BC6" w14:textId="77777777" w:rsidR="00D84111" w:rsidRDefault="00E059B8" w:rsidP="00D84111">
            <w:pPr>
              <w:rPr>
                <w:rFonts w:ascii="Times New Roman" w:hAnsi="Times New Roman" w:cs="Times New Roman"/>
                <w:b/>
              </w:rPr>
            </w:pPr>
            <w:r w:rsidRPr="00D84111">
              <w:rPr>
                <w:rFonts w:ascii="Times New Roman" w:hAnsi="Times New Roman" w:cs="Times New Roman"/>
                <w:b/>
                <w:sz w:val="24"/>
                <w:szCs w:val="24"/>
              </w:rPr>
              <w:t>Academic vocabulary:</w:t>
            </w:r>
            <w:r w:rsidR="007C62CC" w:rsidRPr="0047317A">
              <w:rPr>
                <w:rFonts w:ascii="Times New Roman" w:hAnsi="Times New Roman" w:cs="Times New Roman"/>
                <w:b/>
              </w:rPr>
              <w:t xml:space="preserve"> </w:t>
            </w:r>
          </w:p>
          <w:p w14:paraId="1CB53BC7" w14:textId="77777777" w:rsidR="00D84111" w:rsidRDefault="007C62CC" w:rsidP="00D84111">
            <w:pPr>
              <w:rPr>
                <w:rFonts w:ascii="Times New Roman" w:hAnsi="Times New Roman" w:cs="Times New Roman"/>
              </w:rPr>
            </w:pPr>
            <w:r w:rsidRPr="0047317A">
              <w:rPr>
                <w:rFonts w:ascii="Times New Roman" w:hAnsi="Times New Roman" w:cs="Times New Roman"/>
              </w:rPr>
              <w:t xml:space="preserve">describe      </w:t>
            </w:r>
          </w:p>
          <w:p w14:paraId="1CB53BC8" w14:textId="77777777" w:rsidR="00D84111" w:rsidRDefault="007C62CC" w:rsidP="00D84111">
            <w:pPr>
              <w:rPr>
                <w:rFonts w:ascii="Times New Roman" w:hAnsi="Times New Roman" w:cs="Times New Roman"/>
              </w:rPr>
            </w:pPr>
            <w:r w:rsidRPr="0047317A">
              <w:rPr>
                <w:rFonts w:ascii="Times New Roman" w:hAnsi="Times New Roman" w:cs="Times New Roman"/>
              </w:rPr>
              <w:t xml:space="preserve">characters       </w:t>
            </w:r>
          </w:p>
          <w:p w14:paraId="1CB53BC9" w14:textId="77777777" w:rsidR="00D84111" w:rsidRDefault="007C62CC" w:rsidP="00D84111">
            <w:pPr>
              <w:rPr>
                <w:rFonts w:ascii="Times New Roman" w:hAnsi="Times New Roman" w:cs="Times New Roman"/>
              </w:rPr>
            </w:pPr>
            <w:r w:rsidRPr="0047317A">
              <w:rPr>
                <w:rFonts w:ascii="Times New Roman" w:hAnsi="Times New Roman" w:cs="Times New Roman"/>
              </w:rPr>
              <w:t xml:space="preserve">setting      </w:t>
            </w:r>
          </w:p>
          <w:p w14:paraId="1CB53BCA" w14:textId="77777777" w:rsidR="00E059B8" w:rsidRPr="0047317A" w:rsidRDefault="007C62CC" w:rsidP="00D84111">
            <w:pPr>
              <w:rPr>
                <w:rFonts w:ascii="Times New Roman" w:hAnsi="Times New Roman" w:cs="Times New Roman"/>
              </w:rPr>
            </w:pPr>
            <w:r w:rsidRPr="0047317A">
              <w:rPr>
                <w:rFonts w:ascii="Times New Roman" w:hAnsi="Times New Roman" w:cs="Times New Roman"/>
              </w:rPr>
              <w:t>important events</w:t>
            </w:r>
          </w:p>
        </w:tc>
      </w:tr>
      <w:tr w:rsidR="00E059B8" w:rsidRPr="0047317A" w14:paraId="1CB53BCF" w14:textId="77777777" w:rsidTr="007D11C7">
        <w:trPr>
          <w:trHeight w:val="665"/>
        </w:trPr>
        <w:tc>
          <w:tcPr>
            <w:tcW w:w="12945" w:type="dxa"/>
            <w:gridSpan w:val="4"/>
          </w:tcPr>
          <w:p w14:paraId="1CB53BCC" w14:textId="77777777" w:rsidR="000B55A2" w:rsidRDefault="00E059B8" w:rsidP="00466D50">
            <w:pPr>
              <w:rPr>
                <w:rFonts w:ascii="Times New Roman" w:hAnsi="Times New Roman" w:cs="Times New Roman"/>
                <w:b/>
              </w:rPr>
            </w:pPr>
            <w:r w:rsidRPr="00D84111">
              <w:rPr>
                <w:rFonts w:ascii="Times New Roman" w:hAnsi="Times New Roman" w:cs="Times New Roman"/>
                <w:b/>
                <w:sz w:val="24"/>
                <w:szCs w:val="24"/>
              </w:rPr>
              <w:t>Differentiation</w:t>
            </w:r>
            <w:r w:rsidRPr="0047317A">
              <w:rPr>
                <w:rFonts w:ascii="Times New Roman" w:hAnsi="Times New Roman" w:cs="Times New Roman"/>
                <w:b/>
              </w:rPr>
              <w:t xml:space="preserve">: </w:t>
            </w:r>
          </w:p>
          <w:p w14:paraId="1CB53BCD" w14:textId="77777777" w:rsidR="00466D50" w:rsidRPr="00466D50" w:rsidRDefault="00466D50" w:rsidP="00466D50">
            <w:pPr>
              <w:rPr>
                <w:rFonts w:ascii="Times New Roman" w:hAnsi="Times New Roman" w:cs="Times New Roman"/>
              </w:rPr>
            </w:pPr>
            <w:r w:rsidRPr="00466D50">
              <w:rPr>
                <w:rFonts w:ascii="Times New Roman" w:hAnsi="Times New Roman" w:cs="Times New Roman"/>
              </w:rPr>
              <w:t>The teacher will determine based on student data.</w:t>
            </w:r>
          </w:p>
          <w:p w14:paraId="1CB53BCE" w14:textId="77777777" w:rsidR="00466D50" w:rsidRPr="00D84111" w:rsidRDefault="00466D50" w:rsidP="000B55A2">
            <w:pPr>
              <w:rPr>
                <w:rFonts w:ascii="Times New Roman" w:hAnsi="Times New Roman" w:cs="Times New Roman"/>
              </w:rPr>
            </w:pPr>
            <w:r w:rsidRPr="00466D50">
              <w:rPr>
                <w:rFonts w:ascii="Times New Roman" w:hAnsi="Times New Roman" w:cs="Times New Roman"/>
              </w:rPr>
              <w:t>Example:</w:t>
            </w:r>
            <w:r w:rsidR="000B55A2">
              <w:rPr>
                <w:rFonts w:ascii="Times New Roman" w:hAnsi="Times New Roman" w:cs="Times New Roman"/>
              </w:rPr>
              <w:t xml:space="preserve">  </w:t>
            </w:r>
            <w:r>
              <w:rPr>
                <w:rFonts w:ascii="Times New Roman" w:hAnsi="Times New Roman" w:cs="Times New Roman"/>
              </w:rPr>
              <w:t>Differentiation can be addressed during small group instruction.</w:t>
            </w:r>
          </w:p>
        </w:tc>
      </w:tr>
    </w:tbl>
    <w:p w14:paraId="1CB53BD0" w14:textId="77777777" w:rsidR="00E059B8" w:rsidRPr="0047317A" w:rsidRDefault="00E059B8" w:rsidP="00601087">
      <w:pPr>
        <w:jc w:val="center"/>
        <w:rPr>
          <w:rFonts w:ascii="Times New Roman" w:hAnsi="Times New Roman" w:cs="Times New Roman"/>
          <w:b/>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595"/>
        <w:gridCol w:w="10350"/>
      </w:tblGrid>
      <w:tr w:rsidR="00E059B8" w:rsidRPr="0047317A" w14:paraId="1CB53BD6" w14:textId="77777777" w:rsidTr="00991151">
        <w:trPr>
          <w:trHeight w:val="2160"/>
        </w:trPr>
        <w:tc>
          <w:tcPr>
            <w:tcW w:w="2595" w:type="dxa"/>
            <w:vAlign w:val="center"/>
          </w:tcPr>
          <w:p w14:paraId="1CB53BD1" w14:textId="77777777" w:rsidR="00E059B8" w:rsidRPr="00D84111" w:rsidRDefault="00D84111" w:rsidP="00D84111">
            <w:pPr>
              <w:rPr>
                <w:rFonts w:ascii="Times New Roman" w:hAnsi="Times New Roman" w:cs="Times New Roman"/>
                <w:b/>
                <w:sz w:val="24"/>
                <w:szCs w:val="24"/>
              </w:rPr>
            </w:pPr>
            <w:r w:rsidRPr="00D84111">
              <w:rPr>
                <w:rFonts w:ascii="Times New Roman" w:hAnsi="Times New Roman" w:cs="Times New Roman"/>
                <w:b/>
                <w:sz w:val="24"/>
                <w:szCs w:val="24"/>
              </w:rPr>
              <w:t xml:space="preserve">Anticipatory Set/Activate Prior Knowledge </w:t>
            </w:r>
          </w:p>
          <w:p w14:paraId="1CB53BD2" w14:textId="77777777" w:rsidR="00E059B8" w:rsidRPr="0047317A" w:rsidRDefault="00E059B8" w:rsidP="00D84111">
            <w:pPr>
              <w:rPr>
                <w:rFonts w:ascii="Times New Roman" w:hAnsi="Times New Roman" w:cs="Times New Roman"/>
                <w:b/>
                <w:i/>
                <w:highlight w:val="yellow"/>
              </w:rPr>
            </w:pPr>
            <w:r w:rsidRPr="0047317A">
              <w:rPr>
                <w:rFonts w:ascii="Times New Roman" w:hAnsi="Times New Roman" w:cs="Times New Roman"/>
              </w:rPr>
              <w:t>Communicate the learning target to students. Activate prior knowledge or provide background information. Review/introduce an</w:t>
            </w:r>
            <w:r w:rsidR="00D84111">
              <w:rPr>
                <w:rFonts w:ascii="Times New Roman" w:hAnsi="Times New Roman" w:cs="Times New Roman"/>
              </w:rPr>
              <w:t xml:space="preserve">y skills, routines, </w:t>
            </w:r>
            <w:r w:rsidR="00991151">
              <w:rPr>
                <w:rFonts w:ascii="Times New Roman" w:hAnsi="Times New Roman" w:cs="Times New Roman"/>
              </w:rPr>
              <w:t xml:space="preserve">and/or </w:t>
            </w:r>
            <w:r w:rsidR="00D84111">
              <w:rPr>
                <w:rFonts w:ascii="Times New Roman" w:hAnsi="Times New Roman" w:cs="Times New Roman"/>
              </w:rPr>
              <w:t>procedures.</w:t>
            </w:r>
          </w:p>
        </w:tc>
        <w:tc>
          <w:tcPr>
            <w:tcW w:w="10350" w:type="dxa"/>
          </w:tcPr>
          <w:p w14:paraId="1CB53BD3" w14:textId="77777777" w:rsidR="00E059B8" w:rsidRPr="0047317A" w:rsidRDefault="00D84111" w:rsidP="007D11C7">
            <w:pPr>
              <w:rPr>
                <w:rFonts w:ascii="Times New Roman" w:hAnsi="Times New Roman" w:cs="Times New Roman"/>
              </w:rPr>
            </w:pPr>
            <w:r>
              <w:rPr>
                <w:rFonts w:ascii="Times New Roman" w:hAnsi="Times New Roman" w:cs="Times New Roman"/>
              </w:rPr>
              <w:t>TTW</w:t>
            </w:r>
            <w:r w:rsidR="00E059B8" w:rsidRPr="0047317A">
              <w:rPr>
                <w:rFonts w:ascii="Times New Roman" w:hAnsi="Times New Roman" w:cs="Times New Roman"/>
              </w:rPr>
              <w:t xml:space="preserve">: </w:t>
            </w:r>
            <w:r>
              <w:rPr>
                <w:rFonts w:ascii="Times New Roman" w:hAnsi="Times New Roman" w:cs="Times New Roman"/>
              </w:rPr>
              <w:t xml:space="preserve"> </w:t>
            </w:r>
            <w:r w:rsidR="00E059B8" w:rsidRPr="0047317A">
              <w:rPr>
                <w:rFonts w:ascii="Times New Roman" w:hAnsi="Times New Roman" w:cs="Times New Roman"/>
                <w:i/>
              </w:rPr>
              <w:t>Today we’re going to learn how to describe, or tell about, the characters in the stories we’re reading using the illustrations. Readers are able to use the illustrations and words from a book to describe the characters. This is something a good reader can do. Before we practice describing characters in a book together, let’s practice describing the people we see</w:t>
            </w:r>
            <w:r w:rsidR="007C62CC" w:rsidRPr="0047317A">
              <w:rPr>
                <w:rFonts w:ascii="Times New Roman" w:hAnsi="Times New Roman" w:cs="Times New Roman"/>
                <w:i/>
              </w:rPr>
              <w:t xml:space="preserve"> on these picture cards I have.</w:t>
            </w:r>
            <w:r w:rsidR="00E059B8" w:rsidRPr="0047317A">
              <w:rPr>
                <w:rFonts w:ascii="Times New Roman" w:hAnsi="Times New Roman" w:cs="Times New Roman"/>
              </w:rPr>
              <w:t xml:space="preserve"> </w:t>
            </w:r>
          </w:p>
          <w:p w14:paraId="1CB53BD4" w14:textId="77777777" w:rsidR="00E059B8" w:rsidRPr="0047317A" w:rsidRDefault="00E059B8" w:rsidP="007D11C7">
            <w:pPr>
              <w:rPr>
                <w:rFonts w:ascii="Times New Roman" w:hAnsi="Times New Roman" w:cs="Times New Roman"/>
              </w:rPr>
            </w:pPr>
          </w:p>
          <w:p w14:paraId="1CB53BD5" w14:textId="77777777" w:rsidR="00E059B8" w:rsidRPr="00D84111" w:rsidRDefault="00E059B8" w:rsidP="00991151">
            <w:pPr>
              <w:rPr>
                <w:rFonts w:ascii="Times New Roman" w:hAnsi="Times New Roman" w:cs="Times New Roman"/>
                <w:b/>
              </w:rPr>
            </w:pPr>
            <w:r w:rsidRPr="0047317A">
              <w:rPr>
                <w:rFonts w:ascii="Times New Roman" w:hAnsi="Times New Roman" w:cs="Times New Roman"/>
              </w:rPr>
              <w:t>TTW:</w:t>
            </w:r>
            <w:r w:rsidR="007C62CC" w:rsidRPr="0047317A">
              <w:rPr>
                <w:rFonts w:ascii="Times New Roman" w:hAnsi="Times New Roman" w:cs="Times New Roman"/>
              </w:rPr>
              <w:t xml:space="preserve"> Show pictures of a few different peop</w:t>
            </w:r>
            <w:r w:rsidRPr="0047317A">
              <w:rPr>
                <w:rFonts w:ascii="Times New Roman" w:hAnsi="Times New Roman" w:cs="Times New Roman"/>
              </w:rPr>
              <w:t xml:space="preserve">le and describe the person in the picture based on what they see in the </w:t>
            </w:r>
            <w:r w:rsidR="007C62CC" w:rsidRPr="00991151">
              <w:rPr>
                <w:rFonts w:ascii="Times New Roman" w:hAnsi="Times New Roman" w:cs="Times New Roman"/>
              </w:rPr>
              <w:t>illustration</w:t>
            </w:r>
            <w:r w:rsidR="00991151">
              <w:rPr>
                <w:rFonts w:ascii="Times New Roman" w:hAnsi="Times New Roman" w:cs="Times New Roman"/>
                <w:i/>
              </w:rPr>
              <w:t xml:space="preserve">. </w:t>
            </w:r>
            <w:r w:rsidRPr="0047317A">
              <w:rPr>
                <w:rFonts w:ascii="Times New Roman" w:hAnsi="Times New Roman" w:cs="Times New Roman"/>
                <w:i/>
              </w:rPr>
              <w:t>This person is a young boy. He has blonde hair and a red shirt</w:t>
            </w:r>
            <w:r w:rsidR="00991151">
              <w:rPr>
                <w:rFonts w:ascii="Times New Roman" w:hAnsi="Times New Roman" w:cs="Times New Roman"/>
                <w:i/>
              </w:rPr>
              <w:t>.</w:t>
            </w:r>
            <w:r w:rsidRPr="0047317A">
              <w:rPr>
                <w:rFonts w:ascii="Times New Roman" w:hAnsi="Times New Roman" w:cs="Times New Roman"/>
                <w:i/>
              </w:rPr>
              <w:t xml:space="preserve"> It looks like he plays baseball because he’s wearing a baseball uniform, he looks happy because</w:t>
            </w:r>
            <w:r w:rsidR="007C62CC" w:rsidRPr="0047317A">
              <w:rPr>
                <w:rFonts w:ascii="Times New Roman" w:hAnsi="Times New Roman" w:cs="Times New Roman"/>
                <w:i/>
              </w:rPr>
              <w:t xml:space="preserve"> he’s smiling and laughing, etc</w:t>
            </w:r>
            <w:r w:rsidRPr="0047317A">
              <w:rPr>
                <w:rFonts w:ascii="Times New Roman" w:hAnsi="Times New Roman" w:cs="Times New Roman"/>
                <w:i/>
              </w:rPr>
              <w:t>.</w:t>
            </w:r>
            <w:r w:rsidR="00991151">
              <w:rPr>
                <w:rFonts w:ascii="Times New Roman" w:hAnsi="Times New Roman" w:cs="Times New Roman"/>
              </w:rPr>
              <w:t xml:space="preserve"> T</w:t>
            </w:r>
            <w:r w:rsidRPr="0047317A">
              <w:rPr>
                <w:rFonts w:ascii="Times New Roman" w:hAnsi="Times New Roman" w:cs="Times New Roman"/>
              </w:rPr>
              <w:t xml:space="preserve">he teacher models this once, </w:t>
            </w:r>
            <w:r w:rsidR="00991151">
              <w:rPr>
                <w:rFonts w:ascii="Times New Roman" w:hAnsi="Times New Roman" w:cs="Times New Roman"/>
              </w:rPr>
              <w:t xml:space="preserve">and </w:t>
            </w:r>
            <w:r w:rsidRPr="0047317A">
              <w:rPr>
                <w:rFonts w:ascii="Times New Roman" w:hAnsi="Times New Roman" w:cs="Times New Roman"/>
              </w:rPr>
              <w:t>involve</w:t>
            </w:r>
            <w:r w:rsidR="00991151">
              <w:rPr>
                <w:rFonts w:ascii="Times New Roman" w:hAnsi="Times New Roman" w:cs="Times New Roman"/>
              </w:rPr>
              <w:t>s</w:t>
            </w:r>
            <w:r w:rsidRPr="0047317A">
              <w:rPr>
                <w:rFonts w:ascii="Times New Roman" w:hAnsi="Times New Roman" w:cs="Times New Roman"/>
              </w:rPr>
              <w:t xml:space="preserve"> the class in describing the rest of the the different people by using the information in the illustrations. Make sure to prompt for how they think the character is feeling based on facial cues.</w:t>
            </w:r>
          </w:p>
        </w:tc>
      </w:tr>
    </w:tbl>
    <w:p w14:paraId="1CB53BD7" w14:textId="77777777" w:rsidR="00991151" w:rsidRDefault="00991151" w:rsidP="00991151">
      <w:pPr>
        <w:spacing w:after="0"/>
      </w:pPr>
    </w:p>
    <w:tbl>
      <w:tblPr>
        <w:tblStyle w:val="TableGrid"/>
        <w:tblW w:w="12945" w:type="dxa"/>
        <w:tblInd w:w="10" w:type="dxa"/>
        <w:tblLayout w:type="fixed"/>
        <w:tblLook w:val="04A0" w:firstRow="1" w:lastRow="0" w:firstColumn="1" w:lastColumn="0" w:noHBand="0" w:noVBand="1"/>
      </w:tblPr>
      <w:tblGrid>
        <w:gridCol w:w="2595"/>
        <w:gridCol w:w="10350"/>
      </w:tblGrid>
      <w:tr w:rsidR="00E059B8" w:rsidRPr="0047317A" w14:paraId="1CB53BE2" w14:textId="77777777" w:rsidTr="00991151">
        <w:trPr>
          <w:trHeight w:val="753"/>
        </w:trPr>
        <w:tc>
          <w:tcPr>
            <w:tcW w:w="2595" w:type="dxa"/>
          </w:tcPr>
          <w:p w14:paraId="1CB53BD8" w14:textId="77777777" w:rsidR="00E059B8" w:rsidRPr="00D84111" w:rsidRDefault="00991151" w:rsidP="00991151">
            <w:pPr>
              <w:rPr>
                <w:rFonts w:ascii="Times New Roman" w:hAnsi="Times New Roman" w:cs="Times New Roman"/>
                <w:b/>
                <w:sz w:val="24"/>
                <w:szCs w:val="24"/>
              </w:rPr>
            </w:pPr>
            <w:r>
              <w:rPr>
                <w:rFonts w:ascii="Times New Roman" w:hAnsi="Times New Roman" w:cs="Times New Roman"/>
                <w:b/>
                <w:sz w:val="24"/>
                <w:szCs w:val="24"/>
              </w:rPr>
              <w:t>Procedures/</w:t>
            </w:r>
            <w:r w:rsidR="00D84111" w:rsidRPr="00D84111">
              <w:rPr>
                <w:rFonts w:ascii="Times New Roman" w:hAnsi="Times New Roman" w:cs="Times New Roman"/>
                <w:b/>
                <w:sz w:val="24"/>
                <w:szCs w:val="24"/>
              </w:rPr>
              <w:t>Direct Instruction</w:t>
            </w:r>
          </w:p>
          <w:p w14:paraId="1CB53BD9" w14:textId="77777777" w:rsidR="00E059B8" w:rsidRPr="0047317A" w:rsidRDefault="00E059B8" w:rsidP="007D11C7">
            <w:pPr>
              <w:rPr>
                <w:rFonts w:ascii="Times New Roman" w:hAnsi="Times New Roman" w:cs="Times New Roman"/>
              </w:rPr>
            </w:pPr>
            <w:r w:rsidRPr="0047317A">
              <w:rPr>
                <w:rFonts w:ascii="Times New Roman" w:hAnsi="Times New Roman" w:cs="Times New Roman"/>
              </w:rPr>
              <w:t xml:space="preserve">Provide input, demonstrate/model, check for understanding. </w:t>
            </w:r>
          </w:p>
          <w:p w14:paraId="1CB53BDA" w14:textId="77777777" w:rsidR="00E059B8" w:rsidRPr="0047317A" w:rsidRDefault="00E059B8" w:rsidP="007D11C7">
            <w:pPr>
              <w:rPr>
                <w:rFonts w:ascii="Times New Roman" w:hAnsi="Times New Roman" w:cs="Times New Roman"/>
              </w:rPr>
            </w:pPr>
            <w:r w:rsidRPr="0047317A">
              <w:rPr>
                <w:rFonts w:ascii="Times New Roman" w:hAnsi="Times New Roman" w:cs="Times New Roman"/>
              </w:rPr>
              <w:t xml:space="preserve">What teaching moves will you make? </w:t>
            </w:r>
            <w:r w:rsidRPr="0047317A">
              <w:rPr>
                <w:rFonts w:ascii="Times New Roman" w:hAnsi="Times New Roman" w:cs="Times New Roman"/>
              </w:rPr>
              <w:br/>
              <w:t>What questions will you pose? What information do students need?</w:t>
            </w:r>
          </w:p>
          <w:p w14:paraId="1CB53BDB" w14:textId="77777777" w:rsidR="00E059B8" w:rsidRPr="0047317A" w:rsidRDefault="00E059B8" w:rsidP="007D11C7">
            <w:pPr>
              <w:rPr>
                <w:rFonts w:ascii="Times New Roman" w:hAnsi="Times New Roman" w:cs="Times New Roman"/>
              </w:rPr>
            </w:pPr>
            <w:r w:rsidRPr="0047317A">
              <w:rPr>
                <w:rFonts w:ascii="Times New Roman" w:hAnsi="Times New Roman" w:cs="Times New Roman"/>
              </w:rPr>
              <w:t>What vocabulary needs to be taught?</w:t>
            </w:r>
          </w:p>
          <w:p w14:paraId="1CB53BDC" w14:textId="77777777" w:rsidR="00E059B8" w:rsidRPr="0047317A" w:rsidRDefault="00E059B8" w:rsidP="007D11C7">
            <w:pPr>
              <w:rPr>
                <w:rFonts w:ascii="Times New Roman" w:hAnsi="Times New Roman" w:cs="Times New Roman"/>
              </w:rPr>
            </w:pPr>
            <w:r w:rsidRPr="0047317A">
              <w:rPr>
                <w:rFonts w:ascii="Times New Roman" w:hAnsi="Times New Roman" w:cs="Times New Roman"/>
              </w:rPr>
              <w:t xml:space="preserve">How will the students interact with the content of the lesson? </w:t>
            </w:r>
          </w:p>
        </w:tc>
        <w:tc>
          <w:tcPr>
            <w:tcW w:w="10350" w:type="dxa"/>
          </w:tcPr>
          <w:p w14:paraId="1CB53BDD" w14:textId="77777777" w:rsidR="00E059B8" w:rsidRPr="0047317A" w:rsidRDefault="00E059B8" w:rsidP="007D11C7">
            <w:pPr>
              <w:rPr>
                <w:rFonts w:ascii="Times New Roman" w:hAnsi="Times New Roman" w:cs="Times New Roman"/>
              </w:rPr>
            </w:pPr>
            <w:r w:rsidRPr="0047317A">
              <w:rPr>
                <w:rFonts w:ascii="Times New Roman" w:hAnsi="Times New Roman" w:cs="Times New Roman"/>
              </w:rPr>
              <w:t xml:space="preserve">TTW: </w:t>
            </w:r>
            <w:r w:rsidR="00991151">
              <w:rPr>
                <w:rFonts w:ascii="Times New Roman" w:hAnsi="Times New Roman" w:cs="Times New Roman"/>
              </w:rPr>
              <w:t xml:space="preserve"> </w:t>
            </w:r>
            <w:r w:rsidRPr="0047317A">
              <w:rPr>
                <w:rFonts w:ascii="Times New Roman" w:hAnsi="Times New Roman" w:cs="Times New Roman"/>
              </w:rPr>
              <w:t>Remind students of yesterday’s story, “Jack’s Talent</w:t>
            </w:r>
            <w:r w:rsidR="00991151">
              <w:rPr>
                <w:rFonts w:ascii="Times New Roman" w:hAnsi="Times New Roman" w:cs="Times New Roman"/>
              </w:rPr>
              <w:t>.”</w:t>
            </w:r>
          </w:p>
          <w:p w14:paraId="1CB53BDE" w14:textId="77777777" w:rsidR="00E546FA" w:rsidRPr="0047317A" w:rsidRDefault="00E546FA" w:rsidP="007D11C7">
            <w:pPr>
              <w:rPr>
                <w:rFonts w:ascii="Times New Roman" w:hAnsi="Times New Roman" w:cs="Times New Roman"/>
              </w:rPr>
            </w:pPr>
          </w:p>
          <w:p w14:paraId="1CB53BDF" w14:textId="77777777" w:rsidR="00991151" w:rsidRDefault="00E059B8" w:rsidP="007D11C7">
            <w:pPr>
              <w:rPr>
                <w:rFonts w:ascii="Times New Roman" w:hAnsi="Times New Roman" w:cs="Times New Roman"/>
                <w:i/>
              </w:rPr>
            </w:pPr>
            <w:r w:rsidRPr="0047317A">
              <w:rPr>
                <w:rFonts w:ascii="Times New Roman" w:hAnsi="Times New Roman" w:cs="Times New Roman"/>
              </w:rPr>
              <w:t xml:space="preserve">TTW: </w:t>
            </w:r>
            <w:r w:rsidR="00991151">
              <w:rPr>
                <w:rFonts w:ascii="Times New Roman" w:hAnsi="Times New Roman" w:cs="Times New Roman"/>
              </w:rPr>
              <w:t xml:space="preserve"> </w:t>
            </w:r>
            <w:r w:rsidR="00CB4460">
              <w:rPr>
                <w:rFonts w:ascii="Times New Roman" w:hAnsi="Times New Roman" w:cs="Times New Roman"/>
                <w:i/>
              </w:rPr>
              <w:t>Yesterday we read “</w:t>
            </w:r>
            <w:r w:rsidRPr="0047317A">
              <w:rPr>
                <w:rFonts w:ascii="Times New Roman" w:hAnsi="Times New Roman" w:cs="Times New Roman"/>
                <w:i/>
              </w:rPr>
              <w:t>Jack’s Talent</w:t>
            </w:r>
            <w:r w:rsidR="00CB4460">
              <w:rPr>
                <w:rFonts w:ascii="Times New Roman" w:hAnsi="Times New Roman" w:cs="Times New Roman"/>
                <w:i/>
              </w:rPr>
              <w:t>”</w:t>
            </w:r>
            <w:r w:rsidRPr="0047317A">
              <w:rPr>
                <w:rFonts w:ascii="Times New Roman" w:hAnsi="Times New Roman" w:cs="Times New Roman"/>
                <w:i/>
              </w:rPr>
              <w:t xml:space="preserve"> and we practiced making connections to the charac</w:t>
            </w:r>
            <w:r w:rsidR="00CB4460">
              <w:rPr>
                <w:rFonts w:ascii="Times New Roman" w:hAnsi="Times New Roman" w:cs="Times New Roman"/>
                <w:i/>
              </w:rPr>
              <w:t>ters in the story. When we make</w:t>
            </w:r>
            <w:r w:rsidRPr="0047317A">
              <w:rPr>
                <w:rFonts w:ascii="Times New Roman" w:hAnsi="Times New Roman" w:cs="Times New Roman"/>
                <w:i/>
              </w:rPr>
              <w:t xml:space="preserve"> connections to characters, we think about something we have in common with a character</w:t>
            </w:r>
            <w:r w:rsidR="00CB4460">
              <w:rPr>
                <w:rFonts w:ascii="Times New Roman" w:hAnsi="Times New Roman" w:cs="Times New Roman"/>
                <w:i/>
              </w:rPr>
              <w:t>—</w:t>
            </w:r>
            <w:r w:rsidRPr="0047317A">
              <w:rPr>
                <w:rFonts w:ascii="Times New Roman" w:hAnsi="Times New Roman" w:cs="Times New Roman"/>
                <w:i/>
              </w:rPr>
              <w:t>when a character is “just like me</w:t>
            </w:r>
            <w:r w:rsidR="00991151">
              <w:rPr>
                <w:rFonts w:ascii="Times New Roman" w:hAnsi="Times New Roman" w:cs="Times New Roman"/>
                <w:i/>
              </w:rPr>
              <w:t>.</w:t>
            </w:r>
            <w:r w:rsidR="00CB4460">
              <w:rPr>
                <w:rFonts w:ascii="Times New Roman" w:hAnsi="Times New Roman" w:cs="Times New Roman"/>
                <w:i/>
              </w:rPr>
              <w:t>” Today we’re going to reread “</w:t>
            </w:r>
            <w:r w:rsidRPr="0047317A">
              <w:rPr>
                <w:rFonts w:ascii="Times New Roman" w:hAnsi="Times New Roman" w:cs="Times New Roman"/>
                <w:i/>
              </w:rPr>
              <w:t>Jack’s Talent</w:t>
            </w:r>
            <w:r w:rsidR="00991151">
              <w:rPr>
                <w:rFonts w:ascii="Times New Roman" w:hAnsi="Times New Roman" w:cs="Times New Roman"/>
                <w:i/>
              </w:rPr>
              <w:t>.</w:t>
            </w:r>
            <w:r w:rsidR="00CB4460">
              <w:rPr>
                <w:rFonts w:ascii="Times New Roman" w:hAnsi="Times New Roman" w:cs="Times New Roman"/>
                <w:i/>
              </w:rPr>
              <w:t>”</w:t>
            </w:r>
            <w:r w:rsidRPr="0047317A">
              <w:rPr>
                <w:rFonts w:ascii="Times New Roman" w:hAnsi="Times New Roman" w:cs="Times New Roman"/>
                <w:i/>
              </w:rPr>
              <w:t xml:space="preserve"> As we read today, I want us to think about how we can use the illustrations </w:t>
            </w:r>
            <w:r w:rsidR="002C4344" w:rsidRPr="0047317A">
              <w:rPr>
                <w:rFonts w:ascii="Times New Roman" w:hAnsi="Times New Roman" w:cs="Times New Roman"/>
                <w:i/>
              </w:rPr>
              <w:t xml:space="preserve">and words in the story </w:t>
            </w:r>
            <w:r w:rsidRPr="0047317A">
              <w:rPr>
                <w:rFonts w:ascii="Times New Roman" w:hAnsi="Times New Roman" w:cs="Times New Roman"/>
                <w:i/>
              </w:rPr>
              <w:t xml:space="preserve">to describe the characters we see in the story. Watch me do this with the character, Miss Lucinda, and then I’ll ask you to help me describe some of the other characters in the </w:t>
            </w:r>
            <w:r w:rsidR="002C4344" w:rsidRPr="0047317A">
              <w:rPr>
                <w:rFonts w:ascii="Times New Roman" w:hAnsi="Times New Roman" w:cs="Times New Roman"/>
                <w:i/>
              </w:rPr>
              <w:t>story, using the illustrations.</w:t>
            </w:r>
            <w:r w:rsidRPr="0047317A">
              <w:rPr>
                <w:rFonts w:ascii="Times New Roman" w:hAnsi="Times New Roman" w:cs="Times New Roman"/>
                <w:i/>
              </w:rPr>
              <w:t xml:space="preserve"> </w:t>
            </w:r>
          </w:p>
          <w:p w14:paraId="1CB53BE0" w14:textId="77777777" w:rsidR="00E059B8" w:rsidRPr="0047317A" w:rsidRDefault="00E059B8" w:rsidP="007D11C7">
            <w:pPr>
              <w:rPr>
                <w:rFonts w:ascii="Times New Roman" w:hAnsi="Times New Roman" w:cs="Times New Roman"/>
              </w:rPr>
            </w:pPr>
            <w:r w:rsidRPr="0047317A">
              <w:rPr>
                <w:rFonts w:ascii="Times New Roman" w:hAnsi="Times New Roman" w:cs="Times New Roman"/>
              </w:rPr>
              <w:t xml:space="preserve"> </w:t>
            </w:r>
          </w:p>
          <w:p w14:paraId="1CB53BE1" w14:textId="77777777" w:rsidR="00E059B8" w:rsidRPr="00991151" w:rsidRDefault="00E059B8" w:rsidP="007D11C7">
            <w:pPr>
              <w:rPr>
                <w:rFonts w:ascii="Times New Roman" w:hAnsi="Times New Roman" w:cs="Times New Roman"/>
                <w:i/>
              </w:rPr>
            </w:pPr>
            <w:r w:rsidRPr="0047317A">
              <w:rPr>
                <w:rFonts w:ascii="Times New Roman" w:hAnsi="Times New Roman" w:cs="Times New Roman"/>
              </w:rPr>
              <w:t xml:space="preserve">TTW: </w:t>
            </w:r>
            <w:r w:rsidR="00991151">
              <w:rPr>
                <w:rFonts w:ascii="Times New Roman" w:hAnsi="Times New Roman" w:cs="Times New Roman"/>
              </w:rPr>
              <w:t xml:space="preserve"> </w:t>
            </w:r>
            <w:r w:rsidRPr="0047317A">
              <w:rPr>
                <w:rFonts w:ascii="Times New Roman" w:hAnsi="Times New Roman" w:cs="Times New Roman"/>
              </w:rPr>
              <w:t>Stop on the “Miss Lucinda” page and model for students how to identify the character’s feeling</w:t>
            </w:r>
            <w:r w:rsidR="00CB4460">
              <w:rPr>
                <w:rFonts w:ascii="Times New Roman" w:hAnsi="Times New Roman" w:cs="Times New Roman"/>
              </w:rPr>
              <w:t>s</w:t>
            </w:r>
            <w:r w:rsidRPr="0047317A">
              <w:rPr>
                <w:rFonts w:ascii="Times New Roman" w:hAnsi="Times New Roman" w:cs="Times New Roman"/>
              </w:rPr>
              <w:t xml:space="preserve"> by looking at the illustration</w:t>
            </w:r>
            <w:r w:rsidR="002C4344" w:rsidRPr="0047317A">
              <w:rPr>
                <w:rFonts w:ascii="Times New Roman" w:hAnsi="Times New Roman" w:cs="Times New Roman"/>
              </w:rPr>
              <w:t xml:space="preserve"> and thinking about the words in the story</w:t>
            </w:r>
            <w:r w:rsidRPr="0047317A">
              <w:rPr>
                <w:rFonts w:ascii="Times New Roman" w:hAnsi="Times New Roman" w:cs="Times New Roman"/>
              </w:rPr>
              <w:t xml:space="preserve">. </w:t>
            </w:r>
            <w:r w:rsidRPr="0047317A">
              <w:rPr>
                <w:rFonts w:ascii="Times New Roman" w:hAnsi="Times New Roman" w:cs="Times New Roman"/>
              </w:rPr>
              <w:br/>
            </w:r>
            <w:r w:rsidRPr="0047317A">
              <w:rPr>
                <w:rFonts w:ascii="Times New Roman" w:hAnsi="Times New Roman" w:cs="Times New Roman"/>
                <w:i/>
              </w:rPr>
              <w:t>I’m looking at Miss Lucinda’s face and I think she’s happy. She looks like she likes gardening because she is smi</w:t>
            </w:r>
            <w:r w:rsidR="002C4344" w:rsidRPr="0047317A">
              <w:rPr>
                <w:rFonts w:ascii="Times New Roman" w:hAnsi="Times New Roman" w:cs="Times New Roman"/>
                <w:i/>
              </w:rPr>
              <w:t>ling as she digs in her garden.</w:t>
            </w:r>
            <w:r w:rsidR="00991151">
              <w:rPr>
                <w:rFonts w:ascii="Times New Roman" w:hAnsi="Times New Roman" w:cs="Times New Roman"/>
                <w:i/>
              </w:rPr>
              <w:t xml:space="preserve"> </w:t>
            </w:r>
          </w:p>
        </w:tc>
      </w:tr>
    </w:tbl>
    <w:p w14:paraId="1CB53BE3" w14:textId="77777777" w:rsidR="00601087" w:rsidRPr="0047317A" w:rsidRDefault="00601087" w:rsidP="00B4658E">
      <w:pPr>
        <w:spacing w:after="0" w:line="274" w:lineRule="exact"/>
        <w:jc w:val="center"/>
        <w:rPr>
          <w:rFonts w:ascii="Times New Roman" w:hAnsi="Times New Roman" w:cs="Times New Roman"/>
          <w:b/>
          <w:sz w:val="24"/>
          <w:szCs w:val="24"/>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785"/>
        <w:gridCol w:w="11160"/>
      </w:tblGrid>
      <w:tr w:rsidR="00E059B8" w:rsidRPr="0047317A" w14:paraId="1CB53BEA" w14:textId="77777777" w:rsidTr="007D11C7">
        <w:trPr>
          <w:trHeight w:val="1725"/>
        </w:trPr>
        <w:tc>
          <w:tcPr>
            <w:tcW w:w="1785" w:type="dxa"/>
          </w:tcPr>
          <w:p w14:paraId="1CB53BE4" w14:textId="77777777" w:rsidR="00E059B8" w:rsidRPr="00991151" w:rsidRDefault="00991151" w:rsidP="007D11C7">
            <w:pPr>
              <w:rPr>
                <w:rFonts w:ascii="Times New Roman" w:hAnsi="Times New Roman" w:cs="Times New Roman"/>
                <w:b/>
                <w:sz w:val="24"/>
                <w:szCs w:val="24"/>
              </w:rPr>
            </w:pPr>
            <w:r w:rsidRPr="00991151">
              <w:rPr>
                <w:rFonts w:ascii="Times New Roman" w:hAnsi="Times New Roman" w:cs="Times New Roman"/>
                <w:b/>
                <w:sz w:val="24"/>
                <w:szCs w:val="24"/>
              </w:rPr>
              <w:t xml:space="preserve">Guided Practice </w:t>
            </w:r>
          </w:p>
          <w:p w14:paraId="1CB53BE5" w14:textId="77777777" w:rsidR="00E059B8" w:rsidRPr="0047317A" w:rsidRDefault="00E059B8" w:rsidP="007D11C7">
            <w:pPr>
              <w:rPr>
                <w:rFonts w:ascii="Times New Roman" w:hAnsi="Times New Roman" w:cs="Times New Roman"/>
              </w:rPr>
            </w:pPr>
            <w:r w:rsidRPr="0047317A">
              <w:rPr>
                <w:rFonts w:ascii="Times New Roman" w:hAnsi="Times New Roman" w:cs="Times New Roman"/>
              </w:rPr>
              <w:t xml:space="preserve">Students work on learning target, with teacher support and feedback.  </w:t>
            </w:r>
          </w:p>
        </w:tc>
        <w:tc>
          <w:tcPr>
            <w:tcW w:w="11160" w:type="dxa"/>
          </w:tcPr>
          <w:p w14:paraId="1CB53BE6" w14:textId="77777777" w:rsidR="00E059B8" w:rsidRPr="0047317A" w:rsidRDefault="00E059B8" w:rsidP="007D11C7">
            <w:pPr>
              <w:rPr>
                <w:rFonts w:ascii="Times New Roman" w:hAnsi="Times New Roman" w:cs="Times New Roman"/>
              </w:rPr>
            </w:pPr>
            <w:r w:rsidRPr="0047317A">
              <w:rPr>
                <w:rFonts w:ascii="Times New Roman" w:hAnsi="Times New Roman" w:cs="Times New Roman"/>
              </w:rPr>
              <w:t xml:space="preserve">TTW: </w:t>
            </w:r>
            <w:r w:rsidR="00991151">
              <w:rPr>
                <w:rFonts w:ascii="Times New Roman" w:hAnsi="Times New Roman" w:cs="Times New Roman"/>
              </w:rPr>
              <w:t xml:space="preserve"> S</w:t>
            </w:r>
            <w:r w:rsidRPr="0047317A">
              <w:rPr>
                <w:rFonts w:ascii="Times New Roman" w:hAnsi="Times New Roman" w:cs="Times New Roman"/>
              </w:rPr>
              <w:t>top at the following pages and ask the students to respond to the following questions.</w:t>
            </w:r>
          </w:p>
          <w:p w14:paraId="1CB53BE7" w14:textId="77777777" w:rsidR="00E059B8" w:rsidRPr="0047317A" w:rsidRDefault="00991151" w:rsidP="00925C79">
            <w:pPr>
              <w:pStyle w:val="ListParagraph"/>
              <w:numPr>
                <w:ilvl w:val="1"/>
                <w:numId w:val="7"/>
              </w:numPr>
              <w:rPr>
                <w:rFonts w:ascii="Times New Roman" w:hAnsi="Times New Roman" w:cs="Times New Roman"/>
                <w:i/>
              </w:rPr>
            </w:pPr>
            <w:r>
              <w:rPr>
                <w:rFonts w:ascii="Times New Roman" w:hAnsi="Times New Roman" w:cs="Times New Roman"/>
              </w:rPr>
              <w:t>O</w:t>
            </w:r>
            <w:r w:rsidR="00E059B8" w:rsidRPr="0047317A">
              <w:rPr>
                <w:rFonts w:ascii="Times New Roman" w:hAnsi="Times New Roman" w:cs="Times New Roman"/>
              </w:rPr>
              <w:t>n “I am Victoria” page</w:t>
            </w:r>
            <w:r w:rsidR="00B4658E">
              <w:rPr>
                <w:rFonts w:ascii="Times New Roman" w:hAnsi="Times New Roman" w:cs="Times New Roman"/>
              </w:rPr>
              <w:t>,</w:t>
            </w:r>
            <w:r w:rsidR="00E059B8" w:rsidRPr="0047317A">
              <w:rPr>
                <w:rFonts w:ascii="Times New Roman" w:hAnsi="Times New Roman" w:cs="Times New Roman"/>
              </w:rPr>
              <w:t xml:space="preserve"> </w:t>
            </w:r>
            <w:r w:rsidR="00E059B8" w:rsidRPr="0047317A">
              <w:rPr>
                <w:rFonts w:ascii="Times New Roman" w:hAnsi="Times New Roman" w:cs="Times New Roman"/>
                <w:i/>
              </w:rPr>
              <w:t>What do you know about Victoria from looking at the pictures</w:t>
            </w:r>
            <w:r w:rsidR="002C4344" w:rsidRPr="0047317A">
              <w:rPr>
                <w:rFonts w:ascii="Times New Roman" w:hAnsi="Times New Roman" w:cs="Times New Roman"/>
                <w:i/>
              </w:rPr>
              <w:t xml:space="preserve"> and thinking about the words</w:t>
            </w:r>
            <w:r w:rsidR="00E059B8" w:rsidRPr="0047317A">
              <w:rPr>
                <w:rFonts w:ascii="Times New Roman" w:hAnsi="Times New Roman" w:cs="Times New Roman"/>
                <w:i/>
              </w:rPr>
              <w:t>?</w:t>
            </w:r>
          </w:p>
          <w:p w14:paraId="1CB53BE8" w14:textId="77777777" w:rsidR="002C4344" w:rsidRPr="0047317A" w:rsidRDefault="00991151" w:rsidP="00925C79">
            <w:pPr>
              <w:pStyle w:val="ListParagraph"/>
              <w:numPr>
                <w:ilvl w:val="1"/>
                <w:numId w:val="7"/>
              </w:numPr>
              <w:rPr>
                <w:rFonts w:ascii="Times New Roman" w:hAnsi="Times New Roman" w:cs="Times New Roman"/>
                <w:i/>
              </w:rPr>
            </w:pPr>
            <w:r>
              <w:rPr>
                <w:rFonts w:ascii="Times New Roman" w:hAnsi="Times New Roman" w:cs="Times New Roman"/>
              </w:rPr>
              <w:t>O</w:t>
            </w:r>
            <w:r w:rsidR="00E059B8" w:rsidRPr="0047317A">
              <w:rPr>
                <w:rFonts w:ascii="Times New Roman" w:hAnsi="Times New Roman" w:cs="Times New Roman"/>
              </w:rPr>
              <w:t>n “I am Olivia” page</w:t>
            </w:r>
            <w:r w:rsidR="00B4658E">
              <w:rPr>
                <w:rFonts w:ascii="Times New Roman" w:hAnsi="Times New Roman" w:cs="Times New Roman"/>
              </w:rPr>
              <w:t>,</w:t>
            </w:r>
            <w:r w:rsidR="00E059B8" w:rsidRPr="0047317A">
              <w:rPr>
                <w:rFonts w:ascii="Times New Roman" w:hAnsi="Times New Roman" w:cs="Times New Roman"/>
              </w:rPr>
              <w:t xml:space="preserve"> </w:t>
            </w:r>
            <w:r w:rsidR="00E059B8" w:rsidRPr="0047317A">
              <w:rPr>
                <w:rFonts w:ascii="Times New Roman" w:hAnsi="Times New Roman" w:cs="Times New Roman"/>
                <w:i/>
              </w:rPr>
              <w:t xml:space="preserve">What do you know about </w:t>
            </w:r>
            <w:r w:rsidR="00E406B4">
              <w:rPr>
                <w:rFonts w:ascii="Times New Roman" w:hAnsi="Times New Roman" w:cs="Times New Roman"/>
                <w:i/>
              </w:rPr>
              <w:t>Olivia</w:t>
            </w:r>
            <w:r w:rsidR="00E059B8" w:rsidRPr="0047317A">
              <w:rPr>
                <w:rFonts w:ascii="Times New Roman" w:hAnsi="Times New Roman" w:cs="Times New Roman"/>
                <w:i/>
              </w:rPr>
              <w:t xml:space="preserve"> from looking at the pictures</w:t>
            </w:r>
            <w:r w:rsidR="002C4344" w:rsidRPr="0047317A">
              <w:rPr>
                <w:rFonts w:ascii="Times New Roman" w:hAnsi="Times New Roman" w:cs="Times New Roman"/>
                <w:i/>
              </w:rPr>
              <w:t xml:space="preserve"> and thinking about the words?</w:t>
            </w:r>
          </w:p>
          <w:p w14:paraId="1CB53BE9" w14:textId="77777777" w:rsidR="00E059B8" w:rsidRPr="0047317A" w:rsidRDefault="00991151" w:rsidP="00925C79">
            <w:pPr>
              <w:pStyle w:val="ListParagraph"/>
              <w:numPr>
                <w:ilvl w:val="1"/>
                <w:numId w:val="7"/>
              </w:numPr>
              <w:rPr>
                <w:rFonts w:ascii="Times New Roman" w:hAnsi="Times New Roman" w:cs="Times New Roman"/>
              </w:rPr>
            </w:pPr>
            <w:r>
              <w:rPr>
                <w:rFonts w:ascii="Times New Roman" w:hAnsi="Times New Roman" w:cs="Times New Roman"/>
              </w:rPr>
              <w:t>O</w:t>
            </w:r>
            <w:r w:rsidR="00E059B8" w:rsidRPr="0047317A">
              <w:rPr>
                <w:rFonts w:ascii="Times New Roman" w:hAnsi="Times New Roman" w:cs="Times New Roman"/>
              </w:rPr>
              <w:t>n Jack’s page</w:t>
            </w:r>
            <w:r w:rsidR="00B4658E">
              <w:rPr>
                <w:rFonts w:ascii="Times New Roman" w:hAnsi="Times New Roman" w:cs="Times New Roman"/>
              </w:rPr>
              <w:t>,</w:t>
            </w:r>
            <w:r w:rsidR="00E059B8" w:rsidRPr="0047317A">
              <w:rPr>
                <w:rFonts w:ascii="Times New Roman" w:hAnsi="Times New Roman" w:cs="Times New Roman"/>
              </w:rPr>
              <w:t xml:space="preserve"> </w:t>
            </w:r>
            <w:r w:rsidR="00E059B8" w:rsidRPr="0047317A">
              <w:rPr>
                <w:rFonts w:ascii="Times New Roman" w:hAnsi="Times New Roman" w:cs="Times New Roman"/>
                <w:i/>
              </w:rPr>
              <w:t>What do you know about Jack’s feelings from looking the pictures</w:t>
            </w:r>
            <w:r w:rsidR="002C4344" w:rsidRPr="0047317A">
              <w:rPr>
                <w:rFonts w:ascii="Times New Roman" w:hAnsi="Times New Roman" w:cs="Times New Roman"/>
                <w:i/>
              </w:rPr>
              <w:t xml:space="preserve"> and thinking about the words?</w:t>
            </w:r>
          </w:p>
        </w:tc>
      </w:tr>
    </w:tbl>
    <w:p w14:paraId="1CB53BEB" w14:textId="77777777" w:rsidR="00223E33" w:rsidRPr="0047317A" w:rsidRDefault="00223E33" w:rsidP="00983075">
      <w:pPr>
        <w:spacing w:line="274" w:lineRule="exact"/>
        <w:ind w:left="100"/>
        <w:rPr>
          <w:rFonts w:ascii="Times New Roman" w:hAnsi="Times New Roman" w:cs="Times New Roman"/>
          <w:b/>
          <w:sz w:val="24"/>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1785"/>
        <w:gridCol w:w="11160"/>
      </w:tblGrid>
      <w:tr w:rsidR="00E059B8" w:rsidRPr="0047317A" w14:paraId="1CB53BEF" w14:textId="77777777" w:rsidTr="007D11C7">
        <w:trPr>
          <w:trHeight w:val="1104"/>
        </w:trPr>
        <w:tc>
          <w:tcPr>
            <w:tcW w:w="1785" w:type="dxa"/>
          </w:tcPr>
          <w:p w14:paraId="1CB53BEC" w14:textId="77777777" w:rsidR="00E059B8" w:rsidRPr="00B4658E" w:rsidRDefault="00E059B8" w:rsidP="007D11C7">
            <w:pPr>
              <w:rPr>
                <w:rFonts w:ascii="Times New Roman" w:hAnsi="Times New Roman" w:cs="Times New Roman"/>
                <w:b/>
                <w:sz w:val="24"/>
                <w:szCs w:val="24"/>
              </w:rPr>
            </w:pPr>
            <w:r w:rsidRPr="00B4658E">
              <w:rPr>
                <w:rFonts w:ascii="Times New Roman" w:hAnsi="Times New Roman" w:cs="Times New Roman"/>
                <w:b/>
                <w:sz w:val="24"/>
                <w:szCs w:val="24"/>
              </w:rPr>
              <w:t>Independent Practice</w:t>
            </w:r>
          </w:p>
          <w:p w14:paraId="1CB53BED" w14:textId="77777777" w:rsidR="00E059B8" w:rsidRPr="0047317A" w:rsidRDefault="00E059B8" w:rsidP="007D11C7">
            <w:pPr>
              <w:rPr>
                <w:rFonts w:ascii="Times New Roman" w:hAnsi="Times New Roman" w:cs="Times New Roman"/>
              </w:rPr>
            </w:pPr>
            <w:r w:rsidRPr="0047317A">
              <w:rPr>
                <w:rFonts w:ascii="Times New Roman" w:hAnsi="Times New Roman" w:cs="Times New Roman"/>
              </w:rPr>
              <w:t>Students practice and apply the skills/strategies introduced in whole group instruction, independently.</w:t>
            </w:r>
          </w:p>
        </w:tc>
        <w:tc>
          <w:tcPr>
            <w:tcW w:w="11160" w:type="dxa"/>
          </w:tcPr>
          <w:p w14:paraId="1CB53BEE" w14:textId="77777777" w:rsidR="00E059B8" w:rsidRPr="0047317A" w:rsidRDefault="001A1C25" w:rsidP="007D11C7">
            <w:pPr>
              <w:rPr>
                <w:rFonts w:ascii="Times New Roman" w:hAnsi="Times New Roman" w:cs="Times New Roman"/>
              </w:rPr>
            </w:pPr>
            <w:r w:rsidRPr="0047317A">
              <w:rPr>
                <w:rFonts w:ascii="Times New Roman" w:hAnsi="Times New Roman" w:cs="Times New Roman"/>
              </w:rPr>
              <w:t>TTW:</w:t>
            </w:r>
            <w:r w:rsidR="00B4658E">
              <w:rPr>
                <w:rFonts w:ascii="Times New Roman" w:hAnsi="Times New Roman" w:cs="Times New Roman"/>
              </w:rPr>
              <w:t xml:space="preserve"> </w:t>
            </w:r>
            <w:r w:rsidRPr="0047317A">
              <w:rPr>
                <w:rFonts w:ascii="Times New Roman" w:hAnsi="Times New Roman" w:cs="Times New Roman"/>
              </w:rPr>
              <w:t xml:space="preserve"> Invite</w:t>
            </w:r>
            <w:r w:rsidR="00E059B8" w:rsidRPr="0047317A">
              <w:rPr>
                <w:rFonts w:ascii="Times New Roman" w:hAnsi="Times New Roman" w:cs="Times New Roman"/>
              </w:rPr>
              <w:t xml:space="preserve"> students to practice describin</w:t>
            </w:r>
            <w:r w:rsidRPr="0047317A">
              <w:rPr>
                <w:rFonts w:ascii="Times New Roman" w:hAnsi="Times New Roman" w:cs="Times New Roman"/>
              </w:rPr>
              <w:t>g characters during indepen</w:t>
            </w:r>
            <w:r w:rsidR="00B4658E">
              <w:rPr>
                <w:rFonts w:ascii="Times New Roman" w:hAnsi="Times New Roman" w:cs="Times New Roman"/>
              </w:rPr>
              <w:t>den</w:t>
            </w:r>
            <w:r w:rsidRPr="0047317A">
              <w:rPr>
                <w:rFonts w:ascii="Times New Roman" w:hAnsi="Times New Roman" w:cs="Times New Roman"/>
              </w:rPr>
              <w:t>t reading.</w:t>
            </w:r>
          </w:p>
        </w:tc>
      </w:tr>
    </w:tbl>
    <w:p w14:paraId="1CB53BF0" w14:textId="77777777" w:rsidR="00B4658E" w:rsidRDefault="00B4658E"/>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1875"/>
        <w:gridCol w:w="11070"/>
      </w:tblGrid>
      <w:tr w:rsidR="00E059B8" w:rsidRPr="0047317A" w14:paraId="1CB53BF7" w14:textId="77777777" w:rsidTr="00B4658E">
        <w:trPr>
          <w:trHeight w:val="2445"/>
        </w:trPr>
        <w:tc>
          <w:tcPr>
            <w:tcW w:w="1875" w:type="dxa"/>
          </w:tcPr>
          <w:p w14:paraId="1CB53BF1" w14:textId="77777777" w:rsidR="00E059B8" w:rsidRPr="00B4658E" w:rsidRDefault="00E059B8" w:rsidP="007D11C7">
            <w:pPr>
              <w:rPr>
                <w:rFonts w:ascii="Times New Roman" w:hAnsi="Times New Roman" w:cs="Times New Roman"/>
                <w:b/>
                <w:sz w:val="24"/>
                <w:szCs w:val="24"/>
              </w:rPr>
            </w:pPr>
            <w:r w:rsidRPr="00B4658E">
              <w:rPr>
                <w:rFonts w:ascii="Times New Roman" w:hAnsi="Times New Roman" w:cs="Times New Roman"/>
                <w:b/>
                <w:sz w:val="24"/>
                <w:szCs w:val="24"/>
              </w:rPr>
              <w:t>Closure</w:t>
            </w:r>
          </w:p>
          <w:p w14:paraId="1CB53BF2" w14:textId="77777777" w:rsidR="00E059B8" w:rsidRPr="0047317A" w:rsidRDefault="00E059B8" w:rsidP="007D11C7">
            <w:pPr>
              <w:rPr>
                <w:rFonts w:ascii="Times New Roman" w:hAnsi="Times New Roman" w:cs="Times New Roman"/>
              </w:rPr>
            </w:pPr>
            <w:r w:rsidRPr="0047317A">
              <w:rPr>
                <w:rFonts w:ascii="Times New Roman" w:hAnsi="Times New Roman" w:cs="Times New Roman"/>
              </w:rPr>
              <w:t>Summarize knowledge that relates back to the Big Idea, Enduring Understanding, and Essential Questions. Reflect on learning target with students.</w:t>
            </w:r>
          </w:p>
        </w:tc>
        <w:tc>
          <w:tcPr>
            <w:tcW w:w="11070" w:type="dxa"/>
          </w:tcPr>
          <w:p w14:paraId="1CB53BF3" w14:textId="77777777" w:rsidR="00F11582" w:rsidRDefault="00E059B8" w:rsidP="007D11C7">
            <w:pPr>
              <w:rPr>
                <w:rFonts w:ascii="Times New Roman" w:hAnsi="Times New Roman" w:cs="Times New Roman"/>
              </w:rPr>
            </w:pPr>
            <w:r w:rsidRPr="0047317A">
              <w:rPr>
                <w:rFonts w:ascii="Times New Roman" w:hAnsi="Times New Roman" w:cs="Times New Roman"/>
              </w:rPr>
              <w:t xml:space="preserve">TTW: </w:t>
            </w:r>
            <w:r w:rsidR="00B4658E">
              <w:rPr>
                <w:rFonts w:ascii="Times New Roman" w:hAnsi="Times New Roman" w:cs="Times New Roman"/>
              </w:rPr>
              <w:t xml:space="preserve"> </w:t>
            </w:r>
            <w:r w:rsidRPr="0047317A">
              <w:rPr>
                <w:rFonts w:ascii="Times New Roman" w:hAnsi="Times New Roman" w:cs="Times New Roman"/>
              </w:rPr>
              <w:t xml:space="preserve">Facilitate a whole class discussion </w:t>
            </w:r>
            <w:r w:rsidR="00F11582">
              <w:rPr>
                <w:rFonts w:ascii="Times New Roman" w:hAnsi="Times New Roman" w:cs="Times New Roman"/>
              </w:rPr>
              <w:t>to reflect and review the “I Can” statements</w:t>
            </w:r>
            <w:r w:rsidRPr="0047317A">
              <w:rPr>
                <w:rFonts w:ascii="Times New Roman" w:hAnsi="Times New Roman" w:cs="Times New Roman"/>
              </w:rPr>
              <w:t xml:space="preserve"> of the lesson. </w:t>
            </w:r>
          </w:p>
          <w:p w14:paraId="1CB53BF4" w14:textId="77777777" w:rsidR="00E059B8" w:rsidRPr="0047317A" w:rsidRDefault="00E059B8" w:rsidP="007D11C7">
            <w:pPr>
              <w:rPr>
                <w:rFonts w:ascii="Times New Roman" w:hAnsi="Times New Roman" w:cs="Times New Roman"/>
              </w:rPr>
            </w:pPr>
            <w:r w:rsidRPr="0047317A">
              <w:rPr>
                <w:rFonts w:ascii="Times New Roman" w:hAnsi="Times New Roman" w:cs="Times New Roman"/>
              </w:rPr>
              <w:t>Ask students what they used in the story to help them describe the characters (i.e.</w:t>
            </w:r>
            <w:r w:rsidR="00B4658E">
              <w:rPr>
                <w:rFonts w:ascii="Times New Roman" w:hAnsi="Times New Roman" w:cs="Times New Roman"/>
              </w:rPr>
              <w:t>,</w:t>
            </w:r>
            <w:r w:rsidRPr="0047317A">
              <w:rPr>
                <w:rFonts w:ascii="Times New Roman" w:hAnsi="Times New Roman" w:cs="Times New Roman"/>
              </w:rPr>
              <w:t xml:space="preserve"> the illustrations</w:t>
            </w:r>
            <w:r w:rsidR="001A1C25" w:rsidRPr="0047317A">
              <w:rPr>
                <w:rFonts w:ascii="Times New Roman" w:hAnsi="Times New Roman" w:cs="Times New Roman"/>
              </w:rPr>
              <w:t xml:space="preserve"> and words in the story</w:t>
            </w:r>
            <w:r w:rsidRPr="0047317A">
              <w:rPr>
                <w:rFonts w:ascii="Times New Roman" w:hAnsi="Times New Roman" w:cs="Times New Roman"/>
              </w:rPr>
              <w:t>).</w:t>
            </w:r>
          </w:p>
          <w:p w14:paraId="1CB53BF5" w14:textId="77777777" w:rsidR="00E059B8" w:rsidRPr="0047317A" w:rsidRDefault="00E059B8" w:rsidP="007D11C7">
            <w:pPr>
              <w:rPr>
                <w:rFonts w:ascii="Times New Roman" w:hAnsi="Times New Roman" w:cs="Times New Roman"/>
              </w:rPr>
            </w:pPr>
          </w:p>
          <w:p w14:paraId="1CB53BF6" w14:textId="77777777" w:rsidR="00E059B8" w:rsidRPr="0047317A" w:rsidRDefault="001A1C25" w:rsidP="00B4658E">
            <w:pPr>
              <w:rPr>
                <w:rFonts w:ascii="Times New Roman" w:hAnsi="Times New Roman" w:cs="Times New Roman"/>
                <w:b/>
              </w:rPr>
            </w:pPr>
            <w:r w:rsidRPr="0047317A">
              <w:rPr>
                <w:rFonts w:ascii="Times New Roman" w:hAnsi="Times New Roman" w:cs="Times New Roman"/>
              </w:rPr>
              <w:t xml:space="preserve">TTW: </w:t>
            </w:r>
            <w:r w:rsidR="00B4658E">
              <w:rPr>
                <w:rFonts w:ascii="Times New Roman" w:hAnsi="Times New Roman" w:cs="Times New Roman"/>
              </w:rPr>
              <w:t xml:space="preserve"> </w:t>
            </w:r>
            <w:r w:rsidRPr="0047317A">
              <w:rPr>
                <w:rFonts w:ascii="Times New Roman" w:hAnsi="Times New Roman" w:cs="Times New Roman"/>
                <w:i/>
              </w:rPr>
              <w:t>Today we re</w:t>
            </w:r>
            <w:r w:rsidR="00E059B8" w:rsidRPr="0047317A">
              <w:rPr>
                <w:rFonts w:ascii="Times New Roman" w:hAnsi="Times New Roman" w:cs="Times New Roman"/>
                <w:i/>
              </w:rPr>
              <w:t xml:space="preserve">read </w:t>
            </w:r>
            <w:r w:rsidR="00CB4460">
              <w:rPr>
                <w:rFonts w:ascii="Times New Roman" w:hAnsi="Times New Roman" w:cs="Times New Roman"/>
                <w:i/>
              </w:rPr>
              <w:t>“</w:t>
            </w:r>
            <w:r w:rsidR="00E059B8" w:rsidRPr="0047317A">
              <w:rPr>
                <w:rFonts w:ascii="Times New Roman" w:hAnsi="Times New Roman" w:cs="Times New Roman"/>
                <w:i/>
              </w:rPr>
              <w:t>Jack’s Talent</w:t>
            </w:r>
            <w:r w:rsidR="00CB4460">
              <w:rPr>
                <w:rFonts w:ascii="Times New Roman" w:hAnsi="Times New Roman" w:cs="Times New Roman"/>
                <w:i/>
              </w:rPr>
              <w:t>”</w:t>
            </w:r>
            <w:r w:rsidR="00E059B8" w:rsidRPr="0047317A">
              <w:rPr>
                <w:rFonts w:ascii="Times New Roman" w:hAnsi="Times New Roman" w:cs="Times New Roman"/>
                <w:i/>
              </w:rPr>
              <w:t xml:space="preserve"> and used the illustrations to help us describe, or tell about, the characters. We can describe what a character looks like and also how a character feels by looking at clues the illustrator has given us in the pictures. Make sure as you read on your own</w:t>
            </w:r>
            <w:r w:rsidR="00B4658E">
              <w:rPr>
                <w:rFonts w:ascii="Times New Roman" w:hAnsi="Times New Roman" w:cs="Times New Roman"/>
                <w:i/>
              </w:rPr>
              <w:t xml:space="preserve"> to</w:t>
            </w:r>
            <w:r w:rsidR="00E059B8" w:rsidRPr="0047317A">
              <w:rPr>
                <w:rFonts w:ascii="Times New Roman" w:hAnsi="Times New Roman" w:cs="Times New Roman"/>
                <w:i/>
              </w:rPr>
              <w:t xml:space="preserve"> pay attention to the</w:t>
            </w:r>
            <w:r w:rsidRPr="0047317A">
              <w:rPr>
                <w:rFonts w:ascii="Times New Roman" w:hAnsi="Times New Roman" w:cs="Times New Roman"/>
                <w:i/>
              </w:rPr>
              <w:t xml:space="preserve"> words and</w:t>
            </w:r>
            <w:r w:rsidR="00E059B8" w:rsidRPr="0047317A">
              <w:rPr>
                <w:rFonts w:ascii="Times New Roman" w:hAnsi="Times New Roman" w:cs="Times New Roman"/>
                <w:i/>
              </w:rPr>
              <w:t xml:space="preserve"> illustrations to help you learn more about the characters</w:t>
            </w:r>
            <w:r w:rsidR="00B4658E">
              <w:rPr>
                <w:rFonts w:ascii="Times New Roman" w:hAnsi="Times New Roman" w:cs="Times New Roman"/>
                <w:i/>
              </w:rPr>
              <w:t xml:space="preserve"> in the stories.</w:t>
            </w:r>
            <w:r w:rsidR="00E059B8" w:rsidRPr="0047317A">
              <w:rPr>
                <w:rFonts w:ascii="Times New Roman" w:hAnsi="Times New Roman" w:cs="Times New Roman"/>
                <w:i/>
              </w:rPr>
              <w:t xml:space="preserve"> </w:t>
            </w:r>
          </w:p>
        </w:tc>
      </w:tr>
    </w:tbl>
    <w:p w14:paraId="1CB53BF8" w14:textId="77777777" w:rsidR="00223E33" w:rsidRPr="0047317A" w:rsidRDefault="00223E33" w:rsidP="00983075">
      <w:pPr>
        <w:spacing w:line="274" w:lineRule="exact"/>
        <w:ind w:left="100"/>
        <w:rPr>
          <w:rFonts w:ascii="Times New Roman" w:hAnsi="Times New Roman" w:cs="Times New Roman"/>
          <w:b/>
          <w:sz w:val="24"/>
        </w:rPr>
      </w:pPr>
    </w:p>
    <w:p w14:paraId="1CB53BF9" w14:textId="77777777" w:rsidR="00223E33" w:rsidRPr="0047317A" w:rsidRDefault="00223E33" w:rsidP="00983075">
      <w:pPr>
        <w:spacing w:line="274" w:lineRule="exact"/>
        <w:ind w:left="100"/>
        <w:rPr>
          <w:rFonts w:ascii="Times New Roman" w:hAnsi="Times New Roman" w:cs="Times New Roman"/>
          <w:b/>
          <w:sz w:val="24"/>
        </w:rPr>
      </w:pPr>
    </w:p>
    <w:p w14:paraId="1CB53BFA" w14:textId="77777777" w:rsidR="00B4658E" w:rsidRDefault="00B4658E" w:rsidP="00593525">
      <w:pPr>
        <w:jc w:val="center"/>
        <w:rPr>
          <w:rFonts w:ascii="Times New Roman" w:hAnsi="Times New Roman" w:cs="Times New Roman"/>
          <w:b/>
          <w:sz w:val="24"/>
          <w:szCs w:val="24"/>
        </w:rPr>
        <w:sectPr w:rsidR="00B4658E" w:rsidSect="00982DAE">
          <w:pgSz w:w="15840" w:h="12240" w:orient="landscape"/>
          <w:pgMar w:top="864" w:right="1440" w:bottom="864"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Start w:id="23" w:name="C1L3"/>
    <w:p w14:paraId="1CB53BFB" w14:textId="77777777" w:rsidR="00593525" w:rsidRPr="0047317A" w:rsidRDefault="0087570E" w:rsidP="00593525">
      <w:pPr>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"OverviewC1L3" </w:instrText>
      </w:r>
      <w:r>
        <w:rPr>
          <w:rFonts w:ascii="Times New Roman" w:hAnsi="Times New Roman" w:cs="Times New Roman"/>
          <w:b/>
          <w:sz w:val="24"/>
          <w:szCs w:val="24"/>
        </w:rPr>
        <w:fldChar w:fldCharType="separate"/>
      </w:r>
      <w:r w:rsidR="000770FA" w:rsidRPr="0087570E">
        <w:rPr>
          <w:rStyle w:val="Hyperlink"/>
          <w:rFonts w:ascii="Times New Roman" w:hAnsi="Times New Roman" w:cs="Times New Roman"/>
          <w:b/>
          <w:sz w:val="24"/>
          <w:szCs w:val="24"/>
        </w:rPr>
        <w:t xml:space="preserve">Cycle 1, </w:t>
      </w:r>
      <w:r w:rsidR="00593525" w:rsidRPr="0087570E">
        <w:rPr>
          <w:rStyle w:val="Hyperlink"/>
          <w:rFonts w:ascii="Times New Roman" w:hAnsi="Times New Roman" w:cs="Times New Roman"/>
          <w:b/>
          <w:sz w:val="24"/>
          <w:szCs w:val="24"/>
        </w:rPr>
        <w:t>Reading Lesson 3:</w:t>
      </w:r>
      <w:r w:rsidR="00593525" w:rsidRPr="0087570E">
        <w:rPr>
          <w:rStyle w:val="Hyperlink"/>
          <w:rFonts w:ascii="Times New Roman" w:hAnsi="Times New Roman" w:cs="Times New Roman"/>
          <w:sz w:val="24"/>
          <w:szCs w:val="24"/>
        </w:rPr>
        <w:t xml:space="preserve"> </w:t>
      </w:r>
      <w:r w:rsidR="00593525" w:rsidRPr="0087570E">
        <w:rPr>
          <w:rStyle w:val="Hyperlink"/>
          <w:rFonts w:ascii="Times New Roman" w:hAnsi="Times New Roman" w:cs="Times New Roman"/>
          <w:b/>
          <w:sz w:val="24"/>
          <w:szCs w:val="24"/>
        </w:rPr>
        <w:t>Making Connections (Content Integration-Civics)</w:t>
      </w:r>
      <w:r>
        <w:rPr>
          <w:rFonts w:ascii="Times New Roman" w:hAnsi="Times New Roman" w:cs="Times New Roman"/>
          <w:b/>
          <w:sz w:val="24"/>
          <w:szCs w:val="24"/>
        </w:rPr>
        <w:fldChar w:fldCharType="end"/>
      </w:r>
    </w:p>
    <w:tbl>
      <w:tblPr>
        <w:tblStyle w:val="TableGrid"/>
        <w:tblW w:w="131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6"/>
        <w:gridCol w:w="1773"/>
        <w:gridCol w:w="1699"/>
        <w:gridCol w:w="7777"/>
      </w:tblGrid>
      <w:tr w:rsidR="00593525" w:rsidRPr="0047317A" w14:paraId="1CB53C08" w14:textId="77777777" w:rsidTr="007D11C7">
        <w:trPr>
          <w:trHeight w:val="1113"/>
        </w:trPr>
        <w:tc>
          <w:tcPr>
            <w:tcW w:w="1876" w:type="dxa"/>
          </w:tcPr>
          <w:bookmarkEnd w:id="23"/>
          <w:p w14:paraId="1CB53BFC" w14:textId="77777777" w:rsidR="00593525" w:rsidRPr="00B4658E" w:rsidRDefault="00593525" w:rsidP="00B4658E">
            <w:pPr>
              <w:spacing w:after="120"/>
              <w:rPr>
                <w:rFonts w:ascii="Times New Roman" w:hAnsi="Times New Roman" w:cs="Times New Roman"/>
                <w:sz w:val="24"/>
                <w:szCs w:val="24"/>
              </w:rPr>
            </w:pPr>
            <w:r w:rsidRPr="00B4658E">
              <w:rPr>
                <w:rFonts w:ascii="Times New Roman" w:hAnsi="Times New Roman" w:cs="Times New Roman"/>
                <w:b/>
                <w:sz w:val="24"/>
                <w:szCs w:val="24"/>
              </w:rPr>
              <w:t>Teacher:</w:t>
            </w:r>
            <w:r w:rsidRPr="00B4658E">
              <w:rPr>
                <w:rFonts w:ascii="Times New Roman" w:hAnsi="Times New Roman" w:cs="Times New Roman"/>
                <w:sz w:val="24"/>
                <w:szCs w:val="24"/>
              </w:rPr>
              <w:t xml:space="preserve"> </w:t>
            </w:r>
            <w:r w:rsidRPr="00B4658E">
              <w:rPr>
                <w:rFonts w:ascii="Times New Roman" w:hAnsi="Times New Roman" w:cs="Times New Roman"/>
                <w:sz w:val="24"/>
                <w:szCs w:val="24"/>
              </w:rPr>
              <w:fldChar w:fldCharType="begin">
                <w:ffData>
                  <w:name w:val="Text1"/>
                  <w:enabled/>
                  <w:calcOnExit w:val="0"/>
                  <w:textInput/>
                </w:ffData>
              </w:fldChar>
            </w:r>
            <w:r w:rsidRPr="00B4658E">
              <w:rPr>
                <w:rFonts w:ascii="Times New Roman" w:hAnsi="Times New Roman" w:cs="Times New Roman"/>
                <w:sz w:val="24"/>
                <w:szCs w:val="24"/>
              </w:rPr>
              <w:instrText xml:space="preserve"> FORMTEXT </w:instrText>
            </w:r>
            <w:r w:rsidR="00101929">
              <w:rPr>
                <w:rFonts w:ascii="Times New Roman" w:hAnsi="Times New Roman" w:cs="Times New Roman"/>
                <w:sz w:val="24"/>
                <w:szCs w:val="24"/>
              </w:rPr>
            </w:r>
            <w:r w:rsidR="00101929">
              <w:rPr>
                <w:rFonts w:ascii="Times New Roman" w:hAnsi="Times New Roman" w:cs="Times New Roman"/>
                <w:sz w:val="24"/>
                <w:szCs w:val="24"/>
              </w:rPr>
              <w:fldChar w:fldCharType="separate"/>
            </w:r>
            <w:r w:rsidRPr="00B4658E">
              <w:rPr>
                <w:rFonts w:ascii="Times New Roman" w:hAnsi="Times New Roman" w:cs="Times New Roman"/>
                <w:sz w:val="24"/>
                <w:szCs w:val="24"/>
              </w:rPr>
              <w:fldChar w:fldCharType="end"/>
            </w:r>
          </w:p>
        </w:tc>
        <w:tc>
          <w:tcPr>
            <w:tcW w:w="1773" w:type="dxa"/>
          </w:tcPr>
          <w:p w14:paraId="1CB53BFD" w14:textId="77777777" w:rsidR="00593525" w:rsidRPr="00B4658E" w:rsidRDefault="00593525" w:rsidP="00B4658E">
            <w:pPr>
              <w:spacing w:after="120"/>
              <w:rPr>
                <w:rFonts w:ascii="Times New Roman" w:hAnsi="Times New Roman" w:cs="Times New Roman"/>
                <w:sz w:val="24"/>
                <w:szCs w:val="24"/>
              </w:rPr>
            </w:pPr>
            <w:r w:rsidRPr="00B4658E">
              <w:rPr>
                <w:rFonts w:ascii="Times New Roman" w:hAnsi="Times New Roman" w:cs="Times New Roman"/>
                <w:b/>
                <w:sz w:val="24"/>
                <w:szCs w:val="24"/>
              </w:rPr>
              <w:t>Grade:</w:t>
            </w:r>
            <w:r w:rsidR="00B4658E" w:rsidRPr="00B4658E">
              <w:rPr>
                <w:rFonts w:ascii="Times New Roman" w:hAnsi="Times New Roman" w:cs="Times New Roman"/>
                <w:b/>
                <w:sz w:val="24"/>
                <w:szCs w:val="24"/>
              </w:rPr>
              <w:t xml:space="preserve">  </w:t>
            </w:r>
            <w:r w:rsidRPr="00B4658E">
              <w:rPr>
                <w:rFonts w:ascii="Times New Roman" w:hAnsi="Times New Roman" w:cs="Times New Roman"/>
                <w:b/>
                <w:sz w:val="24"/>
                <w:szCs w:val="24"/>
              </w:rPr>
              <w:t>1</w:t>
            </w:r>
          </w:p>
        </w:tc>
        <w:tc>
          <w:tcPr>
            <w:tcW w:w="1699" w:type="dxa"/>
          </w:tcPr>
          <w:p w14:paraId="1CB53BFE" w14:textId="77777777" w:rsidR="00593525" w:rsidRPr="00B4658E" w:rsidRDefault="00593525" w:rsidP="00B4658E">
            <w:pPr>
              <w:spacing w:after="120"/>
              <w:rPr>
                <w:rFonts w:ascii="Times New Roman" w:hAnsi="Times New Roman" w:cs="Times New Roman"/>
                <w:sz w:val="24"/>
                <w:szCs w:val="24"/>
              </w:rPr>
            </w:pPr>
            <w:r w:rsidRPr="00B4658E">
              <w:rPr>
                <w:rFonts w:ascii="Times New Roman" w:hAnsi="Times New Roman" w:cs="Times New Roman"/>
                <w:b/>
                <w:sz w:val="24"/>
                <w:szCs w:val="24"/>
              </w:rPr>
              <w:t>Date:</w:t>
            </w:r>
            <w:r w:rsidRPr="00B4658E">
              <w:rPr>
                <w:rFonts w:ascii="Times New Roman" w:hAnsi="Times New Roman" w:cs="Times New Roman"/>
                <w:sz w:val="24"/>
                <w:szCs w:val="24"/>
              </w:rPr>
              <w:t xml:space="preserve"> </w:t>
            </w:r>
          </w:p>
        </w:tc>
        <w:tc>
          <w:tcPr>
            <w:tcW w:w="7777" w:type="dxa"/>
          </w:tcPr>
          <w:p w14:paraId="1CB53BFF" w14:textId="77777777" w:rsidR="00593525" w:rsidRPr="001B4BCD" w:rsidRDefault="00D16F1C" w:rsidP="00B4658E">
            <w:pPr>
              <w:rPr>
                <w:rFonts w:ascii="Times New Roman" w:hAnsi="Times New Roman" w:cs="Times New Roman"/>
                <w:sz w:val="24"/>
                <w:szCs w:val="24"/>
              </w:rPr>
            </w:pPr>
            <w:r>
              <w:rPr>
                <w:rFonts w:ascii="Times New Roman" w:hAnsi="Times New Roman" w:cs="Times New Roman"/>
                <w:b/>
                <w:sz w:val="24"/>
                <w:szCs w:val="24"/>
              </w:rPr>
              <w:t>Objectives:</w:t>
            </w:r>
            <w:r w:rsidR="00B4658E" w:rsidRPr="001B4BCD">
              <w:rPr>
                <w:rFonts w:ascii="Times New Roman" w:hAnsi="Times New Roman" w:cs="Times New Roman"/>
                <w:sz w:val="24"/>
                <w:szCs w:val="24"/>
              </w:rPr>
              <w:t xml:space="preserve"> </w:t>
            </w:r>
          </w:p>
          <w:p w14:paraId="1CB53C00" w14:textId="77777777" w:rsidR="001A1C25" w:rsidRPr="00CB4460" w:rsidRDefault="0047317A" w:rsidP="00B4658E">
            <w:pPr>
              <w:rPr>
                <w:rFonts w:ascii="Times New Roman" w:hAnsi="Times New Roman" w:cs="Times New Roman"/>
              </w:rPr>
            </w:pPr>
            <w:r w:rsidRPr="00CB4460">
              <w:rPr>
                <w:rFonts w:ascii="Times New Roman" w:hAnsi="Times New Roman" w:cs="Times New Roman"/>
              </w:rPr>
              <w:t>ELA.</w:t>
            </w:r>
            <w:r w:rsidR="001A1C25" w:rsidRPr="00CB4460">
              <w:rPr>
                <w:rFonts w:ascii="Times New Roman" w:hAnsi="Times New Roman" w:cs="Times New Roman"/>
              </w:rPr>
              <w:t xml:space="preserve">1.1.2 </w:t>
            </w:r>
            <w:r w:rsidR="001B4BCD" w:rsidRPr="00CB4460">
              <w:rPr>
                <w:rFonts w:ascii="Times New Roman" w:hAnsi="Times New Roman" w:cs="Times New Roman"/>
              </w:rPr>
              <w:t>Participate in a variety of oral language activities, including choral speaking and reciting short poems, rhymes, songs, and stories with repeated patterns.</w:t>
            </w:r>
          </w:p>
          <w:p w14:paraId="1CB53C01" w14:textId="77777777" w:rsidR="001A1C25" w:rsidRPr="00CB4460" w:rsidRDefault="0047317A" w:rsidP="00B4658E">
            <w:pPr>
              <w:rPr>
                <w:rFonts w:ascii="Times New Roman" w:hAnsi="Times New Roman" w:cs="Times New Roman"/>
              </w:rPr>
            </w:pPr>
            <w:r w:rsidRPr="00CB4460">
              <w:rPr>
                <w:rFonts w:ascii="Times New Roman" w:hAnsi="Times New Roman" w:cs="Times New Roman"/>
              </w:rPr>
              <w:t>ELA.</w:t>
            </w:r>
            <w:r w:rsidR="001A1C25" w:rsidRPr="00CB4460">
              <w:rPr>
                <w:rFonts w:ascii="Times New Roman" w:hAnsi="Times New Roman" w:cs="Times New Roman"/>
              </w:rPr>
              <w:t>1.1.3 Expand understanding and use of word meanings.</w:t>
            </w:r>
          </w:p>
          <w:p w14:paraId="1CB53C02" w14:textId="77777777" w:rsidR="001A1C25" w:rsidRPr="00CB4460" w:rsidRDefault="0047317A" w:rsidP="00B4658E">
            <w:pPr>
              <w:rPr>
                <w:rFonts w:ascii="Times New Roman" w:hAnsi="Times New Roman" w:cs="Times New Roman"/>
              </w:rPr>
            </w:pPr>
            <w:r w:rsidRPr="00CB4460">
              <w:rPr>
                <w:rFonts w:ascii="Times New Roman" w:hAnsi="Times New Roman" w:cs="Times New Roman"/>
              </w:rPr>
              <w:t>ELA.</w:t>
            </w:r>
            <w:r w:rsidR="001A1C25" w:rsidRPr="00CB4460">
              <w:rPr>
                <w:rFonts w:ascii="Times New Roman" w:hAnsi="Times New Roman" w:cs="Times New Roman"/>
              </w:rPr>
              <w:t>1.1.4 Adapt or change oral language to fit the situation.</w:t>
            </w:r>
          </w:p>
          <w:p w14:paraId="1CB53C03" w14:textId="77777777" w:rsidR="00593525" w:rsidRPr="00CB4460" w:rsidRDefault="0047317A" w:rsidP="00B4658E">
            <w:pPr>
              <w:rPr>
                <w:rFonts w:ascii="Times New Roman" w:hAnsi="Times New Roman" w:cs="Times New Roman"/>
              </w:rPr>
            </w:pPr>
            <w:r w:rsidRPr="00CB4460">
              <w:rPr>
                <w:rFonts w:ascii="Times New Roman" w:hAnsi="Times New Roman" w:cs="Times New Roman"/>
              </w:rPr>
              <w:t>ELA.</w:t>
            </w:r>
            <w:r w:rsidR="00593525" w:rsidRPr="00CB4460">
              <w:rPr>
                <w:rFonts w:ascii="Times New Roman" w:hAnsi="Times New Roman" w:cs="Times New Roman"/>
              </w:rPr>
              <w:t>1.5.5</w:t>
            </w:r>
            <w:r w:rsidR="001A1C25" w:rsidRPr="00CB4460">
              <w:rPr>
                <w:rFonts w:ascii="Times New Roman" w:hAnsi="Times New Roman" w:cs="Times New Roman"/>
              </w:rPr>
              <w:t xml:space="preserve">  Use vocabulary from other content areas.</w:t>
            </w:r>
          </w:p>
          <w:p w14:paraId="1CB53C04" w14:textId="77777777" w:rsidR="00593525" w:rsidRPr="00CB4460" w:rsidRDefault="0047317A" w:rsidP="00B4658E">
            <w:pPr>
              <w:rPr>
                <w:rFonts w:ascii="Times New Roman" w:hAnsi="Times New Roman" w:cs="Times New Roman"/>
                <w:b/>
              </w:rPr>
            </w:pPr>
            <w:r w:rsidRPr="00CB4460">
              <w:rPr>
                <w:rFonts w:ascii="Times New Roman" w:hAnsi="Times New Roman" w:cs="Times New Roman"/>
                <w:b/>
              </w:rPr>
              <w:t>ELA.</w:t>
            </w:r>
            <w:r w:rsidR="00593525" w:rsidRPr="00CB4460">
              <w:rPr>
                <w:rFonts w:ascii="Times New Roman" w:hAnsi="Times New Roman" w:cs="Times New Roman"/>
                <w:b/>
              </w:rPr>
              <w:t>1.6.1</w:t>
            </w:r>
            <w:r w:rsidR="001A4EA3" w:rsidRPr="00CB4460">
              <w:rPr>
                <w:rFonts w:ascii="Times New Roman" w:hAnsi="Times New Roman" w:cs="Times New Roman"/>
                <w:b/>
              </w:rPr>
              <w:t xml:space="preserve"> Preview the selection and set a purpose for reading.</w:t>
            </w:r>
          </w:p>
          <w:p w14:paraId="1CB53C05" w14:textId="77777777" w:rsidR="00593525" w:rsidRPr="00CB4460" w:rsidRDefault="0047317A" w:rsidP="00B4658E">
            <w:pPr>
              <w:rPr>
                <w:rFonts w:ascii="Times New Roman" w:hAnsi="Times New Roman" w:cs="Times New Roman"/>
                <w:b/>
              </w:rPr>
            </w:pPr>
            <w:r w:rsidRPr="00CB4460">
              <w:rPr>
                <w:rFonts w:ascii="Times New Roman" w:hAnsi="Times New Roman" w:cs="Times New Roman"/>
                <w:b/>
              </w:rPr>
              <w:t>ELA.</w:t>
            </w:r>
            <w:r w:rsidR="00593525" w:rsidRPr="00CB4460">
              <w:rPr>
                <w:rFonts w:ascii="Times New Roman" w:hAnsi="Times New Roman" w:cs="Times New Roman"/>
                <w:b/>
              </w:rPr>
              <w:t>1.6.3</w:t>
            </w:r>
            <w:r w:rsidR="001A4EA3" w:rsidRPr="00CB4460">
              <w:rPr>
                <w:rFonts w:ascii="Times New Roman" w:hAnsi="Times New Roman" w:cs="Times New Roman"/>
                <w:b/>
              </w:rPr>
              <w:t xml:space="preserve"> Make connections before, during, and after reading</w:t>
            </w:r>
            <w:r w:rsidR="00943BD1" w:rsidRPr="00CB4460">
              <w:rPr>
                <w:rFonts w:ascii="Times New Roman" w:hAnsi="Times New Roman" w:cs="Times New Roman"/>
                <w:b/>
              </w:rPr>
              <w:t xml:space="preserve"> text</w:t>
            </w:r>
            <w:r w:rsidR="001A4EA3" w:rsidRPr="00CB4460">
              <w:rPr>
                <w:rFonts w:ascii="Times New Roman" w:hAnsi="Times New Roman" w:cs="Times New Roman"/>
              </w:rPr>
              <w:t>.</w:t>
            </w:r>
          </w:p>
          <w:p w14:paraId="1CB53C06" w14:textId="77777777" w:rsidR="00593525" w:rsidRPr="00CB4460" w:rsidRDefault="003F192B" w:rsidP="00B4658E">
            <w:pPr>
              <w:rPr>
                <w:rFonts w:ascii="Times New Roman" w:hAnsi="Times New Roman" w:cs="Times New Roman"/>
                <w:b/>
              </w:rPr>
            </w:pPr>
            <w:r w:rsidRPr="00CB4460">
              <w:rPr>
                <w:rFonts w:ascii="Times New Roman" w:hAnsi="Times New Roman" w:cs="Times New Roman"/>
                <w:b/>
              </w:rPr>
              <w:t>SS</w:t>
            </w:r>
            <w:r w:rsidR="00CB4460">
              <w:rPr>
                <w:rFonts w:ascii="Times New Roman" w:hAnsi="Times New Roman" w:cs="Times New Roman"/>
                <w:b/>
              </w:rPr>
              <w:t>.</w:t>
            </w:r>
            <w:r w:rsidR="00593525" w:rsidRPr="00CB4460">
              <w:rPr>
                <w:rFonts w:ascii="Times New Roman" w:hAnsi="Times New Roman" w:cs="Times New Roman"/>
                <w:b/>
              </w:rPr>
              <w:t>1.1.1</w:t>
            </w:r>
            <w:r w:rsidR="001A4EA3" w:rsidRPr="00CB4460">
              <w:rPr>
                <w:rFonts w:ascii="Times New Roman" w:hAnsi="Times New Roman" w:cs="Times New Roman"/>
                <w:b/>
              </w:rPr>
              <w:t xml:space="preserve"> Describe the role of individuals in communities.</w:t>
            </w:r>
          </w:p>
          <w:p w14:paraId="1CB53C07" w14:textId="77777777" w:rsidR="00593525" w:rsidRPr="0047317A" w:rsidRDefault="00593525" w:rsidP="00B4658E">
            <w:pPr>
              <w:rPr>
                <w:rFonts w:ascii="Times New Roman" w:hAnsi="Times New Roman" w:cs="Times New Roman"/>
                <w:b/>
              </w:rPr>
            </w:pPr>
            <w:r w:rsidRPr="00CB4460">
              <w:rPr>
                <w:rFonts w:ascii="Times New Roman" w:hAnsi="Times New Roman" w:cs="Times New Roman"/>
                <w:b/>
              </w:rPr>
              <w:t>SS</w:t>
            </w:r>
            <w:r w:rsidR="00CB4460">
              <w:rPr>
                <w:rFonts w:ascii="Times New Roman" w:hAnsi="Times New Roman" w:cs="Times New Roman"/>
                <w:b/>
              </w:rPr>
              <w:t>.</w:t>
            </w:r>
            <w:r w:rsidRPr="00CB4460">
              <w:rPr>
                <w:rFonts w:ascii="Times New Roman" w:hAnsi="Times New Roman" w:cs="Times New Roman"/>
                <w:b/>
              </w:rPr>
              <w:t>1.1.2</w:t>
            </w:r>
            <w:r w:rsidRPr="00CB4460">
              <w:rPr>
                <w:rFonts w:ascii="Times New Roman" w:hAnsi="Times New Roman" w:cs="Times New Roman"/>
              </w:rPr>
              <w:t xml:space="preserve"> </w:t>
            </w:r>
            <w:r w:rsidR="001A4EA3" w:rsidRPr="00CB4460">
              <w:rPr>
                <w:rFonts w:ascii="Times New Roman" w:hAnsi="Times New Roman" w:cs="Times New Roman"/>
                <w:b/>
              </w:rPr>
              <w:t>Explain how citizens help the community make decisions.</w:t>
            </w:r>
          </w:p>
        </w:tc>
      </w:tr>
      <w:tr w:rsidR="00593525" w:rsidRPr="0047317A" w14:paraId="1CB53C0C" w14:textId="77777777" w:rsidTr="001B4BCD">
        <w:trPr>
          <w:trHeight w:val="791"/>
        </w:trPr>
        <w:tc>
          <w:tcPr>
            <w:tcW w:w="13125" w:type="dxa"/>
            <w:gridSpan w:val="4"/>
          </w:tcPr>
          <w:p w14:paraId="1CB53C09" w14:textId="77777777" w:rsidR="00593525" w:rsidRPr="00B4658E" w:rsidRDefault="00593525" w:rsidP="00B4658E">
            <w:pPr>
              <w:rPr>
                <w:rFonts w:ascii="Times New Roman" w:hAnsi="Times New Roman" w:cs="Times New Roman"/>
                <w:b/>
                <w:sz w:val="24"/>
                <w:szCs w:val="24"/>
              </w:rPr>
            </w:pPr>
            <w:r w:rsidRPr="00B4658E">
              <w:rPr>
                <w:rFonts w:ascii="Times New Roman" w:hAnsi="Times New Roman" w:cs="Times New Roman"/>
                <w:b/>
                <w:sz w:val="24"/>
                <w:szCs w:val="24"/>
              </w:rPr>
              <w:t>“I Can” statement(s):</w:t>
            </w:r>
          </w:p>
          <w:p w14:paraId="1CB53C0A" w14:textId="77777777" w:rsidR="00593525" w:rsidRPr="0047317A" w:rsidRDefault="001A1C25" w:rsidP="007D11C7">
            <w:pPr>
              <w:rPr>
                <w:rFonts w:ascii="Times New Roman" w:hAnsi="Times New Roman" w:cs="Times New Roman"/>
              </w:rPr>
            </w:pPr>
            <w:r w:rsidRPr="0047317A">
              <w:rPr>
                <w:rFonts w:ascii="Times New Roman" w:hAnsi="Times New Roman" w:cs="Times New Roman"/>
              </w:rPr>
              <w:t>I can listen and set a purpose</w:t>
            </w:r>
            <w:r w:rsidR="00593525" w:rsidRPr="0047317A">
              <w:rPr>
                <w:rFonts w:ascii="Times New Roman" w:hAnsi="Times New Roman" w:cs="Times New Roman"/>
              </w:rPr>
              <w:t xml:space="preserve"> for reading.</w:t>
            </w:r>
          </w:p>
          <w:p w14:paraId="1CB53C0B" w14:textId="77777777" w:rsidR="00593525" w:rsidRPr="0047317A" w:rsidRDefault="00593525" w:rsidP="007D11C7">
            <w:pPr>
              <w:rPr>
                <w:rFonts w:ascii="Times New Roman" w:hAnsi="Times New Roman" w:cs="Times New Roman"/>
              </w:rPr>
            </w:pPr>
            <w:r w:rsidRPr="0047317A">
              <w:rPr>
                <w:rFonts w:ascii="Times New Roman" w:hAnsi="Times New Roman" w:cs="Times New Roman"/>
              </w:rPr>
              <w:t>I can make connections with characters in the story.</w:t>
            </w:r>
          </w:p>
        </w:tc>
      </w:tr>
      <w:tr w:rsidR="00593525" w:rsidRPr="0047317A" w14:paraId="1CB53C10" w14:textId="77777777" w:rsidTr="001B4BCD">
        <w:trPr>
          <w:trHeight w:val="1061"/>
        </w:trPr>
        <w:tc>
          <w:tcPr>
            <w:tcW w:w="13125" w:type="dxa"/>
            <w:gridSpan w:val="4"/>
          </w:tcPr>
          <w:p w14:paraId="1CB53C0D" w14:textId="77777777" w:rsidR="00593525" w:rsidRPr="00B4658E" w:rsidRDefault="00593525" w:rsidP="00B4658E">
            <w:pPr>
              <w:rPr>
                <w:rFonts w:ascii="Times New Roman" w:hAnsi="Times New Roman" w:cs="Times New Roman"/>
                <w:b/>
                <w:sz w:val="24"/>
                <w:szCs w:val="24"/>
              </w:rPr>
            </w:pPr>
            <w:r w:rsidRPr="00B4658E">
              <w:rPr>
                <w:rFonts w:ascii="Times New Roman" w:hAnsi="Times New Roman" w:cs="Times New Roman"/>
                <w:b/>
                <w:sz w:val="24"/>
                <w:szCs w:val="24"/>
              </w:rPr>
              <w:t>Type of lesson:</w:t>
            </w:r>
          </w:p>
          <w:p w14:paraId="1CB53C0E" w14:textId="77777777" w:rsidR="00593525" w:rsidRPr="0047317A" w:rsidRDefault="00593525" w:rsidP="007D11C7">
            <w:pPr>
              <w:spacing w:before="120" w:after="120"/>
              <w:rPr>
                <w:rFonts w:ascii="Times New Roman" w:hAnsi="Times New Roman" w:cs="Times New Roman"/>
                <w:b/>
              </w:rPr>
            </w:pPr>
            <w:r w:rsidRPr="0047317A">
              <w:rPr>
                <w:rFonts w:ascii="Times New Roman" w:hAnsi="Times New Roman" w:cs="Times New Roman"/>
                <w:b/>
              </w:rPr>
              <w:t>Whole group interactive writing lesson______ Whole group shared writing lesson_____</w:t>
            </w:r>
          </w:p>
          <w:p w14:paraId="1CB53C0F" w14:textId="77777777" w:rsidR="00593525" w:rsidRPr="0047317A" w:rsidRDefault="00593525" w:rsidP="007D11C7">
            <w:pPr>
              <w:spacing w:before="120" w:after="120"/>
              <w:rPr>
                <w:rFonts w:ascii="Times New Roman" w:hAnsi="Times New Roman" w:cs="Times New Roman"/>
                <w:b/>
              </w:rPr>
            </w:pPr>
            <w:r w:rsidRPr="0047317A">
              <w:rPr>
                <w:rFonts w:ascii="Times New Roman" w:hAnsi="Times New Roman" w:cs="Times New Roman"/>
                <w:b/>
              </w:rPr>
              <w:t>Whole group interactive read aloud lesson_______  Whole group shared reading lesson__</w:t>
            </w:r>
            <w:r w:rsidRPr="0047317A">
              <w:rPr>
                <w:rFonts w:ascii="Times New Roman" w:hAnsi="Times New Roman" w:cs="Times New Roman"/>
                <w:b/>
                <w:u w:val="single"/>
              </w:rPr>
              <w:t xml:space="preserve"> X</w:t>
            </w:r>
            <w:r w:rsidRPr="0047317A">
              <w:rPr>
                <w:rFonts w:ascii="Times New Roman" w:hAnsi="Times New Roman" w:cs="Times New Roman"/>
                <w:b/>
              </w:rPr>
              <w:t>____</w:t>
            </w:r>
          </w:p>
        </w:tc>
      </w:tr>
      <w:tr w:rsidR="00593525" w:rsidRPr="0047317A" w14:paraId="1CB53C19" w14:textId="77777777" w:rsidTr="007D11C7">
        <w:trPr>
          <w:trHeight w:val="593"/>
        </w:trPr>
        <w:tc>
          <w:tcPr>
            <w:tcW w:w="5348" w:type="dxa"/>
            <w:gridSpan w:val="3"/>
          </w:tcPr>
          <w:p w14:paraId="1CB53C11" w14:textId="77777777" w:rsidR="00593525" w:rsidRPr="00B4658E" w:rsidRDefault="00593525" w:rsidP="00B4658E">
            <w:pPr>
              <w:rPr>
                <w:rFonts w:ascii="Times New Roman" w:hAnsi="Times New Roman" w:cs="Times New Roman"/>
                <w:b/>
                <w:sz w:val="24"/>
                <w:szCs w:val="24"/>
              </w:rPr>
            </w:pPr>
            <w:r w:rsidRPr="00B4658E">
              <w:rPr>
                <w:rFonts w:ascii="Times New Roman" w:hAnsi="Times New Roman" w:cs="Times New Roman"/>
                <w:b/>
                <w:sz w:val="24"/>
                <w:szCs w:val="24"/>
              </w:rPr>
              <w:t>Resources and Materials:</w:t>
            </w:r>
          </w:p>
          <w:p w14:paraId="1CB53C12" w14:textId="77777777" w:rsidR="00593525" w:rsidRPr="0047317A" w:rsidRDefault="00593525" w:rsidP="007D11C7">
            <w:pPr>
              <w:spacing w:before="120" w:after="120"/>
              <w:rPr>
                <w:rFonts w:ascii="Times New Roman" w:hAnsi="Times New Roman" w:cs="Times New Roman"/>
              </w:rPr>
            </w:pPr>
            <w:r w:rsidRPr="0047317A">
              <w:rPr>
                <w:rFonts w:ascii="Times New Roman" w:hAnsi="Times New Roman" w:cs="Times New Roman"/>
                <w:i/>
              </w:rPr>
              <w:t>Do Unto Otters</w:t>
            </w:r>
            <w:r w:rsidRPr="0047317A">
              <w:rPr>
                <w:rFonts w:ascii="Times New Roman" w:hAnsi="Times New Roman" w:cs="Times New Roman"/>
              </w:rPr>
              <w:t xml:space="preserve"> by Laurie Keller (Bookflix)</w:t>
            </w:r>
          </w:p>
          <w:p w14:paraId="1CB53C13" w14:textId="77777777" w:rsidR="00593525" w:rsidRPr="0047317A" w:rsidRDefault="00812CA2" w:rsidP="001B4BCD">
            <w:pPr>
              <w:spacing w:before="120" w:after="120"/>
              <w:rPr>
                <w:rFonts w:ascii="Times New Roman" w:hAnsi="Times New Roman" w:cs="Times New Roman"/>
              </w:rPr>
            </w:pPr>
            <w:r>
              <w:rPr>
                <w:rFonts w:ascii="Times New Roman" w:hAnsi="Times New Roman" w:cs="Times New Roman"/>
              </w:rPr>
              <w:t>Chart paper</w:t>
            </w:r>
          </w:p>
        </w:tc>
        <w:tc>
          <w:tcPr>
            <w:tcW w:w="7777" w:type="dxa"/>
          </w:tcPr>
          <w:p w14:paraId="1CB53C14" w14:textId="77777777" w:rsidR="00593525" w:rsidRPr="0047317A" w:rsidRDefault="00593525" w:rsidP="00B4658E">
            <w:pPr>
              <w:rPr>
                <w:rFonts w:ascii="Times New Roman" w:hAnsi="Times New Roman" w:cs="Times New Roman"/>
                <w:b/>
              </w:rPr>
            </w:pPr>
            <w:r w:rsidRPr="00B4658E">
              <w:rPr>
                <w:rFonts w:ascii="Times New Roman" w:hAnsi="Times New Roman" w:cs="Times New Roman"/>
                <w:b/>
                <w:sz w:val="24"/>
                <w:szCs w:val="24"/>
              </w:rPr>
              <w:t>Cognitive Level:</w:t>
            </w:r>
          </w:p>
          <w:p w14:paraId="1CB53C15" w14:textId="77777777" w:rsidR="001B4BCD" w:rsidRDefault="00593525" w:rsidP="007D11C7">
            <w:pPr>
              <w:rPr>
                <w:rFonts w:ascii="Times New Roman" w:hAnsi="Times New Roman" w:cs="Times New Roman"/>
              </w:rPr>
            </w:pPr>
            <w:r w:rsidRPr="001B4BCD">
              <w:rPr>
                <w:rFonts w:ascii="Times New Roman" w:hAnsi="Times New Roman" w:cs="Times New Roman"/>
                <w:b/>
              </w:rPr>
              <w:t>Remember</w:t>
            </w:r>
          </w:p>
          <w:p w14:paraId="1CB53C16" w14:textId="77777777" w:rsidR="00593525" w:rsidRPr="0047317A" w:rsidRDefault="00593525" w:rsidP="007D11C7">
            <w:pPr>
              <w:rPr>
                <w:rFonts w:ascii="Times New Roman" w:hAnsi="Times New Roman" w:cs="Times New Roman"/>
              </w:rPr>
            </w:pPr>
            <w:r w:rsidRPr="0047317A">
              <w:rPr>
                <w:rFonts w:ascii="Times New Roman" w:hAnsi="Times New Roman" w:cs="Times New Roman"/>
              </w:rPr>
              <w:t>Students will recall information and events to answer literal questions</w:t>
            </w:r>
            <w:r w:rsidR="001B4BCD">
              <w:rPr>
                <w:rFonts w:ascii="Times New Roman" w:hAnsi="Times New Roman" w:cs="Times New Roman"/>
              </w:rPr>
              <w:t>.</w:t>
            </w:r>
          </w:p>
          <w:p w14:paraId="1CB53C17" w14:textId="77777777" w:rsidR="001B4BCD" w:rsidRDefault="00593525" w:rsidP="007D11C7">
            <w:pPr>
              <w:rPr>
                <w:rFonts w:ascii="Times New Roman" w:hAnsi="Times New Roman" w:cs="Times New Roman"/>
                <w:b/>
              </w:rPr>
            </w:pPr>
            <w:r w:rsidRPr="001B4BCD">
              <w:rPr>
                <w:rFonts w:ascii="Times New Roman" w:hAnsi="Times New Roman" w:cs="Times New Roman"/>
                <w:b/>
              </w:rPr>
              <w:t>Understand</w:t>
            </w:r>
          </w:p>
          <w:p w14:paraId="1CB53C18" w14:textId="77777777" w:rsidR="00593525" w:rsidRPr="0047317A" w:rsidRDefault="00593525" w:rsidP="007D11C7">
            <w:pPr>
              <w:rPr>
                <w:rFonts w:ascii="Times New Roman" w:hAnsi="Times New Roman" w:cs="Times New Roman"/>
                <w:u w:val="single"/>
              </w:rPr>
            </w:pPr>
            <w:r w:rsidRPr="0047317A">
              <w:rPr>
                <w:rFonts w:ascii="Times New Roman" w:hAnsi="Times New Roman" w:cs="Times New Roman"/>
              </w:rPr>
              <w:t>Students will understand that story information and events relate to their prior knowledge</w:t>
            </w:r>
            <w:r w:rsidR="001B4BCD">
              <w:rPr>
                <w:rFonts w:ascii="Times New Roman" w:hAnsi="Times New Roman" w:cs="Times New Roman"/>
              </w:rPr>
              <w:t>.</w:t>
            </w:r>
          </w:p>
        </w:tc>
      </w:tr>
      <w:tr w:rsidR="00593525" w:rsidRPr="0047317A" w14:paraId="1CB53C25" w14:textId="77777777" w:rsidTr="00E546FA">
        <w:trPr>
          <w:trHeight w:val="620"/>
        </w:trPr>
        <w:tc>
          <w:tcPr>
            <w:tcW w:w="5348" w:type="dxa"/>
            <w:gridSpan w:val="3"/>
          </w:tcPr>
          <w:p w14:paraId="1CB53C1A" w14:textId="77777777" w:rsidR="00593525" w:rsidRPr="00B4658E" w:rsidRDefault="00593525" w:rsidP="00B4658E">
            <w:pPr>
              <w:rPr>
                <w:rFonts w:ascii="Times New Roman" w:hAnsi="Times New Roman" w:cs="Times New Roman"/>
                <w:b/>
                <w:sz w:val="24"/>
                <w:szCs w:val="24"/>
              </w:rPr>
            </w:pPr>
            <w:r w:rsidRPr="00B4658E">
              <w:rPr>
                <w:rFonts w:ascii="Times New Roman" w:hAnsi="Times New Roman" w:cs="Times New Roman"/>
                <w:b/>
                <w:sz w:val="24"/>
                <w:szCs w:val="24"/>
              </w:rPr>
              <w:t xml:space="preserve">Assessment: </w:t>
            </w:r>
          </w:p>
          <w:p w14:paraId="1CB53C1B" w14:textId="77777777" w:rsidR="00593525" w:rsidRPr="0047317A" w:rsidRDefault="00593525" w:rsidP="007D11C7">
            <w:pPr>
              <w:spacing w:before="120" w:after="120"/>
              <w:rPr>
                <w:rFonts w:ascii="Times New Roman" w:hAnsi="Times New Roman" w:cs="Times New Roman"/>
              </w:rPr>
            </w:pPr>
            <w:r w:rsidRPr="0047317A">
              <w:rPr>
                <w:rFonts w:ascii="Times New Roman" w:hAnsi="Times New Roman" w:cs="Times New Roman"/>
              </w:rPr>
              <w:t>Students should be able to discuss and record personal connections to the story.</w:t>
            </w:r>
          </w:p>
          <w:p w14:paraId="1CB53C1C" w14:textId="77777777" w:rsidR="00593525" w:rsidRPr="0047317A" w:rsidRDefault="00593525" w:rsidP="007D11C7">
            <w:pPr>
              <w:spacing w:before="120" w:after="120"/>
              <w:rPr>
                <w:rFonts w:ascii="Times New Roman" w:hAnsi="Times New Roman" w:cs="Times New Roman"/>
              </w:rPr>
            </w:pPr>
            <w:r w:rsidRPr="0047317A">
              <w:rPr>
                <w:rFonts w:ascii="Times New Roman" w:hAnsi="Times New Roman" w:cs="Times New Roman"/>
              </w:rPr>
              <w:t>The teacher will monitor students’ conversations as they turn and talk with their partner and make connections to the story</w:t>
            </w:r>
            <w:r w:rsidR="001B4BCD">
              <w:rPr>
                <w:rFonts w:ascii="Times New Roman" w:hAnsi="Times New Roman" w:cs="Times New Roman"/>
              </w:rPr>
              <w:t>.</w:t>
            </w:r>
          </w:p>
          <w:p w14:paraId="1CB53C1D" w14:textId="77777777" w:rsidR="00593525" w:rsidRPr="0047317A" w:rsidRDefault="00593525" w:rsidP="007D11C7">
            <w:pPr>
              <w:spacing w:before="120" w:after="120"/>
              <w:rPr>
                <w:rFonts w:ascii="Times New Roman" w:hAnsi="Times New Roman" w:cs="Times New Roman"/>
                <w:b/>
              </w:rPr>
            </w:pPr>
            <w:r w:rsidRPr="0047317A">
              <w:rPr>
                <w:rFonts w:ascii="Times New Roman" w:hAnsi="Times New Roman" w:cs="Times New Roman"/>
              </w:rPr>
              <w:t>Students will record conne</w:t>
            </w:r>
            <w:r w:rsidR="00CB4460">
              <w:rPr>
                <w:rFonts w:ascii="Times New Roman" w:hAnsi="Times New Roman" w:cs="Times New Roman"/>
              </w:rPr>
              <w:t>ctions on the graphic organizer</w:t>
            </w:r>
            <w:r w:rsidRPr="0047317A">
              <w:rPr>
                <w:rFonts w:ascii="Times New Roman" w:hAnsi="Times New Roman" w:cs="Times New Roman"/>
              </w:rPr>
              <w:t xml:space="preserve"> (formative)</w:t>
            </w:r>
            <w:r w:rsidR="001B4BCD">
              <w:rPr>
                <w:rFonts w:ascii="Times New Roman" w:hAnsi="Times New Roman" w:cs="Times New Roman"/>
              </w:rPr>
              <w:t>.</w:t>
            </w:r>
          </w:p>
        </w:tc>
        <w:tc>
          <w:tcPr>
            <w:tcW w:w="7777" w:type="dxa"/>
          </w:tcPr>
          <w:p w14:paraId="1CB53C1E" w14:textId="77777777" w:rsidR="001B4BCD" w:rsidRDefault="00593525" w:rsidP="001B4BCD">
            <w:pPr>
              <w:rPr>
                <w:rFonts w:ascii="Times New Roman" w:hAnsi="Times New Roman" w:cs="Times New Roman"/>
              </w:rPr>
            </w:pPr>
            <w:r w:rsidRPr="00B4658E">
              <w:rPr>
                <w:rFonts w:ascii="Times New Roman" w:hAnsi="Times New Roman" w:cs="Times New Roman"/>
                <w:b/>
                <w:sz w:val="24"/>
                <w:szCs w:val="24"/>
              </w:rPr>
              <w:t>Key vocabulary:</w:t>
            </w:r>
            <w:r w:rsidR="00E546FA" w:rsidRPr="0047317A">
              <w:rPr>
                <w:rFonts w:ascii="Times New Roman" w:hAnsi="Times New Roman" w:cs="Times New Roman"/>
              </w:rPr>
              <w:t xml:space="preserve"> </w:t>
            </w:r>
          </w:p>
          <w:p w14:paraId="1CB53C1F" w14:textId="77777777" w:rsidR="00E546FA" w:rsidRPr="0047317A" w:rsidRDefault="001B4BCD" w:rsidP="001B4BCD">
            <w:pPr>
              <w:rPr>
                <w:rFonts w:ascii="Times New Roman" w:hAnsi="Times New Roman" w:cs="Times New Roman"/>
              </w:rPr>
            </w:pPr>
            <w:r>
              <w:rPr>
                <w:rFonts w:ascii="Times New Roman" w:hAnsi="Times New Roman" w:cs="Times New Roman"/>
              </w:rPr>
              <w:t>The t</w:t>
            </w:r>
            <w:r w:rsidR="00E546FA" w:rsidRPr="0047317A">
              <w:rPr>
                <w:rFonts w:ascii="Times New Roman" w:hAnsi="Times New Roman" w:cs="Times New Roman"/>
              </w:rPr>
              <w:t>eacher will determine based on text and student needs.</w:t>
            </w:r>
          </w:p>
          <w:p w14:paraId="1CB53C20" w14:textId="77777777" w:rsidR="001B4BCD" w:rsidRDefault="00593525" w:rsidP="001B4BCD">
            <w:pPr>
              <w:rPr>
                <w:rFonts w:ascii="Times New Roman" w:hAnsi="Times New Roman" w:cs="Times New Roman"/>
                <w:b/>
              </w:rPr>
            </w:pPr>
            <w:r w:rsidRPr="00B4658E">
              <w:rPr>
                <w:rFonts w:ascii="Times New Roman" w:hAnsi="Times New Roman" w:cs="Times New Roman"/>
                <w:b/>
                <w:sz w:val="24"/>
                <w:szCs w:val="24"/>
              </w:rPr>
              <w:t>Academic vocabulary:</w:t>
            </w:r>
            <w:r w:rsidR="001A4EA3" w:rsidRPr="0047317A">
              <w:rPr>
                <w:rFonts w:ascii="Times New Roman" w:hAnsi="Times New Roman" w:cs="Times New Roman"/>
                <w:b/>
              </w:rPr>
              <w:t xml:space="preserve"> </w:t>
            </w:r>
          </w:p>
          <w:p w14:paraId="1CB53C21" w14:textId="77777777" w:rsidR="001B4BCD" w:rsidRDefault="001A4EA3" w:rsidP="001B4BCD">
            <w:pPr>
              <w:rPr>
                <w:rFonts w:ascii="Times New Roman" w:hAnsi="Times New Roman" w:cs="Times New Roman"/>
              </w:rPr>
            </w:pPr>
            <w:r w:rsidRPr="0047317A">
              <w:rPr>
                <w:rFonts w:ascii="Times New Roman" w:hAnsi="Times New Roman" w:cs="Times New Roman"/>
              </w:rPr>
              <w:t xml:space="preserve">citizen   </w:t>
            </w:r>
          </w:p>
          <w:p w14:paraId="1CB53C22" w14:textId="77777777" w:rsidR="001B4BCD" w:rsidRDefault="001A4EA3" w:rsidP="001B4BCD">
            <w:pPr>
              <w:rPr>
                <w:rFonts w:ascii="Times New Roman" w:hAnsi="Times New Roman" w:cs="Times New Roman"/>
              </w:rPr>
            </w:pPr>
            <w:r w:rsidRPr="0047317A">
              <w:rPr>
                <w:rFonts w:ascii="Times New Roman" w:hAnsi="Times New Roman" w:cs="Times New Roman"/>
              </w:rPr>
              <w:t xml:space="preserve">community   </w:t>
            </w:r>
          </w:p>
          <w:p w14:paraId="1CB53C23" w14:textId="77777777" w:rsidR="001B4BCD" w:rsidRDefault="001A4EA3" w:rsidP="001B4BCD">
            <w:pPr>
              <w:rPr>
                <w:rFonts w:ascii="Times New Roman" w:hAnsi="Times New Roman" w:cs="Times New Roman"/>
              </w:rPr>
            </w:pPr>
            <w:r w:rsidRPr="0047317A">
              <w:rPr>
                <w:rFonts w:ascii="Times New Roman" w:hAnsi="Times New Roman" w:cs="Times New Roman"/>
              </w:rPr>
              <w:t xml:space="preserve">make connections    </w:t>
            </w:r>
          </w:p>
          <w:p w14:paraId="1CB53C24" w14:textId="77777777" w:rsidR="00593525" w:rsidRPr="0047317A" w:rsidRDefault="001A4EA3" w:rsidP="001B4BCD">
            <w:pPr>
              <w:rPr>
                <w:rFonts w:ascii="Times New Roman" w:hAnsi="Times New Roman" w:cs="Times New Roman"/>
                <w:b/>
              </w:rPr>
            </w:pPr>
            <w:r w:rsidRPr="0047317A">
              <w:rPr>
                <w:rFonts w:ascii="Times New Roman" w:hAnsi="Times New Roman" w:cs="Times New Roman"/>
              </w:rPr>
              <w:t>preview</w:t>
            </w:r>
          </w:p>
        </w:tc>
      </w:tr>
      <w:tr w:rsidR="00593525" w:rsidRPr="0047317A" w14:paraId="1CB53C29" w14:textId="77777777" w:rsidTr="007D11C7">
        <w:trPr>
          <w:trHeight w:val="665"/>
        </w:trPr>
        <w:tc>
          <w:tcPr>
            <w:tcW w:w="13125" w:type="dxa"/>
            <w:gridSpan w:val="4"/>
          </w:tcPr>
          <w:p w14:paraId="1CB53C26" w14:textId="77777777" w:rsidR="000B55A2" w:rsidRDefault="00593525" w:rsidP="00466D50">
            <w:pPr>
              <w:rPr>
                <w:rFonts w:ascii="Times New Roman" w:hAnsi="Times New Roman" w:cs="Times New Roman"/>
                <w:b/>
              </w:rPr>
            </w:pPr>
            <w:r w:rsidRPr="00B4658E">
              <w:rPr>
                <w:rFonts w:ascii="Times New Roman" w:hAnsi="Times New Roman" w:cs="Times New Roman"/>
                <w:b/>
                <w:sz w:val="24"/>
                <w:szCs w:val="24"/>
              </w:rPr>
              <w:t>Differentiation:</w:t>
            </w:r>
            <w:r w:rsidRPr="0047317A">
              <w:rPr>
                <w:rFonts w:ascii="Times New Roman" w:hAnsi="Times New Roman" w:cs="Times New Roman"/>
                <w:b/>
              </w:rPr>
              <w:t xml:space="preserve"> </w:t>
            </w:r>
          </w:p>
          <w:p w14:paraId="1CB53C27" w14:textId="77777777" w:rsidR="00466D50" w:rsidRPr="00466D50" w:rsidRDefault="00466D50" w:rsidP="00466D50">
            <w:pPr>
              <w:rPr>
                <w:rFonts w:ascii="Times New Roman" w:hAnsi="Times New Roman" w:cs="Times New Roman"/>
              </w:rPr>
            </w:pPr>
            <w:r w:rsidRPr="00466D50">
              <w:rPr>
                <w:rFonts w:ascii="Times New Roman" w:hAnsi="Times New Roman" w:cs="Times New Roman"/>
              </w:rPr>
              <w:t>The teacher will determine based on student data.</w:t>
            </w:r>
          </w:p>
          <w:p w14:paraId="1CB53C28" w14:textId="77777777" w:rsidR="00593525" w:rsidRPr="0047317A" w:rsidRDefault="00466D50" w:rsidP="000B55A2">
            <w:pPr>
              <w:rPr>
                <w:rFonts w:ascii="Times New Roman" w:hAnsi="Times New Roman" w:cs="Times New Roman"/>
              </w:rPr>
            </w:pPr>
            <w:r>
              <w:rPr>
                <w:rFonts w:ascii="Times New Roman" w:hAnsi="Times New Roman" w:cs="Times New Roman"/>
              </w:rPr>
              <w:t>Example:</w:t>
            </w:r>
            <w:r w:rsidR="000B55A2">
              <w:rPr>
                <w:rFonts w:ascii="Times New Roman" w:hAnsi="Times New Roman" w:cs="Times New Roman"/>
              </w:rPr>
              <w:t xml:space="preserve">  </w:t>
            </w:r>
            <w:r w:rsidR="00593525" w:rsidRPr="0047317A">
              <w:rPr>
                <w:rFonts w:ascii="Times New Roman" w:hAnsi="Times New Roman" w:cs="Times New Roman"/>
              </w:rPr>
              <w:t>For students who are ready to record thei</w:t>
            </w:r>
            <w:r w:rsidR="00812CA2">
              <w:rPr>
                <w:rFonts w:ascii="Times New Roman" w:hAnsi="Times New Roman" w:cs="Times New Roman"/>
              </w:rPr>
              <w:t xml:space="preserve">r connections in writing,  </w:t>
            </w:r>
            <w:r w:rsidR="00E406B4">
              <w:rPr>
                <w:rFonts w:ascii="Times New Roman" w:hAnsi="Times New Roman" w:cs="Times New Roman"/>
              </w:rPr>
              <w:t>a journal may be used.</w:t>
            </w:r>
          </w:p>
        </w:tc>
      </w:tr>
    </w:tbl>
    <w:tbl>
      <w:tblPr>
        <w:tblStyle w:val="TableGrid1"/>
        <w:tblW w:w="1303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865"/>
        <w:gridCol w:w="10170"/>
      </w:tblGrid>
      <w:tr w:rsidR="005042F6" w:rsidRPr="0047317A" w14:paraId="1CB53C30" w14:textId="77777777" w:rsidTr="001B4BCD">
        <w:trPr>
          <w:trHeight w:val="2160"/>
        </w:trPr>
        <w:tc>
          <w:tcPr>
            <w:tcW w:w="2865" w:type="dxa"/>
          </w:tcPr>
          <w:p w14:paraId="1CB53C2A" w14:textId="77777777" w:rsidR="005042F6" w:rsidRPr="00B4658E" w:rsidRDefault="001B4BCD" w:rsidP="007D11C7">
            <w:pPr>
              <w:rPr>
                <w:rFonts w:ascii="Times New Roman" w:hAnsi="Times New Roman" w:cs="Times New Roman"/>
                <w:b/>
                <w:sz w:val="24"/>
                <w:szCs w:val="24"/>
              </w:rPr>
            </w:pPr>
            <w:r w:rsidRPr="00B4658E">
              <w:rPr>
                <w:rFonts w:ascii="Times New Roman" w:hAnsi="Times New Roman" w:cs="Times New Roman"/>
                <w:b/>
                <w:sz w:val="24"/>
                <w:szCs w:val="24"/>
              </w:rPr>
              <w:t xml:space="preserve">Anticipatory Set/Activate Prior Knowledge </w:t>
            </w:r>
          </w:p>
          <w:p w14:paraId="1CB53C2B" w14:textId="77777777" w:rsidR="005042F6" w:rsidRPr="0047317A" w:rsidRDefault="005042F6" w:rsidP="007D11C7">
            <w:pPr>
              <w:rPr>
                <w:rFonts w:ascii="Times New Roman" w:hAnsi="Times New Roman" w:cs="Times New Roman"/>
              </w:rPr>
            </w:pPr>
            <w:r w:rsidRPr="0047317A">
              <w:rPr>
                <w:rFonts w:ascii="Times New Roman" w:hAnsi="Times New Roman" w:cs="Times New Roman"/>
              </w:rPr>
              <w:t xml:space="preserve">Communicate the learning target to students. Activate prior knowledge or provide background information. Review/introduce any skills, routines, </w:t>
            </w:r>
            <w:r w:rsidR="001B4BCD">
              <w:rPr>
                <w:rFonts w:ascii="Times New Roman" w:hAnsi="Times New Roman" w:cs="Times New Roman"/>
              </w:rPr>
              <w:t xml:space="preserve">and/or </w:t>
            </w:r>
            <w:r w:rsidRPr="0047317A">
              <w:rPr>
                <w:rFonts w:ascii="Times New Roman" w:hAnsi="Times New Roman" w:cs="Times New Roman"/>
              </w:rPr>
              <w:t xml:space="preserve">procedures. </w:t>
            </w:r>
          </w:p>
        </w:tc>
        <w:tc>
          <w:tcPr>
            <w:tcW w:w="10170" w:type="dxa"/>
          </w:tcPr>
          <w:p w14:paraId="1CB53C2C" w14:textId="77777777" w:rsidR="005042F6" w:rsidRPr="0047317A" w:rsidRDefault="001B4BCD" w:rsidP="007D11C7">
            <w:pPr>
              <w:rPr>
                <w:rFonts w:ascii="Times New Roman" w:hAnsi="Times New Roman" w:cs="Times New Roman"/>
              </w:rPr>
            </w:pPr>
            <w:r>
              <w:rPr>
                <w:rFonts w:ascii="Times New Roman" w:hAnsi="Times New Roman" w:cs="Times New Roman"/>
              </w:rPr>
              <w:t>TTW</w:t>
            </w:r>
            <w:r w:rsidR="005042F6" w:rsidRPr="0047317A">
              <w:rPr>
                <w:rFonts w:ascii="Times New Roman" w:hAnsi="Times New Roman" w:cs="Times New Roman"/>
              </w:rPr>
              <w:t xml:space="preserve">: </w:t>
            </w:r>
            <w:r>
              <w:rPr>
                <w:rFonts w:ascii="Times New Roman" w:hAnsi="Times New Roman" w:cs="Times New Roman"/>
              </w:rPr>
              <w:t xml:space="preserve"> A</w:t>
            </w:r>
            <w:r w:rsidR="005042F6" w:rsidRPr="0047317A">
              <w:rPr>
                <w:rFonts w:ascii="Times New Roman" w:hAnsi="Times New Roman" w:cs="Times New Roman"/>
              </w:rPr>
              <w:t xml:space="preserve">sk, </w:t>
            </w:r>
            <w:r w:rsidR="001A4EA3" w:rsidRPr="0047317A">
              <w:rPr>
                <w:rFonts w:ascii="Times New Roman" w:hAnsi="Times New Roman" w:cs="Times New Roman"/>
                <w:i/>
              </w:rPr>
              <w:t>What are manners?</w:t>
            </w:r>
          </w:p>
          <w:p w14:paraId="1CB53C2D" w14:textId="77777777" w:rsidR="005042F6" w:rsidRPr="0047317A" w:rsidRDefault="001B4BCD" w:rsidP="007D11C7">
            <w:pPr>
              <w:spacing w:before="120" w:after="120"/>
              <w:rPr>
                <w:rFonts w:ascii="Times New Roman" w:hAnsi="Times New Roman" w:cs="Times New Roman"/>
              </w:rPr>
            </w:pPr>
            <w:r>
              <w:rPr>
                <w:rFonts w:ascii="Times New Roman" w:hAnsi="Times New Roman" w:cs="Times New Roman"/>
              </w:rPr>
              <w:t>TSW</w:t>
            </w:r>
            <w:r w:rsidR="005042F6" w:rsidRPr="0047317A">
              <w:rPr>
                <w:rFonts w:ascii="Times New Roman" w:hAnsi="Times New Roman" w:cs="Times New Roman"/>
              </w:rPr>
              <w:t xml:space="preserve">: </w:t>
            </w:r>
            <w:r>
              <w:rPr>
                <w:rFonts w:ascii="Times New Roman" w:hAnsi="Times New Roman" w:cs="Times New Roman"/>
              </w:rPr>
              <w:t xml:space="preserve"> </w:t>
            </w:r>
            <w:r w:rsidR="005042F6" w:rsidRPr="0047317A">
              <w:rPr>
                <w:rFonts w:ascii="Times New Roman" w:hAnsi="Times New Roman" w:cs="Times New Roman"/>
              </w:rPr>
              <w:t>Share responses.</w:t>
            </w:r>
          </w:p>
          <w:p w14:paraId="1CB53C2E" w14:textId="77777777" w:rsidR="005042F6" w:rsidRPr="0047317A" w:rsidRDefault="001B4BCD" w:rsidP="007D11C7">
            <w:pPr>
              <w:spacing w:before="120" w:after="120"/>
              <w:rPr>
                <w:rFonts w:ascii="Times New Roman" w:hAnsi="Times New Roman" w:cs="Times New Roman"/>
              </w:rPr>
            </w:pPr>
            <w:r>
              <w:rPr>
                <w:rFonts w:ascii="Times New Roman" w:hAnsi="Times New Roman" w:cs="Times New Roman"/>
              </w:rPr>
              <w:t>TTW:  P</w:t>
            </w:r>
            <w:r w:rsidR="005042F6" w:rsidRPr="0047317A">
              <w:rPr>
                <w:rFonts w:ascii="Times New Roman" w:hAnsi="Times New Roman" w:cs="Times New Roman"/>
              </w:rPr>
              <w:t xml:space="preserve">rompt students to state words that </w:t>
            </w:r>
            <w:r w:rsidR="00C729CE">
              <w:rPr>
                <w:rFonts w:ascii="Times New Roman" w:hAnsi="Times New Roman" w:cs="Times New Roman"/>
              </w:rPr>
              <w:t>are representative of good</w:t>
            </w:r>
            <w:r w:rsidR="005042F6" w:rsidRPr="0047317A">
              <w:rPr>
                <w:rFonts w:ascii="Times New Roman" w:hAnsi="Times New Roman" w:cs="Times New Roman"/>
              </w:rPr>
              <w:t xml:space="preserve"> manners like “thank you</w:t>
            </w:r>
            <w:r>
              <w:rPr>
                <w:rFonts w:ascii="Times New Roman" w:hAnsi="Times New Roman" w:cs="Times New Roman"/>
              </w:rPr>
              <w:t>,</w:t>
            </w:r>
            <w:r w:rsidR="005042F6" w:rsidRPr="0047317A">
              <w:rPr>
                <w:rFonts w:ascii="Times New Roman" w:hAnsi="Times New Roman" w:cs="Times New Roman"/>
              </w:rPr>
              <w:t>” “please</w:t>
            </w:r>
            <w:r>
              <w:rPr>
                <w:rFonts w:ascii="Times New Roman" w:hAnsi="Times New Roman" w:cs="Times New Roman"/>
              </w:rPr>
              <w:t>,</w:t>
            </w:r>
            <w:r w:rsidR="005042F6" w:rsidRPr="0047317A">
              <w:rPr>
                <w:rFonts w:ascii="Times New Roman" w:hAnsi="Times New Roman" w:cs="Times New Roman"/>
              </w:rPr>
              <w:t>” “may I</w:t>
            </w:r>
            <w:r>
              <w:rPr>
                <w:rFonts w:ascii="Times New Roman" w:hAnsi="Times New Roman" w:cs="Times New Roman"/>
              </w:rPr>
              <w:t>,</w:t>
            </w:r>
            <w:r w:rsidR="005042F6" w:rsidRPr="0047317A">
              <w:rPr>
                <w:rFonts w:ascii="Times New Roman" w:hAnsi="Times New Roman" w:cs="Times New Roman"/>
              </w:rPr>
              <w:t>” “excuse me</w:t>
            </w:r>
            <w:r>
              <w:rPr>
                <w:rFonts w:ascii="Times New Roman" w:hAnsi="Times New Roman" w:cs="Times New Roman"/>
              </w:rPr>
              <w:t>,</w:t>
            </w:r>
            <w:r w:rsidR="005042F6" w:rsidRPr="0047317A">
              <w:rPr>
                <w:rFonts w:ascii="Times New Roman" w:hAnsi="Times New Roman" w:cs="Times New Roman"/>
              </w:rPr>
              <w:t>”</w:t>
            </w:r>
            <w:r>
              <w:rPr>
                <w:rFonts w:ascii="Times New Roman" w:hAnsi="Times New Roman" w:cs="Times New Roman"/>
              </w:rPr>
              <w:t xml:space="preserve"> etc. </w:t>
            </w:r>
            <w:r w:rsidR="00C729CE">
              <w:rPr>
                <w:rFonts w:ascii="Times New Roman" w:hAnsi="Times New Roman" w:cs="Times New Roman"/>
              </w:rPr>
              <w:t>Record</w:t>
            </w:r>
            <w:r w:rsidR="005042F6" w:rsidRPr="0047317A">
              <w:rPr>
                <w:rFonts w:ascii="Times New Roman" w:hAnsi="Times New Roman" w:cs="Times New Roman"/>
              </w:rPr>
              <w:t xml:space="preserve"> student responses</w:t>
            </w:r>
            <w:r w:rsidR="00C729CE">
              <w:rPr>
                <w:rFonts w:ascii="Times New Roman" w:hAnsi="Times New Roman" w:cs="Times New Roman"/>
              </w:rPr>
              <w:t xml:space="preserve"> on a chart</w:t>
            </w:r>
            <w:r>
              <w:rPr>
                <w:rFonts w:ascii="Times New Roman" w:hAnsi="Times New Roman" w:cs="Times New Roman"/>
              </w:rPr>
              <w:t>.</w:t>
            </w:r>
          </w:p>
          <w:p w14:paraId="1CB53C2F" w14:textId="77777777" w:rsidR="005042F6" w:rsidRPr="0047317A" w:rsidRDefault="005042F6" w:rsidP="00E406B4">
            <w:pPr>
              <w:spacing w:before="120"/>
              <w:rPr>
                <w:rFonts w:ascii="Times New Roman" w:hAnsi="Times New Roman" w:cs="Times New Roman"/>
                <w:b/>
              </w:rPr>
            </w:pPr>
            <w:r w:rsidRPr="0047317A">
              <w:rPr>
                <w:rFonts w:ascii="Times New Roman" w:hAnsi="Times New Roman" w:cs="Times New Roman"/>
              </w:rPr>
              <w:t xml:space="preserve">TTW: </w:t>
            </w:r>
            <w:r w:rsidR="001B4BCD">
              <w:rPr>
                <w:rFonts w:ascii="Times New Roman" w:hAnsi="Times New Roman" w:cs="Times New Roman"/>
              </w:rPr>
              <w:t xml:space="preserve"> </w:t>
            </w:r>
            <w:r w:rsidRPr="0047317A">
              <w:rPr>
                <w:rFonts w:ascii="Times New Roman" w:hAnsi="Times New Roman" w:cs="Times New Roman"/>
              </w:rPr>
              <w:t xml:space="preserve">Explain to students that today you will be reading a story together that talks about manners. </w:t>
            </w:r>
            <w:r w:rsidR="00E406B4">
              <w:rPr>
                <w:rFonts w:ascii="Times New Roman" w:hAnsi="Times New Roman" w:cs="Times New Roman"/>
              </w:rPr>
              <w:t>Discuss</w:t>
            </w:r>
            <w:r w:rsidRPr="0047317A">
              <w:rPr>
                <w:rFonts w:ascii="Times New Roman" w:hAnsi="Times New Roman" w:cs="Times New Roman"/>
              </w:rPr>
              <w:t xml:space="preserve"> good manners </w:t>
            </w:r>
            <w:r w:rsidR="00E406B4">
              <w:rPr>
                <w:rFonts w:ascii="Times New Roman" w:hAnsi="Times New Roman" w:cs="Times New Roman"/>
              </w:rPr>
              <w:t xml:space="preserve">and make the connection </w:t>
            </w:r>
            <w:r w:rsidRPr="0047317A">
              <w:rPr>
                <w:rFonts w:ascii="Times New Roman" w:hAnsi="Times New Roman" w:cs="Times New Roman"/>
              </w:rPr>
              <w:t>to good citizenship</w:t>
            </w:r>
            <w:r w:rsidR="001A4EA3" w:rsidRPr="0047317A">
              <w:rPr>
                <w:rFonts w:ascii="Times New Roman" w:hAnsi="Times New Roman" w:cs="Times New Roman"/>
                <w:i/>
              </w:rPr>
              <w:t xml:space="preserve">. </w:t>
            </w:r>
            <w:r w:rsidRPr="0047317A">
              <w:rPr>
                <w:rFonts w:ascii="Times New Roman" w:hAnsi="Times New Roman" w:cs="Times New Roman"/>
                <w:i/>
              </w:rPr>
              <w:t>We’ve been learning about what good citizens do. A good citizen uses kind manners with others. The story we’re going to read together will show us some different examp</w:t>
            </w:r>
            <w:r w:rsidR="001A4EA3" w:rsidRPr="0047317A">
              <w:rPr>
                <w:rFonts w:ascii="Times New Roman" w:hAnsi="Times New Roman" w:cs="Times New Roman"/>
                <w:i/>
              </w:rPr>
              <w:t>les of manners and citizenship.</w:t>
            </w:r>
          </w:p>
        </w:tc>
      </w:tr>
    </w:tbl>
    <w:p w14:paraId="1CB53C31" w14:textId="77777777" w:rsidR="001B4BCD" w:rsidRDefault="001B4BCD" w:rsidP="009D3388">
      <w:pPr>
        <w:spacing w:after="0"/>
      </w:pPr>
    </w:p>
    <w:tbl>
      <w:tblPr>
        <w:tblStyle w:val="TableGrid1"/>
        <w:tblW w:w="13035" w:type="dxa"/>
        <w:tblInd w:w="10" w:type="dxa"/>
        <w:tblLayout w:type="fixed"/>
        <w:tblLook w:val="04A0" w:firstRow="1" w:lastRow="0" w:firstColumn="1" w:lastColumn="0" w:noHBand="0" w:noVBand="1"/>
      </w:tblPr>
      <w:tblGrid>
        <w:gridCol w:w="2865"/>
        <w:gridCol w:w="10170"/>
      </w:tblGrid>
      <w:tr w:rsidR="005042F6" w:rsidRPr="0047317A" w14:paraId="1CB53C3F" w14:textId="77777777" w:rsidTr="009D3388">
        <w:trPr>
          <w:trHeight w:val="1230"/>
        </w:trPr>
        <w:tc>
          <w:tcPr>
            <w:tcW w:w="2865" w:type="dxa"/>
          </w:tcPr>
          <w:p w14:paraId="1CB53C32" w14:textId="77777777" w:rsidR="005042F6" w:rsidRPr="001B4BCD" w:rsidRDefault="009D3388" w:rsidP="001B4BCD">
            <w:pPr>
              <w:rPr>
                <w:rFonts w:ascii="Times New Roman" w:hAnsi="Times New Roman" w:cs="Times New Roman"/>
                <w:b/>
                <w:sz w:val="24"/>
                <w:szCs w:val="24"/>
              </w:rPr>
            </w:pPr>
            <w:r>
              <w:rPr>
                <w:rFonts w:ascii="Times New Roman" w:hAnsi="Times New Roman" w:cs="Times New Roman"/>
                <w:b/>
                <w:sz w:val="24"/>
                <w:szCs w:val="24"/>
              </w:rPr>
              <w:t>Procedures/</w:t>
            </w:r>
            <w:r w:rsidR="001B4BCD" w:rsidRPr="001B4BCD">
              <w:rPr>
                <w:rFonts w:ascii="Times New Roman" w:hAnsi="Times New Roman" w:cs="Times New Roman"/>
                <w:b/>
                <w:sz w:val="24"/>
                <w:szCs w:val="24"/>
              </w:rPr>
              <w:t>Direct Instruction</w:t>
            </w:r>
          </w:p>
          <w:p w14:paraId="1CB53C33" w14:textId="77777777" w:rsidR="005042F6" w:rsidRPr="0047317A" w:rsidRDefault="005042F6" w:rsidP="007D11C7">
            <w:pPr>
              <w:rPr>
                <w:rFonts w:ascii="Times New Roman" w:hAnsi="Times New Roman" w:cs="Times New Roman"/>
              </w:rPr>
            </w:pPr>
            <w:r w:rsidRPr="0047317A">
              <w:rPr>
                <w:rFonts w:ascii="Times New Roman" w:hAnsi="Times New Roman" w:cs="Times New Roman"/>
              </w:rPr>
              <w:t xml:space="preserve">Provide input, demonstrate/model, check for understanding. </w:t>
            </w:r>
          </w:p>
          <w:p w14:paraId="1CB53C34" w14:textId="77777777" w:rsidR="005042F6" w:rsidRPr="0047317A" w:rsidRDefault="005042F6" w:rsidP="007D11C7">
            <w:pPr>
              <w:rPr>
                <w:rFonts w:ascii="Times New Roman" w:hAnsi="Times New Roman" w:cs="Times New Roman"/>
              </w:rPr>
            </w:pPr>
            <w:r w:rsidRPr="0047317A">
              <w:rPr>
                <w:rFonts w:ascii="Times New Roman" w:hAnsi="Times New Roman" w:cs="Times New Roman"/>
              </w:rPr>
              <w:t xml:space="preserve">What teaching moves will you make? </w:t>
            </w:r>
            <w:r w:rsidRPr="0047317A">
              <w:rPr>
                <w:rFonts w:ascii="Times New Roman" w:hAnsi="Times New Roman" w:cs="Times New Roman"/>
              </w:rPr>
              <w:br/>
              <w:t>What questions will you pose? What information do students need?</w:t>
            </w:r>
          </w:p>
          <w:p w14:paraId="1CB53C35" w14:textId="77777777" w:rsidR="005042F6" w:rsidRPr="0047317A" w:rsidRDefault="005042F6" w:rsidP="007D11C7">
            <w:pPr>
              <w:rPr>
                <w:rFonts w:ascii="Times New Roman" w:hAnsi="Times New Roman" w:cs="Times New Roman"/>
              </w:rPr>
            </w:pPr>
            <w:r w:rsidRPr="0047317A">
              <w:rPr>
                <w:rFonts w:ascii="Times New Roman" w:hAnsi="Times New Roman" w:cs="Times New Roman"/>
              </w:rPr>
              <w:t>What vocabulary needs to be taught?</w:t>
            </w:r>
          </w:p>
          <w:p w14:paraId="1CB53C36" w14:textId="77777777" w:rsidR="005042F6" w:rsidRPr="0047317A" w:rsidRDefault="005042F6" w:rsidP="007D11C7">
            <w:pPr>
              <w:rPr>
                <w:rFonts w:ascii="Times New Roman" w:hAnsi="Times New Roman" w:cs="Times New Roman"/>
              </w:rPr>
            </w:pPr>
            <w:r w:rsidRPr="0047317A">
              <w:rPr>
                <w:rFonts w:ascii="Times New Roman" w:hAnsi="Times New Roman" w:cs="Times New Roman"/>
              </w:rPr>
              <w:t xml:space="preserve">How will the students interact with the content of the lesson? </w:t>
            </w:r>
          </w:p>
        </w:tc>
        <w:tc>
          <w:tcPr>
            <w:tcW w:w="10170" w:type="dxa"/>
          </w:tcPr>
          <w:p w14:paraId="1CB53C37" w14:textId="77777777" w:rsidR="005042F6" w:rsidRPr="0047317A" w:rsidRDefault="001B4BCD" w:rsidP="007D11C7">
            <w:pPr>
              <w:rPr>
                <w:rFonts w:ascii="Times New Roman" w:hAnsi="Times New Roman" w:cs="Times New Roman"/>
              </w:rPr>
            </w:pPr>
            <w:r>
              <w:rPr>
                <w:rFonts w:ascii="Times New Roman" w:hAnsi="Times New Roman" w:cs="Times New Roman"/>
              </w:rPr>
              <w:t>TTW</w:t>
            </w:r>
            <w:r w:rsidR="005042F6" w:rsidRPr="0047317A">
              <w:rPr>
                <w:rFonts w:ascii="Times New Roman" w:hAnsi="Times New Roman" w:cs="Times New Roman"/>
              </w:rPr>
              <w:t>:</w:t>
            </w:r>
            <w:r>
              <w:rPr>
                <w:rFonts w:ascii="Times New Roman" w:hAnsi="Times New Roman" w:cs="Times New Roman"/>
              </w:rPr>
              <w:t xml:space="preserve"> </w:t>
            </w:r>
            <w:r w:rsidR="005042F6" w:rsidRPr="0047317A">
              <w:rPr>
                <w:rFonts w:ascii="Times New Roman" w:hAnsi="Times New Roman" w:cs="Times New Roman"/>
              </w:rPr>
              <w:t xml:space="preserve"> Introduce the book </w:t>
            </w:r>
            <w:r w:rsidR="005042F6" w:rsidRPr="0047317A">
              <w:rPr>
                <w:rFonts w:ascii="Times New Roman" w:hAnsi="Times New Roman" w:cs="Times New Roman"/>
                <w:i/>
              </w:rPr>
              <w:t xml:space="preserve">Do Unto Otters </w:t>
            </w:r>
            <w:r w:rsidR="005042F6" w:rsidRPr="0047317A">
              <w:rPr>
                <w:rFonts w:ascii="Times New Roman" w:hAnsi="Times New Roman" w:cs="Times New Roman"/>
              </w:rPr>
              <w:t xml:space="preserve">by reading the title and names of the author and illustrator. </w:t>
            </w:r>
          </w:p>
          <w:p w14:paraId="1CB53C38" w14:textId="77777777" w:rsidR="005042F6" w:rsidRPr="0047317A" w:rsidRDefault="001B4BCD" w:rsidP="007D11C7">
            <w:pPr>
              <w:rPr>
                <w:rFonts w:ascii="Times New Roman" w:hAnsi="Times New Roman" w:cs="Times New Roman"/>
              </w:rPr>
            </w:pPr>
            <w:r>
              <w:rPr>
                <w:rFonts w:ascii="Times New Roman" w:hAnsi="Times New Roman" w:cs="Times New Roman"/>
              </w:rPr>
              <w:t>E</w:t>
            </w:r>
            <w:r w:rsidR="005042F6" w:rsidRPr="0047317A">
              <w:rPr>
                <w:rFonts w:ascii="Times New Roman" w:hAnsi="Times New Roman" w:cs="Times New Roman"/>
              </w:rPr>
              <w:t>xplain this story is about a rabbit who is getting new neighbors, the Otter family. Explain that he is nervous about whether or not they will be kind.</w:t>
            </w:r>
          </w:p>
          <w:p w14:paraId="1CB53C39" w14:textId="77777777" w:rsidR="005042F6" w:rsidRPr="0047317A" w:rsidRDefault="005042F6" w:rsidP="007D11C7">
            <w:pPr>
              <w:rPr>
                <w:rFonts w:ascii="Times New Roman" w:hAnsi="Times New Roman" w:cs="Times New Roman"/>
              </w:rPr>
            </w:pPr>
          </w:p>
          <w:p w14:paraId="1CB53C3A" w14:textId="77777777" w:rsidR="005042F6" w:rsidRPr="0047317A" w:rsidRDefault="005042F6" w:rsidP="007D11C7">
            <w:pPr>
              <w:rPr>
                <w:rFonts w:ascii="Times New Roman" w:hAnsi="Times New Roman" w:cs="Times New Roman"/>
              </w:rPr>
            </w:pPr>
            <w:r w:rsidRPr="0047317A">
              <w:rPr>
                <w:rFonts w:ascii="Times New Roman" w:hAnsi="Times New Roman" w:cs="Times New Roman"/>
              </w:rPr>
              <w:t xml:space="preserve">TTW: </w:t>
            </w:r>
            <w:r w:rsidR="009D3388">
              <w:rPr>
                <w:rFonts w:ascii="Times New Roman" w:hAnsi="Times New Roman" w:cs="Times New Roman"/>
              </w:rPr>
              <w:t xml:space="preserve"> </w:t>
            </w:r>
            <w:r w:rsidRPr="0047317A">
              <w:rPr>
                <w:rFonts w:ascii="Times New Roman" w:hAnsi="Times New Roman" w:cs="Times New Roman"/>
                <w:i/>
              </w:rPr>
              <w:t xml:space="preserve">Today as we read ‘Do Unto Otters’ we’re going to make connections to the characters in the story. Remember, making connections helps </w:t>
            </w:r>
            <w:r w:rsidR="001A4EA3" w:rsidRPr="0047317A">
              <w:rPr>
                <w:rFonts w:ascii="Times New Roman" w:hAnsi="Times New Roman" w:cs="Times New Roman"/>
                <w:i/>
              </w:rPr>
              <w:t xml:space="preserve">us </w:t>
            </w:r>
            <w:r w:rsidR="00C729CE">
              <w:rPr>
                <w:rFonts w:ascii="Times New Roman" w:hAnsi="Times New Roman" w:cs="Times New Roman"/>
                <w:i/>
              </w:rPr>
              <w:t xml:space="preserve">better </w:t>
            </w:r>
            <w:r w:rsidR="001A4EA3" w:rsidRPr="0047317A">
              <w:rPr>
                <w:rFonts w:ascii="Times New Roman" w:hAnsi="Times New Roman" w:cs="Times New Roman"/>
                <w:i/>
              </w:rPr>
              <w:t>understand the story</w:t>
            </w:r>
            <w:r w:rsidR="00C729CE">
              <w:rPr>
                <w:rFonts w:ascii="Times New Roman" w:hAnsi="Times New Roman" w:cs="Times New Roman"/>
                <w:i/>
              </w:rPr>
              <w:t>.</w:t>
            </w:r>
          </w:p>
          <w:p w14:paraId="1CB53C3B" w14:textId="77777777" w:rsidR="005042F6" w:rsidRPr="0047317A" w:rsidRDefault="005042F6" w:rsidP="007D11C7">
            <w:pPr>
              <w:rPr>
                <w:rFonts w:ascii="Times New Roman" w:hAnsi="Times New Roman" w:cs="Times New Roman"/>
              </w:rPr>
            </w:pPr>
          </w:p>
          <w:p w14:paraId="1CB53C3C" w14:textId="77777777" w:rsidR="005042F6" w:rsidRDefault="005042F6" w:rsidP="007D11C7">
            <w:pPr>
              <w:rPr>
                <w:rFonts w:ascii="Times New Roman" w:hAnsi="Times New Roman" w:cs="Times New Roman"/>
                <w:i/>
              </w:rPr>
            </w:pPr>
            <w:r w:rsidRPr="0047317A">
              <w:rPr>
                <w:rFonts w:ascii="Times New Roman" w:hAnsi="Times New Roman" w:cs="Times New Roman"/>
              </w:rPr>
              <w:t xml:space="preserve">TTW: </w:t>
            </w:r>
            <w:r w:rsidR="009D3388">
              <w:rPr>
                <w:rFonts w:ascii="Times New Roman" w:hAnsi="Times New Roman" w:cs="Times New Roman"/>
              </w:rPr>
              <w:t xml:space="preserve"> </w:t>
            </w:r>
            <w:r w:rsidRPr="0047317A">
              <w:rPr>
                <w:rFonts w:ascii="Times New Roman" w:hAnsi="Times New Roman" w:cs="Times New Roman"/>
              </w:rPr>
              <w:t>Model making a connection for the students</w:t>
            </w:r>
            <w:r w:rsidR="001A4EA3" w:rsidRPr="0047317A">
              <w:rPr>
                <w:rFonts w:ascii="Times New Roman" w:hAnsi="Times New Roman" w:cs="Times New Roman"/>
                <w:i/>
              </w:rPr>
              <w:t xml:space="preserve">. </w:t>
            </w:r>
            <w:r w:rsidRPr="0047317A">
              <w:rPr>
                <w:rFonts w:ascii="Times New Roman" w:hAnsi="Times New Roman" w:cs="Times New Roman"/>
                <w:i/>
              </w:rPr>
              <w:t xml:space="preserve">I can already make a connection with Rabbit who is nervous about getting new neighbors because that happened to me. I was worried that my new neighbors would be mean or unkind, </w:t>
            </w:r>
            <w:r w:rsidR="001A4EA3" w:rsidRPr="0047317A">
              <w:rPr>
                <w:rFonts w:ascii="Times New Roman" w:hAnsi="Times New Roman" w:cs="Times New Roman"/>
                <w:i/>
              </w:rPr>
              <w:t>but they turned out to be nice.</w:t>
            </w:r>
          </w:p>
          <w:p w14:paraId="1CB53C3D" w14:textId="77777777" w:rsidR="009D3388" w:rsidRPr="0047317A" w:rsidRDefault="009D3388" w:rsidP="007D11C7">
            <w:pPr>
              <w:rPr>
                <w:rFonts w:ascii="Times New Roman" w:hAnsi="Times New Roman" w:cs="Times New Roman"/>
                <w:i/>
              </w:rPr>
            </w:pPr>
          </w:p>
          <w:p w14:paraId="1CB53C3E" w14:textId="77777777" w:rsidR="005042F6" w:rsidRPr="009D3388" w:rsidRDefault="005042F6" w:rsidP="009D3388">
            <w:pPr>
              <w:rPr>
                <w:rFonts w:ascii="Times New Roman" w:hAnsi="Times New Roman" w:cs="Times New Roman"/>
                <w:i/>
              </w:rPr>
            </w:pPr>
            <w:r w:rsidRPr="0047317A">
              <w:rPr>
                <w:rFonts w:ascii="Times New Roman" w:hAnsi="Times New Roman" w:cs="Times New Roman"/>
              </w:rPr>
              <w:t xml:space="preserve">TTW: </w:t>
            </w:r>
            <w:r w:rsidR="009D3388">
              <w:rPr>
                <w:rFonts w:ascii="Times New Roman" w:hAnsi="Times New Roman" w:cs="Times New Roman"/>
              </w:rPr>
              <w:t xml:space="preserve"> </w:t>
            </w:r>
            <w:r w:rsidRPr="0047317A">
              <w:rPr>
                <w:rFonts w:ascii="Times New Roman" w:hAnsi="Times New Roman" w:cs="Times New Roman"/>
              </w:rPr>
              <w:t>Set a purpose for reading</w:t>
            </w:r>
            <w:r w:rsidR="001A4EA3" w:rsidRPr="0047317A">
              <w:rPr>
                <w:rFonts w:ascii="Times New Roman" w:hAnsi="Times New Roman" w:cs="Times New Roman"/>
                <w:i/>
              </w:rPr>
              <w:t xml:space="preserve">. </w:t>
            </w:r>
            <w:r w:rsidRPr="0047317A">
              <w:rPr>
                <w:rFonts w:ascii="Times New Roman" w:hAnsi="Times New Roman" w:cs="Times New Roman"/>
                <w:i/>
              </w:rPr>
              <w:t xml:space="preserve">As we read today, listen for examples of good manners and citizenship. We will add more to our chart as we read about ones we didn’t </w:t>
            </w:r>
            <w:r w:rsidR="00C729CE">
              <w:rPr>
                <w:rFonts w:ascii="Times New Roman" w:hAnsi="Times New Roman" w:cs="Times New Roman"/>
                <w:i/>
              </w:rPr>
              <w:t xml:space="preserve">previously </w:t>
            </w:r>
            <w:r w:rsidRPr="0047317A">
              <w:rPr>
                <w:rFonts w:ascii="Times New Roman" w:hAnsi="Times New Roman" w:cs="Times New Roman"/>
                <w:i/>
              </w:rPr>
              <w:t>think of. As we listen for examples of good manners and citizenship, let’s make connections to the characters and their action</w:t>
            </w:r>
            <w:r w:rsidR="009D3388">
              <w:rPr>
                <w:rFonts w:ascii="Times New Roman" w:hAnsi="Times New Roman" w:cs="Times New Roman"/>
                <w:i/>
              </w:rPr>
              <w:t>s.</w:t>
            </w:r>
          </w:p>
        </w:tc>
      </w:tr>
    </w:tbl>
    <w:p w14:paraId="1CB53C40" w14:textId="77777777" w:rsidR="009D3388" w:rsidRDefault="009D3388" w:rsidP="009D3388">
      <w:pPr>
        <w:spacing w:after="0"/>
      </w:pPr>
    </w:p>
    <w:tbl>
      <w:tblPr>
        <w:tblStyle w:val="TableGrid1"/>
        <w:tblW w:w="13035" w:type="dxa"/>
        <w:tblInd w:w="10" w:type="dxa"/>
        <w:tblLayout w:type="fixed"/>
        <w:tblLook w:val="04A0" w:firstRow="1" w:lastRow="0" w:firstColumn="1" w:lastColumn="0" w:noHBand="0" w:noVBand="1"/>
      </w:tblPr>
      <w:tblGrid>
        <w:gridCol w:w="2865"/>
        <w:gridCol w:w="10170"/>
      </w:tblGrid>
      <w:tr w:rsidR="005042F6" w:rsidRPr="0047317A" w14:paraId="1CB53C58" w14:textId="77777777" w:rsidTr="009D3388">
        <w:trPr>
          <w:trHeight w:val="1725"/>
        </w:trPr>
        <w:tc>
          <w:tcPr>
            <w:tcW w:w="2865" w:type="dxa"/>
          </w:tcPr>
          <w:p w14:paraId="1CB53C41" w14:textId="77777777" w:rsidR="005042F6" w:rsidRPr="001B4BCD" w:rsidRDefault="001B4BCD" w:rsidP="007D11C7">
            <w:pPr>
              <w:rPr>
                <w:rFonts w:ascii="Times New Roman" w:hAnsi="Times New Roman" w:cs="Times New Roman"/>
                <w:b/>
                <w:sz w:val="24"/>
                <w:szCs w:val="24"/>
              </w:rPr>
            </w:pPr>
            <w:r w:rsidRPr="001B4BCD">
              <w:rPr>
                <w:rFonts w:ascii="Times New Roman" w:hAnsi="Times New Roman" w:cs="Times New Roman"/>
                <w:b/>
                <w:sz w:val="24"/>
                <w:szCs w:val="24"/>
              </w:rPr>
              <w:t xml:space="preserve">Guided Practice </w:t>
            </w:r>
          </w:p>
          <w:p w14:paraId="1CB53C42" w14:textId="77777777" w:rsidR="005042F6" w:rsidRPr="0047317A" w:rsidRDefault="005042F6" w:rsidP="007D11C7">
            <w:pPr>
              <w:rPr>
                <w:rFonts w:ascii="Times New Roman" w:hAnsi="Times New Roman" w:cs="Times New Roman"/>
              </w:rPr>
            </w:pPr>
            <w:r w:rsidRPr="0047317A">
              <w:rPr>
                <w:rFonts w:ascii="Times New Roman" w:hAnsi="Times New Roman" w:cs="Times New Roman"/>
              </w:rPr>
              <w:t xml:space="preserve">Students work on learning target, with teacher support and feedback.  </w:t>
            </w:r>
          </w:p>
        </w:tc>
        <w:tc>
          <w:tcPr>
            <w:tcW w:w="10170" w:type="dxa"/>
          </w:tcPr>
          <w:p w14:paraId="1CB53C43" w14:textId="77777777" w:rsidR="005042F6" w:rsidRDefault="009D3388" w:rsidP="007D11C7">
            <w:pPr>
              <w:rPr>
                <w:rFonts w:ascii="Times New Roman" w:hAnsi="Times New Roman" w:cs="Times New Roman"/>
                <w:i/>
              </w:rPr>
            </w:pPr>
            <w:r>
              <w:rPr>
                <w:rFonts w:ascii="Times New Roman" w:hAnsi="Times New Roman" w:cs="Times New Roman"/>
              </w:rPr>
              <w:t>TTW:  S</w:t>
            </w:r>
            <w:r w:rsidR="005042F6" w:rsidRPr="0047317A">
              <w:rPr>
                <w:rFonts w:ascii="Times New Roman" w:hAnsi="Times New Roman" w:cs="Times New Roman"/>
              </w:rPr>
              <w:t>top after the “Excuse Me” pages and ask students which manners Rabbit would like to see. Ask</w:t>
            </w:r>
            <w:r w:rsidR="001A4EA3" w:rsidRPr="0047317A">
              <w:rPr>
                <w:rFonts w:ascii="Times New Roman" w:hAnsi="Times New Roman" w:cs="Times New Roman"/>
                <w:i/>
              </w:rPr>
              <w:t>, Can you make a connection?</w:t>
            </w:r>
          </w:p>
          <w:p w14:paraId="1CB53C44" w14:textId="77777777" w:rsidR="009D3388" w:rsidRPr="009D3388" w:rsidRDefault="009D3388" w:rsidP="007D11C7">
            <w:pPr>
              <w:rPr>
                <w:rFonts w:ascii="Times New Roman" w:hAnsi="Times New Roman" w:cs="Times New Roman"/>
                <w:i/>
                <w:sz w:val="16"/>
                <w:szCs w:val="16"/>
              </w:rPr>
            </w:pPr>
          </w:p>
          <w:p w14:paraId="1CB53C45" w14:textId="77777777" w:rsidR="005042F6" w:rsidRDefault="009D3388" w:rsidP="007D11C7">
            <w:pPr>
              <w:rPr>
                <w:rFonts w:ascii="Times New Roman" w:hAnsi="Times New Roman" w:cs="Times New Roman"/>
              </w:rPr>
            </w:pPr>
            <w:r>
              <w:rPr>
                <w:rFonts w:ascii="Times New Roman" w:hAnsi="Times New Roman" w:cs="Times New Roman"/>
              </w:rPr>
              <w:t>TSW:  T</w:t>
            </w:r>
            <w:r w:rsidR="005042F6" w:rsidRPr="0047317A">
              <w:rPr>
                <w:rFonts w:ascii="Times New Roman" w:hAnsi="Times New Roman" w:cs="Times New Roman"/>
              </w:rPr>
              <w:t>urn to their partner and discuss</w:t>
            </w:r>
            <w:r>
              <w:rPr>
                <w:rFonts w:ascii="Times New Roman" w:hAnsi="Times New Roman" w:cs="Times New Roman"/>
              </w:rPr>
              <w:t>.</w:t>
            </w:r>
          </w:p>
          <w:p w14:paraId="1CB53C46" w14:textId="77777777" w:rsidR="009D3388" w:rsidRPr="009D3388" w:rsidRDefault="009D3388" w:rsidP="007D11C7">
            <w:pPr>
              <w:rPr>
                <w:rFonts w:ascii="Times New Roman" w:hAnsi="Times New Roman" w:cs="Times New Roman"/>
                <w:sz w:val="16"/>
                <w:szCs w:val="16"/>
              </w:rPr>
            </w:pPr>
          </w:p>
          <w:p w14:paraId="1CB53C47" w14:textId="77777777" w:rsidR="005042F6" w:rsidRPr="0047317A" w:rsidRDefault="009D3388" w:rsidP="007D11C7">
            <w:pPr>
              <w:rPr>
                <w:rFonts w:ascii="Times New Roman" w:hAnsi="Times New Roman" w:cs="Times New Roman"/>
              </w:rPr>
            </w:pPr>
            <w:r>
              <w:rPr>
                <w:rFonts w:ascii="Times New Roman" w:hAnsi="Times New Roman" w:cs="Times New Roman"/>
              </w:rPr>
              <w:t>TTW:  L</w:t>
            </w:r>
            <w:r w:rsidR="005042F6" w:rsidRPr="0047317A">
              <w:rPr>
                <w:rFonts w:ascii="Times New Roman" w:hAnsi="Times New Roman" w:cs="Times New Roman"/>
              </w:rPr>
              <w:t>isten in and offer prompting as needed.</w:t>
            </w:r>
          </w:p>
          <w:p w14:paraId="1CB53C48" w14:textId="77777777" w:rsidR="005042F6" w:rsidRDefault="009D3388" w:rsidP="007D11C7">
            <w:pPr>
              <w:rPr>
                <w:rFonts w:ascii="Times New Roman" w:hAnsi="Times New Roman" w:cs="Times New Roman"/>
                <w:i/>
              </w:rPr>
            </w:pPr>
            <w:r>
              <w:rPr>
                <w:rFonts w:ascii="Times New Roman" w:hAnsi="Times New Roman" w:cs="Times New Roman"/>
              </w:rPr>
              <w:t>R</w:t>
            </w:r>
            <w:r w:rsidR="005042F6" w:rsidRPr="0047317A">
              <w:rPr>
                <w:rFonts w:ascii="Times New Roman" w:hAnsi="Times New Roman" w:cs="Times New Roman"/>
              </w:rPr>
              <w:t xml:space="preserve">efocus students and read the “Honest” and “Considerate” pages and reinforce what </w:t>
            </w:r>
            <w:r w:rsidR="005042F6" w:rsidRPr="0047317A">
              <w:rPr>
                <w:rFonts w:ascii="Times New Roman" w:hAnsi="Times New Roman" w:cs="Times New Roman"/>
                <w:i/>
              </w:rPr>
              <w:t>honest</w:t>
            </w:r>
            <w:r>
              <w:rPr>
                <w:rFonts w:ascii="Times New Roman" w:hAnsi="Times New Roman" w:cs="Times New Roman"/>
              </w:rPr>
              <w:t xml:space="preserve"> means. </w:t>
            </w:r>
            <w:r w:rsidRPr="009D3388">
              <w:rPr>
                <w:rFonts w:ascii="Times New Roman" w:hAnsi="Times New Roman" w:cs="Times New Roman"/>
                <w:i/>
              </w:rPr>
              <w:t>Can you make a connection?</w:t>
            </w:r>
          </w:p>
          <w:p w14:paraId="1CB53C49" w14:textId="77777777" w:rsidR="009D3388" w:rsidRPr="009D3388" w:rsidRDefault="009D3388" w:rsidP="007D11C7">
            <w:pPr>
              <w:rPr>
                <w:rFonts w:ascii="Times New Roman" w:hAnsi="Times New Roman" w:cs="Times New Roman"/>
                <w:sz w:val="16"/>
                <w:szCs w:val="16"/>
              </w:rPr>
            </w:pPr>
          </w:p>
          <w:p w14:paraId="1CB53C4A" w14:textId="77777777" w:rsidR="005042F6" w:rsidRDefault="009D3388" w:rsidP="007D11C7">
            <w:pPr>
              <w:rPr>
                <w:rFonts w:ascii="Times New Roman" w:hAnsi="Times New Roman" w:cs="Times New Roman"/>
                <w:i/>
              </w:rPr>
            </w:pPr>
            <w:r>
              <w:rPr>
                <w:rFonts w:ascii="Times New Roman" w:hAnsi="Times New Roman" w:cs="Times New Roman"/>
              </w:rPr>
              <w:t>TSW:  T</w:t>
            </w:r>
            <w:r w:rsidR="005042F6" w:rsidRPr="0047317A">
              <w:rPr>
                <w:rFonts w:ascii="Times New Roman" w:hAnsi="Times New Roman" w:cs="Times New Roman"/>
              </w:rPr>
              <w:t xml:space="preserve">urn to their partner and discuss </w:t>
            </w:r>
            <w:r w:rsidR="005042F6" w:rsidRPr="0047317A">
              <w:rPr>
                <w:rFonts w:ascii="Times New Roman" w:hAnsi="Times New Roman" w:cs="Times New Roman"/>
                <w:i/>
              </w:rPr>
              <w:t>honest</w:t>
            </w:r>
            <w:r>
              <w:rPr>
                <w:rFonts w:ascii="Times New Roman" w:hAnsi="Times New Roman" w:cs="Times New Roman"/>
                <w:i/>
              </w:rPr>
              <w:t>.</w:t>
            </w:r>
          </w:p>
          <w:p w14:paraId="1CB53C4B" w14:textId="77777777" w:rsidR="009D3388" w:rsidRPr="009D3388" w:rsidRDefault="009D3388" w:rsidP="007D11C7">
            <w:pPr>
              <w:rPr>
                <w:rFonts w:ascii="Times New Roman" w:hAnsi="Times New Roman" w:cs="Times New Roman"/>
                <w:i/>
                <w:sz w:val="16"/>
                <w:szCs w:val="16"/>
              </w:rPr>
            </w:pPr>
          </w:p>
          <w:p w14:paraId="1CB53C4C" w14:textId="77777777" w:rsidR="005042F6" w:rsidRDefault="009D3388" w:rsidP="007D11C7">
            <w:pPr>
              <w:rPr>
                <w:rFonts w:ascii="Times New Roman" w:hAnsi="Times New Roman" w:cs="Times New Roman"/>
              </w:rPr>
            </w:pPr>
            <w:r>
              <w:rPr>
                <w:rFonts w:ascii="Times New Roman" w:hAnsi="Times New Roman" w:cs="Times New Roman"/>
              </w:rPr>
              <w:t>TTW:  C</w:t>
            </w:r>
            <w:r w:rsidR="005042F6" w:rsidRPr="0047317A">
              <w:rPr>
                <w:rFonts w:ascii="Times New Roman" w:hAnsi="Times New Roman" w:cs="Times New Roman"/>
              </w:rPr>
              <w:t>ontinue reading and then ask what</w:t>
            </w:r>
            <w:r w:rsidR="005042F6" w:rsidRPr="0047317A">
              <w:rPr>
                <w:rFonts w:ascii="Times New Roman" w:hAnsi="Times New Roman" w:cs="Times New Roman"/>
                <w:i/>
              </w:rPr>
              <w:t xml:space="preserve"> considerate</w:t>
            </w:r>
            <w:r w:rsidR="005042F6" w:rsidRPr="0047317A">
              <w:rPr>
                <w:rFonts w:ascii="Times New Roman" w:hAnsi="Times New Roman" w:cs="Times New Roman"/>
              </w:rPr>
              <w:t xml:space="preserve"> means</w:t>
            </w:r>
            <w:r>
              <w:rPr>
                <w:rFonts w:ascii="Times New Roman" w:hAnsi="Times New Roman" w:cs="Times New Roman"/>
              </w:rPr>
              <w:t>.</w:t>
            </w:r>
          </w:p>
          <w:p w14:paraId="1CB53C4D" w14:textId="77777777" w:rsidR="009D3388" w:rsidRPr="009D3388" w:rsidRDefault="009D3388" w:rsidP="007D11C7">
            <w:pPr>
              <w:rPr>
                <w:rFonts w:ascii="Times New Roman" w:hAnsi="Times New Roman" w:cs="Times New Roman"/>
                <w:sz w:val="16"/>
                <w:szCs w:val="16"/>
              </w:rPr>
            </w:pPr>
          </w:p>
          <w:p w14:paraId="1CB53C4E" w14:textId="77777777" w:rsidR="005042F6" w:rsidRPr="0047317A" w:rsidRDefault="009D3388" w:rsidP="007D11C7">
            <w:pPr>
              <w:rPr>
                <w:rFonts w:ascii="Times New Roman" w:hAnsi="Times New Roman" w:cs="Times New Roman"/>
                <w:i/>
              </w:rPr>
            </w:pPr>
            <w:r>
              <w:rPr>
                <w:rFonts w:ascii="Times New Roman" w:hAnsi="Times New Roman" w:cs="Times New Roman"/>
              </w:rPr>
              <w:t>TSW:  T</w:t>
            </w:r>
            <w:r w:rsidR="005042F6" w:rsidRPr="0047317A">
              <w:rPr>
                <w:rFonts w:ascii="Times New Roman" w:hAnsi="Times New Roman" w:cs="Times New Roman"/>
              </w:rPr>
              <w:t xml:space="preserve">urn to their partner and discuss </w:t>
            </w:r>
            <w:r w:rsidR="005042F6" w:rsidRPr="0047317A">
              <w:rPr>
                <w:rFonts w:ascii="Times New Roman" w:hAnsi="Times New Roman" w:cs="Times New Roman"/>
                <w:i/>
              </w:rPr>
              <w:t xml:space="preserve">considerate. </w:t>
            </w:r>
          </w:p>
          <w:p w14:paraId="1CB53C4F" w14:textId="77777777" w:rsidR="005042F6" w:rsidRPr="0047317A" w:rsidRDefault="005042F6" w:rsidP="007D11C7">
            <w:pPr>
              <w:rPr>
                <w:rFonts w:ascii="Times New Roman" w:hAnsi="Times New Roman" w:cs="Times New Roman"/>
              </w:rPr>
            </w:pPr>
            <w:r w:rsidRPr="009D3388">
              <w:rPr>
                <w:rFonts w:ascii="Times New Roman" w:hAnsi="Times New Roman" w:cs="Times New Roman"/>
              </w:rPr>
              <w:t>TTW:</w:t>
            </w:r>
            <w:r w:rsidR="009D3388">
              <w:rPr>
                <w:rFonts w:ascii="Times New Roman" w:hAnsi="Times New Roman" w:cs="Times New Roman"/>
                <w:i/>
              </w:rPr>
              <w:t xml:space="preserve"> </w:t>
            </w:r>
            <w:r w:rsidRPr="0047317A">
              <w:rPr>
                <w:rFonts w:ascii="Times New Roman" w:hAnsi="Times New Roman" w:cs="Times New Roman"/>
                <w:i/>
              </w:rPr>
              <w:t xml:space="preserve"> </w:t>
            </w:r>
            <w:r w:rsidR="008B2CA0" w:rsidRPr="0047317A">
              <w:rPr>
                <w:rFonts w:ascii="Times New Roman" w:hAnsi="Times New Roman" w:cs="Times New Roman"/>
              </w:rPr>
              <w:t xml:space="preserve">Ask, </w:t>
            </w:r>
            <w:r w:rsidRPr="0047317A">
              <w:rPr>
                <w:rFonts w:ascii="Times New Roman" w:hAnsi="Times New Roman" w:cs="Times New Roman"/>
                <w:i/>
              </w:rPr>
              <w:t>Can you make a connection?</w:t>
            </w:r>
            <w:r w:rsidRPr="0047317A">
              <w:rPr>
                <w:rFonts w:ascii="Times New Roman" w:hAnsi="Times New Roman" w:cs="Times New Roman"/>
              </w:rPr>
              <w:t xml:space="preserve"> Then, listen in and offer prompting as needed.</w:t>
            </w:r>
          </w:p>
          <w:p w14:paraId="1CB53C50" w14:textId="77777777" w:rsidR="005042F6" w:rsidRDefault="00723061" w:rsidP="007D11C7">
            <w:pPr>
              <w:rPr>
                <w:rFonts w:ascii="Times New Roman" w:hAnsi="Times New Roman" w:cs="Times New Roman"/>
              </w:rPr>
            </w:pPr>
            <w:r>
              <w:rPr>
                <w:rFonts w:ascii="Times New Roman" w:hAnsi="Times New Roman" w:cs="Times New Roman"/>
              </w:rPr>
              <w:t>Re</w:t>
            </w:r>
            <w:r w:rsidR="005042F6" w:rsidRPr="0047317A">
              <w:rPr>
                <w:rFonts w:ascii="Times New Roman" w:hAnsi="Times New Roman" w:cs="Times New Roman"/>
              </w:rPr>
              <w:t>focus students and read the “Cooperate, Play Fair, and Share” pages</w:t>
            </w:r>
            <w:r>
              <w:rPr>
                <w:rFonts w:ascii="Times New Roman" w:hAnsi="Times New Roman" w:cs="Times New Roman"/>
              </w:rPr>
              <w:t>.</w:t>
            </w:r>
          </w:p>
          <w:p w14:paraId="1CB53C51" w14:textId="77777777" w:rsidR="00723061" w:rsidRPr="00723061" w:rsidRDefault="00723061" w:rsidP="007D11C7">
            <w:pPr>
              <w:rPr>
                <w:rFonts w:ascii="Times New Roman" w:hAnsi="Times New Roman" w:cs="Times New Roman"/>
                <w:sz w:val="16"/>
                <w:szCs w:val="16"/>
              </w:rPr>
            </w:pPr>
          </w:p>
          <w:p w14:paraId="1CB53C52" w14:textId="77777777" w:rsidR="005042F6" w:rsidRDefault="005042F6" w:rsidP="007D11C7">
            <w:pPr>
              <w:rPr>
                <w:rFonts w:ascii="Times New Roman" w:hAnsi="Times New Roman" w:cs="Times New Roman"/>
                <w:i/>
              </w:rPr>
            </w:pPr>
            <w:r w:rsidRPr="0047317A">
              <w:rPr>
                <w:rFonts w:ascii="Times New Roman" w:hAnsi="Times New Roman" w:cs="Times New Roman"/>
              </w:rPr>
              <w:t xml:space="preserve">TSW: </w:t>
            </w:r>
            <w:r w:rsidR="00723061">
              <w:rPr>
                <w:rFonts w:ascii="Times New Roman" w:hAnsi="Times New Roman" w:cs="Times New Roman"/>
              </w:rPr>
              <w:t xml:space="preserve"> T</w:t>
            </w:r>
            <w:r w:rsidRPr="0047317A">
              <w:rPr>
                <w:rFonts w:ascii="Times New Roman" w:hAnsi="Times New Roman" w:cs="Times New Roman"/>
              </w:rPr>
              <w:t xml:space="preserve">urn to their partner and discuss </w:t>
            </w:r>
            <w:r w:rsidRPr="0047317A">
              <w:rPr>
                <w:rFonts w:ascii="Times New Roman" w:hAnsi="Times New Roman" w:cs="Times New Roman"/>
                <w:i/>
              </w:rPr>
              <w:t>cooperate, play fair, and share</w:t>
            </w:r>
            <w:r w:rsidR="00723061">
              <w:rPr>
                <w:rFonts w:ascii="Times New Roman" w:hAnsi="Times New Roman" w:cs="Times New Roman"/>
                <w:i/>
              </w:rPr>
              <w:t>.</w:t>
            </w:r>
          </w:p>
          <w:p w14:paraId="1CB53C53" w14:textId="77777777" w:rsidR="00723061" w:rsidRPr="00723061" w:rsidRDefault="00723061" w:rsidP="007D11C7">
            <w:pPr>
              <w:rPr>
                <w:rFonts w:ascii="Times New Roman" w:hAnsi="Times New Roman" w:cs="Times New Roman"/>
                <w:i/>
                <w:sz w:val="16"/>
                <w:szCs w:val="16"/>
              </w:rPr>
            </w:pPr>
          </w:p>
          <w:p w14:paraId="1CB53C54" w14:textId="77777777" w:rsidR="00723061" w:rsidRDefault="005042F6" w:rsidP="007D11C7">
            <w:pPr>
              <w:rPr>
                <w:rFonts w:ascii="Times New Roman" w:hAnsi="Times New Roman" w:cs="Times New Roman"/>
              </w:rPr>
            </w:pPr>
            <w:r w:rsidRPr="0047317A">
              <w:rPr>
                <w:rFonts w:ascii="Times New Roman" w:hAnsi="Times New Roman" w:cs="Times New Roman"/>
              </w:rPr>
              <w:t xml:space="preserve">TTW: </w:t>
            </w:r>
            <w:r w:rsidR="00723061">
              <w:rPr>
                <w:rFonts w:ascii="Times New Roman" w:hAnsi="Times New Roman" w:cs="Times New Roman"/>
              </w:rPr>
              <w:t xml:space="preserve"> L</w:t>
            </w:r>
            <w:r w:rsidRPr="0047317A">
              <w:rPr>
                <w:rFonts w:ascii="Times New Roman" w:hAnsi="Times New Roman" w:cs="Times New Roman"/>
              </w:rPr>
              <w:t>isten in and prompt as needed</w:t>
            </w:r>
            <w:r w:rsidR="00723061">
              <w:rPr>
                <w:rFonts w:ascii="Times New Roman" w:hAnsi="Times New Roman" w:cs="Times New Roman"/>
              </w:rPr>
              <w:t xml:space="preserve">. </w:t>
            </w:r>
          </w:p>
          <w:p w14:paraId="1CB53C55" w14:textId="77777777" w:rsidR="005042F6" w:rsidRPr="00723061" w:rsidRDefault="00723061" w:rsidP="007D11C7">
            <w:pPr>
              <w:rPr>
                <w:rFonts w:ascii="Times New Roman" w:hAnsi="Times New Roman" w:cs="Times New Roman"/>
              </w:rPr>
            </w:pPr>
            <w:r>
              <w:rPr>
                <w:rFonts w:ascii="Times New Roman" w:hAnsi="Times New Roman" w:cs="Times New Roman"/>
              </w:rPr>
              <w:t>R</w:t>
            </w:r>
            <w:r w:rsidR="005042F6" w:rsidRPr="0047317A">
              <w:rPr>
                <w:rFonts w:ascii="Times New Roman" w:hAnsi="Times New Roman" w:cs="Times New Roman"/>
              </w:rPr>
              <w:t>efocus students and read the rest of the book</w:t>
            </w:r>
            <w:r>
              <w:rPr>
                <w:rFonts w:ascii="Times New Roman" w:hAnsi="Times New Roman" w:cs="Times New Roman"/>
              </w:rPr>
              <w:t>. L</w:t>
            </w:r>
            <w:r w:rsidR="005042F6" w:rsidRPr="0047317A">
              <w:rPr>
                <w:rFonts w:ascii="Times New Roman" w:hAnsi="Times New Roman" w:cs="Times New Roman"/>
              </w:rPr>
              <w:t xml:space="preserve">ead a final discussion about examples of good manners and citizenship and add to the list of manners students made prior to reading the story. Ask, </w:t>
            </w:r>
            <w:r w:rsidR="005042F6" w:rsidRPr="0047317A">
              <w:rPr>
                <w:rFonts w:ascii="Times New Roman" w:hAnsi="Times New Roman" w:cs="Times New Roman"/>
                <w:i/>
              </w:rPr>
              <w:t xml:space="preserve">Do you have any </w:t>
            </w:r>
            <w:r w:rsidR="008B2CA0" w:rsidRPr="0047317A">
              <w:rPr>
                <w:rFonts w:ascii="Times New Roman" w:hAnsi="Times New Roman" w:cs="Times New Roman"/>
                <w:i/>
              </w:rPr>
              <w:t>final connections to the story?</w:t>
            </w:r>
          </w:p>
          <w:p w14:paraId="1CB53C56" w14:textId="77777777" w:rsidR="00723061" w:rsidRPr="00723061" w:rsidRDefault="00723061" w:rsidP="007D11C7">
            <w:pPr>
              <w:rPr>
                <w:rFonts w:ascii="Times New Roman" w:hAnsi="Times New Roman" w:cs="Times New Roman"/>
                <w:sz w:val="16"/>
                <w:szCs w:val="16"/>
              </w:rPr>
            </w:pPr>
          </w:p>
          <w:p w14:paraId="1CB53C57" w14:textId="77777777" w:rsidR="005042F6" w:rsidRPr="0047317A" w:rsidRDefault="005042F6" w:rsidP="007D11C7">
            <w:pPr>
              <w:rPr>
                <w:rFonts w:ascii="Times New Roman" w:hAnsi="Times New Roman" w:cs="Times New Roman"/>
              </w:rPr>
            </w:pPr>
            <w:r w:rsidRPr="0047317A">
              <w:rPr>
                <w:rFonts w:ascii="Times New Roman" w:hAnsi="Times New Roman" w:cs="Times New Roman"/>
              </w:rPr>
              <w:t xml:space="preserve">TSW: </w:t>
            </w:r>
            <w:r w:rsidR="00723061">
              <w:rPr>
                <w:rFonts w:ascii="Times New Roman" w:hAnsi="Times New Roman" w:cs="Times New Roman"/>
              </w:rPr>
              <w:t xml:space="preserve"> </w:t>
            </w:r>
            <w:r w:rsidRPr="0047317A">
              <w:rPr>
                <w:rFonts w:ascii="Times New Roman" w:hAnsi="Times New Roman" w:cs="Times New Roman"/>
              </w:rPr>
              <w:t>Share final connections with the class</w:t>
            </w:r>
            <w:r w:rsidR="00723061">
              <w:rPr>
                <w:rFonts w:ascii="Times New Roman" w:hAnsi="Times New Roman" w:cs="Times New Roman"/>
              </w:rPr>
              <w:t>.</w:t>
            </w:r>
          </w:p>
        </w:tc>
      </w:tr>
    </w:tbl>
    <w:p w14:paraId="1CB53C59" w14:textId="77777777" w:rsidR="00593525" w:rsidRPr="0047317A" w:rsidRDefault="00593525" w:rsidP="00723061">
      <w:pPr>
        <w:spacing w:after="0"/>
        <w:jc w:val="center"/>
        <w:rPr>
          <w:rFonts w:ascii="Times New Roman" w:hAnsi="Times New Roman" w:cs="Times New Roman"/>
          <w:b/>
        </w:rPr>
      </w:pPr>
    </w:p>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865"/>
        <w:gridCol w:w="10170"/>
      </w:tblGrid>
      <w:tr w:rsidR="005042F6" w:rsidRPr="0047317A" w14:paraId="1CB53C5D" w14:textId="77777777" w:rsidTr="005B2A74">
        <w:trPr>
          <w:trHeight w:val="1104"/>
        </w:trPr>
        <w:tc>
          <w:tcPr>
            <w:tcW w:w="2865" w:type="dxa"/>
          </w:tcPr>
          <w:p w14:paraId="1CB53C5A" w14:textId="77777777" w:rsidR="005042F6" w:rsidRPr="001B4BCD" w:rsidRDefault="00723061" w:rsidP="007D11C7">
            <w:pPr>
              <w:rPr>
                <w:rFonts w:ascii="Times New Roman" w:hAnsi="Times New Roman" w:cs="Times New Roman"/>
                <w:b/>
                <w:sz w:val="24"/>
                <w:szCs w:val="24"/>
              </w:rPr>
            </w:pPr>
            <w:r w:rsidRPr="001B4BCD">
              <w:rPr>
                <w:rFonts w:ascii="Times New Roman" w:hAnsi="Times New Roman" w:cs="Times New Roman"/>
                <w:b/>
                <w:sz w:val="24"/>
                <w:szCs w:val="24"/>
              </w:rPr>
              <w:t>Independent Practice</w:t>
            </w:r>
          </w:p>
          <w:p w14:paraId="1CB53C5B" w14:textId="77777777" w:rsidR="005042F6" w:rsidRPr="0047317A" w:rsidRDefault="005042F6" w:rsidP="007D11C7">
            <w:pPr>
              <w:rPr>
                <w:rFonts w:ascii="Times New Roman" w:hAnsi="Times New Roman" w:cs="Times New Roman"/>
              </w:rPr>
            </w:pPr>
            <w:r w:rsidRPr="0047317A">
              <w:rPr>
                <w:rFonts w:ascii="Times New Roman" w:hAnsi="Times New Roman" w:cs="Times New Roman"/>
              </w:rPr>
              <w:t>Students practice and apply the skills/strategies introduced in whole group instruction, independently.</w:t>
            </w:r>
          </w:p>
        </w:tc>
        <w:tc>
          <w:tcPr>
            <w:tcW w:w="10170" w:type="dxa"/>
          </w:tcPr>
          <w:p w14:paraId="1CB53C5C" w14:textId="77777777" w:rsidR="005042F6" w:rsidRPr="0047317A" w:rsidRDefault="008B2CA0" w:rsidP="00723061">
            <w:pPr>
              <w:rPr>
                <w:rFonts w:ascii="Times New Roman" w:hAnsi="Times New Roman" w:cs="Times New Roman"/>
              </w:rPr>
            </w:pPr>
            <w:r w:rsidRPr="0047317A">
              <w:rPr>
                <w:rFonts w:ascii="Times New Roman" w:hAnsi="Times New Roman" w:cs="Times New Roman"/>
              </w:rPr>
              <w:t xml:space="preserve">TTW: </w:t>
            </w:r>
            <w:r w:rsidR="00723061">
              <w:rPr>
                <w:rFonts w:ascii="Times New Roman" w:hAnsi="Times New Roman" w:cs="Times New Roman"/>
              </w:rPr>
              <w:t xml:space="preserve"> </w:t>
            </w:r>
            <w:r w:rsidRPr="0047317A">
              <w:rPr>
                <w:rFonts w:ascii="Times New Roman" w:hAnsi="Times New Roman" w:cs="Times New Roman"/>
              </w:rPr>
              <w:t>Invite</w:t>
            </w:r>
            <w:r w:rsidR="005042F6" w:rsidRPr="0047317A">
              <w:rPr>
                <w:rFonts w:ascii="Times New Roman" w:hAnsi="Times New Roman" w:cs="Times New Roman"/>
              </w:rPr>
              <w:t xml:space="preserve"> students to make connections to the charact</w:t>
            </w:r>
            <w:r w:rsidRPr="0047317A">
              <w:rPr>
                <w:rFonts w:ascii="Times New Roman" w:hAnsi="Times New Roman" w:cs="Times New Roman"/>
              </w:rPr>
              <w:t>ers during independent reading.</w:t>
            </w:r>
          </w:p>
        </w:tc>
      </w:tr>
    </w:tbl>
    <w:p w14:paraId="1CB53C5E" w14:textId="77777777" w:rsidR="00723061" w:rsidRDefault="00723061"/>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865"/>
        <w:gridCol w:w="10170"/>
      </w:tblGrid>
      <w:tr w:rsidR="005042F6" w:rsidRPr="0047317A" w14:paraId="1CB53C63" w14:textId="77777777" w:rsidTr="005B2A74">
        <w:tc>
          <w:tcPr>
            <w:tcW w:w="2865" w:type="dxa"/>
          </w:tcPr>
          <w:p w14:paraId="1CB53C5F" w14:textId="77777777" w:rsidR="005042F6" w:rsidRPr="001B4BCD" w:rsidRDefault="005B2A74" w:rsidP="007D11C7">
            <w:pPr>
              <w:rPr>
                <w:rFonts w:ascii="Times New Roman" w:hAnsi="Times New Roman" w:cs="Times New Roman"/>
                <w:b/>
                <w:sz w:val="24"/>
                <w:szCs w:val="24"/>
              </w:rPr>
            </w:pPr>
            <w:r w:rsidRPr="001B4BCD">
              <w:rPr>
                <w:rFonts w:ascii="Times New Roman" w:hAnsi="Times New Roman" w:cs="Times New Roman"/>
                <w:b/>
                <w:sz w:val="24"/>
                <w:szCs w:val="24"/>
              </w:rPr>
              <w:t>Closure</w:t>
            </w:r>
          </w:p>
          <w:p w14:paraId="1CB53C60" w14:textId="77777777" w:rsidR="005042F6" w:rsidRPr="0047317A" w:rsidRDefault="005042F6" w:rsidP="007D11C7">
            <w:pPr>
              <w:rPr>
                <w:rFonts w:ascii="Times New Roman" w:hAnsi="Times New Roman" w:cs="Times New Roman"/>
              </w:rPr>
            </w:pPr>
            <w:r w:rsidRPr="0047317A">
              <w:rPr>
                <w:rFonts w:ascii="Times New Roman" w:hAnsi="Times New Roman" w:cs="Times New Roman"/>
              </w:rPr>
              <w:t>Summarize knowledge that relates back to the Big Idea, Enduring Understanding, and Essential Questions. Reflect on learning target with students.</w:t>
            </w:r>
          </w:p>
        </w:tc>
        <w:tc>
          <w:tcPr>
            <w:tcW w:w="10170" w:type="dxa"/>
          </w:tcPr>
          <w:p w14:paraId="1CB53C61" w14:textId="77777777" w:rsidR="005042F6" w:rsidRPr="0047317A" w:rsidRDefault="00E546FA" w:rsidP="007D11C7">
            <w:pPr>
              <w:rPr>
                <w:rFonts w:ascii="Times New Roman" w:hAnsi="Times New Roman" w:cs="Times New Roman"/>
              </w:rPr>
            </w:pPr>
            <w:r w:rsidRPr="0047317A">
              <w:rPr>
                <w:rFonts w:ascii="Times New Roman" w:hAnsi="Times New Roman" w:cs="Times New Roman"/>
              </w:rPr>
              <w:t xml:space="preserve">TTW: </w:t>
            </w:r>
            <w:r w:rsidR="00723061">
              <w:rPr>
                <w:rFonts w:ascii="Times New Roman" w:hAnsi="Times New Roman" w:cs="Times New Roman"/>
              </w:rPr>
              <w:t xml:space="preserve"> </w:t>
            </w:r>
            <w:r w:rsidRPr="0047317A">
              <w:rPr>
                <w:rFonts w:ascii="Times New Roman" w:hAnsi="Times New Roman" w:cs="Times New Roman"/>
              </w:rPr>
              <w:t>F</w:t>
            </w:r>
            <w:r w:rsidR="005B2A74">
              <w:rPr>
                <w:rFonts w:ascii="Times New Roman" w:hAnsi="Times New Roman" w:cs="Times New Roman"/>
              </w:rPr>
              <w:t xml:space="preserve">acilitate a whole </w:t>
            </w:r>
            <w:r w:rsidR="005042F6" w:rsidRPr="0047317A">
              <w:rPr>
                <w:rFonts w:ascii="Times New Roman" w:hAnsi="Times New Roman" w:cs="Times New Roman"/>
              </w:rPr>
              <w:t>group discussion about the objectives of the lesson. Ask students how connections h</w:t>
            </w:r>
            <w:r w:rsidR="00E406B4">
              <w:rPr>
                <w:rFonts w:ascii="Times New Roman" w:hAnsi="Times New Roman" w:cs="Times New Roman"/>
              </w:rPr>
              <w:t>elped them better understand the story</w:t>
            </w:r>
            <w:r w:rsidR="005042F6" w:rsidRPr="0047317A">
              <w:rPr>
                <w:rFonts w:ascii="Times New Roman" w:hAnsi="Times New Roman" w:cs="Times New Roman"/>
              </w:rPr>
              <w:t>.</w:t>
            </w:r>
          </w:p>
          <w:p w14:paraId="1CB53C62" w14:textId="77777777" w:rsidR="005042F6" w:rsidRPr="0047317A" w:rsidRDefault="005042F6" w:rsidP="00723061">
            <w:pPr>
              <w:rPr>
                <w:rFonts w:ascii="Times New Roman" w:hAnsi="Times New Roman" w:cs="Times New Roman"/>
                <w:b/>
                <w:i/>
              </w:rPr>
            </w:pPr>
            <w:r w:rsidRPr="0047317A">
              <w:rPr>
                <w:rFonts w:ascii="Times New Roman" w:hAnsi="Times New Roman" w:cs="Times New Roman"/>
              </w:rPr>
              <w:t>Wrap up the lesson with:</w:t>
            </w:r>
            <w:r w:rsidR="00723061">
              <w:rPr>
                <w:rFonts w:ascii="Times New Roman" w:hAnsi="Times New Roman" w:cs="Times New Roman"/>
              </w:rPr>
              <w:t xml:space="preserve">  </w:t>
            </w:r>
            <w:r w:rsidRPr="0047317A">
              <w:rPr>
                <w:rFonts w:ascii="Times New Roman" w:hAnsi="Times New Roman" w:cs="Times New Roman"/>
                <w:i/>
              </w:rPr>
              <w:t>Readers remember things that have happened in their own lives before, during, and after they read to make connections to the story. These connections make stories more enjoyable and easier to remember. I would like for you to practice making connections today when you are</w:t>
            </w:r>
            <w:r w:rsidR="008B2CA0" w:rsidRPr="0047317A">
              <w:rPr>
                <w:rFonts w:ascii="Times New Roman" w:hAnsi="Times New Roman" w:cs="Times New Roman"/>
                <w:i/>
              </w:rPr>
              <w:t xml:space="preserve"> reading independently as well.</w:t>
            </w:r>
          </w:p>
        </w:tc>
      </w:tr>
    </w:tbl>
    <w:p w14:paraId="1CB53C64" w14:textId="77777777" w:rsidR="00223E33" w:rsidRPr="0047317A" w:rsidRDefault="00223E33" w:rsidP="00983075">
      <w:pPr>
        <w:spacing w:line="274" w:lineRule="exact"/>
        <w:ind w:left="100"/>
        <w:rPr>
          <w:rFonts w:ascii="Times New Roman" w:hAnsi="Times New Roman" w:cs="Times New Roman"/>
          <w:b/>
          <w:sz w:val="24"/>
        </w:rPr>
      </w:pPr>
    </w:p>
    <w:p w14:paraId="1CB53C65" w14:textId="77777777" w:rsidR="00223E33" w:rsidRPr="0047317A" w:rsidRDefault="00223E33" w:rsidP="00983075">
      <w:pPr>
        <w:spacing w:line="274" w:lineRule="exact"/>
        <w:ind w:left="100"/>
        <w:rPr>
          <w:rFonts w:ascii="Times New Roman" w:hAnsi="Times New Roman" w:cs="Times New Roman"/>
          <w:b/>
          <w:sz w:val="24"/>
        </w:rPr>
      </w:pPr>
    </w:p>
    <w:p w14:paraId="1CB53C66" w14:textId="77777777" w:rsidR="00E546FA" w:rsidRPr="0047317A" w:rsidRDefault="00E546FA" w:rsidP="00983075">
      <w:pPr>
        <w:spacing w:line="274" w:lineRule="exact"/>
        <w:ind w:left="100"/>
        <w:rPr>
          <w:rFonts w:ascii="Times New Roman" w:hAnsi="Times New Roman" w:cs="Times New Roman"/>
          <w:b/>
          <w:sz w:val="24"/>
        </w:rPr>
      </w:pPr>
    </w:p>
    <w:p w14:paraId="1CB53C67" w14:textId="77777777" w:rsidR="00E546FA" w:rsidRPr="0047317A" w:rsidRDefault="00E546FA" w:rsidP="00983075">
      <w:pPr>
        <w:spacing w:line="274" w:lineRule="exact"/>
        <w:ind w:left="100"/>
        <w:rPr>
          <w:rFonts w:ascii="Times New Roman" w:hAnsi="Times New Roman" w:cs="Times New Roman"/>
          <w:b/>
          <w:sz w:val="24"/>
        </w:rPr>
      </w:pPr>
    </w:p>
    <w:p w14:paraId="1CB53C68" w14:textId="77777777" w:rsidR="00E546FA" w:rsidRPr="0047317A" w:rsidRDefault="00E546FA" w:rsidP="00983075">
      <w:pPr>
        <w:spacing w:line="274" w:lineRule="exact"/>
        <w:ind w:left="100"/>
        <w:rPr>
          <w:rFonts w:ascii="Times New Roman" w:hAnsi="Times New Roman" w:cs="Times New Roman"/>
          <w:b/>
          <w:sz w:val="24"/>
        </w:rPr>
      </w:pPr>
    </w:p>
    <w:p w14:paraId="1CB53C69" w14:textId="77777777" w:rsidR="00E546FA" w:rsidRPr="0047317A" w:rsidRDefault="00E546FA" w:rsidP="00983075">
      <w:pPr>
        <w:spacing w:line="274" w:lineRule="exact"/>
        <w:ind w:left="100"/>
        <w:rPr>
          <w:rFonts w:ascii="Times New Roman" w:hAnsi="Times New Roman" w:cs="Times New Roman"/>
          <w:b/>
          <w:sz w:val="24"/>
        </w:rPr>
      </w:pPr>
    </w:p>
    <w:p w14:paraId="1CB53C6A" w14:textId="77777777" w:rsidR="00E546FA" w:rsidRPr="0047317A" w:rsidRDefault="00E546FA" w:rsidP="00983075">
      <w:pPr>
        <w:spacing w:line="274" w:lineRule="exact"/>
        <w:ind w:left="100"/>
        <w:rPr>
          <w:rFonts w:ascii="Times New Roman" w:hAnsi="Times New Roman" w:cs="Times New Roman"/>
          <w:b/>
          <w:sz w:val="24"/>
        </w:rPr>
      </w:pPr>
    </w:p>
    <w:p w14:paraId="1CB53C6B" w14:textId="77777777" w:rsidR="00E546FA" w:rsidRPr="0047317A" w:rsidRDefault="00E546FA" w:rsidP="00983075">
      <w:pPr>
        <w:spacing w:line="274" w:lineRule="exact"/>
        <w:ind w:left="100"/>
        <w:rPr>
          <w:rFonts w:ascii="Times New Roman" w:hAnsi="Times New Roman" w:cs="Times New Roman"/>
          <w:b/>
          <w:sz w:val="24"/>
        </w:rPr>
      </w:pPr>
    </w:p>
    <w:p w14:paraId="1CB53C6C" w14:textId="77777777" w:rsidR="00E546FA" w:rsidRPr="0047317A" w:rsidRDefault="00E546FA" w:rsidP="00983075">
      <w:pPr>
        <w:spacing w:line="274" w:lineRule="exact"/>
        <w:ind w:left="100"/>
        <w:rPr>
          <w:rFonts w:ascii="Times New Roman" w:hAnsi="Times New Roman" w:cs="Times New Roman"/>
          <w:b/>
          <w:sz w:val="24"/>
        </w:rPr>
      </w:pPr>
    </w:p>
    <w:p w14:paraId="1CB53C6D" w14:textId="77777777" w:rsidR="005B2A74" w:rsidRDefault="005B2A74" w:rsidP="0056572D">
      <w:pPr>
        <w:jc w:val="center"/>
        <w:rPr>
          <w:rFonts w:ascii="Times New Roman" w:hAnsi="Times New Roman" w:cs="Times New Roman"/>
          <w:b/>
          <w:sz w:val="24"/>
          <w:szCs w:val="24"/>
        </w:rPr>
        <w:sectPr w:rsidR="005B2A74" w:rsidSect="00982DAE">
          <w:pgSz w:w="15840" w:h="12240" w:orient="landscape"/>
          <w:pgMar w:top="864" w:right="1440" w:bottom="864"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Start w:id="24" w:name="C1L8"/>
    <w:p w14:paraId="1CB53C6E" w14:textId="77777777" w:rsidR="0056572D" w:rsidRPr="0047317A" w:rsidRDefault="0087570E" w:rsidP="0056572D">
      <w:pPr>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"OverviewC1L8" </w:instrText>
      </w:r>
      <w:r>
        <w:rPr>
          <w:rFonts w:ascii="Times New Roman" w:hAnsi="Times New Roman" w:cs="Times New Roman"/>
          <w:b/>
          <w:sz w:val="24"/>
          <w:szCs w:val="24"/>
        </w:rPr>
        <w:fldChar w:fldCharType="separate"/>
      </w:r>
      <w:r w:rsidR="000770FA" w:rsidRPr="0087570E">
        <w:rPr>
          <w:rStyle w:val="Hyperlink"/>
          <w:rFonts w:ascii="Times New Roman" w:hAnsi="Times New Roman" w:cs="Times New Roman"/>
          <w:b/>
          <w:sz w:val="24"/>
          <w:szCs w:val="24"/>
        </w:rPr>
        <w:t xml:space="preserve">Cycle 1, </w:t>
      </w:r>
      <w:r w:rsidR="0056572D" w:rsidRPr="0087570E">
        <w:rPr>
          <w:rStyle w:val="Hyperlink"/>
          <w:rFonts w:ascii="Times New Roman" w:hAnsi="Times New Roman" w:cs="Times New Roman"/>
          <w:b/>
          <w:sz w:val="24"/>
          <w:szCs w:val="24"/>
        </w:rPr>
        <w:t>Reading Lesson 8:</w:t>
      </w:r>
      <w:r w:rsidR="0056572D" w:rsidRPr="0087570E">
        <w:rPr>
          <w:rStyle w:val="Hyperlink"/>
          <w:rFonts w:ascii="Times New Roman" w:hAnsi="Times New Roman" w:cs="Times New Roman"/>
          <w:sz w:val="24"/>
          <w:szCs w:val="24"/>
        </w:rPr>
        <w:t xml:space="preserve"> </w:t>
      </w:r>
      <w:r w:rsidR="008B2CA0" w:rsidRPr="0087570E">
        <w:rPr>
          <w:rStyle w:val="Hyperlink"/>
          <w:rFonts w:ascii="Times New Roman" w:hAnsi="Times New Roman" w:cs="Times New Roman"/>
          <w:b/>
          <w:sz w:val="24"/>
          <w:szCs w:val="24"/>
        </w:rPr>
        <w:t>Making Connections and</w:t>
      </w:r>
      <w:r w:rsidR="008B2CA0" w:rsidRPr="0087570E">
        <w:rPr>
          <w:rStyle w:val="Hyperlink"/>
          <w:rFonts w:ascii="Times New Roman" w:hAnsi="Times New Roman" w:cs="Times New Roman"/>
          <w:sz w:val="24"/>
          <w:szCs w:val="24"/>
        </w:rPr>
        <w:t xml:space="preserve"> </w:t>
      </w:r>
      <w:r w:rsidR="0056572D" w:rsidRPr="0087570E">
        <w:rPr>
          <w:rStyle w:val="Hyperlink"/>
          <w:rFonts w:ascii="Times New Roman" w:hAnsi="Times New Roman" w:cs="Times New Roman"/>
          <w:b/>
          <w:sz w:val="24"/>
          <w:szCs w:val="24"/>
        </w:rPr>
        <w:t>Characters, Setting, and Events</w:t>
      </w:r>
      <w:r>
        <w:rPr>
          <w:rFonts w:ascii="Times New Roman" w:hAnsi="Times New Roman" w:cs="Times New Roman"/>
          <w:b/>
          <w:sz w:val="24"/>
          <w:szCs w:val="24"/>
        </w:rPr>
        <w:fldChar w:fldCharType="end"/>
      </w:r>
    </w:p>
    <w:tbl>
      <w:tblPr>
        <w:tblStyle w:val="TableGrid"/>
        <w:tblW w:w="130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6"/>
        <w:gridCol w:w="1773"/>
        <w:gridCol w:w="1699"/>
        <w:gridCol w:w="7687"/>
      </w:tblGrid>
      <w:tr w:rsidR="0056572D" w:rsidRPr="0047317A" w14:paraId="1CB53C79" w14:textId="77777777" w:rsidTr="007D11C7">
        <w:trPr>
          <w:trHeight w:val="1113"/>
        </w:trPr>
        <w:tc>
          <w:tcPr>
            <w:tcW w:w="1876" w:type="dxa"/>
          </w:tcPr>
          <w:bookmarkEnd w:id="24"/>
          <w:p w14:paraId="1CB53C6F" w14:textId="77777777" w:rsidR="0056572D" w:rsidRPr="005B2A74" w:rsidRDefault="0056572D" w:rsidP="005B2A74">
            <w:pPr>
              <w:rPr>
                <w:rFonts w:ascii="Times New Roman" w:hAnsi="Times New Roman" w:cs="Times New Roman"/>
                <w:b/>
                <w:sz w:val="24"/>
                <w:szCs w:val="24"/>
              </w:rPr>
            </w:pPr>
            <w:r w:rsidRPr="005B2A74">
              <w:rPr>
                <w:rFonts w:ascii="Times New Roman" w:hAnsi="Times New Roman" w:cs="Times New Roman"/>
                <w:b/>
                <w:sz w:val="24"/>
                <w:szCs w:val="24"/>
              </w:rPr>
              <w:t xml:space="preserve">Teacher: </w:t>
            </w:r>
            <w:r w:rsidRPr="005B2A74">
              <w:rPr>
                <w:rFonts w:ascii="Times New Roman" w:hAnsi="Times New Roman" w:cs="Times New Roman"/>
                <w:b/>
                <w:sz w:val="24"/>
                <w:szCs w:val="24"/>
              </w:rPr>
              <w:fldChar w:fldCharType="begin">
                <w:ffData>
                  <w:name w:val="Text1"/>
                  <w:enabled/>
                  <w:calcOnExit w:val="0"/>
                  <w:textInput/>
                </w:ffData>
              </w:fldChar>
            </w:r>
            <w:r w:rsidRPr="005B2A74">
              <w:rPr>
                <w:rFonts w:ascii="Times New Roman" w:hAnsi="Times New Roman" w:cs="Times New Roman"/>
                <w:b/>
                <w:sz w:val="24"/>
                <w:szCs w:val="24"/>
              </w:rPr>
              <w:instrText xml:space="preserve"> FORMTEXT </w:instrText>
            </w:r>
            <w:r w:rsidR="00101929">
              <w:rPr>
                <w:rFonts w:ascii="Times New Roman" w:hAnsi="Times New Roman" w:cs="Times New Roman"/>
                <w:b/>
                <w:sz w:val="24"/>
                <w:szCs w:val="24"/>
              </w:rPr>
            </w:r>
            <w:r w:rsidR="00101929">
              <w:rPr>
                <w:rFonts w:ascii="Times New Roman" w:hAnsi="Times New Roman" w:cs="Times New Roman"/>
                <w:b/>
                <w:sz w:val="24"/>
                <w:szCs w:val="24"/>
              </w:rPr>
              <w:fldChar w:fldCharType="separate"/>
            </w:r>
            <w:r w:rsidRPr="005B2A74">
              <w:rPr>
                <w:rFonts w:ascii="Times New Roman" w:hAnsi="Times New Roman" w:cs="Times New Roman"/>
                <w:b/>
                <w:sz w:val="24"/>
                <w:szCs w:val="24"/>
              </w:rPr>
              <w:fldChar w:fldCharType="end"/>
            </w:r>
          </w:p>
        </w:tc>
        <w:tc>
          <w:tcPr>
            <w:tcW w:w="1773" w:type="dxa"/>
          </w:tcPr>
          <w:p w14:paraId="1CB53C70" w14:textId="77777777" w:rsidR="0056572D" w:rsidRPr="005B2A74" w:rsidRDefault="0056572D" w:rsidP="005B2A74">
            <w:pPr>
              <w:rPr>
                <w:rFonts w:ascii="Times New Roman" w:hAnsi="Times New Roman" w:cs="Times New Roman"/>
                <w:b/>
                <w:sz w:val="24"/>
                <w:szCs w:val="24"/>
              </w:rPr>
            </w:pPr>
            <w:r w:rsidRPr="005B2A74">
              <w:rPr>
                <w:rFonts w:ascii="Times New Roman" w:hAnsi="Times New Roman" w:cs="Times New Roman"/>
                <w:b/>
                <w:sz w:val="24"/>
                <w:szCs w:val="24"/>
              </w:rPr>
              <w:t>Grade:</w:t>
            </w:r>
            <w:r w:rsidR="005B2A74">
              <w:rPr>
                <w:rFonts w:ascii="Times New Roman" w:hAnsi="Times New Roman" w:cs="Times New Roman"/>
                <w:b/>
                <w:sz w:val="24"/>
                <w:szCs w:val="24"/>
              </w:rPr>
              <w:t xml:space="preserve">  </w:t>
            </w:r>
            <w:r w:rsidRPr="005B2A74">
              <w:rPr>
                <w:rFonts w:ascii="Times New Roman" w:hAnsi="Times New Roman" w:cs="Times New Roman"/>
                <w:b/>
                <w:sz w:val="24"/>
                <w:szCs w:val="24"/>
              </w:rPr>
              <w:t>1</w:t>
            </w:r>
          </w:p>
        </w:tc>
        <w:tc>
          <w:tcPr>
            <w:tcW w:w="1699" w:type="dxa"/>
          </w:tcPr>
          <w:p w14:paraId="1CB53C71" w14:textId="77777777" w:rsidR="0056572D" w:rsidRPr="005B2A74" w:rsidRDefault="0056572D" w:rsidP="005B2A74">
            <w:pPr>
              <w:rPr>
                <w:rFonts w:ascii="Times New Roman" w:hAnsi="Times New Roman" w:cs="Times New Roman"/>
                <w:b/>
                <w:sz w:val="24"/>
                <w:szCs w:val="24"/>
              </w:rPr>
            </w:pPr>
            <w:r w:rsidRPr="005B2A74">
              <w:rPr>
                <w:rFonts w:ascii="Times New Roman" w:hAnsi="Times New Roman" w:cs="Times New Roman"/>
                <w:b/>
                <w:sz w:val="24"/>
                <w:szCs w:val="24"/>
              </w:rPr>
              <w:t xml:space="preserve">Date: </w:t>
            </w:r>
          </w:p>
        </w:tc>
        <w:tc>
          <w:tcPr>
            <w:tcW w:w="7687" w:type="dxa"/>
          </w:tcPr>
          <w:p w14:paraId="1CB53C72" w14:textId="77777777" w:rsidR="0056572D" w:rsidRPr="005B2A74" w:rsidRDefault="00D16F1C" w:rsidP="005B2A74">
            <w:pPr>
              <w:rPr>
                <w:rFonts w:ascii="Times New Roman" w:hAnsi="Times New Roman" w:cs="Times New Roman"/>
                <w:sz w:val="24"/>
                <w:szCs w:val="24"/>
              </w:rPr>
            </w:pPr>
            <w:r>
              <w:rPr>
                <w:rFonts w:ascii="Times New Roman" w:hAnsi="Times New Roman" w:cs="Times New Roman"/>
                <w:b/>
                <w:sz w:val="24"/>
                <w:szCs w:val="24"/>
              </w:rPr>
              <w:t>Objectives:</w:t>
            </w:r>
            <w:r w:rsidR="005B2A74" w:rsidRPr="005B2A74">
              <w:rPr>
                <w:rFonts w:ascii="Times New Roman" w:hAnsi="Times New Roman" w:cs="Times New Roman"/>
                <w:sz w:val="24"/>
                <w:szCs w:val="24"/>
              </w:rPr>
              <w:t xml:space="preserve"> </w:t>
            </w:r>
          </w:p>
          <w:p w14:paraId="1CB53C73" w14:textId="77777777" w:rsidR="005B2A74" w:rsidRPr="005B2A74" w:rsidRDefault="0047317A" w:rsidP="005B2A74">
            <w:pPr>
              <w:rPr>
                <w:rFonts w:ascii="Times New Roman" w:hAnsi="Times New Roman" w:cs="Times New Roman"/>
              </w:rPr>
            </w:pPr>
            <w:r w:rsidRPr="005B2A74">
              <w:rPr>
                <w:rFonts w:ascii="Times New Roman" w:hAnsi="Times New Roman" w:cs="Times New Roman"/>
              </w:rPr>
              <w:t>ELA.</w:t>
            </w:r>
            <w:r w:rsidR="008B2CA0" w:rsidRPr="005B2A74">
              <w:rPr>
                <w:rFonts w:ascii="Times New Roman" w:hAnsi="Times New Roman" w:cs="Times New Roman"/>
              </w:rPr>
              <w:t xml:space="preserve">1.1.2 </w:t>
            </w:r>
            <w:r w:rsidR="005B2A74" w:rsidRPr="005B2A74">
              <w:rPr>
                <w:rFonts w:ascii="Times New Roman" w:hAnsi="Times New Roman" w:cs="Times New Roman"/>
              </w:rPr>
              <w:t>Participate in a variety of oral language activities, including choral speaking and reciting short poems, rhymes, songs, and stories with repeated patterns.</w:t>
            </w:r>
          </w:p>
          <w:p w14:paraId="1CB53C74" w14:textId="77777777" w:rsidR="008B2CA0" w:rsidRPr="005B2A74" w:rsidRDefault="0047317A" w:rsidP="005B2A74">
            <w:pPr>
              <w:rPr>
                <w:rFonts w:ascii="Times New Roman" w:hAnsi="Times New Roman" w:cs="Times New Roman"/>
              </w:rPr>
            </w:pPr>
            <w:r w:rsidRPr="005B2A74">
              <w:rPr>
                <w:rFonts w:ascii="Times New Roman" w:hAnsi="Times New Roman" w:cs="Times New Roman"/>
              </w:rPr>
              <w:t>ELA.</w:t>
            </w:r>
            <w:r w:rsidR="008B2CA0" w:rsidRPr="005B2A74">
              <w:rPr>
                <w:rFonts w:ascii="Times New Roman" w:hAnsi="Times New Roman" w:cs="Times New Roman"/>
              </w:rPr>
              <w:t>1.1.3 Expand understanding and use of word meanings.</w:t>
            </w:r>
          </w:p>
          <w:p w14:paraId="1CB53C75" w14:textId="77777777" w:rsidR="008B2CA0" w:rsidRPr="005B2A74" w:rsidRDefault="0047317A" w:rsidP="005B2A74">
            <w:pPr>
              <w:rPr>
                <w:rFonts w:ascii="Times New Roman" w:hAnsi="Times New Roman" w:cs="Times New Roman"/>
              </w:rPr>
            </w:pPr>
            <w:r w:rsidRPr="005B2A74">
              <w:rPr>
                <w:rFonts w:ascii="Times New Roman" w:hAnsi="Times New Roman" w:cs="Times New Roman"/>
              </w:rPr>
              <w:t>ELA.</w:t>
            </w:r>
            <w:r w:rsidR="008B2CA0" w:rsidRPr="005B2A74">
              <w:rPr>
                <w:rFonts w:ascii="Times New Roman" w:hAnsi="Times New Roman" w:cs="Times New Roman"/>
              </w:rPr>
              <w:t>1.1.4 Adapt or change oral language to fit the situation.</w:t>
            </w:r>
          </w:p>
          <w:p w14:paraId="1CB53C76" w14:textId="77777777" w:rsidR="0056572D" w:rsidRPr="005B2A74" w:rsidRDefault="0047317A" w:rsidP="005B2A74">
            <w:pPr>
              <w:rPr>
                <w:rFonts w:ascii="Times New Roman" w:hAnsi="Times New Roman" w:cs="Times New Roman"/>
                <w:b/>
              </w:rPr>
            </w:pPr>
            <w:r w:rsidRPr="005B2A74">
              <w:rPr>
                <w:rFonts w:ascii="Times New Roman" w:hAnsi="Times New Roman" w:cs="Times New Roman"/>
                <w:b/>
              </w:rPr>
              <w:t>ELA.</w:t>
            </w:r>
            <w:r w:rsidR="0056572D" w:rsidRPr="005B2A74">
              <w:rPr>
                <w:rFonts w:ascii="Times New Roman" w:hAnsi="Times New Roman" w:cs="Times New Roman"/>
                <w:b/>
              </w:rPr>
              <w:t>1.6.3</w:t>
            </w:r>
            <w:r w:rsidR="008B2CA0" w:rsidRPr="005B2A74">
              <w:rPr>
                <w:rFonts w:ascii="Times New Roman" w:hAnsi="Times New Roman" w:cs="Times New Roman"/>
                <w:b/>
              </w:rPr>
              <w:t xml:space="preserve"> Make connections before, during, and after reading</w:t>
            </w:r>
            <w:r w:rsidR="00943BD1" w:rsidRPr="005B2A74">
              <w:rPr>
                <w:rFonts w:ascii="Times New Roman" w:hAnsi="Times New Roman" w:cs="Times New Roman"/>
                <w:b/>
              </w:rPr>
              <w:t xml:space="preserve"> text</w:t>
            </w:r>
            <w:r w:rsidR="008B2CA0" w:rsidRPr="005B2A74">
              <w:rPr>
                <w:rFonts w:ascii="Times New Roman" w:hAnsi="Times New Roman" w:cs="Times New Roman"/>
              </w:rPr>
              <w:t>.</w:t>
            </w:r>
          </w:p>
          <w:p w14:paraId="1CB53C77" w14:textId="77777777" w:rsidR="0056572D" w:rsidRDefault="0047317A" w:rsidP="005B2A74">
            <w:pPr>
              <w:spacing w:line="259" w:lineRule="auto"/>
              <w:rPr>
                <w:rFonts w:ascii="Times New Roman" w:hAnsi="Times New Roman" w:cs="Times New Roman"/>
              </w:rPr>
            </w:pPr>
            <w:r w:rsidRPr="005B2A74">
              <w:rPr>
                <w:rFonts w:ascii="Times New Roman" w:hAnsi="Times New Roman" w:cs="Times New Roman"/>
                <w:b/>
              </w:rPr>
              <w:t>ELA.</w:t>
            </w:r>
            <w:r w:rsidR="0056572D" w:rsidRPr="005B2A74">
              <w:rPr>
                <w:rFonts w:ascii="Times New Roman" w:hAnsi="Times New Roman" w:cs="Times New Roman"/>
                <w:b/>
              </w:rPr>
              <w:t>1.6.5</w:t>
            </w:r>
            <w:r w:rsidR="008B2CA0" w:rsidRPr="005B2A74">
              <w:rPr>
                <w:rFonts w:ascii="Times New Roman" w:hAnsi="Times New Roman" w:cs="Times New Roman"/>
                <w:b/>
              </w:rPr>
              <w:t xml:space="preserve"> Describe characters, setting, and important events.</w:t>
            </w:r>
            <w:r w:rsidR="0056572D" w:rsidRPr="0047317A">
              <w:rPr>
                <w:rFonts w:ascii="Times New Roman" w:hAnsi="Times New Roman" w:cs="Times New Roman"/>
              </w:rPr>
              <w:t xml:space="preserve"> </w:t>
            </w:r>
          </w:p>
          <w:p w14:paraId="1CB53C78" w14:textId="77777777" w:rsidR="00812CA2" w:rsidRPr="0047317A" w:rsidRDefault="00812CA2" w:rsidP="005B2A74">
            <w:pPr>
              <w:spacing w:line="259" w:lineRule="auto"/>
              <w:rPr>
                <w:rFonts w:ascii="Times New Roman" w:hAnsi="Times New Roman" w:cs="Times New Roman"/>
              </w:rPr>
            </w:pPr>
          </w:p>
        </w:tc>
      </w:tr>
      <w:tr w:rsidR="0056572D" w:rsidRPr="0047317A" w14:paraId="1CB53C7D" w14:textId="77777777" w:rsidTr="007D11C7">
        <w:trPr>
          <w:trHeight w:val="872"/>
        </w:trPr>
        <w:tc>
          <w:tcPr>
            <w:tcW w:w="13035" w:type="dxa"/>
            <w:gridSpan w:val="4"/>
          </w:tcPr>
          <w:p w14:paraId="1CB53C7A" w14:textId="77777777" w:rsidR="0056572D" w:rsidRPr="005B2A74" w:rsidRDefault="0056572D" w:rsidP="007D11C7">
            <w:pPr>
              <w:rPr>
                <w:rFonts w:ascii="Times New Roman" w:hAnsi="Times New Roman" w:cs="Times New Roman"/>
                <w:b/>
                <w:sz w:val="24"/>
                <w:szCs w:val="24"/>
              </w:rPr>
            </w:pPr>
            <w:r w:rsidRPr="005B2A74">
              <w:rPr>
                <w:rFonts w:ascii="Times New Roman" w:hAnsi="Times New Roman" w:cs="Times New Roman"/>
                <w:b/>
                <w:sz w:val="24"/>
                <w:szCs w:val="24"/>
              </w:rPr>
              <w:t>“I Can” Statement(s):</w:t>
            </w:r>
          </w:p>
          <w:p w14:paraId="1CB53C7B" w14:textId="77777777" w:rsidR="0056572D" w:rsidRPr="0047317A" w:rsidRDefault="0056572D" w:rsidP="007D11C7">
            <w:pPr>
              <w:rPr>
                <w:rFonts w:ascii="Times New Roman" w:hAnsi="Times New Roman" w:cs="Times New Roman"/>
              </w:rPr>
            </w:pPr>
            <w:r w:rsidRPr="0047317A">
              <w:rPr>
                <w:rFonts w:ascii="Times New Roman" w:hAnsi="Times New Roman" w:cs="Times New Roman"/>
              </w:rPr>
              <w:t>I can listen and tell about the characters in the story.</w:t>
            </w:r>
          </w:p>
          <w:p w14:paraId="1CB53C7C" w14:textId="77777777" w:rsidR="0056572D" w:rsidRPr="0047317A" w:rsidRDefault="0056572D" w:rsidP="007D11C7">
            <w:pPr>
              <w:rPr>
                <w:rFonts w:ascii="Times New Roman" w:hAnsi="Times New Roman" w:cs="Times New Roman"/>
                <w:b/>
              </w:rPr>
            </w:pPr>
            <w:r w:rsidRPr="0047317A">
              <w:rPr>
                <w:rFonts w:ascii="Times New Roman" w:hAnsi="Times New Roman" w:cs="Times New Roman"/>
              </w:rPr>
              <w:t>I can make connections to the character</w:t>
            </w:r>
            <w:r w:rsidR="005B2A74">
              <w:rPr>
                <w:rFonts w:ascii="Times New Roman" w:hAnsi="Times New Roman" w:cs="Times New Roman"/>
              </w:rPr>
              <w:t>s</w:t>
            </w:r>
            <w:r w:rsidRPr="0047317A">
              <w:rPr>
                <w:rFonts w:ascii="Times New Roman" w:hAnsi="Times New Roman" w:cs="Times New Roman"/>
              </w:rPr>
              <w:t xml:space="preserve"> in the story.</w:t>
            </w:r>
          </w:p>
        </w:tc>
      </w:tr>
      <w:tr w:rsidR="0056572D" w:rsidRPr="0047317A" w14:paraId="1CB53C81" w14:textId="77777777" w:rsidTr="007D11C7">
        <w:trPr>
          <w:trHeight w:val="1250"/>
        </w:trPr>
        <w:tc>
          <w:tcPr>
            <w:tcW w:w="13035" w:type="dxa"/>
            <w:gridSpan w:val="4"/>
          </w:tcPr>
          <w:p w14:paraId="1CB53C7E" w14:textId="77777777" w:rsidR="0056572D" w:rsidRPr="005B2A74" w:rsidRDefault="0056572D" w:rsidP="005B2A74">
            <w:pPr>
              <w:rPr>
                <w:rFonts w:ascii="Times New Roman" w:hAnsi="Times New Roman" w:cs="Times New Roman"/>
                <w:b/>
                <w:sz w:val="24"/>
                <w:szCs w:val="24"/>
              </w:rPr>
            </w:pPr>
            <w:r w:rsidRPr="005B2A74">
              <w:rPr>
                <w:rFonts w:ascii="Times New Roman" w:hAnsi="Times New Roman" w:cs="Times New Roman"/>
                <w:b/>
                <w:sz w:val="24"/>
                <w:szCs w:val="24"/>
              </w:rPr>
              <w:t>Type of lesson:</w:t>
            </w:r>
          </w:p>
          <w:p w14:paraId="1CB53C7F" w14:textId="77777777" w:rsidR="0056572D" w:rsidRPr="0047317A" w:rsidRDefault="0056572D" w:rsidP="007D11C7">
            <w:pPr>
              <w:spacing w:before="120" w:after="120"/>
              <w:rPr>
                <w:rFonts w:ascii="Times New Roman" w:hAnsi="Times New Roman" w:cs="Times New Roman"/>
                <w:b/>
              </w:rPr>
            </w:pPr>
            <w:r w:rsidRPr="0047317A">
              <w:rPr>
                <w:rFonts w:ascii="Times New Roman" w:hAnsi="Times New Roman" w:cs="Times New Roman"/>
                <w:b/>
              </w:rPr>
              <w:t>Whole group interactive writing lesson______ Whole group shared writing lesson_____</w:t>
            </w:r>
          </w:p>
          <w:p w14:paraId="1CB53C80" w14:textId="77777777" w:rsidR="0056572D" w:rsidRPr="0047317A" w:rsidRDefault="005B2A74" w:rsidP="007D11C7">
            <w:pPr>
              <w:spacing w:before="120" w:after="120"/>
              <w:rPr>
                <w:rFonts w:ascii="Times New Roman" w:hAnsi="Times New Roman" w:cs="Times New Roman"/>
                <w:b/>
              </w:rPr>
            </w:pPr>
            <w:r>
              <w:rPr>
                <w:rFonts w:ascii="Times New Roman" w:hAnsi="Times New Roman" w:cs="Times New Roman"/>
                <w:b/>
              </w:rPr>
              <w:t>Whole group interactive read-</w:t>
            </w:r>
            <w:r w:rsidR="0056572D" w:rsidRPr="0047317A">
              <w:rPr>
                <w:rFonts w:ascii="Times New Roman" w:hAnsi="Times New Roman" w:cs="Times New Roman"/>
                <w:b/>
              </w:rPr>
              <w:t>aloud lesson_______  Whole group shared reading lesson__</w:t>
            </w:r>
            <w:r w:rsidR="0056572D" w:rsidRPr="0047317A">
              <w:rPr>
                <w:rFonts w:ascii="Times New Roman" w:hAnsi="Times New Roman" w:cs="Times New Roman"/>
                <w:u w:val="single"/>
              </w:rPr>
              <w:t>x</w:t>
            </w:r>
            <w:r w:rsidR="0056572D" w:rsidRPr="0047317A">
              <w:rPr>
                <w:rFonts w:ascii="Times New Roman" w:hAnsi="Times New Roman" w:cs="Times New Roman"/>
                <w:b/>
              </w:rPr>
              <w:t>____</w:t>
            </w:r>
          </w:p>
        </w:tc>
      </w:tr>
      <w:tr w:rsidR="0056572D" w:rsidRPr="0047317A" w14:paraId="1CB53C8A" w14:textId="77777777" w:rsidTr="007D11C7">
        <w:trPr>
          <w:trHeight w:val="1043"/>
        </w:trPr>
        <w:tc>
          <w:tcPr>
            <w:tcW w:w="5348" w:type="dxa"/>
            <w:gridSpan w:val="3"/>
          </w:tcPr>
          <w:p w14:paraId="1CB53C82" w14:textId="77777777" w:rsidR="0056572D" w:rsidRPr="005B2A74" w:rsidRDefault="0056572D" w:rsidP="005B2A74">
            <w:pPr>
              <w:rPr>
                <w:rFonts w:ascii="Times New Roman" w:hAnsi="Times New Roman" w:cs="Times New Roman"/>
                <w:b/>
                <w:sz w:val="24"/>
                <w:szCs w:val="24"/>
              </w:rPr>
            </w:pPr>
            <w:r w:rsidRPr="005B2A74">
              <w:rPr>
                <w:rFonts w:ascii="Times New Roman" w:hAnsi="Times New Roman" w:cs="Times New Roman"/>
                <w:b/>
                <w:sz w:val="24"/>
                <w:szCs w:val="24"/>
              </w:rPr>
              <w:t>Resources and Materials:</w:t>
            </w:r>
          </w:p>
          <w:p w14:paraId="1CB53C83" w14:textId="77777777" w:rsidR="0056572D" w:rsidRPr="005B2A74" w:rsidRDefault="0056572D" w:rsidP="005B2A74">
            <w:pPr>
              <w:rPr>
                <w:rFonts w:ascii="Times New Roman" w:hAnsi="Times New Roman" w:cs="Times New Roman"/>
              </w:rPr>
            </w:pPr>
            <w:r w:rsidRPr="00CB4460">
              <w:rPr>
                <w:rFonts w:ascii="Times New Roman" w:hAnsi="Times New Roman" w:cs="Times New Roman"/>
                <w:i/>
              </w:rPr>
              <w:t>Owen</w:t>
            </w:r>
            <w:r w:rsidRPr="005B2A74">
              <w:rPr>
                <w:rFonts w:ascii="Times New Roman" w:hAnsi="Times New Roman" w:cs="Times New Roman"/>
              </w:rPr>
              <w:t xml:space="preserve"> by Kevin Henkes </w:t>
            </w:r>
          </w:p>
          <w:p w14:paraId="1CB53C84" w14:textId="77777777" w:rsidR="0056572D" w:rsidRPr="005B2A74" w:rsidRDefault="00812CA2" w:rsidP="00C71533">
            <w:pPr>
              <w:rPr>
                <w:rFonts w:ascii="Times New Roman" w:hAnsi="Times New Roman" w:cs="Times New Roman"/>
                <w:b/>
                <w:sz w:val="24"/>
                <w:szCs w:val="24"/>
              </w:rPr>
            </w:pPr>
            <w:r>
              <w:rPr>
                <w:rFonts w:ascii="Times New Roman" w:hAnsi="Times New Roman" w:cs="Times New Roman"/>
              </w:rPr>
              <w:t>Teacher</w:t>
            </w:r>
            <w:r w:rsidR="00C71533">
              <w:rPr>
                <w:rFonts w:ascii="Times New Roman" w:hAnsi="Times New Roman" w:cs="Times New Roman"/>
              </w:rPr>
              <w:t>-</w:t>
            </w:r>
            <w:r>
              <w:rPr>
                <w:rFonts w:ascii="Times New Roman" w:hAnsi="Times New Roman" w:cs="Times New Roman"/>
              </w:rPr>
              <w:t>made making connections g</w:t>
            </w:r>
            <w:r w:rsidR="0056572D" w:rsidRPr="005B2A74">
              <w:rPr>
                <w:rFonts w:ascii="Times New Roman" w:hAnsi="Times New Roman" w:cs="Times New Roman"/>
              </w:rPr>
              <w:t xml:space="preserve">raphic </w:t>
            </w:r>
            <w:r>
              <w:rPr>
                <w:rFonts w:ascii="Times New Roman" w:hAnsi="Times New Roman" w:cs="Times New Roman"/>
              </w:rPr>
              <w:t>o</w:t>
            </w:r>
            <w:r w:rsidR="005B2A74" w:rsidRPr="005B2A74">
              <w:rPr>
                <w:rFonts w:ascii="Times New Roman" w:hAnsi="Times New Roman" w:cs="Times New Roman"/>
              </w:rPr>
              <w:t>rganizer</w:t>
            </w:r>
            <w:r w:rsidR="00C71533">
              <w:rPr>
                <w:rFonts w:ascii="Times New Roman" w:hAnsi="Times New Roman" w:cs="Times New Roman"/>
              </w:rPr>
              <w:t xml:space="preserve"> – optional </w:t>
            </w:r>
          </w:p>
        </w:tc>
        <w:tc>
          <w:tcPr>
            <w:tcW w:w="7687" w:type="dxa"/>
          </w:tcPr>
          <w:p w14:paraId="1CB53C85" w14:textId="77777777" w:rsidR="0056572D" w:rsidRPr="005B2A74" w:rsidRDefault="0056572D" w:rsidP="005B2A74">
            <w:pPr>
              <w:rPr>
                <w:rFonts w:ascii="Times New Roman" w:hAnsi="Times New Roman" w:cs="Times New Roman"/>
                <w:b/>
                <w:sz w:val="24"/>
                <w:szCs w:val="24"/>
              </w:rPr>
            </w:pPr>
            <w:r w:rsidRPr="005B2A74">
              <w:rPr>
                <w:rFonts w:ascii="Times New Roman" w:hAnsi="Times New Roman" w:cs="Times New Roman"/>
                <w:b/>
                <w:sz w:val="24"/>
                <w:szCs w:val="24"/>
              </w:rPr>
              <w:t>Cognitive Level:</w:t>
            </w:r>
          </w:p>
          <w:p w14:paraId="1CB53C86" w14:textId="77777777" w:rsidR="005B2A74" w:rsidRDefault="0056572D" w:rsidP="007D11C7">
            <w:pPr>
              <w:rPr>
                <w:rFonts w:ascii="Times New Roman" w:hAnsi="Times New Roman" w:cs="Times New Roman"/>
                <w:b/>
              </w:rPr>
            </w:pPr>
            <w:r w:rsidRPr="005B2A74">
              <w:rPr>
                <w:rFonts w:ascii="Times New Roman" w:hAnsi="Times New Roman" w:cs="Times New Roman"/>
                <w:b/>
              </w:rPr>
              <w:t>Remember</w:t>
            </w:r>
          </w:p>
          <w:p w14:paraId="1CB53C87" w14:textId="77777777" w:rsidR="0056572D" w:rsidRPr="005B2A74" w:rsidRDefault="008B2CA0" w:rsidP="007D11C7">
            <w:pPr>
              <w:rPr>
                <w:rFonts w:ascii="Times New Roman" w:hAnsi="Times New Roman" w:cs="Times New Roman"/>
              </w:rPr>
            </w:pPr>
            <w:r w:rsidRPr="005B2A74">
              <w:rPr>
                <w:rFonts w:ascii="Times New Roman" w:hAnsi="Times New Roman" w:cs="Times New Roman"/>
              </w:rPr>
              <w:t>Students will describe characters.</w:t>
            </w:r>
          </w:p>
          <w:p w14:paraId="1CB53C88" w14:textId="77777777" w:rsidR="005B2A74" w:rsidRDefault="0056572D" w:rsidP="007D11C7">
            <w:pPr>
              <w:rPr>
                <w:rFonts w:ascii="Times New Roman" w:hAnsi="Times New Roman" w:cs="Times New Roman"/>
                <w:b/>
                <w:sz w:val="24"/>
                <w:szCs w:val="24"/>
              </w:rPr>
            </w:pPr>
            <w:r w:rsidRPr="005B2A74">
              <w:rPr>
                <w:rFonts w:ascii="Times New Roman" w:hAnsi="Times New Roman" w:cs="Times New Roman"/>
                <w:b/>
              </w:rPr>
              <w:t>Understand</w:t>
            </w:r>
            <w:r w:rsidR="00197C28" w:rsidRPr="005B2A74">
              <w:rPr>
                <w:rFonts w:ascii="Times New Roman" w:hAnsi="Times New Roman" w:cs="Times New Roman"/>
                <w:b/>
              </w:rPr>
              <w:t>:</w:t>
            </w:r>
            <w:r w:rsidR="00197C28" w:rsidRPr="005B2A74">
              <w:rPr>
                <w:rFonts w:ascii="Times New Roman" w:hAnsi="Times New Roman" w:cs="Times New Roman"/>
                <w:b/>
                <w:sz w:val="24"/>
                <w:szCs w:val="24"/>
              </w:rPr>
              <w:t xml:space="preserve"> </w:t>
            </w:r>
          </w:p>
          <w:p w14:paraId="1CB53C89" w14:textId="77777777" w:rsidR="0056572D" w:rsidRPr="005B2A74" w:rsidRDefault="00CB4460" w:rsidP="007D11C7">
            <w:pPr>
              <w:rPr>
                <w:rFonts w:ascii="Times New Roman" w:hAnsi="Times New Roman" w:cs="Times New Roman"/>
              </w:rPr>
            </w:pPr>
            <w:r>
              <w:rPr>
                <w:rFonts w:ascii="Times New Roman" w:hAnsi="Times New Roman" w:cs="Times New Roman"/>
              </w:rPr>
              <w:t>Students will make and dis</w:t>
            </w:r>
            <w:r w:rsidR="00197C28" w:rsidRPr="005B2A74">
              <w:rPr>
                <w:rFonts w:ascii="Times New Roman" w:hAnsi="Times New Roman" w:cs="Times New Roman"/>
              </w:rPr>
              <w:t>cuss connections.</w:t>
            </w:r>
          </w:p>
        </w:tc>
      </w:tr>
      <w:tr w:rsidR="0056572D" w:rsidRPr="0047317A" w14:paraId="1CB53C96" w14:textId="77777777" w:rsidTr="007D11C7">
        <w:trPr>
          <w:trHeight w:val="1025"/>
        </w:trPr>
        <w:tc>
          <w:tcPr>
            <w:tcW w:w="5348" w:type="dxa"/>
            <w:gridSpan w:val="3"/>
          </w:tcPr>
          <w:p w14:paraId="1CB53C8B" w14:textId="77777777" w:rsidR="0056572D" w:rsidRPr="005B2A74" w:rsidRDefault="0056572D" w:rsidP="005B2A74">
            <w:pPr>
              <w:rPr>
                <w:rFonts w:ascii="Times New Roman" w:hAnsi="Times New Roman" w:cs="Times New Roman"/>
                <w:b/>
                <w:sz w:val="24"/>
                <w:szCs w:val="24"/>
              </w:rPr>
            </w:pPr>
            <w:r w:rsidRPr="005B2A74">
              <w:rPr>
                <w:rFonts w:ascii="Times New Roman" w:hAnsi="Times New Roman" w:cs="Times New Roman"/>
                <w:b/>
                <w:sz w:val="24"/>
                <w:szCs w:val="24"/>
              </w:rPr>
              <w:t xml:space="preserve">Assessment: </w:t>
            </w:r>
          </w:p>
          <w:p w14:paraId="1CB53C8C" w14:textId="77777777" w:rsidR="0056572D" w:rsidRPr="0047317A" w:rsidRDefault="0056572D" w:rsidP="007D11C7">
            <w:pPr>
              <w:rPr>
                <w:rFonts w:ascii="Times New Roman" w:hAnsi="Times New Roman" w:cs="Times New Roman"/>
              </w:rPr>
            </w:pPr>
            <w:r w:rsidRPr="0047317A">
              <w:rPr>
                <w:rFonts w:ascii="Times New Roman" w:hAnsi="Times New Roman" w:cs="Times New Roman"/>
              </w:rPr>
              <w:t>Students will describe the characters and events in the story</w:t>
            </w:r>
            <w:r w:rsidR="005B2A74">
              <w:rPr>
                <w:rFonts w:ascii="Times New Roman" w:hAnsi="Times New Roman" w:cs="Times New Roman"/>
              </w:rPr>
              <w:t>.</w:t>
            </w:r>
          </w:p>
          <w:p w14:paraId="1CB53C8D" w14:textId="77777777" w:rsidR="0056572D" w:rsidRPr="0047317A" w:rsidRDefault="0056572D" w:rsidP="007D11C7">
            <w:pPr>
              <w:rPr>
                <w:rFonts w:ascii="Times New Roman" w:hAnsi="Times New Roman" w:cs="Times New Roman"/>
              </w:rPr>
            </w:pPr>
            <w:r w:rsidRPr="0047317A">
              <w:rPr>
                <w:rFonts w:ascii="Times New Roman" w:hAnsi="Times New Roman" w:cs="Times New Roman"/>
              </w:rPr>
              <w:t>Students will make connections to the character</w:t>
            </w:r>
            <w:r w:rsidR="005B2A74">
              <w:rPr>
                <w:rFonts w:ascii="Times New Roman" w:hAnsi="Times New Roman" w:cs="Times New Roman"/>
              </w:rPr>
              <w:t>.</w:t>
            </w:r>
          </w:p>
          <w:p w14:paraId="1CB53C8E" w14:textId="77777777" w:rsidR="0056572D" w:rsidRPr="0047317A" w:rsidRDefault="0056572D" w:rsidP="007D11C7">
            <w:pPr>
              <w:rPr>
                <w:rFonts w:ascii="Times New Roman" w:hAnsi="Times New Roman" w:cs="Times New Roman"/>
                <w:b/>
              </w:rPr>
            </w:pPr>
            <w:r w:rsidRPr="0047317A">
              <w:rPr>
                <w:rFonts w:ascii="Times New Roman" w:hAnsi="Times New Roman" w:cs="Times New Roman"/>
              </w:rPr>
              <w:t>T</w:t>
            </w:r>
            <w:r w:rsidR="005B2A74">
              <w:rPr>
                <w:rFonts w:ascii="Times New Roman" w:hAnsi="Times New Roman" w:cs="Times New Roman"/>
              </w:rPr>
              <w:t>he t</w:t>
            </w:r>
            <w:r w:rsidRPr="0047317A">
              <w:rPr>
                <w:rFonts w:ascii="Times New Roman" w:hAnsi="Times New Roman" w:cs="Times New Roman"/>
              </w:rPr>
              <w:t xml:space="preserve">eacher will use the </w:t>
            </w:r>
            <w:r w:rsidR="005B2A74" w:rsidRPr="0047317A">
              <w:rPr>
                <w:rFonts w:ascii="Times New Roman" w:hAnsi="Times New Roman" w:cs="Times New Roman"/>
              </w:rPr>
              <w:t xml:space="preserve">Making Connections Graphic Organizer </w:t>
            </w:r>
            <w:r w:rsidR="00A7424A">
              <w:rPr>
                <w:rFonts w:ascii="Times New Roman" w:hAnsi="Times New Roman" w:cs="Times New Roman"/>
              </w:rPr>
              <w:t>as a formative assessment</w:t>
            </w:r>
            <w:r w:rsidR="005B2A74">
              <w:rPr>
                <w:rFonts w:ascii="Times New Roman" w:hAnsi="Times New Roman" w:cs="Times New Roman"/>
              </w:rPr>
              <w:t>.</w:t>
            </w:r>
          </w:p>
        </w:tc>
        <w:tc>
          <w:tcPr>
            <w:tcW w:w="7687" w:type="dxa"/>
          </w:tcPr>
          <w:p w14:paraId="1CB53C8F" w14:textId="77777777" w:rsidR="0056572D" w:rsidRPr="0047317A" w:rsidRDefault="0056572D" w:rsidP="005B2A74">
            <w:pPr>
              <w:rPr>
                <w:rFonts w:ascii="Times New Roman" w:hAnsi="Times New Roman" w:cs="Times New Roman"/>
                <w:b/>
              </w:rPr>
            </w:pPr>
            <w:r w:rsidRPr="005B2A74">
              <w:rPr>
                <w:rFonts w:ascii="Times New Roman" w:hAnsi="Times New Roman" w:cs="Times New Roman"/>
                <w:b/>
                <w:sz w:val="24"/>
                <w:szCs w:val="24"/>
              </w:rPr>
              <w:t>Key vocabulary:</w:t>
            </w:r>
          </w:p>
          <w:p w14:paraId="1CB53C90" w14:textId="77777777" w:rsidR="00E546FA" w:rsidRPr="0047317A" w:rsidRDefault="00E546FA" w:rsidP="005B2A74">
            <w:pPr>
              <w:rPr>
                <w:rFonts w:ascii="Times New Roman" w:hAnsi="Times New Roman" w:cs="Times New Roman"/>
              </w:rPr>
            </w:pPr>
            <w:r w:rsidRPr="0047317A">
              <w:rPr>
                <w:rFonts w:ascii="Times New Roman" w:hAnsi="Times New Roman" w:cs="Times New Roman"/>
              </w:rPr>
              <w:t>Teacher will determine based on text and student needs.</w:t>
            </w:r>
          </w:p>
          <w:p w14:paraId="1CB53C91" w14:textId="77777777" w:rsidR="005B2A74" w:rsidRDefault="0056572D" w:rsidP="005B2A74">
            <w:pPr>
              <w:rPr>
                <w:rFonts w:ascii="Times New Roman" w:hAnsi="Times New Roman" w:cs="Times New Roman"/>
                <w:b/>
              </w:rPr>
            </w:pPr>
            <w:r w:rsidRPr="005B2A74">
              <w:rPr>
                <w:rFonts w:ascii="Times New Roman" w:hAnsi="Times New Roman" w:cs="Times New Roman"/>
                <w:b/>
                <w:sz w:val="24"/>
                <w:szCs w:val="24"/>
              </w:rPr>
              <w:t>Academic vocabulary:</w:t>
            </w:r>
            <w:r w:rsidR="00834B88" w:rsidRPr="0047317A">
              <w:rPr>
                <w:rFonts w:ascii="Times New Roman" w:hAnsi="Times New Roman" w:cs="Times New Roman"/>
                <w:b/>
              </w:rPr>
              <w:t xml:space="preserve"> </w:t>
            </w:r>
          </w:p>
          <w:p w14:paraId="1CB53C92" w14:textId="77777777" w:rsidR="005B2A74" w:rsidRDefault="00834B88" w:rsidP="005B2A74">
            <w:pPr>
              <w:rPr>
                <w:rFonts w:ascii="Times New Roman" w:hAnsi="Times New Roman" w:cs="Times New Roman"/>
                <w:b/>
              </w:rPr>
            </w:pPr>
            <w:r w:rsidRPr="0047317A">
              <w:rPr>
                <w:rFonts w:ascii="Times New Roman" w:hAnsi="Times New Roman" w:cs="Times New Roman"/>
              </w:rPr>
              <w:t xml:space="preserve">make connections  </w:t>
            </w:r>
            <w:r w:rsidRPr="0047317A">
              <w:rPr>
                <w:rFonts w:ascii="Times New Roman" w:hAnsi="Times New Roman" w:cs="Times New Roman"/>
                <w:b/>
              </w:rPr>
              <w:t xml:space="preserve">   </w:t>
            </w:r>
          </w:p>
          <w:p w14:paraId="1CB53C93" w14:textId="77777777" w:rsidR="0056572D" w:rsidRPr="0047317A" w:rsidRDefault="00834B88" w:rsidP="005B2A74">
            <w:pPr>
              <w:rPr>
                <w:rFonts w:ascii="Times New Roman" w:hAnsi="Times New Roman" w:cs="Times New Roman"/>
                <w:b/>
              </w:rPr>
            </w:pPr>
            <w:r w:rsidRPr="0047317A">
              <w:rPr>
                <w:rFonts w:ascii="Times New Roman" w:hAnsi="Times New Roman" w:cs="Times New Roman"/>
              </w:rPr>
              <w:t>describe</w:t>
            </w:r>
            <w:r w:rsidR="00CB4460">
              <w:rPr>
                <w:rFonts w:ascii="Times New Roman" w:hAnsi="Times New Roman" w:cs="Times New Roman"/>
                <w:b/>
              </w:rPr>
              <w:t xml:space="preserve"> </w:t>
            </w:r>
            <w:r w:rsidRPr="0047317A">
              <w:rPr>
                <w:rFonts w:ascii="Times New Roman" w:hAnsi="Times New Roman" w:cs="Times New Roman"/>
              </w:rPr>
              <w:t xml:space="preserve">characters  </w:t>
            </w:r>
            <w:r w:rsidRPr="0047317A">
              <w:rPr>
                <w:rFonts w:ascii="Times New Roman" w:hAnsi="Times New Roman" w:cs="Times New Roman"/>
                <w:b/>
              </w:rPr>
              <w:t xml:space="preserve">  </w:t>
            </w:r>
          </w:p>
          <w:p w14:paraId="1CB53C94" w14:textId="77777777" w:rsidR="005B2A74" w:rsidRDefault="00834B88" w:rsidP="005B2A74">
            <w:pPr>
              <w:rPr>
                <w:rFonts w:ascii="Times New Roman" w:hAnsi="Times New Roman" w:cs="Times New Roman"/>
                <w:b/>
              </w:rPr>
            </w:pPr>
            <w:r w:rsidRPr="0047317A">
              <w:rPr>
                <w:rFonts w:ascii="Times New Roman" w:hAnsi="Times New Roman" w:cs="Times New Roman"/>
              </w:rPr>
              <w:t xml:space="preserve">setting </w:t>
            </w:r>
            <w:r w:rsidRPr="0047317A">
              <w:rPr>
                <w:rFonts w:ascii="Times New Roman" w:hAnsi="Times New Roman" w:cs="Times New Roman"/>
                <w:b/>
              </w:rPr>
              <w:t xml:space="preserve">           </w:t>
            </w:r>
          </w:p>
          <w:p w14:paraId="1CB53C95" w14:textId="77777777" w:rsidR="00834B88" w:rsidRPr="0047317A" w:rsidRDefault="00834B88" w:rsidP="005B2A74">
            <w:pPr>
              <w:rPr>
                <w:rFonts w:ascii="Times New Roman" w:hAnsi="Times New Roman" w:cs="Times New Roman"/>
                <w:b/>
              </w:rPr>
            </w:pPr>
            <w:r w:rsidRPr="0047317A">
              <w:rPr>
                <w:rFonts w:ascii="Times New Roman" w:hAnsi="Times New Roman" w:cs="Times New Roman"/>
              </w:rPr>
              <w:t>important events</w:t>
            </w:r>
          </w:p>
        </w:tc>
      </w:tr>
      <w:tr w:rsidR="0056572D" w:rsidRPr="0047317A" w14:paraId="1CB53C9A" w14:textId="77777777" w:rsidTr="007D11C7">
        <w:trPr>
          <w:trHeight w:val="665"/>
        </w:trPr>
        <w:tc>
          <w:tcPr>
            <w:tcW w:w="13035" w:type="dxa"/>
            <w:gridSpan w:val="4"/>
          </w:tcPr>
          <w:p w14:paraId="1CB53C97" w14:textId="77777777" w:rsidR="000B55A2" w:rsidRDefault="0056572D" w:rsidP="00466D50">
            <w:pPr>
              <w:rPr>
                <w:rFonts w:ascii="Times New Roman" w:hAnsi="Times New Roman" w:cs="Times New Roman"/>
                <w:b/>
                <w:sz w:val="24"/>
                <w:szCs w:val="24"/>
              </w:rPr>
            </w:pPr>
            <w:r w:rsidRPr="005B2A74">
              <w:rPr>
                <w:rFonts w:ascii="Times New Roman" w:hAnsi="Times New Roman" w:cs="Times New Roman"/>
                <w:b/>
                <w:sz w:val="24"/>
                <w:szCs w:val="24"/>
              </w:rPr>
              <w:t xml:space="preserve">Differentiation: </w:t>
            </w:r>
          </w:p>
          <w:p w14:paraId="1CB53C98" w14:textId="77777777" w:rsidR="00466D50" w:rsidRPr="00466D50" w:rsidRDefault="00466D50" w:rsidP="00466D50">
            <w:pPr>
              <w:rPr>
                <w:rFonts w:ascii="Times New Roman" w:hAnsi="Times New Roman" w:cs="Times New Roman"/>
              </w:rPr>
            </w:pPr>
            <w:r w:rsidRPr="00466D50">
              <w:rPr>
                <w:rFonts w:ascii="Times New Roman" w:hAnsi="Times New Roman" w:cs="Times New Roman"/>
              </w:rPr>
              <w:t>The teacher will determine based on student data.</w:t>
            </w:r>
          </w:p>
          <w:p w14:paraId="1CB53C99" w14:textId="77777777" w:rsidR="0056572D" w:rsidRPr="0047317A" w:rsidRDefault="00466D50" w:rsidP="00812CA2">
            <w:pPr>
              <w:rPr>
                <w:rFonts w:ascii="Times New Roman" w:hAnsi="Times New Roman" w:cs="Times New Roman"/>
              </w:rPr>
            </w:pPr>
            <w:r w:rsidRPr="00466D50">
              <w:rPr>
                <w:rFonts w:ascii="Times New Roman" w:hAnsi="Times New Roman" w:cs="Times New Roman"/>
                <w:sz w:val="24"/>
                <w:szCs w:val="24"/>
              </w:rPr>
              <w:t>Example:</w:t>
            </w:r>
            <w:r w:rsidR="000B55A2">
              <w:rPr>
                <w:rFonts w:ascii="Times New Roman" w:hAnsi="Times New Roman" w:cs="Times New Roman"/>
                <w:sz w:val="24"/>
                <w:szCs w:val="24"/>
              </w:rPr>
              <w:t xml:space="preserve">  </w:t>
            </w:r>
            <w:r w:rsidR="0056572D" w:rsidRPr="0047317A">
              <w:rPr>
                <w:rFonts w:ascii="Times New Roman" w:hAnsi="Times New Roman" w:cs="Times New Roman"/>
              </w:rPr>
              <w:t>Students who are ready</w:t>
            </w:r>
            <w:r w:rsidR="00CB4460">
              <w:rPr>
                <w:rFonts w:ascii="Times New Roman" w:hAnsi="Times New Roman" w:cs="Times New Roman"/>
              </w:rPr>
              <w:t xml:space="preserve"> </w:t>
            </w:r>
            <w:r w:rsidR="0056572D" w:rsidRPr="0047317A">
              <w:rPr>
                <w:rFonts w:ascii="Times New Roman" w:hAnsi="Times New Roman" w:cs="Times New Roman"/>
              </w:rPr>
              <w:t>can record their co</w:t>
            </w:r>
            <w:r w:rsidR="00812CA2">
              <w:rPr>
                <w:rFonts w:ascii="Times New Roman" w:hAnsi="Times New Roman" w:cs="Times New Roman"/>
              </w:rPr>
              <w:t>nnections in written form in a journal or on a teacher made</w:t>
            </w:r>
            <w:r w:rsidR="0056572D" w:rsidRPr="0047317A">
              <w:rPr>
                <w:rFonts w:ascii="Times New Roman" w:hAnsi="Times New Roman" w:cs="Times New Roman"/>
              </w:rPr>
              <w:t xml:space="preserve"> graphic </w:t>
            </w:r>
            <w:r w:rsidR="00812CA2">
              <w:rPr>
                <w:rFonts w:ascii="Times New Roman" w:hAnsi="Times New Roman" w:cs="Times New Roman"/>
              </w:rPr>
              <w:t>organizer.</w:t>
            </w:r>
          </w:p>
        </w:tc>
      </w:tr>
    </w:tbl>
    <w:tbl>
      <w:tblPr>
        <w:tblStyle w:val="TableGrid2"/>
        <w:tblW w:w="1303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3405"/>
        <w:gridCol w:w="9630"/>
      </w:tblGrid>
      <w:tr w:rsidR="0056572D" w:rsidRPr="0047317A" w14:paraId="1CB53CA2" w14:textId="77777777" w:rsidTr="0068088B">
        <w:trPr>
          <w:trHeight w:val="2160"/>
        </w:trPr>
        <w:tc>
          <w:tcPr>
            <w:tcW w:w="3405" w:type="dxa"/>
          </w:tcPr>
          <w:p w14:paraId="1CB53C9B" w14:textId="77777777" w:rsidR="0056572D" w:rsidRPr="0068088B" w:rsidRDefault="005B2A74" w:rsidP="007D11C7">
            <w:pPr>
              <w:rPr>
                <w:rFonts w:ascii="Times New Roman" w:hAnsi="Times New Roman" w:cs="Times New Roman"/>
                <w:b/>
                <w:sz w:val="24"/>
                <w:szCs w:val="24"/>
              </w:rPr>
            </w:pPr>
            <w:r w:rsidRPr="0068088B">
              <w:rPr>
                <w:rFonts w:ascii="Times New Roman" w:hAnsi="Times New Roman" w:cs="Times New Roman"/>
                <w:b/>
                <w:sz w:val="24"/>
                <w:szCs w:val="24"/>
              </w:rPr>
              <w:t xml:space="preserve">Anticipatory Set/Activate Prior Knowledge </w:t>
            </w:r>
          </w:p>
          <w:p w14:paraId="1CB53C9C" w14:textId="77777777" w:rsidR="0056572D" w:rsidRPr="0047317A" w:rsidRDefault="0056572D" w:rsidP="007D11C7">
            <w:pPr>
              <w:rPr>
                <w:rFonts w:ascii="Times New Roman" w:hAnsi="Times New Roman" w:cs="Times New Roman"/>
              </w:rPr>
            </w:pPr>
            <w:r w:rsidRPr="0047317A">
              <w:rPr>
                <w:rFonts w:ascii="Times New Roman" w:hAnsi="Times New Roman" w:cs="Times New Roman"/>
              </w:rPr>
              <w:t>Communicate the learning target to students. Activate prior knowledge or provide background information. Review/introduce any</w:t>
            </w:r>
            <w:r w:rsidR="00E546FA" w:rsidRPr="0047317A">
              <w:rPr>
                <w:rFonts w:ascii="Times New Roman" w:hAnsi="Times New Roman" w:cs="Times New Roman"/>
              </w:rPr>
              <w:t xml:space="preserve"> skills, routines,</w:t>
            </w:r>
            <w:r w:rsidR="005B2A74">
              <w:rPr>
                <w:rFonts w:ascii="Times New Roman" w:hAnsi="Times New Roman" w:cs="Times New Roman"/>
              </w:rPr>
              <w:t xml:space="preserve"> and/or</w:t>
            </w:r>
            <w:r w:rsidR="00E546FA" w:rsidRPr="0047317A">
              <w:rPr>
                <w:rFonts w:ascii="Times New Roman" w:hAnsi="Times New Roman" w:cs="Times New Roman"/>
              </w:rPr>
              <w:t xml:space="preserve"> procedures. </w:t>
            </w:r>
          </w:p>
        </w:tc>
        <w:tc>
          <w:tcPr>
            <w:tcW w:w="9630" w:type="dxa"/>
          </w:tcPr>
          <w:p w14:paraId="1CB53C9D" w14:textId="77777777" w:rsidR="0056572D" w:rsidRPr="0047317A" w:rsidRDefault="0068088B" w:rsidP="007D11C7">
            <w:pPr>
              <w:rPr>
                <w:rFonts w:ascii="Times New Roman" w:hAnsi="Times New Roman" w:cs="Times New Roman"/>
                <w:i/>
              </w:rPr>
            </w:pPr>
            <w:r>
              <w:rPr>
                <w:rFonts w:ascii="Times New Roman" w:hAnsi="Times New Roman" w:cs="Times New Roman"/>
              </w:rPr>
              <w:t>TTW</w:t>
            </w:r>
            <w:r w:rsidR="0056572D" w:rsidRPr="0047317A">
              <w:rPr>
                <w:rFonts w:ascii="Times New Roman" w:hAnsi="Times New Roman" w:cs="Times New Roman"/>
              </w:rPr>
              <w:t xml:space="preserve">: </w:t>
            </w:r>
            <w:r>
              <w:rPr>
                <w:rFonts w:ascii="Times New Roman" w:hAnsi="Times New Roman" w:cs="Times New Roman"/>
              </w:rPr>
              <w:t xml:space="preserve"> </w:t>
            </w:r>
            <w:r w:rsidR="0056572D" w:rsidRPr="0047317A">
              <w:rPr>
                <w:rFonts w:ascii="Times New Roman" w:hAnsi="Times New Roman" w:cs="Times New Roman"/>
              </w:rPr>
              <w:t xml:space="preserve">Share a special item that </w:t>
            </w:r>
            <w:r w:rsidR="00CB4460">
              <w:rPr>
                <w:rFonts w:ascii="Times New Roman" w:hAnsi="Times New Roman" w:cs="Times New Roman"/>
              </w:rPr>
              <w:t>no longer has</w:t>
            </w:r>
            <w:r w:rsidR="0056572D" w:rsidRPr="0047317A">
              <w:rPr>
                <w:rFonts w:ascii="Times New Roman" w:hAnsi="Times New Roman" w:cs="Times New Roman"/>
              </w:rPr>
              <w:t xml:space="preserve"> a function but is being kept for sentimental value. For example, the teacher could hold up a pen (one that you supposedly got long ago; has no ink, but it was given to you by your mom your first year of teaching so you just haven’t been able to throw it away)</w:t>
            </w:r>
            <w:r>
              <w:rPr>
                <w:rFonts w:ascii="Times New Roman" w:hAnsi="Times New Roman" w:cs="Times New Roman"/>
              </w:rPr>
              <w:t>.</w:t>
            </w:r>
            <w:r w:rsidR="0056572D" w:rsidRPr="0047317A">
              <w:rPr>
                <w:rFonts w:ascii="Times New Roman" w:hAnsi="Times New Roman" w:cs="Times New Roman"/>
              </w:rPr>
              <w:t xml:space="preserve"> </w:t>
            </w:r>
            <w:r w:rsidR="0056572D" w:rsidRPr="0047317A">
              <w:rPr>
                <w:rFonts w:ascii="Times New Roman" w:hAnsi="Times New Roman" w:cs="Times New Roman"/>
                <w:i/>
              </w:rPr>
              <w:t>This pen is old, has no ink, and I really don’t need it anymore, but I can’t throw it away because it’s special.  My mom gave it to me. Every time I look a</w:t>
            </w:r>
            <w:r w:rsidR="00834B88" w:rsidRPr="0047317A">
              <w:rPr>
                <w:rFonts w:ascii="Times New Roman" w:hAnsi="Times New Roman" w:cs="Times New Roman"/>
                <w:i/>
              </w:rPr>
              <w:t>t this pen, I think of my Mom.</w:t>
            </w:r>
          </w:p>
          <w:p w14:paraId="1CB53C9E" w14:textId="77777777" w:rsidR="0056572D" w:rsidRPr="0047317A" w:rsidRDefault="0056572D" w:rsidP="007D11C7">
            <w:pPr>
              <w:rPr>
                <w:rFonts w:ascii="Times New Roman" w:hAnsi="Times New Roman" w:cs="Times New Roman"/>
              </w:rPr>
            </w:pPr>
          </w:p>
          <w:p w14:paraId="1CB53C9F" w14:textId="77777777" w:rsidR="0056572D" w:rsidRPr="0047317A" w:rsidRDefault="0056572D" w:rsidP="007D11C7">
            <w:pPr>
              <w:rPr>
                <w:rFonts w:ascii="Times New Roman" w:hAnsi="Times New Roman" w:cs="Times New Roman"/>
              </w:rPr>
            </w:pPr>
            <w:r w:rsidRPr="0047317A">
              <w:rPr>
                <w:rFonts w:ascii="Times New Roman" w:hAnsi="Times New Roman" w:cs="Times New Roman"/>
              </w:rPr>
              <w:t xml:space="preserve">TTW: Make a </w:t>
            </w:r>
            <w:r w:rsidRPr="00D16F1C">
              <w:rPr>
                <w:rFonts w:ascii="Times New Roman" w:hAnsi="Times New Roman" w:cs="Times New Roman"/>
              </w:rPr>
              <w:t>link</w:t>
            </w:r>
            <w:r w:rsidRPr="0047317A">
              <w:rPr>
                <w:rFonts w:ascii="Times New Roman" w:hAnsi="Times New Roman" w:cs="Times New Roman"/>
              </w:rPr>
              <w:t xml:space="preserve"> from </w:t>
            </w:r>
            <w:r w:rsidR="00CB4460">
              <w:rPr>
                <w:rFonts w:ascii="Times New Roman" w:hAnsi="Times New Roman" w:cs="Times New Roman"/>
              </w:rPr>
              <w:t>the</w:t>
            </w:r>
            <w:r w:rsidRPr="0047317A">
              <w:rPr>
                <w:rFonts w:ascii="Times New Roman" w:hAnsi="Times New Roman" w:cs="Times New Roman"/>
              </w:rPr>
              <w:t xml:space="preserve"> special object to </w:t>
            </w:r>
            <w:r w:rsidR="0068088B">
              <w:rPr>
                <w:rFonts w:ascii="Times New Roman" w:hAnsi="Times New Roman" w:cs="Times New Roman"/>
              </w:rPr>
              <w:t xml:space="preserve">the big idea of today’s story, </w:t>
            </w:r>
            <w:r w:rsidRPr="0068088B">
              <w:rPr>
                <w:rFonts w:ascii="Times New Roman" w:hAnsi="Times New Roman" w:cs="Times New Roman"/>
                <w:i/>
              </w:rPr>
              <w:t>Owen</w:t>
            </w:r>
            <w:r w:rsidRPr="0047317A">
              <w:rPr>
                <w:rFonts w:ascii="Times New Roman" w:hAnsi="Times New Roman" w:cs="Times New Roman"/>
              </w:rPr>
              <w:t>.</w:t>
            </w:r>
          </w:p>
          <w:p w14:paraId="1CB53CA0" w14:textId="77777777" w:rsidR="0056572D" w:rsidRPr="0047317A" w:rsidRDefault="0056572D" w:rsidP="007D11C7">
            <w:pPr>
              <w:rPr>
                <w:rFonts w:ascii="Times New Roman" w:hAnsi="Times New Roman" w:cs="Times New Roman"/>
              </w:rPr>
            </w:pPr>
          </w:p>
          <w:p w14:paraId="1CB53CA1" w14:textId="77777777" w:rsidR="0056572D" w:rsidRPr="0047317A" w:rsidRDefault="0056572D" w:rsidP="00CB4460">
            <w:pPr>
              <w:rPr>
                <w:rFonts w:ascii="Times New Roman" w:hAnsi="Times New Roman" w:cs="Times New Roman"/>
              </w:rPr>
            </w:pPr>
            <w:r w:rsidRPr="0047317A">
              <w:rPr>
                <w:rFonts w:ascii="Times New Roman" w:hAnsi="Times New Roman" w:cs="Times New Roman"/>
              </w:rPr>
              <w:t xml:space="preserve">TTW: </w:t>
            </w:r>
            <w:r w:rsidRPr="0047317A">
              <w:rPr>
                <w:rFonts w:ascii="Times New Roman" w:hAnsi="Times New Roman" w:cs="Times New Roman"/>
                <w:i/>
              </w:rPr>
              <w:t>Today we’re going to read the story ‘Owen’ which is the story of a mouse who has to face a difficult decision over an obje</w:t>
            </w:r>
            <w:r w:rsidR="006675BD" w:rsidRPr="0047317A">
              <w:rPr>
                <w:rFonts w:ascii="Times New Roman" w:hAnsi="Times New Roman" w:cs="Times New Roman"/>
                <w:i/>
              </w:rPr>
              <w:t>ct that is very special to him.</w:t>
            </w:r>
          </w:p>
        </w:tc>
      </w:tr>
    </w:tbl>
    <w:p w14:paraId="1CB53CA3" w14:textId="77777777" w:rsidR="0068088B" w:rsidRDefault="0068088B" w:rsidP="0068088B">
      <w:pPr>
        <w:spacing w:after="0"/>
      </w:pPr>
    </w:p>
    <w:tbl>
      <w:tblPr>
        <w:tblStyle w:val="TableGrid2"/>
        <w:tblW w:w="13035" w:type="dxa"/>
        <w:tblInd w:w="10" w:type="dxa"/>
        <w:tblLayout w:type="fixed"/>
        <w:tblLook w:val="04A0" w:firstRow="1" w:lastRow="0" w:firstColumn="1" w:lastColumn="0" w:noHBand="0" w:noVBand="1"/>
      </w:tblPr>
      <w:tblGrid>
        <w:gridCol w:w="3405"/>
        <w:gridCol w:w="9630"/>
      </w:tblGrid>
      <w:tr w:rsidR="00A348AB" w:rsidRPr="0047317A" w14:paraId="1CB53CB0" w14:textId="77777777" w:rsidTr="0068088B">
        <w:trPr>
          <w:trHeight w:val="753"/>
        </w:trPr>
        <w:tc>
          <w:tcPr>
            <w:tcW w:w="3405" w:type="dxa"/>
          </w:tcPr>
          <w:p w14:paraId="1CB53CA4" w14:textId="77777777" w:rsidR="00A348AB" w:rsidRPr="005B2A74" w:rsidRDefault="005B2A74" w:rsidP="005B2A74">
            <w:pPr>
              <w:rPr>
                <w:rFonts w:ascii="Times New Roman" w:hAnsi="Times New Roman" w:cs="Times New Roman"/>
                <w:b/>
                <w:sz w:val="24"/>
                <w:szCs w:val="24"/>
              </w:rPr>
            </w:pPr>
            <w:r>
              <w:rPr>
                <w:rFonts w:ascii="Times New Roman" w:hAnsi="Times New Roman" w:cs="Times New Roman"/>
                <w:b/>
                <w:sz w:val="24"/>
                <w:szCs w:val="24"/>
              </w:rPr>
              <w:t>Procedures/</w:t>
            </w:r>
            <w:r w:rsidRPr="005B2A74">
              <w:rPr>
                <w:rFonts w:ascii="Times New Roman" w:hAnsi="Times New Roman" w:cs="Times New Roman"/>
                <w:b/>
                <w:sz w:val="24"/>
                <w:szCs w:val="24"/>
              </w:rPr>
              <w:t>Direct Instruction</w:t>
            </w:r>
          </w:p>
          <w:p w14:paraId="1CB53CA5"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Provide input, demonstrate/model, check for understanding. </w:t>
            </w:r>
          </w:p>
          <w:p w14:paraId="1CB53CA6"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What teaching moves will you make? </w:t>
            </w:r>
            <w:r w:rsidRPr="0047317A">
              <w:rPr>
                <w:rFonts w:ascii="Times New Roman" w:hAnsi="Times New Roman" w:cs="Times New Roman"/>
              </w:rPr>
              <w:br/>
              <w:t>What questions will you pose? What information do students need?</w:t>
            </w:r>
          </w:p>
          <w:p w14:paraId="1CB53CA7"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What vocabulary needs to be taught?</w:t>
            </w:r>
          </w:p>
          <w:p w14:paraId="1CB53CA8"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How will the students interact with the content of the lesson? </w:t>
            </w:r>
          </w:p>
        </w:tc>
        <w:tc>
          <w:tcPr>
            <w:tcW w:w="9630" w:type="dxa"/>
          </w:tcPr>
          <w:p w14:paraId="1CB53CA9" w14:textId="77777777" w:rsidR="00A348AB" w:rsidRPr="0047317A" w:rsidRDefault="0068088B" w:rsidP="007D11C7">
            <w:pPr>
              <w:rPr>
                <w:rFonts w:ascii="Times New Roman" w:hAnsi="Times New Roman" w:cs="Times New Roman"/>
              </w:rPr>
            </w:pPr>
            <w:r>
              <w:rPr>
                <w:rFonts w:ascii="Times New Roman" w:hAnsi="Times New Roman" w:cs="Times New Roman"/>
              </w:rPr>
              <w:t xml:space="preserve">TTW: Introduce the book </w:t>
            </w:r>
            <w:r w:rsidRPr="0068088B">
              <w:rPr>
                <w:rFonts w:ascii="Times New Roman" w:hAnsi="Times New Roman" w:cs="Times New Roman"/>
                <w:i/>
              </w:rPr>
              <w:t>Owen</w:t>
            </w:r>
            <w:r w:rsidR="00A348AB" w:rsidRPr="0047317A">
              <w:rPr>
                <w:rFonts w:ascii="Times New Roman" w:hAnsi="Times New Roman" w:cs="Times New Roman"/>
              </w:rPr>
              <w:t xml:space="preserve"> and tell students to listen to discover what item is very special to Owen.</w:t>
            </w:r>
          </w:p>
          <w:p w14:paraId="1CB53CAA" w14:textId="77777777" w:rsidR="00A348AB" w:rsidRPr="0047317A" w:rsidRDefault="0068088B" w:rsidP="007D11C7">
            <w:pPr>
              <w:rPr>
                <w:rFonts w:ascii="Times New Roman" w:hAnsi="Times New Roman" w:cs="Times New Roman"/>
              </w:rPr>
            </w:pPr>
            <w:r>
              <w:rPr>
                <w:rFonts w:ascii="Times New Roman" w:hAnsi="Times New Roman" w:cs="Times New Roman"/>
              </w:rPr>
              <w:t xml:space="preserve">Read the first three pages of </w:t>
            </w:r>
            <w:r w:rsidR="00A348AB" w:rsidRPr="0068088B">
              <w:rPr>
                <w:rFonts w:ascii="Times New Roman" w:hAnsi="Times New Roman" w:cs="Times New Roman"/>
                <w:i/>
              </w:rPr>
              <w:t>Owen</w:t>
            </w:r>
            <w:r w:rsidR="00A348AB" w:rsidRPr="0047317A">
              <w:rPr>
                <w:rFonts w:ascii="Times New Roman" w:hAnsi="Times New Roman" w:cs="Times New Roman"/>
              </w:rPr>
              <w:t xml:space="preserve"> and ask the following questions:</w:t>
            </w:r>
          </w:p>
          <w:p w14:paraId="1CB53CAB" w14:textId="77777777" w:rsidR="00A348AB" w:rsidRPr="0047317A" w:rsidRDefault="006675BD" w:rsidP="00925C79">
            <w:pPr>
              <w:pStyle w:val="ListParagraph"/>
              <w:numPr>
                <w:ilvl w:val="0"/>
                <w:numId w:val="8"/>
              </w:numPr>
              <w:rPr>
                <w:rFonts w:ascii="Times New Roman" w:hAnsi="Times New Roman" w:cs="Times New Roman"/>
                <w:i/>
              </w:rPr>
            </w:pPr>
            <w:r w:rsidRPr="0047317A">
              <w:rPr>
                <w:rFonts w:ascii="Times New Roman" w:hAnsi="Times New Roman" w:cs="Times New Roman"/>
                <w:i/>
              </w:rPr>
              <w:t>What is Owen’s special item?</w:t>
            </w:r>
          </w:p>
          <w:p w14:paraId="1CB53CAC" w14:textId="77777777" w:rsidR="00A348AB" w:rsidRPr="0047317A" w:rsidRDefault="00A348AB" w:rsidP="00925C79">
            <w:pPr>
              <w:pStyle w:val="ListParagraph"/>
              <w:numPr>
                <w:ilvl w:val="0"/>
                <w:numId w:val="8"/>
              </w:numPr>
              <w:rPr>
                <w:rFonts w:ascii="Times New Roman" w:hAnsi="Times New Roman" w:cs="Times New Roman"/>
              </w:rPr>
            </w:pPr>
            <w:r w:rsidRPr="0047317A">
              <w:rPr>
                <w:rFonts w:ascii="Times New Roman" w:hAnsi="Times New Roman" w:cs="Times New Roman"/>
                <w:i/>
              </w:rPr>
              <w:t>How di</w:t>
            </w:r>
            <w:r w:rsidR="006675BD" w:rsidRPr="0047317A">
              <w:rPr>
                <w:rFonts w:ascii="Times New Roman" w:hAnsi="Times New Roman" w:cs="Times New Roman"/>
                <w:i/>
              </w:rPr>
              <w:t>d Owen’s blanket make him feel?</w:t>
            </w:r>
            <w:r w:rsidRPr="0047317A">
              <w:rPr>
                <w:rFonts w:ascii="Times New Roman" w:hAnsi="Times New Roman" w:cs="Times New Roman"/>
              </w:rPr>
              <w:t xml:space="preserve"> (Encourage students to justify their answer with pictures or events in the story</w:t>
            </w:r>
            <w:r w:rsidR="0068088B">
              <w:rPr>
                <w:rFonts w:ascii="Times New Roman" w:hAnsi="Times New Roman" w:cs="Times New Roman"/>
              </w:rPr>
              <w:t>.</w:t>
            </w:r>
            <w:r w:rsidRPr="0047317A">
              <w:rPr>
                <w:rFonts w:ascii="Times New Roman" w:hAnsi="Times New Roman" w:cs="Times New Roman"/>
              </w:rPr>
              <w:t>)</w:t>
            </w:r>
          </w:p>
          <w:p w14:paraId="1CB53CAD" w14:textId="77777777" w:rsidR="00A348AB" w:rsidRPr="0047317A" w:rsidRDefault="00A348AB" w:rsidP="00925C79">
            <w:pPr>
              <w:pStyle w:val="ListParagraph"/>
              <w:numPr>
                <w:ilvl w:val="0"/>
                <w:numId w:val="8"/>
              </w:numPr>
              <w:rPr>
                <w:rFonts w:ascii="Times New Roman" w:hAnsi="Times New Roman" w:cs="Times New Roman"/>
                <w:i/>
              </w:rPr>
            </w:pPr>
            <w:r w:rsidRPr="00CB4460">
              <w:rPr>
                <w:rFonts w:ascii="Times New Roman" w:hAnsi="Times New Roman" w:cs="Times New Roman"/>
                <w:i/>
              </w:rPr>
              <w:t>Let’s make a connection.</w:t>
            </w:r>
            <w:r w:rsidRPr="0047317A">
              <w:rPr>
                <w:rFonts w:ascii="Times New Roman" w:hAnsi="Times New Roman" w:cs="Times New Roman"/>
              </w:rPr>
              <w:t xml:space="preserve"> </w:t>
            </w:r>
            <w:r w:rsidRPr="0047317A">
              <w:rPr>
                <w:rFonts w:ascii="Times New Roman" w:hAnsi="Times New Roman" w:cs="Times New Roman"/>
                <w:i/>
              </w:rPr>
              <w:t>What is something special you own that you would have/or h</w:t>
            </w:r>
            <w:r w:rsidR="006675BD" w:rsidRPr="0047317A">
              <w:rPr>
                <w:rFonts w:ascii="Times New Roman" w:hAnsi="Times New Roman" w:cs="Times New Roman"/>
                <w:i/>
              </w:rPr>
              <w:t>ad a hard time getting rid of?</w:t>
            </w:r>
          </w:p>
          <w:p w14:paraId="1CB53CAE" w14:textId="77777777" w:rsidR="00A348AB" w:rsidRPr="0047317A" w:rsidRDefault="00A348AB" w:rsidP="007D11C7">
            <w:pPr>
              <w:rPr>
                <w:rFonts w:ascii="Times New Roman" w:hAnsi="Times New Roman" w:cs="Times New Roman"/>
              </w:rPr>
            </w:pPr>
          </w:p>
          <w:p w14:paraId="1CB53CAF" w14:textId="77777777" w:rsidR="00A348AB" w:rsidRPr="0047317A" w:rsidRDefault="00A348AB" w:rsidP="0068088B">
            <w:pPr>
              <w:rPr>
                <w:rFonts w:ascii="Times New Roman" w:hAnsi="Times New Roman" w:cs="Times New Roman"/>
                <w:b/>
                <w:i/>
              </w:rPr>
            </w:pPr>
            <w:r w:rsidRPr="0047317A">
              <w:rPr>
                <w:rFonts w:ascii="Times New Roman" w:hAnsi="Times New Roman" w:cs="Times New Roman"/>
              </w:rPr>
              <w:t>TSW:</w:t>
            </w:r>
            <w:r w:rsidR="0068088B">
              <w:rPr>
                <w:rFonts w:ascii="Times New Roman" w:hAnsi="Times New Roman" w:cs="Times New Roman"/>
              </w:rPr>
              <w:t xml:space="preserve"> </w:t>
            </w:r>
            <w:r w:rsidRPr="0047317A">
              <w:rPr>
                <w:rFonts w:ascii="Times New Roman" w:hAnsi="Times New Roman" w:cs="Times New Roman"/>
              </w:rPr>
              <w:t xml:space="preserve"> Turn and talk to their partners to discuss their responses to these questions before sharing out in whole group discussion. </w:t>
            </w:r>
          </w:p>
        </w:tc>
      </w:tr>
    </w:tbl>
    <w:p w14:paraId="1CB53CB1" w14:textId="77777777" w:rsidR="00223E33" w:rsidRPr="0047317A" w:rsidRDefault="00223E33" w:rsidP="0068088B">
      <w:pPr>
        <w:spacing w:after="0" w:line="274" w:lineRule="exact"/>
        <w:ind w:left="100"/>
        <w:rPr>
          <w:rFonts w:ascii="Times New Roman" w:hAnsi="Times New Roman" w:cs="Times New Roman"/>
          <w:b/>
        </w:rPr>
      </w:pPr>
    </w:p>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595"/>
        <w:gridCol w:w="10440"/>
      </w:tblGrid>
      <w:tr w:rsidR="00A348AB" w:rsidRPr="0047317A" w14:paraId="1CB53CBB" w14:textId="77777777" w:rsidTr="0068088B">
        <w:trPr>
          <w:trHeight w:val="1725"/>
        </w:trPr>
        <w:tc>
          <w:tcPr>
            <w:tcW w:w="2595" w:type="dxa"/>
          </w:tcPr>
          <w:p w14:paraId="1CB53CB2" w14:textId="77777777" w:rsidR="00A348AB" w:rsidRPr="005B2A74" w:rsidRDefault="0068088B" w:rsidP="007D11C7">
            <w:pPr>
              <w:rPr>
                <w:rFonts w:ascii="Times New Roman" w:hAnsi="Times New Roman" w:cs="Times New Roman"/>
                <w:b/>
                <w:sz w:val="24"/>
                <w:szCs w:val="24"/>
              </w:rPr>
            </w:pPr>
            <w:r w:rsidRPr="005B2A74">
              <w:rPr>
                <w:rFonts w:ascii="Times New Roman" w:hAnsi="Times New Roman" w:cs="Times New Roman"/>
                <w:b/>
                <w:sz w:val="24"/>
                <w:szCs w:val="24"/>
              </w:rPr>
              <w:t xml:space="preserve">Guided Practice </w:t>
            </w:r>
          </w:p>
          <w:p w14:paraId="1CB53CB3"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Students work on learning target, with teacher support and feedback.  </w:t>
            </w:r>
          </w:p>
        </w:tc>
        <w:tc>
          <w:tcPr>
            <w:tcW w:w="10440" w:type="dxa"/>
          </w:tcPr>
          <w:p w14:paraId="1CB53CB4"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TTW: </w:t>
            </w:r>
            <w:r w:rsidR="0068088B">
              <w:rPr>
                <w:rFonts w:ascii="Times New Roman" w:hAnsi="Times New Roman" w:cs="Times New Roman"/>
              </w:rPr>
              <w:t xml:space="preserve"> </w:t>
            </w:r>
            <w:r w:rsidRPr="0047317A">
              <w:rPr>
                <w:rFonts w:ascii="Times New Roman" w:hAnsi="Times New Roman" w:cs="Times New Roman"/>
              </w:rPr>
              <w:t xml:space="preserve">Stop at the indicated pages below and ask the following questions. Have students practice </w:t>
            </w:r>
            <w:r w:rsidR="006675BD" w:rsidRPr="0047317A">
              <w:rPr>
                <w:rFonts w:ascii="Times New Roman" w:hAnsi="Times New Roman" w:cs="Times New Roman"/>
              </w:rPr>
              <w:t>“</w:t>
            </w:r>
            <w:r w:rsidRPr="0047317A">
              <w:rPr>
                <w:rFonts w:ascii="Times New Roman" w:hAnsi="Times New Roman" w:cs="Times New Roman"/>
              </w:rPr>
              <w:t>Turn and Talk to Your Partner</w:t>
            </w:r>
            <w:r w:rsidR="006675BD" w:rsidRPr="0047317A">
              <w:rPr>
                <w:rFonts w:ascii="Times New Roman" w:hAnsi="Times New Roman" w:cs="Times New Roman"/>
              </w:rPr>
              <w:t>”</w:t>
            </w:r>
            <w:r w:rsidRPr="0047317A">
              <w:rPr>
                <w:rFonts w:ascii="Times New Roman" w:hAnsi="Times New Roman" w:cs="Times New Roman"/>
              </w:rPr>
              <w:t xml:space="preserve"> to answer the following questions: </w:t>
            </w:r>
          </w:p>
          <w:p w14:paraId="1CB53CB5" w14:textId="77777777" w:rsidR="00A348AB" w:rsidRPr="0068088B" w:rsidRDefault="00A348AB" w:rsidP="007D11C7">
            <w:pPr>
              <w:rPr>
                <w:rFonts w:ascii="Times New Roman" w:hAnsi="Times New Roman" w:cs="Times New Roman"/>
                <w:sz w:val="16"/>
                <w:szCs w:val="16"/>
              </w:rPr>
            </w:pPr>
          </w:p>
          <w:p w14:paraId="1CB53CB6" w14:textId="77777777" w:rsidR="00A348AB" w:rsidRPr="0047317A" w:rsidRDefault="00A348AB" w:rsidP="00925C79">
            <w:pPr>
              <w:pStyle w:val="ListParagraph"/>
              <w:numPr>
                <w:ilvl w:val="0"/>
                <w:numId w:val="9"/>
              </w:numPr>
              <w:rPr>
                <w:rFonts w:ascii="Times New Roman" w:hAnsi="Times New Roman" w:cs="Times New Roman"/>
              </w:rPr>
            </w:pPr>
            <w:r w:rsidRPr="0047317A">
              <w:rPr>
                <w:rFonts w:ascii="Times New Roman" w:hAnsi="Times New Roman" w:cs="Times New Roman"/>
              </w:rPr>
              <w:t>Read through the “No Blanket Fairy” page</w:t>
            </w:r>
            <w:r w:rsidR="0068088B">
              <w:rPr>
                <w:rFonts w:ascii="Times New Roman" w:hAnsi="Times New Roman" w:cs="Times New Roman"/>
              </w:rPr>
              <w:t>.</w:t>
            </w:r>
            <w:r w:rsidRPr="0047317A">
              <w:rPr>
                <w:rFonts w:ascii="Times New Roman" w:hAnsi="Times New Roman" w:cs="Times New Roman"/>
              </w:rPr>
              <w:t xml:space="preserve"> </w:t>
            </w:r>
            <w:r w:rsidRPr="0047317A">
              <w:rPr>
                <w:rFonts w:ascii="Times New Roman" w:hAnsi="Times New Roman" w:cs="Times New Roman"/>
                <w:i/>
              </w:rPr>
              <w:t>How did Owen’s parents try to get rid of Owen’s blanket? Did it work?</w:t>
            </w:r>
          </w:p>
          <w:p w14:paraId="1CB53CB7" w14:textId="77777777" w:rsidR="00A348AB" w:rsidRPr="0047317A" w:rsidRDefault="00A348AB" w:rsidP="00925C79">
            <w:pPr>
              <w:pStyle w:val="ListParagraph"/>
              <w:numPr>
                <w:ilvl w:val="0"/>
                <w:numId w:val="9"/>
              </w:numPr>
              <w:rPr>
                <w:rFonts w:ascii="Times New Roman" w:hAnsi="Times New Roman" w:cs="Times New Roman"/>
              </w:rPr>
            </w:pPr>
            <w:r w:rsidRPr="0047317A">
              <w:rPr>
                <w:rFonts w:ascii="Times New Roman" w:hAnsi="Times New Roman" w:cs="Times New Roman"/>
              </w:rPr>
              <w:t xml:space="preserve">Read to the </w:t>
            </w:r>
            <w:r w:rsidR="0068088B">
              <w:rPr>
                <w:rFonts w:ascii="Times New Roman" w:hAnsi="Times New Roman" w:cs="Times New Roman"/>
              </w:rPr>
              <w:t>“</w:t>
            </w:r>
            <w:r w:rsidRPr="0047317A">
              <w:rPr>
                <w:rFonts w:ascii="Times New Roman" w:hAnsi="Times New Roman" w:cs="Times New Roman"/>
              </w:rPr>
              <w:t>tent</w:t>
            </w:r>
            <w:r w:rsidR="0068088B">
              <w:rPr>
                <w:rFonts w:ascii="Times New Roman" w:hAnsi="Times New Roman" w:cs="Times New Roman"/>
              </w:rPr>
              <w:t>”</w:t>
            </w:r>
            <w:r w:rsidRPr="0047317A">
              <w:rPr>
                <w:rFonts w:ascii="Times New Roman" w:hAnsi="Times New Roman" w:cs="Times New Roman"/>
              </w:rPr>
              <w:t xml:space="preserve"> page</w:t>
            </w:r>
            <w:r w:rsidR="0068088B">
              <w:rPr>
                <w:rFonts w:ascii="Times New Roman" w:hAnsi="Times New Roman" w:cs="Times New Roman"/>
              </w:rPr>
              <w:t>.</w:t>
            </w:r>
            <w:r w:rsidRPr="0047317A">
              <w:rPr>
                <w:rFonts w:ascii="Times New Roman" w:hAnsi="Times New Roman" w:cs="Times New Roman"/>
              </w:rPr>
              <w:t xml:space="preserve"> </w:t>
            </w:r>
            <w:r w:rsidRPr="0047317A">
              <w:rPr>
                <w:rFonts w:ascii="Times New Roman" w:hAnsi="Times New Roman" w:cs="Times New Roman"/>
                <w:i/>
              </w:rPr>
              <w:t>What was another way Owen’s parents tried to get him to give up his blanket? Did it work?</w:t>
            </w:r>
          </w:p>
          <w:p w14:paraId="1CB53CB8" w14:textId="77777777" w:rsidR="00A348AB" w:rsidRPr="0047317A" w:rsidRDefault="0068088B" w:rsidP="00925C79">
            <w:pPr>
              <w:pStyle w:val="ListParagraph"/>
              <w:numPr>
                <w:ilvl w:val="0"/>
                <w:numId w:val="9"/>
              </w:numPr>
              <w:rPr>
                <w:rFonts w:ascii="Times New Roman" w:hAnsi="Times New Roman" w:cs="Times New Roman"/>
              </w:rPr>
            </w:pPr>
            <w:r>
              <w:rPr>
                <w:rFonts w:ascii="Times New Roman" w:hAnsi="Times New Roman" w:cs="Times New Roman"/>
              </w:rPr>
              <w:t>R</w:t>
            </w:r>
            <w:r w:rsidR="00A348AB" w:rsidRPr="0047317A">
              <w:rPr>
                <w:rFonts w:ascii="Times New Roman" w:hAnsi="Times New Roman" w:cs="Times New Roman"/>
              </w:rPr>
              <w:t>ead the rest of the story</w:t>
            </w:r>
            <w:r>
              <w:rPr>
                <w:rFonts w:ascii="Times New Roman" w:hAnsi="Times New Roman" w:cs="Times New Roman"/>
              </w:rPr>
              <w:t>.</w:t>
            </w:r>
            <w:r w:rsidR="00A348AB" w:rsidRPr="0047317A">
              <w:rPr>
                <w:rFonts w:ascii="Times New Roman" w:hAnsi="Times New Roman" w:cs="Times New Roman"/>
              </w:rPr>
              <w:t xml:space="preserve"> </w:t>
            </w:r>
            <w:r w:rsidR="00A348AB" w:rsidRPr="0047317A">
              <w:rPr>
                <w:rFonts w:ascii="Times New Roman" w:hAnsi="Times New Roman" w:cs="Times New Roman"/>
                <w:i/>
              </w:rPr>
              <w:t>How did Owen</w:t>
            </w:r>
            <w:r w:rsidR="00CB4460">
              <w:rPr>
                <w:rFonts w:ascii="Times New Roman" w:hAnsi="Times New Roman" w:cs="Times New Roman"/>
                <w:i/>
              </w:rPr>
              <w:t>’s</w:t>
            </w:r>
            <w:r w:rsidR="00A348AB" w:rsidRPr="0047317A">
              <w:rPr>
                <w:rFonts w:ascii="Times New Roman" w:hAnsi="Times New Roman" w:cs="Times New Roman"/>
                <w:i/>
              </w:rPr>
              <w:t xml:space="preserve"> parents finally get him to give up his blanket?</w:t>
            </w:r>
          </w:p>
          <w:p w14:paraId="1CB53CB9" w14:textId="77777777" w:rsidR="00A348AB" w:rsidRPr="0068088B" w:rsidRDefault="00A348AB" w:rsidP="007D11C7">
            <w:pPr>
              <w:rPr>
                <w:rFonts w:ascii="Times New Roman" w:hAnsi="Times New Roman" w:cs="Times New Roman"/>
                <w:sz w:val="16"/>
                <w:szCs w:val="16"/>
              </w:rPr>
            </w:pPr>
          </w:p>
          <w:p w14:paraId="1CB53CBA"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TSW: </w:t>
            </w:r>
            <w:r w:rsidR="0068088B">
              <w:rPr>
                <w:rFonts w:ascii="Times New Roman" w:hAnsi="Times New Roman" w:cs="Times New Roman"/>
              </w:rPr>
              <w:t xml:space="preserve"> </w:t>
            </w:r>
            <w:r w:rsidRPr="0047317A">
              <w:rPr>
                <w:rFonts w:ascii="Times New Roman" w:hAnsi="Times New Roman" w:cs="Times New Roman"/>
              </w:rPr>
              <w:t>Turn and talk to their partner and answer the questions</w:t>
            </w:r>
            <w:r w:rsidR="00E546FA" w:rsidRPr="0047317A">
              <w:rPr>
                <w:rFonts w:ascii="Times New Roman" w:hAnsi="Times New Roman" w:cs="Times New Roman"/>
              </w:rPr>
              <w:t xml:space="preserve"> about the characters’ actions.</w:t>
            </w:r>
          </w:p>
        </w:tc>
      </w:tr>
    </w:tbl>
    <w:p w14:paraId="1CB53CBC" w14:textId="77777777" w:rsidR="0068088B" w:rsidRDefault="0068088B"/>
    <w:p w14:paraId="1CB53CBD" w14:textId="77777777" w:rsidR="0068088B" w:rsidRDefault="0068088B" w:rsidP="007D11C7">
      <w:pPr>
        <w:rPr>
          <w:rFonts w:ascii="Times New Roman" w:hAnsi="Times New Roman" w:cs="Times New Roman"/>
          <w:b/>
          <w:sz w:val="24"/>
          <w:szCs w:val="24"/>
        </w:rPr>
        <w:sectPr w:rsidR="0068088B" w:rsidSect="00982DAE">
          <w:pgSz w:w="15840" w:h="12240" w:orient="landscape"/>
          <w:pgMar w:top="864" w:right="1440" w:bottom="864"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13035" w:type="dxa"/>
        <w:tblInd w:w="10" w:type="dxa"/>
        <w:tblLook w:val="04A0" w:firstRow="1" w:lastRow="0" w:firstColumn="1" w:lastColumn="0" w:noHBand="0" w:noVBand="1"/>
      </w:tblPr>
      <w:tblGrid>
        <w:gridCol w:w="1963"/>
        <w:gridCol w:w="11072"/>
      </w:tblGrid>
      <w:tr w:rsidR="00A348AB" w:rsidRPr="0047317A" w14:paraId="1CB53CC4" w14:textId="77777777" w:rsidTr="0068088B">
        <w:trPr>
          <w:trHeight w:val="1104"/>
        </w:trPr>
        <w:tc>
          <w:tcPr>
            <w:tcW w:w="1963" w:type="dxa"/>
          </w:tcPr>
          <w:p w14:paraId="1CB53CBE" w14:textId="77777777" w:rsidR="00A348AB" w:rsidRPr="005B2A74" w:rsidRDefault="0068088B" w:rsidP="007D11C7">
            <w:pPr>
              <w:rPr>
                <w:rFonts w:ascii="Times New Roman" w:hAnsi="Times New Roman" w:cs="Times New Roman"/>
                <w:b/>
                <w:sz w:val="24"/>
                <w:szCs w:val="24"/>
              </w:rPr>
            </w:pPr>
            <w:r w:rsidRPr="005B2A74">
              <w:rPr>
                <w:rFonts w:ascii="Times New Roman" w:hAnsi="Times New Roman" w:cs="Times New Roman"/>
                <w:b/>
                <w:sz w:val="24"/>
                <w:szCs w:val="24"/>
              </w:rPr>
              <w:t>Independent Practice</w:t>
            </w:r>
          </w:p>
          <w:p w14:paraId="1CB53CBF"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Students practice and apply the skills/strategies introduced in whole group instruction, independently.</w:t>
            </w:r>
          </w:p>
        </w:tc>
        <w:tc>
          <w:tcPr>
            <w:tcW w:w="11072" w:type="dxa"/>
          </w:tcPr>
          <w:p w14:paraId="1CB53CC0" w14:textId="77777777" w:rsidR="00A348AB" w:rsidRPr="0047317A" w:rsidRDefault="00A348AB" w:rsidP="007D11C7">
            <w:pPr>
              <w:rPr>
                <w:rFonts w:ascii="Times New Roman" w:hAnsi="Times New Roman" w:cs="Times New Roman"/>
                <w:i/>
              </w:rPr>
            </w:pPr>
            <w:r w:rsidRPr="0047317A">
              <w:rPr>
                <w:rFonts w:ascii="Times New Roman" w:hAnsi="Times New Roman" w:cs="Times New Roman"/>
              </w:rPr>
              <w:t>TTW:</w:t>
            </w:r>
            <w:r w:rsidR="0068088B">
              <w:rPr>
                <w:rFonts w:ascii="Times New Roman" w:hAnsi="Times New Roman" w:cs="Times New Roman"/>
              </w:rPr>
              <w:t xml:space="preserve"> </w:t>
            </w:r>
            <w:r w:rsidRPr="0047317A">
              <w:rPr>
                <w:rFonts w:ascii="Times New Roman" w:hAnsi="Times New Roman" w:cs="Times New Roman"/>
              </w:rPr>
              <w:t xml:space="preserve"> Ask students to make a connection to Owen’s feelings. </w:t>
            </w:r>
            <w:r w:rsidRPr="0047317A">
              <w:rPr>
                <w:rFonts w:ascii="Times New Roman" w:hAnsi="Times New Roman" w:cs="Times New Roman"/>
                <w:i/>
              </w:rPr>
              <w:t>Let’s make a connection to the character, Owen. Think about how Owen was feeling when</w:t>
            </w:r>
            <w:r w:rsidR="0068088B">
              <w:rPr>
                <w:rFonts w:ascii="Times New Roman" w:hAnsi="Times New Roman" w:cs="Times New Roman"/>
                <w:i/>
              </w:rPr>
              <w:t xml:space="preserve"> he had to give up his blanket </w:t>
            </w:r>
            <w:r w:rsidRPr="0047317A">
              <w:rPr>
                <w:rFonts w:ascii="Times New Roman" w:hAnsi="Times New Roman" w:cs="Times New Roman"/>
                <w:i/>
              </w:rPr>
              <w:t>(sad, upset, worried, etc</w:t>
            </w:r>
            <w:r w:rsidR="0068088B">
              <w:rPr>
                <w:rFonts w:ascii="Times New Roman" w:hAnsi="Times New Roman" w:cs="Times New Roman"/>
                <w:i/>
              </w:rPr>
              <w:t>.</w:t>
            </w:r>
            <w:r w:rsidRPr="0047317A">
              <w:rPr>
                <w:rFonts w:ascii="Times New Roman" w:hAnsi="Times New Roman" w:cs="Times New Roman"/>
                <w:i/>
              </w:rPr>
              <w:t>)</w:t>
            </w:r>
            <w:r w:rsidR="0068088B">
              <w:rPr>
                <w:rFonts w:ascii="Times New Roman" w:hAnsi="Times New Roman" w:cs="Times New Roman"/>
                <w:i/>
              </w:rPr>
              <w:t>.</w:t>
            </w:r>
            <w:r w:rsidRPr="0047317A">
              <w:rPr>
                <w:rFonts w:ascii="Times New Roman" w:hAnsi="Times New Roman" w:cs="Times New Roman"/>
                <w:i/>
              </w:rPr>
              <w:t xml:space="preserve"> Have you ever felt like that before? Turn and share your connection with your partner. </w:t>
            </w:r>
          </w:p>
          <w:p w14:paraId="1CB53CC1"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TSW: </w:t>
            </w:r>
            <w:r w:rsidR="0068088B">
              <w:rPr>
                <w:rFonts w:ascii="Times New Roman" w:hAnsi="Times New Roman" w:cs="Times New Roman"/>
              </w:rPr>
              <w:t xml:space="preserve"> </w:t>
            </w:r>
            <w:r w:rsidRPr="0047317A">
              <w:rPr>
                <w:rFonts w:ascii="Times New Roman" w:hAnsi="Times New Roman" w:cs="Times New Roman"/>
              </w:rPr>
              <w:t>Turn and talk to share connections.</w:t>
            </w:r>
          </w:p>
          <w:p w14:paraId="1CB53CC2" w14:textId="77777777" w:rsidR="00A348AB" w:rsidRPr="0047317A" w:rsidRDefault="00A348AB" w:rsidP="007D11C7">
            <w:pPr>
              <w:rPr>
                <w:rFonts w:ascii="Times New Roman" w:hAnsi="Times New Roman" w:cs="Times New Roman"/>
              </w:rPr>
            </w:pPr>
          </w:p>
          <w:p w14:paraId="1CB53CC3" w14:textId="77777777" w:rsidR="00A348AB" w:rsidRPr="0047317A" w:rsidRDefault="008B146F" w:rsidP="0068088B">
            <w:pPr>
              <w:rPr>
                <w:rFonts w:ascii="Times New Roman" w:hAnsi="Times New Roman" w:cs="Times New Roman"/>
              </w:rPr>
            </w:pPr>
            <w:r w:rsidRPr="0047317A">
              <w:rPr>
                <w:rFonts w:ascii="Times New Roman" w:hAnsi="Times New Roman" w:cs="Times New Roman"/>
              </w:rPr>
              <w:t xml:space="preserve">TTW: </w:t>
            </w:r>
            <w:r w:rsidR="0068088B">
              <w:rPr>
                <w:rFonts w:ascii="Times New Roman" w:hAnsi="Times New Roman" w:cs="Times New Roman"/>
              </w:rPr>
              <w:t xml:space="preserve"> </w:t>
            </w:r>
            <w:r w:rsidRPr="0047317A">
              <w:rPr>
                <w:rFonts w:ascii="Times New Roman" w:hAnsi="Times New Roman" w:cs="Times New Roman"/>
              </w:rPr>
              <w:t>Encourage students to describe characters during independent</w:t>
            </w:r>
            <w:r w:rsidR="00A348AB" w:rsidRPr="0047317A">
              <w:rPr>
                <w:rFonts w:ascii="Times New Roman" w:hAnsi="Times New Roman" w:cs="Times New Roman"/>
              </w:rPr>
              <w:t xml:space="preserve"> reading.</w:t>
            </w:r>
          </w:p>
        </w:tc>
      </w:tr>
    </w:tbl>
    <w:p w14:paraId="1CB53CC5" w14:textId="77777777" w:rsidR="0068088B" w:rsidRDefault="0068088B" w:rsidP="0068088B">
      <w:pPr>
        <w:spacing w:after="0"/>
      </w:pPr>
    </w:p>
    <w:tbl>
      <w:tblPr>
        <w:tblStyle w:val="TableGrid"/>
        <w:tblW w:w="13035" w:type="dxa"/>
        <w:tblInd w:w="10" w:type="dxa"/>
        <w:tblLook w:val="04A0" w:firstRow="1" w:lastRow="0" w:firstColumn="1" w:lastColumn="0" w:noHBand="0" w:noVBand="1"/>
      </w:tblPr>
      <w:tblGrid>
        <w:gridCol w:w="1963"/>
        <w:gridCol w:w="11072"/>
      </w:tblGrid>
      <w:tr w:rsidR="00A348AB" w:rsidRPr="0047317A" w14:paraId="1CB53CC9" w14:textId="77777777" w:rsidTr="0068088B">
        <w:trPr>
          <w:trHeight w:val="2445"/>
        </w:trPr>
        <w:tc>
          <w:tcPr>
            <w:tcW w:w="1963" w:type="dxa"/>
          </w:tcPr>
          <w:p w14:paraId="1CB53CC6" w14:textId="77777777" w:rsidR="00A348AB" w:rsidRPr="005B2A74" w:rsidRDefault="00A348AB" w:rsidP="007D11C7">
            <w:pPr>
              <w:rPr>
                <w:rFonts w:ascii="Times New Roman" w:hAnsi="Times New Roman" w:cs="Times New Roman"/>
                <w:b/>
                <w:sz w:val="24"/>
                <w:szCs w:val="24"/>
              </w:rPr>
            </w:pPr>
            <w:r w:rsidRPr="005B2A74">
              <w:rPr>
                <w:rFonts w:ascii="Times New Roman" w:hAnsi="Times New Roman" w:cs="Times New Roman"/>
                <w:b/>
                <w:sz w:val="24"/>
                <w:szCs w:val="24"/>
              </w:rPr>
              <w:t>Closure</w:t>
            </w:r>
          </w:p>
          <w:p w14:paraId="1CB53CC7"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Summarize knowledge that relates back to the Big Idea, Enduring Understanding, and Essential Questions. Reflect on learning target with students.</w:t>
            </w:r>
          </w:p>
        </w:tc>
        <w:tc>
          <w:tcPr>
            <w:tcW w:w="11072" w:type="dxa"/>
          </w:tcPr>
          <w:p w14:paraId="1CB53CC8" w14:textId="77777777" w:rsidR="00A348AB" w:rsidRPr="0047317A" w:rsidRDefault="008B146F" w:rsidP="0068088B">
            <w:pPr>
              <w:rPr>
                <w:rFonts w:ascii="Times New Roman" w:hAnsi="Times New Roman" w:cs="Times New Roman"/>
                <w:b/>
              </w:rPr>
            </w:pPr>
            <w:r w:rsidRPr="0047317A">
              <w:rPr>
                <w:rFonts w:ascii="Times New Roman" w:hAnsi="Times New Roman" w:cs="Times New Roman"/>
              </w:rPr>
              <w:t xml:space="preserve">TTW: </w:t>
            </w:r>
            <w:r w:rsidR="0068088B">
              <w:rPr>
                <w:rFonts w:ascii="Times New Roman" w:hAnsi="Times New Roman" w:cs="Times New Roman"/>
              </w:rPr>
              <w:t xml:space="preserve"> </w:t>
            </w:r>
            <w:r w:rsidRPr="0047317A">
              <w:rPr>
                <w:rFonts w:ascii="Times New Roman" w:hAnsi="Times New Roman" w:cs="Times New Roman"/>
              </w:rPr>
              <w:t>C</w:t>
            </w:r>
            <w:r w:rsidR="00A348AB" w:rsidRPr="0047317A">
              <w:rPr>
                <w:rFonts w:ascii="Times New Roman" w:hAnsi="Times New Roman" w:cs="Times New Roman"/>
              </w:rPr>
              <w:t>lose the lesson by reviewing how making connections</w:t>
            </w:r>
            <w:r w:rsidRPr="0047317A">
              <w:rPr>
                <w:rFonts w:ascii="Times New Roman" w:hAnsi="Times New Roman" w:cs="Times New Roman"/>
              </w:rPr>
              <w:t xml:space="preserve"> and understanding character</w:t>
            </w:r>
            <w:r w:rsidR="0068088B">
              <w:rPr>
                <w:rFonts w:ascii="Times New Roman" w:hAnsi="Times New Roman" w:cs="Times New Roman"/>
              </w:rPr>
              <w:t>s</w:t>
            </w:r>
            <w:r w:rsidRPr="0047317A">
              <w:rPr>
                <w:rFonts w:ascii="Times New Roman" w:hAnsi="Times New Roman" w:cs="Times New Roman"/>
              </w:rPr>
              <w:t xml:space="preserve"> and events</w:t>
            </w:r>
            <w:r w:rsidR="00A348AB" w:rsidRPr="0047317A">
              <w:rPr>
                <w:rFonts w:ascii="Times New Roman" w:hAnsi="Times New Roman" w:cs="Times New Roman"/>
              </w:rPr>
              <w:t xml:space="preserve"> helps readers understand the stories they are reading. Encourage students to make connections</w:t>
            </w:r>
            <w:r w:rsidRPr="0047317A">
              <w:rPr>
                <w:rFonts w:ascii="Times New Roman" w:hAnsi="Times New Roman" w:cs="Times New Roman"/>
              </w:rPr>
              <w:t xml:space="preserve"> and think about characters, setting, and events</w:t>
            </w:r>
            <w:r w:rsidR="00A348AB" w:rsidRPr="0047317A">
              <w:rPr>
                <w:rFonts w:ascii="Times New Roman" w:hAnsi="Times New Roman" w:cs="Times New Roman"/>
              </w:rPr>
              <w:t xml:space="preserve"> in their own reading. </w:t>
            </w:r>
          </w:p>
        </w:tc>
      </w:tr>
    </w:tbl>
    <w:p w14:paraId="1CB53CCA" w14:textId="77777777" w:rsidR="0068088B" w:rsidRDefault="0068088B" w:rsidP="00A348AB">
      <w:pPr>
        <w:jc w:val="center"/>
        <w:rPr>
          <w:rFonts w:ascii="Times New Roman" w:hAnsi="Times New Roman" w:cs="Times New Roman"/>
          <w:b/>
          <w:sz w:val="24"/>
          <w:szCs w:val="24"/>
        </w:rPr>
        <w:sectPr w:rsidR="0068088B" w:rsidSect="00982DAE">
          <w:pgSz w:w="15840" w:h="12240" w:orient="landscape"/>
          <w:pgMar w:top="864" w:right="1440" w:bottom="864"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Start w:id="25" w:name="C1L9"/>
    <w:bookmarkEnd w:id="25"/>
    <w:p w14:paraId="1CB53CCB" w14:textId="77777777" w:rsidR="00A348AB" w:rsidRPr="0047317A" w:rsidRDefault="0087570E" w:rsidP="00A348AB">
      <w:pPr>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"OverviewC1L9" </w:instrText>
      </w:r>
      <w:r>
        <w:rPr>
          <w:rFonts w:ascii="Times New Roman" w:hAnsi="Times New Roman" w:cs="Times New Roman"/>
          <w:b/>
          <w:sz w:val="24"/>
          <w:szCs w:val="24"/>
        </w:rPr>
        <w:fldChar w:fldCharType="separate"/>
      </w:r>
      <w:r w:rsidR="006F48D9" w:rsidRPr="0087570E">
        <w:rPr>
          <w:rStyle w:val="Hyperlink"/>
          <w:rFonts w:ascii="Times New Roman" w:hAnsi="Times New Roman" w:cs="Times New Roman"/>
          <w:b/>
          <w:sz w:val="24"/>
          <w:szCs w:val="24"/>
        </w:rPr>
        <w:t xml:space="preserve">Cycle 1, </w:t>
      </w:r>
      <w:r w:rsidR="00A348AB" w:rsidRPr="0087570E">
        <w:rPr>
          <w:rStyle w:val="Hyperlink"/>
          <w:rFonts w:ascii="Times New Roman" w:hAnsi="Times New Roman" w:cs="Times New Roman"/>
          <w:b/>
          <w:sz w:val="24"/>
          <w:szCs w:val="24"/>
        </w:rPr>
        <w:t>Reading Lesson 9:</w:t>
      </w:r>
      <w:r w:rsidR="00A348AB" w:rsidRPr="0087570E">
        <w:rPr>
          <w:rStyle w:val="Hyperlink"/>
          <w:rFonts w:ascii="Times New Roman" w:hAnsi="Times New Roman" w:cs="Times New Roman"/>
          <w:sz w:val="24"/>
          <w:szCs w:val="24"/>
        </w:rPr>
        <w:t xml:space="preserve"> </w:t>
      </w:r>
      <w:r w:rsidR="00A348AB" w:rsidRPr="0087570E">
        <w:rPr>
          <w:rStyle w:val="Hyperlink"/>
          <w:rFonts w:ascii="Times New Roman" w:hAnsi="Times New Roman" w:cs="Times New Roman"/>
          <w:b/>
          <w:sz w:val="24"/>
          <w:szCs w:val="24"/>
        </w:rPr>
        <w:t>Characters, Setting, and Events</w:t>
      </w:r>
      <w:r>
        <w:rPr>
          <w:rFonts w:ascii="Times New Roman" w:hAnsi="Times New Roman" w:cs="Times New Roman"/>
          <w:b/>
          <w:sz w:val="24"/>
          <w:szCs w:val="24"/>
        </w:rPr>
        <w:fldChar w:fldCharType="end"/>
      </w:r>
    </w:p>
    <w:tbl>
      <w:tblPr>
        <w:tblStyle w:val="TableGrid"/>
        <w:tblW w:w="129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6"/>
        <w:gridCol w:w="1773"/>
        <w:gridCol w:w="1699"/>
        <w:gridCol w:w="7597"/>
      </w:tblGrid>
      <w:tr w:rsidR="00A348AB" w:rsidRPr="0047317A" w14:paraId="1CB53CD5" w14:textId="77777777" w:rsidTr="007D11C7">
        <w:trPr>
          <w:trHeight w:val="1113"/>
        </w:trPr>
        <w:tc>
          <w:tcPr>
            <w:tcW w:w="1876" w:type="dxa"/>
          </w:tcPr>
          <w:p w14:paraId="1CB53CCC" w14:textId="77777777" w:rsidR="00A348AB" w:rsidRPr="0068088B" w:rsidRDefault="00A348AB" w:rsidP="0068088B">
            <w:pPr>
              <w:spacing w:after="120"/>
              <w:rPr>
                <w:rFonts w:ascii="Times New Roman" w:hAnsi="Times New Roman" w:cs="Times New Roman"/>
                <w:sz w:val="24"/>
                <w:szCs w:val="24"/>
              </w:rPr>
            </w:pPr>
            <w:r w:rsidRPr="0068088B">
              <w:rPr>
                <w:rFonts w:ascii="Times New Roman" w:hAnsi="Times New Roman" w:cs="Times New Roman"/>
                <w:b/>
                <w:sz w:val="24"/>
                <w:szCs w:val="24"/>
              </w:rPr>
              <w:t>Teacher:</w:t>
            </w:r>
            <w:r w:rsidRPr="0068088B">
              <w:rPr>
                <w:rFonts w:ascii="Times New Roman" w:hAnsi="Times New Roman" w:cs="Times New Roman"/>
                <w:sz w:val="24"/>
                <w:szCs w:val="24"/>
              </w:rPr>
              <w:t xml:space="preserve"> </w:t>
            </w:r>
            <w:r w:rsidRPr="0068088B">
              <w:rPr>
                <w:rFonts w:ascii="Times New Roman" w:hAnsi="Times New Roman" w:cs="Times New Roman"/>
                <w:sz w:val="24"/>
                <w:szCs w:val="24"/>
              </w:rPr>
              <w:fldChar w:fldCharType="begin">
                <w:ffData>
                  <w:name w:val="Text1"/>
                  <w:enabled/>
                  <w:calcOnExit w:val="0"/>
                  <w:textInput/>
                </w:ffData>
              </w:fldChar>
            </w:r>
            <w:r w:rsidRPr="0068088B">
              <w:rPr>
                <w:rFonts w:ascii="Times New Roman" w:hAnsi="Times New Roman" w:cs="Times New Roman"/>
                <w:sz w:val="24"/>
                <w:szCs w:val="24"/>
              </w:rPr>
              <w:instrText xml:space="preserve"> FORMTEXT </w:instrText>
            </w:r>
            <w:r w:rsidR="00101929">
              <w:rPr>
                <w:rFonts w:ascii="Times New Roman" w:hAnsi="Times New Roman" w:cs="Times New Roman"/>
                <w:sz w:val="24"/>
                <w:szCs w:val="24"/>
              </w:rPr>
            </w:r>
            <w:r w:rsidR="00101929">
              <w:rPr>
                <w:rFonts w:ascii="Times New Roman" w:hAnsi="Times New Roman" w:cs="Times New Roman"/>
                <w:sz w:val="24"/>
                <w:szCs w:val="24"/>
              </w:rPr>
              <w:fldChar w:fldCharType="separate"/>
            </w:r>
            <w:r w:rsidRPr="0068088B">
              <w:rPr>
                <w:rFonts w:ascii="Times New Roman" w:hAnsi="Times New Roman" w:cs="Times New Roman"/>
                <w:sz w:val="24"/>
                <w:szCs w:val="24"/>
              </w:rPr>
              <w:fldChar w:fldCharType="end"/>
            </w:r>
          </w:p>
        </w:tc>
        <w:tc>
          <w:tcPr>
            <w:tcW w:w="1773" w:type="dxa"/>
          </w:tcPr>
          <w:p w14:paraId="1CB53CCD" w14:textId="77777777" w:rsidR="00A348AB" w:rsidRPr="0068088B" w:rsidRDefault="00A348AB" w:rsidP="0068088B">
            <w:pPr>
              <w:spacing w:after="120"/>
              <w:rPr>
                <w:rFonts w:ascii="Times New Roman" w:hAnsi="Times New Roman" w:cs="Times New Roman"/>
                <w:sz w:val="24"/>
                <w:szCs w:val="24"/>
              </w:rPr>
            </w:pPr>
            <w:r w:rsidRPr="0068088B">
              <w:rPr>
                <w:rFonts w:ascii="Times New Roman" w:hAnsi="Times New Roman" w:cs="Times New Roman"/>
                <w:b/>
                <w:sz w:val="24"/>
                <w:szCs w:val="24"/>
              </w:rPr>
              <w:t>Grade:</w:t>
            </w:r>
            <w:r w:rsidR="0068088B">
              <w:rPr>
                <w:rFonts w:ascii="Times New Roman" w:hAnsi="Times New Roman" w:cs="Times New Roman"/>
                <w:sz w:val="24"/>
                <w:szCs w:val="24"/>
              </w:rPr>
              <w:t xml:space="preserve">  </w:t>
            </w:r>
            <w:r w:rsidRPr="0068088B">
              <w:rPr>
                <w:rFonts w:ascii="Times New Roman" w:hAnsi="Times New Roman" w:cs="Times New Roman"/>
                <w:b/>
                <w:sz w:val="24"/>
                <w:szCs w:val="24"/>
              </w:rPr>
              <w:t>1</w:t>
            </w:r>
          </w:p>
        </w:tc>
        <w:tc>
          <w:tcPr>
            <w:tcW w:w="1699" w:type="dxa"/>
          </w:tcPr>
          <w:p w14:paraId="1CB53CCE" w14:textId="77777777" w:rsidR="00A348AB" w:rsidRPr="0068088B" w:rsidRDefault="00A348AB" w:rsidP="0068088B">
            <w:pPr>
              <w:spacing w:after="120"/>
              <w:rPr>
                <w:rFonts w:ascii="Times New Roman" w:hAnsi="Times New Roman" w:cs="Times New Roman"/>
                <w:sz w:val="24"/>
                <w:szCs w:val="24"/>
              </w:rPr>
            </w:pPr>
            <w:r w:rsidRPr="0068088B">
              <w:rPr>
                <w:rFonts w:ascii="Times New Roman" w:hAnsi="Times New Roman" w:cs="Times New Roman"/>
                <w:b/>
                <w:sz w:val="24"/>
                <w:szCs w:val="24"/>
              </w:rPr>
              <w:t>Date:</w:t>
            </w:r>
            <w:r w:rsidRPr="0068088B">
              <w:rPr>
                <w:rFonts w:ascii="Times New Roman" w:hAnsi="Times New Roman" w:cs="Times New Roman"/>
                <w:sz w:val="24"/>
                <w:szCs w:val="24"/>
              </w:rPr>
              <w:t xml:space="preserve"> </w:t>
            </w:r>
          </w:p>
        </w:tc>
        <w:tc>
          <w:tcPr>
            <w:tcW w:w="7597" w:type="dxa"/>
          </w:tcPr>
          <w:p w14:paraId="1CB53CCF" w14:textId="77777777" w:rsidR="00A348AB" w:rsidRPr="0068088B" w:rsidRDefault="00D16F1C" w:rsidP="0068088B">
            <w:pPr>
              <w:rPr>
                <w:rFonts w:ascii="Times New Roman" w:hAnsi="Times New Roman" w:cs="Times New Roman"/>
                <w:sz w:val="24"/>
                <w:szCs w:val="24"/>
              </w:rPr>
            </w:pPr>
            <w:r>
              <w:rPr>
                <w:rFonts w:ascii="Times New Roman" w:hAnsi="Times New Roman" w:cs="Times New Roman"/>
                <w:b/>
                <w:sz w:val="24"/>
                <w:szCs w:val="24"/>
              </w:rPr>
              <w:t>Objectives:</w:t>
            </w:r>
            <w:r w:rsidR="0068088B" w:rsidRPr="0068088B">
              <w:rPr>
                <w:rFonts w:ascii="Times New Roman" w:hAnsi="Times New Roman" w:cs="Times New Roman"/>
                <w:sz w:val="24"/>
                <w:szCs w:val="24"/>
              </w:rPr>
              <w:t xml:space="preserve"> </w:t>
            </w:r>
          </w:p>
          <w:p w14:paraId="1CB53CD0" w14:textId="77777777" w:rsidR="009B01FF" w:rsidRPr="009B01FF" w:rsidRDefault="0047317A" w:rsidP="0068088B">
            <w:pPr>
              <w:rPr>
                <w:rFonts w:ascii="Times New Roman" w:hAnsi="Times New Roman" w:cs="Times New Roman"/>
              </w:rPr>
            </w:pPr>
            <w:r w:rsidRPr="009B01FF">
              <w:rPr>
                <w:rFonts w:ascii="Times New Roman" w:hAnsi="Times New Roman" w:cs="Times New Roman"/>
              </w:rPr>
              <w:t>ELA.</w:t>
            </w:r>
            <w:r w:rsidR="008B146F" w:rsidRPr="009B01FF">
              <w:rPr>
                <w:rFonts w:ascii="Times New Roman" w:hAnsi="Times New Roman" w:cs="Times New Roman"/>
              </w:rPr>
              <w:t xml:space="preserve">1.1.2 </w:t>
            </w:r>
            <w:r w:rsidR="009B01FF" w:rsidRPr="009B01FF">
              <w:rPr>
                <w:rFonts w:ascii="Times New Roman" w:hAnsi="Times New Roman" w:cs="Times New Roman"/>
              </w:rPr>
              <w:t>Participate in a variety of oral language activities, including choral speaking and reciting short poems, rhymes, songs, and stories with repeated patterns.</w:t>
            </w:r>
          </w:p>
          <w:p w14:paraId="1CB53CD1" w14:textId="77777777" w:rsidR="008B146F" w:rsidRPr="009B01FF" w:rsidRDefault="0047317A" w:rsidP="0068088B">
            <w:pPr>
              <w:rPr>
                <w:rFonts w:ascii="Times New Roman" w:hAnsi="Times New Roman" w:cs="Times New Roman"/>
              </w:rPr>
            </w:pPr>
            <w:r w:rsidRPr="009B01FF">
              <w:rPr>
                <w:rFonts w:ascii="Times New Roman" w:hAnsi="Times New Roman" w:cs="Times New Roman"/>
              </w:rPr>
              <w:t>ELA.</w:t>
            </w:r>
            <w:r w:rsidR="008B146F" w:rsidRPr="009B01FF">
              <w:rPr>
                <w:rFonts w:ascii="Times New Roman" w:hAnsi="Times New Roman" w:cs="Times New Roman"/>
              </w:rPr>
              <w:t>1.1.3 Expand understanding and use of word meanings.</w:t>
            </w:r>
          </w:p>
          <w:p w14:paraId="1CB53CD2" w14:textId="77777777" w:rsidR="008B146F" w:rsidRPr="009B01FF" w:rsidRDefault="0047317A" w:rsidP="0068088B">
            <w:pPr>
              <w:rPr>
                <w:rFonts w:ascii="Times New Roman" w:hAnsi="Times New Roman" w:cs="Times New Roman"/>
              </w:rPr>
            </w:pPr>
            <w:r w:rsidRPr="009B01FF">
              <w:rPr>
                <w:rFonts w:ascii="Times New Roman" w:hAnsi="Times New Roman" w:cs="Times New Roman"/>
              </w:rPr>
              <w:t>ELA.</w:t>
            </w:r>
            <w:r w:rsidR="008B146F" w:rsidRPr="009B01FF">
              <w:rPr>
                <w:rFonts w:ascii="Times New Roman" w:hAnsi="Times New Roman" w:cs="Times New Roman"/>
              </w:rPr>
              <w:t>1.1.4 Adapt or change oral language to fit the situation.</w:t>
            </w:r>
          </w:p>
          <w:p w14:paraId="1CB53CD3" w14:textId="77777777" w:rsidR="00A348AB" w:rsidRDefault="0047317A" w:rsidP="009B01FF">
            <w:pPr>
              <w:spacing w:line="259" w:lineRule="auto"/>
              <w:rPr>
                <w:rFonts w:ascii="Times New Roman" w:hAnsi="Times New Roman" w:cs="Times New Roman"/>
              </w:rPr>
            </w:pPr>
            <w:r w:rsidRPr="009B01FF">
              <w:rPr>
                <w:rFonts w:ascii="Times New Roman" w:hAnsi="Times New Roman" w:cs="Times New Roman"/>
                <w:b/>
              </w:rPr>
              <w:t>ELA.</w:t>
            </w:r>
            <w:r w:rsidR="00A348AB" w:rsidRPr="009B01FF">
              <w:rPr>
                <w:rFonts w:ascii="Times New Roman" w:hAnsi="Times New Roman" w:cs="Times New Roman"/>
                <w:b/>
              </w:rPr>
              <w:t>1.6.5</w:t>
            </w:r>
            <w:r w:rsidR="009B01FF" w:rsidRPr="009B01FF">
              <w:rPr>
                <w:rFonts w:ascii="Times New Roman" w:hAnsi="Times New Roman" w:cs="Times New Roman"/>
                <w:b/>
              </w:rPr>
              <w:t xml:space="preserve"> </w:t>
            </w:r>
            <w:r w:rsidR="008B146F" w:rsidRPr="009B01FF">
              <w:rPr>
                <w:rFonts w:ascii="Times New Roman" w:hAnsi="Times New Roman" w:cs="Times New Roman"/>
                <w:b/>
              </w:rPr>
              <w:t>Describe characters, setting, and important events.</w:t>
            </w:r>
            <w:r w:rsidR="00A348AB" w:rsidRPr="0047317A">
              <w:rPr>
                <w:rFonts w:ascii="Times New Roman" w:hAnsi="Times New Roman" w:cs="Times New Roman"/>
              </w:rPr>
              <w:t xml:space="preserve"> </w:t>
            </w:r>
          </w:p>
          <w:p w14:paraId="1CB53CD4" w14:textId="77777777" w:rsidR="00812CA2" w:rsidRPr="0047317A" w:rsidRDefault="00812CA2" w:rsidP="009B01FF">
            <w:pPr>
              <w:spacing w:line="259" w:lineRule="auto"/>
              <w:rPr>
                <w:rFonts w:ascii="Times New Roman" w:hAnsi="Times New Roman" w:cs="Times New Roman"/>
              </w:rPr>
            </w:pPr>
          </w:p>
        </w:tc>
      </w:tr>
      <w:tr w:rsidR="00A348AB" w:rsidRPr="0047317A" w14:paraId="1CB53CD9" w14:textId="77777777" w:rsidTr="009B01FF">
        <w:trPr>
          <w:trHeight w:val="791"/>
        </w:trPr>
        <w:tc>
          <w:tcPr>
            <w:tcW w:w="12945" w:type="dxa"/>
            <w:gridSpan w:val="4"/>
          </w:tcPr>
          <w:p w14:paraId="1CB53CD6" w14:textId="77777777" w:rsidR="00A348AB" w:rsidRPr="0068088B" w:rsidRDefault="00A348AB" w:rsidP="0068088B">
            <w:pPr>
              <w:rPr>
                <w:rFonts w:ascii="Times New Roman" w:hAnsi="Times New Roman" w:cs="Times New Roman"/>
                <w:b/>
                <w:sz w:val="24"/>
                <w:szCs w:val="24"/>
              </w:rPr>
            </w:pPr>
            <w:r w:rsidRPr="0068088B">
              <w:rPr>
                <w:rFonts w:ascii="Times New Roman" w:hAnsi="Times New Roman" w:cs="Times New Roman"/>
                <w:b/>
                <w:sz w:val="24"/>
                <w:szCs w:val="24"/>
              </w:rPr>
              <w:t>“I Can” Statement(s):</w:t>
            </w:r>
          </w:p>
          <w:p w14:paraId="1CB53CD7"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I can listen to a story and tell about the setting.</w:t>
            </w:r>
          </w:p>
          <w:p w14:paraId="1CB53CD8"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I can tell the beginning, middle, and end of a story.</w:t>
            </w:r>
          </w:p>
        </w:tc>
      </w:tr>
      <w:tr w:rsidR="00A348AB" w:rsidRPr="0047317A" w14:paraId="1CB53CDD" w14:textId="77777777" w:rsidTr="009B01FF">
        <w:trPr>
          <w:trHeight w:val="1070"/>
        </w:trPr>
        <w:tc>
          <w:tcPr>
            <w:tcW w:w="12945" w:type="dxa"/>
            <w:gridSpan w:val="4"/>
          </w:tcPr>
          <w:p w14:paraId="1CB53CDA" w14:textId="77777777" w:rsidR="00A348AB" w:rsidRPr="0068088B" w:rsidRDefault="00A348AB" w:rsidP="0068088B">
            <w:pPr>
              <w:rPr>
                <w:rFonts w:ascii="Times New Roman" w:hAnsi="Times New Roman" w:cs="Times New Roman"/>
                <w:b/>
                <w:sz w:val="24"/>
                <w:szCs w:val="24"/>
              </w:rPr>
            </w:pPr>
            <w:r w:rsidRPr="0068088B">
              <w:rPr>
                <w:rFonts w:ascii="Times New Roman" w:hAnsi="Times New Roman" w:cs="Times New Roman"/>
                <w:b/>
                <w:sz w:val="24"/>
                <w:szCs w:val="24"/>
              </w:rPr>
              <w:t>Type of lesson:</w:t>
            </w:r>
          </w:p>
          <w:p w14:paraId="1CB53CDB" w14:textId="77777777" w:rsidR="00A348AB" w:rsidRPr="0047317A" w:rsidRDefault="00A348AB" w:rsidP="007D11C7">
            <w:pPr>
              <w:spacing w:before="120" w:after="120"/>
              <w:rPr>
                <w:rFonts w:ascii="Times New Roman" w:hAnsi="Times New Roman" w:cs="Times New Roman"/>
                <w:b/>
              </w:rPr>
            </w:pPr>
            <w:r w:rsidRPr="0047317A">
              <w:rPr>
                <w:rFonts w:ascii="Times New Roman" w:hAnsi="Times New Roman" w:cs="Times New Roman"/>
                <w:b/>
              </w:rPr>
              <w:t>Whole group interactive writing lesson______ Whole group shared writing lesson_____</w:t>
            </w:r>
          </w:p>
          <w:p w14:paraId="1CB53CDC" w14:textId="77777777" w:rsidR="00A348AB" w:rsidRPr="0047317A" w:rsidRDefault="00A348AB" w:rsidP="0068088B">
            <w:pPr>
              <w:spacing w:before="120" w:after="120"/>
              <w:rPr>
                <w:rFonts w:ascii="Times New Roman" w:hAnsi="Times New Roman" w:cs="Times New Roman"/>
                <w:b/>
              </w:rPr>
            </w:pPr>
            <w:r w:rsidRPr="0047317A">
              <w:rPr>
                <w:rFonts w:ascii="Times New Roman" w:hAnsi="Times New Roman" w:cs="Times New Roman"/>
                <w:b/>
              </w:rPr>
              <w:t>Whole group interactive read</w:t>
            </w:r>
            <w:r w:rsidR="0068088B">
              <w:rPr>
                <w:rFonts w:ascii="Times New Roman" w:hAnsi="Times New Roman" w:cs="Times New Roman"/>
                <w:b/>
              </w:rPr>
              <w:t>-</w:t>
            </w:r>
            <w:r w:rsidRPr="0047317A">
              <w:rPr>
                <w:rFonts w:ascii="Times New Roman" w:hAnsi="Times New Roman" w:cs="Times New Roman"/>
                <w:b/>
              </w:rPr>
              <w:t>aloud lesson_______  Whole group shared reading lesson__</w:t>
            </w:r>
            <w:r w:rsidRPr="0047317A">
              <w:rPr>
                <w:rFonts w:ascii="Times New Roman" w:hAnsi="Times New Roman" w:cs="Times New Roman"/>
                <w:u w:val="single"/>
              </w:rPr>
              <w:t>x</w:t>
            </w:r>
            <w:r w:rsidRPr="0047317A">
              <w:rPr>
                <w:rFonts w:ascii="Times New Roman" w:hAnsi="Times New Roman" w:cs="Times New Roman"/>
                <w:b/>
              </w:rPr>
              <w:t>____</w:t>
            </w:r>
          </w:p>
        </w:tc>
      </w:tr>
      <w:tr w:rsidR="00A348AB" w:rsidRPr="0047317A" w14:paraId="1CB53CE5" w14:textId="77777777" w:rsidTr="007D11C7">
        <w:trPr>
          <w:trHeight w:val="917"/>
        </w:trPr>
        <w:tc>
          <w:tcPr>
            <w:tcW w:w="5348" w:type="dxa"/>
            <w:gridSpan w:val="3"/>
          </w:tcPr>
          <w:p w14:paraId="1CB53CDE" w14:textId="77777777" w:rsidR="00A348AB" w:rsidRPr="0068088B" w:rsidRDefault="00A348AB" w:rsidP="0068088B">
            <w:pPr>
              <w:rPr>
                <w:rFonts w:ascii="Times New Roman" w:hAnsi="Times New Roman" w:cs="Times New Roman"/>
                <w:b/>
                <w:sz w:val="24"/>
                <w:szCs w:val="24"/>
              </w:rPr>
            </w:pPr>
            <w:r w:rsidRPr="0068088B">
              <w:rPr>
                <w:rFonts w:ascii="Times New Roman" w:hAnsi="Times New Roman" w:cs="Times New Roman"/>
                <w:b/>
                <w:sz w:val="24"/>
                <w:szCs w:val="24"/>
              </w:rPr>
              <w:t>Resources and Materials:</w:t>
            </w:r>
          </w:p>
          <w:p w14:paraId="1CB53CDF" w14:textId="77777777" w:rsidR="00A348AB" w:rsidRPr="0047317A" w:rsidRDefault="00A348AB" w:rsidP="009B01FF">
            <w:pPr>
              <w:rPr>
                <w:rFonts w:ascii="Times New Roman" w:hAnsi="Times New Roman" w:cs="Times New Roman"/>
              </w:rPr>
            </w:pPr>
            <w:r w:rsidRPr="0047317A">
              <w:rPr>
                <w:rFonts w:ascii="Times New Roman" w:hAnsi="Times New Roman" w:cs="Times New Roman"/>
                <w:i/>
              </w:rPr>
              <w:t>Owen</w:t>
            </w:r>
            <w:r w:rsidR="009B01FF">
              <w:rPr>
                <w:rFonts w:ascii="Times New Roman" w:hAnsi="Times New Roman" w:cs="Times New Roman"/>
                <w:i/>
              </w:rPr>
              <w:t>,</w:t>
            </w:r>
            <w:r w:rsidRPr="0047317A">
              <w:rPr>
                <w:rFonts w:ascii="Times New Roman" w:hAnsi="Times New Roman" w:cs="Times New Roman"/>
                <w:i/>
              </w:rPr>
              <w:t xml:space="preserve"> </w:t>
            </w:r>
            <w:r w:rsidRPr="0047317A">
              <w:rPr>
                <w:rFonts w:ascii="Times New Roman" w:hAnsi="Times New Roman" w:cs="Times New Roman"/>
              </w:rPr>
              <w:t xml:space="preserve">by Kevin Henkes </w:t>
            </w:r>
          </w:p>
          <w:p w14:paraId="1CB53CE0" w14:textId="77777777" w:rsidR="00A348AB" w:rsidRPr="0047317A" w:rsidRDefault="00A348AB" w:rsidP="009B01FF">
            <w:pPr>
              <w:rPr>
                <w:rFonts w:ascii="Times New Roman" w:hAnsi="Times New Roman" w:cs="Times New Roman"/>
              </w:rPr>
            </w:pPr>
            <w:r w:rsidRPr="0047317A">
              <w:rPr>
                <w:rFonts w:ascii="Times New Roman" w:hAnsi="Times New Roman" w:cs="Times New Roman"/>
              </w:rPr>
              <w:t>Setting Mat</w:t>
            </w:r>
          </w:p>
          <w:p w14:paraId="1CB53CE1" w14:textId="77777777" w:rsidR="00A348AB" w:rsidRPr="0047317A" w:rsidRDefault="00A348AB" w:rsidP="009B01FF">
            <w:pPr>
              <w:rPr>
                <w:rFonts w:ascii="Times New Roman" w:hAnsi="Times New Roman" w:cs="Times New Roman"/>
              </w:rPr>
            </w:pPr>
            <w:r w:rsidRPr="0047317A">
              <w:rPr>
                <w:rFonts w:ascii="Times New Roman" w:hAnsi="Times New Roman" w:cs="Times New Roman"/>
              </w:rPr>
              <w:t>Red and yellow counters</w:t>
            </w:r>
          </w:p>
          <w:p w14:paraId="1CB53CE2" w14:textId="77777777" w:rsidR="00A348AB" w:rsidRPr="0047317A" w:rsidRDefault="00A348AB" w:rsidP="009B01FF">
            <w:pPr>
              <w:rPr>
                <w:rFonts w:ascii="Times New Roman" w:hAnsi="Times New Roman" w:cs="Times New Roman"/>
              </w:rPr>
            </w:pPr>
            <w:r w:rsidRPr="0047317A">
              <w:rPr>
                <w:rFonts w:ascii="Times New Roman" w:hAnsi="Times New Roman" w:cs="Times New Roman"/>
              </w:rPr>
              <w:t>Chart paper/Interactive whiteboard</w:t>
            </w:r>
          </w:p>
        </w:tc>
        <w:tc>
          <w:tcPr>
            <w:tcW w:w="7597" w:type="dxa"/>
          </w:tcPr>
          <w:p w14:paraId="1CB53CE3" w14:textId="77777777" w:rsidR="00A348AB" w:rsidRPr="0068088B" w:rsidRDefault="00A348AB" w:rsidP="0068088B">
            <w:pPr>
              <w:rPr>
                <w:rFonts w:ascii="Times New Roman" w:hAnsi="Times New Roman" w:cs="Times New Roman"/>
                <w:b/>
                <w:sz w:val="24"/>
                <w:szCs w:val="24"/>
              </w:rPr>
            </w:pPr>
            <w:r w:rsidRPr="0068088B">
              <w:rPr>
                <w:rFonts w:ascii="Times New Roman" w:hAnsi="Times New Roman" w:cs="Times New Roman"/>
                <w:b/>
                <w:sz w:val="24"/>
                <w:szCs w:val="24"/>
              </w:rPr>
              <w:t>Cognitive Level:</w:t>
            </w:r>
          </w:p>
          <w:p w14:paraId="1CB53CE4" w14:textId="77777777" w:rsidR="00A348AB" w:rsidRPr="0047317A" w:rsidRDefault="00A348AB" w:rsidP="009B01FF">
            <w:pPr>
              <w:spacing w:after="120"/>
              <w:rPr>
                <w:rFonts w:ascii="Times New Roman" w:hAnsi="Times New Roman" w:cs="Times New Roman"/>
              </w:rPr>
            </w:pPr>
            <w:r w:rsidRPr="00812CA2">
              <w:rPr>
                <w:rFonts w:ascii="Times New Roman" w:hAnsi="Times New Roman" w:cs="Times New Roman"/>
                <w:b/>
              </w:rPr>
              <w:t>Remember</w:t>
            </w:r>
            <w:r w:rsidR="00102367" w:rsidRPr="00812CA2">
              <w:rPr>
                <w:rFonts w:ascii="Times New Roman" w:hAnsi="Times New Roman" w:cs="Times New Roman"/>
                <w:b/>
              </w:rPr>
              <w:t>:</w:t>
            </w:r>
            <w:r w:rsidR="00102367" w:rsidRPr="0047317A">
              <w:rPr>
                <w:rFonts w:ascii="Times New Roman" w:hAnsi="Times New Roman" w:cs="Times New Roman"/>
              </w:rPr>
              <w:t xml:space="preserve"> Students will describe characters, setting, and events.</w:t>
            </w:r>
          </w:p>
        </w:tc>
      </w:tr>
      <w:tr w:rsidR="00A348AB" w:rsidRPr="0047317A" w14:paraId="1CB53CF0" w14:textId="77777777" w:rsidTr="007D11C7">
        <w:trPr>
          <w:trHeight w:val="1025"/>
        </w:trPr>
        <w:tc>
          <w:tcPr>
            <w:tcW w:w="5348" w:type="dxa"/>
            <w:gridSpan w:val="3"/>
          </w:tcPr>
          <w:p w14:paraId="1CB53CE6" w14:textId="77777777" w:rsidR="00A348AB" w:rsidRPr="0068088B" w:rsidRDefault="00A348AB" w:rsidP="0068088B">
            <w:pPr>
              <w:rPr>
                <w:rFonts w:ascii="Times New Roman" w:hAnsi="Times New Roman" w:cs="Times New Roman"/>
                <w:b/>
                <w:sz w:val="24"/>
                <w:szCs w:val="24"/>
              </w:rPr>
            </w:pPr>
            <w:r w:rsidRPr="0068088B">
              <w:rPr>
                <w:rFonts w:ascii="Times New Roman" w:hAnsi="Times New Roman" w:cs="Times New Roman"/>
                <w:b/>
                <w:sz w:val="24"/>
                <w:szCs w:val="24"/>
              </w:rPr>
              <w:t xml:space="preserve">Assessment: </w:t>
            </w:r>
          </w:p>
          <w:p w14:paraId="1CB53CE7" w14:textId="77777777" w:rsidR="00A348AB" w:rsidRDefault="00A348AB" w:rsidP="009B01FF">
            <w:pPr>
              <w:spacing w:after="120"/>
              <w:rPr>
                <w:rFonts w:ascii="Times New Roman" w:hAnsi="Times New Roman" w:cs="Times New Roman"/>
              </w:rPr>
            </w:pPr>
            <w:r w:rsidRPr="0047317A">
              <w:rPr>
                <w:rFonts w:ascii="Times New Roman" w:hAnsi="Times New Roman" w:cs="Times New Roman"/>
              </w:rPr>
              <w:t>Students will describe the setting of the story and organize the events in order</w:t>
            </w:r>
            <w:r w:rsidR="009B01FF">
              <w:rPr>
                <w:rFonts w:ascii="Times New Roman" w:hAnsi="Times New Roman" w:cs="Times New Roman"/>
              </w:rPr>
              <w:t>.</w:t>
            </w:r>
          </w:p>
          <w:p w14:paraId="1CB53CE8" w14:textId="77777777" w:rsidR="00A7424A" w:rsidRPr="0047317A" w:rsidRDefault="00A7424A" w:rsidP="009B01FF">
            <w:pPr>
              <w:spacing w:after="120"/>
              <w:rPr>
                <w:rFonts w:ascii="Times New Roman" w:hAnsi="Times New Roman" w:cs="Times New Roman"/>
                <w:b/>
              </w:rPr>
            </w:pPr>
            <w:r>
              <w:rPr>
                <w:rFonts w:ascii="Times New Roman" w:hAnsi="Times New Roman" w:cs="Times New Roman"/>
              </w:rPr>
              <w:t>Anecdotal notes or checklists may be used to formatively assess the above.</w:t>
            </w:r>
          </w:p>
        </w:tc>
        <w:tc>
          <w:tcPr>
            <w:tcW w:w="7597" w:type="dxa"/>
          </w:tcPr>
          <w:p w14:paraId="1CB53CE9" w14:textId="77777777" w:rsidR="009B01FF" w:rsidRDefault="00A348AB" w:rsidP="009B01FF">
            <w:pPr>
              <w:rPr>
                <w:rFonts w:ascii="Times New Roman" w:hAnsi="Times New Roman" w:cs="Times New Roman"/>
              </w:rPr>
            </w:pPr>
            <w:r w:rsidRPr="0068088B">
              <w:rPr>
                <w:rFonts w:ascii="Times New Roman" w:hAnsi="Times New Roman" w:cs="Times New Roman"/>
                <w:b/>
                <w:sz w:val="24"/>
                <w:szCs w:val="24"/>
              </w:rPr>
              <w:t>Key vocabulary:</w:t>
            </w:r>
            <w:r w:rsidR="00E546FA" w:rsidRPr="0047317A">
              <w:rPr>
                <w:rFonts w:ascii="Times New Roman" w:hAnsi="Times New Roman" w:cs="Times New Roman"/>
              </w:rPr>
              <w:t xml:space="preserve"> </w:t>
            </w:r>
          </w:p>
          <w:p w14:paraId="1CB53CEA" w14:textId="77777777" w:rsidR="00E546FA" w:rsidRPr="0047317A" w:rsidRDefault="00E546FA" w:rsidP="009B01FF">
            <w:pPr>
              <w:rPr>
                <w:rFonts w:ascii="Times New Roman" w:hAnsi="Times New Roman" w:cs="Times New Roman"/>
              </w:rPr>
            </w:pPr>
            <w:r w:rsidRPr="0047317A">
              <w:rPr>
                <w:rFonts w:ascii="Times New Roman" w:hAnsi="Times New Roman" w:cs="Times New Roman"/>
              </w:rPr>
              <w:t>T</w:t>
            </w:r>
            <w:r w:rsidR="009B01FF">
              <w:rPr>
                <w:rFonts w:ascii="Times New Roman" w:hAnsi="Times New Roman" w:cs="Times New Roman"/>
              </w:rPr>
              <w:t>he t</w:t>
            </w:r>
            <w:r w:rsidRPr="0047317A">
              <w:rPr>
                <w:rFonts w:ascii="Times New Roman" w:hAnsi="Times New Roman" w:cs="Times New Roman"/>
              </w:rPr>
              <w:t>eacher will determine based on text and student needs.</w:t>
            </w:r>
          </w:p>
          <w:p w14:paraId="1CB53CEB" w14:textId="77777777" w:rsidR="009B01FF" w:rsidRDefault="00A348AB" w:rsidP="009B01FF">
            <w:pPr>
              <w:rPr>
                <w:rFonts w:ascii="Times New Roman" w:hAnsi="Times New Roman" w:cs="Times New Roman"/>
                <w:b/>
              </w:rPr>
            </w:pPr>
            <w:r w:rsidRPr="0068088B">
              <w:rPr>
                <w:rFonts w:ascii="Times New Roman" w:hAnsi="Times New Roman" w:cs="Times New Roman"/>
                <w:b/>
                <w:sz w:val="24"/>
                <w:szCs w:val="24"/>
              </w:rPr>
              <w:t>Academic vocabulary:</w:t>
            </w:r>
            <w:r w:rsidR="00102367" w:rsidRPr="0047317A">
              <w:rPr>
                <w:rFonts w:ascii="Times New Roman" w:hAnsi="Times New Roman" w:cs="Times New Roman"/>
                <w:b/>
              </w:rPr>
              <w:t xml:space="preserve">  </w:t>
            </w:r>
          </w:p>
          <w:p w14:paraId="1CB53CEC" w14:textId="77777777" w:rsidR="009B01FF" w:rsidRPr="00CB4460" w:rsidRDefault="00102367" w:rsidP="009B01FF">
            <w:pPr>
              <w:rPr>
                <w:rFonts w:ascii="Times New Roman" w:hAnsi="Times New Roman" w:cs="Times New Roman"/>
              </w:rPr>
            </w:pPr>
            <w:r w:rsidRPr="00CB4460">
              <w:rPr>
                <w:rFonts w:ascii="Times New Roman" w:hAnsi="Times New Roman" w:cs="Times New Roman"/>
              </w:rPr>
              <w:t xml:space="preserve">describe       </w:t>
            </w:r>
          </w:p>
          <w:p w14:paraId="1CB53CED" w14:textId="77777777" w:rsidR="009B01FF" w:rsidRPr="00CB4460" w:rsidRDefault="00102367" w:rsidP="009B01FF">
            <w:pPr>
              <w:rPr>
                <w:rFonts w:ascii="Times New Roman" w:hAnsi="Times New Roman" w:cs="Times New Roman"/>
              </w:rPr>
            </w:pPr>
            <w:r w:rsidRPr="00CB4460">
              <w:rPr>
                <w:rFonts w:ascii="Times New Roman" w:hAnsi="Times New Roman" w:cs="Times New Roman"/>
              </w:rPr>
              <w:t xml:space="preserve">characters      </w:t>
            </w:r>
          </w:p>
          <w:p w14:paraId="1CB53CEE" w14:textId="77777777" w:rsidR="009B01FF" w:rsidRPr="00CB4460" w:rsidRDefault="00102367" w:rsidP="009B01FF">
            <w:pPr>
              <w:rPr>
                <w:rFonts w:ascii="Times New Roman" w:hAnsi="Times New Roman" w:cs="Times New Roman"/>
              </w:rPr>
            </w:pPr>
            <w:r w:rsidRPr="00CB4460">
              <w:rPr>
                <w:rFonts w:ascii="Times New Roman" w:hAnsi="Times New Roman" w:cs="Times New Roman"/>
              </w:rPr>
              <w:t xml:space="preserve">setting      </w:t>
            </w:r>
          </w:p>
          <w:p w14:paraId="1CB53CEF" w14:textId="77777777" w:rsidR="00A348AB" w:rsidRPr="0047317A" w:rsidRDefault="00102367" w:rsidP="009B01FF">
            <w:pPr>
              <w:rPr>
                <w:rFonts w:ascii="Times New Roman" w:hAnsi="Times New Roman" w:cs="Times New Roman"/>
                <w:b/>
              </w:rPr>
            </w:pPr>
            <w:r w:rsidRPr="00CB4460">
              <w:rPr>
                <w:rFonts w:ascii="Times New Roman" w:hAnsi="Times New Roman" w:cs="Times New Roman"/>
              </w:rPr>
              <w:t>important events</w:t>
            </w:r>
          </w:p>
        </w:tc>
      </w:tr>
      <w:tr w:rsidR="00A348AB" w:rsidRPr="0047317A" w14:paraId="1CB53CF4" w14:textId="77777777" w:rsidTr="007D11C7">
        <w:trPr>
          <w:trHeight w:val="665"/>
        </w:trPr>
        <w:tc>
          <w:tcPr>
            <w:tcW w:w="12945" w:type="dxa"/>
            <w:gridSpan w:val="4"/>
          </w:tcPr>
          <w:p w14:paraId="1CB53CF1" w14:textId="77777777" w:rsidR="000B55A2" w:rsidRDefault="00A348AB" w:rsidP="00466D50">
            <w:pPr>
              <w:rPr>
                <w:rFonts w:ascii="Times New Roman" w:hAnsi="Times New Roman" w:cs="Times New Roman"/>
                <w:b/>
              </w:rPr>
            </w:pPr>
            <w:r w:rsidRPr="0068088B">
              <w:rPr>
                <w:rFonts w:ascii="Times New Roman" w:hAnsi="Times New Roman" w:cs="Times New Roman"/>
                <w:b/>
                <w:sz w:val="24"/>
                <w:szCs w:val="24"/>
              </w:rPr>
              <w:t>Differentiation:</w:t>
            </w:r>
            <w:r w:rsidRPr="0047317A">
              <w:rPr>
                <w:rFonts w:ascii="Times New Roman" w:hAnsi="Times New Roman" w:cs="Times New Roman"/>
                <w:b/>
              </w:rPr>
              <w:t xml:space="preserve"> </w:t>
            </w:r>
          </w:p>
          <w:p w14:paraId="1CB53CF2" w14:textId="77777777" w:rsidR="00466D50" w:rsidRPr="00466D50" w:rsidRDefault="00466D50" w:rsidP="00466D50">
            <w:pPr>
              <w:rPr>
                <w:rFonts w:ascii="Times New Roman" w:hAnsi="Times New Roman" w:cs="Times New Roman"/>
              </w:rPr>
            </w:pPr>
            <w:r w:rsidRPr="00466D50">
              <w:rPr>
                <w:rFonts w:ascii="Times New Roman" w:hAnsi="Times New Roman" w:cs="Times New Roman"/>
              </w:rPr>
              <w:t>The teacher will determine based on student data.</w:t>
            </w:r>
          </w:p>
          <w:p w14:paraId="1CB53CF3" w14:textId="77777777" w:rsidR="00A348AB" w:rsidRPr="0047317A" w:rsidRDefault="00466D50" w:rsidP="009B01FF">
            <w:pPr>
              <w:spacing w:after="120"/>
              <w:rPr>
                <w:rFonts w:ascii="Times New Roman" w:hAnsi="Times New Roman" w:cs="Times New Roman"/>
                <w:b/>
              </w:rPr>
            </w:pPr>
            <w:r w:rsidRPr="000B55A2">
              <w:rPr>
                <w:rFonts w:ascii="Times New Roman" w:hAnsi="Times New Roman" w:cs="Times New Roman"/>
              </w:rPr>
              <w:t>Example:</w:t>
            </w:r>
            <w:r w:rsidR="000B55A2">
              <w:rPr>
                <w:rFonts w:ascii="Times New Roman" w:hAnsi="Times New Roman" w:cs="Times New Roman"/>
                <w:b/>
              </w:rPr>
              <w:t xml:space="preserve"> </w:t>
            </w:r>
            <w:r>
              <w:rPr>
                <w:rFonts w:ascii="Times New Roman" w:hAnsi="Times New Roman" w:cs="Times New Roman"/>
                <w:b/>
              </w:rPr>
              <w:t xml:space="preserve"> </w:t>
            </w:r>
            <w:r w:rsidRPr="00466D50">
              <w:rPr>
                <w:rFonts w:ascii="Times New Roman" w:hAnsi="Times New Roman" w:cs="Times New Roman"/>
              </w:rPr>
              <w:t>If a student struggles to follow instructions with the mat activity, pair the student with a student that will be able to work collaboratively to support his or her peer.</w:t>
            </w:r>
          </w:p>
        </w:tc>
      </w:tr>
    </w:tbl>
    <w:p w14:paraId="1CB53CF5" w14:textId="77777777" w:rsidR="00A348AB" w:rsidRPr="0047317A" w:rsidRDefault="00A348AB" w:rsidP="00A348AB">
      <w:pPr>
        <w:jc w:val="center"/>
        <w:rPr>
          <w:rFonts w:ascii="Times New Roman" w:hAnsi="Times New Roman" w:cs="Times New Roman"/>
          <w:b/>
          <w:sz w:val="24"/>
          <w:szCs w:val="24"/>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1965"/>
        <w:gridCol w:w="10980"/>
      </w:tblGrid>
      <w:tr w:rsidR="00A348AB" w:rsidRPr="0047317A" w14:paraId="1CB53D08" w14:textId="77777777" w:rsidTr="009B01FF">
        <w:trPr>
          <w:trHeight w:val="2160"/>
        </w:trPr>
        <w:tc>
          <w:tcPr>
            <w:tcW w:w="1965" w:type="dxa"/>
          </w:tcPr>
          <w:p w14:paraId="1CB53CF6" w14:textId="77777777" w:rsidR="00A348AB" w:rsidRPr="0047317A" w:rsidRDefault="009B01FF" w:rsidP="007D11C7">
            <w:pPr>
              <w:rPr>
                <w:rFonts w:ascii="Times New Roman" w:hAnsi="Times New Roman" w:cs="Times New Roman"/>
              </w:rPr>
            </w:pPr>
            <w:r w:rsidRPr="0047317A">
              <w:rPr>
                <w:rFonts w:ascii="Times New Roman" w:hAnsi="Times New Roman" w:cs="Times New Roman"/>
                <w:b/>
              </w:rPr>
              <w:t>Anticipatory Set/Activate Prior Knowledge</w:t>
            </w:r>
            <w:r w:rsidRPr="0047317A">
              <w:rPr>
                <w:rFonts w:ascii="Times New Roman" w:hAnsi="Times New Roman" w:cs="Times New Roman"/>
              </w:rPr>
              <w:t xml:space="preserve"> </w:t>
            </w:r>
          </w:p>
          <w:p w14:paraId="1CB53CF7" w14:textId="77777777" w:rsidR="00A348AB" w:rsidRPr="0047317A" w:rsidRDefault="00A348AB" w:rsidP="009B01FF">
            <w:pPr>
              <w:rPr>
                <w:rFonts w:ascii="Times New Roman" w:hAnsi="Times New Roman" w:cs="Times New Roman"/>
                <w:b/>
                <w:i/>
                <w:highlight w:val="yellow"/>
              </w:rPr>
            </w:pPr>
            <w:r w:rsidRPr="0047317A">
              <w:rPr>
                <w:rFonts w:ascii="Times New Roman" w:hAnsi="Times New Roman" w:cs="Times New Roman"/>
              </w:rPr>
              <w:t xml:space="preserve">Communicate the learning target to students. Activate prior knowledge or provide background information. Review/introduce any skills, </w:t>
            </w:r>
            <w:r w:rsidR="009838B0">
              <w:rPr>
                <w:rFonts w:ascii="Times New Roman" w:hAnsi="Times New Roman" w:cs="Times New Roman"/>
              </w:rPr>
              <w:t>routines, and/or procedures.</w:t>
            </w:r>
            <w:r w:rsidRPr="0047317A">
              <w:rPr>
                <w:rFonts w:ascii="Times New Roman" w:hAnsi="Times New Roman" w:cs="Times New Roman"/>
              </w:rPr>
              <w:t xml:space="preserve"> </w:t>
            </w:r>
          </w:p>
        </w:tc>
        <w:tc>
          <w:tcPr>
            <w:tcW w:w="10980" w:type="dxa"/>
          </w:tcPr>
          <w:p w14:paraId="1CB53CF8"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TTW: </w:t>
            </w:r>
            <w:r w:rsidR="009B01FF">
              <w:rPr>
                <w:rFonts w:ascii="Times New Roman" w:hAnsi="Times New Roman" w:cs="Times New Roman"/>
              </w:rPr>
              <w:t xml:space="preserve"> </w:t>
            </w:r>
            <w:r w:rsidRPr="0047317A">
              <w:rPr>
                <w:rFonts w:ascii="Times New Roman" w:hAnsi="Times New Roman" w:cs="Times New Roman"/>
              </w:rPr>
              <w:t xml:space="preserve">Develop the concept of setting by using the following Setting Mat activity. </w:t>
            </w:r>
          </w:p>
          <w:p w14:paraId="1CB53CF9"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Give each child a setting mat and eight chips or markers</w:t>
            </w:r>
            <w:r w:rsidR="00DF0C40">
              <w:rPr>
                <w:rFonts w:ascii="Times New Roman" w:hAnsi="Times New Roman" w:cs="Times New Roman"/>
              </w:rPr>
              <w:t xml:space="preserve"> (four red and four yellow)</w:t>
            </w:r>
            <w:r w:rsidRPr="0047317A">
              <w:rPr>
                <w:rFonts w:ascii="Times New Roman" w:hAnsi="Times New Roman" w:cs="Times New Roman"/>
              </w:rPr>
              <w:t xml:space="preserve">. Say, </w:t>
            </w:r>
            <w:r w:rsidRPr="0047317A">
              <w:rPr>
                <w:rFonts w:ascii="Times New Roman" w:hAnsi="Times New Roman" w:cs="Times New Roman"/>
                <w:i/>
              </w:rPr>
              <w:t>I am going to give you a clue, and you will find the picture that goes with that clue. We are going to place a red chip on the pictures t</w:t>
            </w:r>
            <w:r w:rsidR="00102367" w:rsidRPr="0047317A">
              <w:rPr>
                <w:rFonts w:ascii="Times New Roman" w:hAnsi="Times New Roman" w:cs="Times New Roman"/>
                <w:i/>
              </w:rPr>
              <w:t>hat match the first four clues.</w:t>
            </w:r>
            <w:r w:rsidRPr="0047317A">
              <w:rPr>
                <w:rFonts w:ascii="Times New Roman" w:hAnsi="Times New Roman" w:cs="Times New Roman"/>
              </w:rPr>
              <w:t xml:space="preserve"> As this concept is being developed, do not ask where they are putting the chip after each clue.</w:t>
            </w:r>
          </w:p>
          <w:p w14:paraId="1CB53CFA" w14:textId="77777777" w:rsidR="00A348AB" w:rsidRPr="0047317A" w:rsidRDefault="00A348AB" w:rsidP="007D11C7">
            <w:pPr>
              <w:rPr>
                <w:rFonts w:ascii="Times New Roman" w:hAnsi="Times New Roman" w:cs="Times New Roman"/>
              </w:rPr>
            </w:pPr>
          </w:p>
          <w:p w14:paraId="1CB53CFB"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Directions:  </w:t>
            </w:r>
            <w:r w:rsidRPr="0047317A">
              <w:rPr>
                <w:rFonts w:ascii="Times New Roman" w:hAnsi="Times New Roman" w:cs="Times New Roman"/>
                <w:i/>
              </w:rPr>
              <w:t>Place a red chip on the p</w:t>
            </w:r>
            <w:r w:rsidR="00102367" w:rsidRPr="0047317A">
              <w:rPr>
                <w:rFonts w:ascii="Times New Roman" w:hAnsi="Times New Roman" w:cs="Times New Roman"/>
                <w:i/>
              </w:rPr>
              <w:t>ictures that match these clues.</w:t>
            </w:r>
          </w:p>
          <w:p w14:paraId="1CB53CFC"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1</w:t>
            </w:r>
            <w:r w:rsidRPr="0047317A">
              <w:rPr>
                <w:rFonts w:ascii="Times New Roman" w:hAnsi="Times New Roman" w:cs="Times New Roman"/>
                <w:vertAlign w:val="superscript"/>
              </w:rPr>
              <w:t>st</w:t>
            </w:r>
            <w:r w:rsidRPr="0047317A">
              <w:rPr>
                <w:rFonts w:ascii="Times New Roman" w:hAnsi="Times New Roman" w:cs="Times New Roman"/>
              </w:rPr>
              <w:t xml:space="preserve"> clue – long lines, fun, roller coaster, crowded</w:t>
            </w:r>
          </w:p>
          <w:p w14:paraId="1CB53CFD"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2</w:t>
            </w:r>
            <w:r w:rsidRPr="0047317A">
              <w:rPr>
                <w:rFonts w:ascii="Times New Roman" w:hAnsi="Times New Roman" w:cs="Times New Roman"/>
                <w:vertAlign w:val="superscript"/>
              </w:rPr>
              <w:t>nd</w:t>
            </w:r>
            <w:r w:rsidRPr="0047317A">
              <w:rPr>
                <w:rFonts w:ascii="Times New Roman" w:hAnsi="Times New Roman" w:cs="Times New Roman"/>
              </w:rPr>
              <w:t xml:space="preserve"> clue – sand, waves, shells, fish</w:t>
            </w:r>
          </w:p>
          <w:p w14:paraId="1CB53CFE"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3</w:t>
            </w:r>
            <w:r w:rsidRPr="0047317A">
              <w:rPr>
                <w:rFonts w:ascii="Times New Roman" w:hAnsi="Times New Roman" w:cs="Times New Roman"/>
                <w:vertAlign w:val="superscript"/>
              </w:rPr>
              <w:t>rd</w:t>
            </w:r>
            <w:r w:rsidRPr="0047317A">
              <w:rPr>
                <w:rFonts w:ascii="Times New Roman" w:hAnsi="Times New Roman" w:cs="Times New Roman"/>
              </w:rPr>
              <w:t xml:space="preserve"> clue – wild animals, trees, sticks, camping</w:t>
            </w:r>
          </w:p>
          <w:p w14:paraId="1CB53CFF"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4</w:t>
            </w:r>
            <w:r w:rsidRPr="0047317A">
              <w:rPr>
                <w:rFonts w:ascii="Times New Roman" w:hAnsi="Times New Roman" w:cs="Times New Roman"/>
                <w:vertAlign w:val="superscript"/>
              </w:rPr>
              <w:t>th</w:t>
            </w:r>
            <w:r w:rsidRPr="0047317A">
              <w:rPr>
                <w:rFonts w:ascii="Times New Roman" w:hAnsi="Times New Roman" w:cs="Times New Roman"/>
              </w:rPr>
              <w:t xml:space="preserve"> clue – rock, cold, dark, damp</w:t>
            </w:r>
          </w:p>
          <w:p w14:paraId="1CB53D00" w14:textId="77777777" w:rsidR="00A348AB" w:rsidRPr="0047317A" w:rsidRDefault="00A348AB" w:rsidP="007D11C7">
            <w:pPr>
              <w:rPr>
                <w:rFonts w:ascii="Times New Roman" w:hAnsi="Times New Roman" w:cs="Times New Roman"/>
              </w:rPr>
            </w:pPr>
          </w:p>
          <w:p w14:paraId="1CB53D01" w14:textId="77777777" w:rsidR="00A348AB" w:rsidRPr="0047317A" w:rsidRDefault="00A348AB" w:rsidP="007D11C7">
            <w:pPr>
              <w:rPr>
                <w:rFonts w:ascii="Times New Roman" w:hAnsi="Times New Roman" w:cs="Times New Roman"/>
                <w:i/>
              </w:rPr>
            </w:pPr>
            <w:r w:rsidRPr="0047317A">
              <w:rPr>
                <w:rFonts w:ascii="Times New Roman" w:hAnsi="Times New Roman" w:cs="Times New Roman"/>
              </w:rPr>
              <w:t xml:space="preserve">Directions:  </w:t>
            </w:r>
            <w:r w:rsidRPr="0047317A">
              <w:rPr>
                <w:rFonts w:ascii="Times New Roman" w:hAnsi="Times New Roman" w:cs="Times New Roman"/>
                <w:i/>
              </w:rPr>
              <w:t>Now, place a yellow chip on the p</w:t>
            </w:r>
            <w:r w:rsidR="00102367" w:rsidRPr="0047317A">
              <w:rPr>
                <w:rFonts w:ascii="Times New Roman" w:hAnsi="Times New Roman" w:cs="Times New Roman"/>
                <w:i/>
              </w:rPr>
              <w:t>ictures that match these clues.</w:t>
            </w:r>
          </w:p>
          <w:p w14:paraId="1CB53D02"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1</w:t>
            </w:r>
            <w:r w:rsidRPr="0047317A">
              <w:rPr>
                <w:rFonts w:ascii="Times New Roman" w:hAnsi="Times New Roman" w:cs="Times New Roman"/>
                <w:vertAlign w:val="superscript"/>
              </w:rPr>
              <w:t>st</w:t>
            </w:r>
            <w:r w:rsidRPr="0047317A">
              <w:rPr>
                <w:rFonts w:ascii="Times New Roman" w:hAnsi="Times New Roman" w:cs="Times New Roman"/>
              </w:rPr>
              <w:t xml:space="preserve"> clue – November, fall, harvest, feast</w:t>
            </w:r>
          </w:p>
          <w:p w14:paraId="1CB53D03"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2</w:t>
            </w:r>
            <w:r w:rsidRPr="0047317A">
              <w:rPr>
                <w:rFonts w:ascii="Times New Roman" w:hAnsi="Times New Roman" w:cs="Times New Roman"/>
                <w:vertAlign w:val="superscript"/>
              </w:rPr>
              <w:t>nd</w:t>
            </w:r>
            <w:r w:rsidRPr="0047317A">
              <w:rPr>
                <w:rFonts w:ascii="Times New Roman" w:hAnsi="Times New Roman" w:cs="Times New Roman"/>
              </w:rPr>
              <w:t xml:space="preserve"> clue – classmates, play, slide, ball</w:t>
            </w:r>
          </w:p>
          <w:p w14:paraId="1CB53D04"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3</w:t>
            </w:r>
            <w:r w:rsidRPr="0047317A">
              <w:rPr>
                <w:rFonts w:ascii="Times New Roman" w:hAnsi="Times New Roman" w:cs="Times New Roman"/>
                <w:vertAlign w:val="superscript"/>
              </w:rPr>
              <w:t xml:space="preserve">rd </w:t>
            </w:r>
            <w:r w:rsidRPr="0047317A">
              <w:rPr>
                <w:rFonts w:ascii="Times New Roman" w:hAnsi="Times New Roman" w:cs="Times New Roman"/>
              </w:rPr>
              <w:t>clue – breakfast, sunrise, rooster crows</w:t>
            </w:r>
          </w:p>
          <w:p w14:paraId="1CB53D05"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4</w:t>
            </w:r>
            <w:r w:rsidRPr="0047317A">
              <w:rPr>
                <w:rFonts w:ascii="Times New Roman" w:hAnsi="Times New Roman" w:cs="Times New Roman"/>
                <w:vertAlign w:val="superscript"/>
              </w:rPr>
              <w:t>th</w:t>
            </w:r>
            <w:r w:rsidRPr="0047317A">
              <w:rPr>
                <w:rFonts w:ascii="Times New Roman" w:hAnsi="Times New Roman" w:cs="Times New Roman"/>
              </w:rPr>
              <w:t xml:space="preserve"> clue – night, moon, sleep</w:t>
            </w:r>
          </w:p>
          <w:p w14:paraId="1CB53D06" w14:textId="77777777" w:rsidR="00A348AB" w:rsidRPr="0047317A" w:rsidRDefault="00A348AB" w:rsidP="007D11C7">
            <w:pPr>
              <w:rPr>
                <w:rFonts w:ascii="Times New Roman" w:hAnsi="Times New Roman" w:cs="Times New Roman"/>
              </w:rPr>
            </w:pPr>
          </w:p>
          <w:p w14:paraId="1CB53D07" w14:textId="77777777" w:rsidR="00A348AB" w:rsidRPr="0047317A" w:rsidRDefault="00A348AB" w:rsidP="00D56B92">
            <w:pPr>
              <w:rPr>
                <w:rFonts w:ascii="Times New Roman" w:hAnsi="Times New Roman" w:cs="Times New Roman"/>
              </w:rPr>
            </w:pPr>
            <w:r w:rsidRPr="0047317A">
              <w:rPr>
                <w:rFonts w:ascii="Times New Roman" w:hAnsi="Times New Roman" w:cs="Times New Roman"/>
              </w:rPr>
              <w:t xml:space="preserve">TTW: </w:t>
            </w:r>
            <w:r w:rsidRPr="0047317A">
              <w:rPr>
                <w:rFonts w:ascii="Times New Roman" w:hAnsi="Times New Roman" w:cs="Times New Roman"/>
                <w:i/>
              </w:rPr>
              <w:t>Why do you think we put all the re</w:t>
            </w:r>
            <w:r w:rsidR="006576AA" w:rsidRPr="0047317A">
              <w:rPr>
                <w:rFonts w:ascii="Times New Roman" w:hAnsi="Times New Roman" w:cs="Times New Roman"/>
                <w:i/>
              </w:rPr>
              <w:t>d chips on these pictures?</w:t>
            </w:r>
            <w:r w:rsidR="00102367" w:rsidRPr="0047317A">
              <w:rPr>
                <w:rFonts w:ascii="Times New Roman" w:hAnsi="Times New Roman" w:cs="Times New Roman"/>
              </w:rPr>
              <w:t xml:space="preserve"> Instruct </w:t>
            </w:r>
            <w:r w:rsidRPr="0047317A">
              <w:rPr>
                <w:rFonts w:ascii="Times New Roman" w:hAnsi="Times New Roman" w:cs="Times New Roman"/>
              </w:rPr>
              <w:t>students</w:t>
            </w:r>
            <w:r w:rsidR="006576AA" w:rsidRPr="0047317A">
              <w:rPr>
                <w:rFonts w:ascii="Times New Roman" w:hAnsi="Times New Roman" w:cs="Times New Roman"/>
              </w:rPr>
              <w:t xml:space="preserve"> to</w:t>
            </w:r>
            <w:r w:rsidRPr="0047317A">
              <w:rPr>
                <w:rFonts w:ascii="Times New Roman" w:hAnsi="Times New Roman" w:cs="Times New Roman"/>
              </w:rPr>
              <w:t xml:space="preserve"> turn and talk to a partner about their pi</w:t>
            </w:r>
            <w:r w:rsidR="009B01FF">
              <w:rPr>
                <w:rFonts w:ascii="Times New Roman" w:hAnsi="Times New Roman" w:cs="Times New Roman"/>
              </w:rPr>
              <w:t xml:space="preserve">ctures. Ask for responses. </w:t>
            </w:r>
            <w:r w:rsidRPr="0047317A">
              <w:rPr>
                <w:rFonts w:ascii="Times New Roman" w:hAnsi="Times New Roman" w:cs="Times New Roman"/>
                <w:i/>
              </w:rPr>
              <w:t xml:space="preserve">Why do you think we put all the </w:t>
            </w:r>
            <w:r w:rsidR="006576AA" w:rsidRPr="0047317A">
              <w:rPr>
                <w:rFonts w:ascii="Times New Roman" w:hAnsi="Times New Roman" w:cs="Times New Roman"/>
                <w:i/>
              </w:rPr>
              <w:t>yellow chips on these pictures?</w:t>
            </w:r>
            <w:r w:rsidR="006576AA" w:rsidRPr="0047317A">
              <w:rPr>
                <w:rFonts w:ascii="Times New Roman" w:hAnsi="Times New Roman" w:cs="Times New Roman"/>
              </w:rPr>
              <w:t xml:space="preserve">  Instruct</w:t>
            </w:r>
            <w:r w:rsidRPr="0047317A">
              <w:rPr>
                <w:rFonts w:ascii="Times New Roman" w:hAnsi="Times New Roman" w:cs="Times New Roman"/>
              </w:rPr>
              <w:t xml:space="preserve"> students </w:t>
            </w:r>
            <w:r w:rsidR="006576AA" w:rsidRPr="0047317A">
              <w:rPr>
                <w:rFonts w:ascii="Times New Roman" w:hAnsi="Times New Roman" w:cs="Times New Roman"/>
              </w:rPr>
              <w:t xml:space="preserve">to </w:t>
            </w:r>
            <w:r w:rsidRPr="0047317A">
              <w:rPr>
                <w:rFonts w:ascii="Times New Roman" w:hAnsi="Times New Roman" w:cs="Times New Roman"/>
              </w:rPr>
              <w:t xml:space="preserve">turn and talk to a partner about their pictures. Ask for responses. Guide </w:t>
            </w:r>
            <w:r w:rsidR="00D56B92">
              <w:rPr>
                <w:rFonts w:ascii="Times New Roman" w:hAnsi="Times New Roman" w:cs="Times New Roman"/>
              </w:rPr>
              <w:t>students</w:t>
            </w:r>
            <w:r w:rsidRPr="0047317A">
              <w:rPr>
                <w:rFonts w:ascii="Times New Roman" w:hAnsi="Times New Roman" w:cs="Times New Roman"/>
              </w:rPr>
              <w:t xml:space="preserve"> into the words </w:t>
            </w:r>
            <w:r w:rsidRPr="0047317A">
              <w:rPr>
                <w:rFonts w:ascii="Times New Roman" w:hAnsi="Times New Roman" w:cs="Times New Roman"/>
                <w:b/>
              </w:rPr>
              <w:t>where</w:t>
            </w:r>
            <w:r w:rsidRPr="0047317A">
              <w:rPr>
                <w:rFonts w:ascii="Times New Roman" w:hAnsi="Times New Roman" w:cs="Times New Roman"/>
              </w:rPr>
              <w:t xml:space="preserve"> and </w:t>
            </w:r>
            <w:r w:rsidRPr="0047317A">
              <w:rPr>
                <w:rFonts w:ascii="Times New Roman" w:hAnsi="Times New Roman" w:cs="Times New Roman"/>
                <w:b/>
              </w:rPr>
              <w:t>when</w:t>
            </w:r>
            <w:r w:rsidRPr="0047317A">
              <w:rPr>
                <w:rFonts w:ascii="Times New Roman" w:hAnsi="Times New Roman" w:cs="Times New Roman"/>
              </w:rPr>
              <w:t xml:space="preserve"> by discussing the differences between the red and yellow chips. Say, </w:t>
            </w:r>
            <w:r w:rsidRPr="0047317A">
              <w:rPr>
                <w:rFonts w:ascii="Times New Roman" w:hAnsi="Times New Roman" w:cs="Times New Roman"/>
                <w:i/>
              </w:rPr>
              <w:t xml:space="preserve">I hear you saying different places and times. When you talk about places, you are describing what is called the </w:t>
            </w:r>
            <w:r w:rsidRPr="0047317A">
              <w:rPr>
                <w:rFonts w:ascii="Times New Roman" w:hAnsi="Times New Roman" w:cs="Times New Roman"/>
                <w:b/>
                <w:i/>
              </w:rPr>
              <w:t>where</w:t>
            </w:r>
            <w:r w:rsidRPr="0047317A">
              <w:rPr>
                <w:rFonts w:ascii="Times New Roman" w:hAnsi="Times New Roman" w:cs="Times New Roman"/>
                <w:i/>
              </w:rPr>
              <w:t xml:space="preserve"> of the story. When you talk about a time, you are describing what is called the </w:t>
            </w:r>
            <w:r w:rsidRPr="0047317A">
              <w:rPr>
                <w:rFonts w:ascii="Times New Roman" w:hAnsi="Times New Roman" w:cs="Times New Roman"/>
                <w:b/>
                <w:i/>
              </w:rPr>
              <w:t>when</w:t>
            </w:r>
            <w:r w:rsidRPr="0047317A">
              <w:rPr>
                <w:rFonts w:ascii="Times New Roman" w:hAnsi="Times New Roman" w:cs="Times New Roman"/>
                <w:i/>
              </w:rPr>
              <w:t xml:space="preserve"> of a story. The where and the when are called the </w:t>
            </w:r>
            <w:r w:rsidRPr="0047317A">
              <w:rPr>
                <w:rFonts w:ascii="Times New Roman" w:hAnsi="Times New Roman" w:cs="Times New Roman"/>
                <w:b/>
                <w:i/>
              </w:rPr>
              <w:t>setting</w:t>
            </w:r>
            <w:r w:rsidR="006576AA" w:rsidRPr="0047317A">
              <w:rPr>
                <w:rFonts w:ascii="Times New Roman" w:hAnsi="Times New Roman" w:cs="Times New Roman"/>
                <w:i/>
              </w:rPr>
              <w:t xml:space="preserve"> of a story.</w:t>
            </w:r>
          </w:p>
        </w:tc>
      </w:tr>
    </w:tbl>
    <w:p w14:paraId="1CB53D09" w14:textId="77777777" w:rsidR="00223E33" w:rsidRPr="0047317A" w:rsidRDefault="00223E33" w:rsidP="009B01FF">
      <w:pPr>
        <w:spacing w:after="0" w:line="274" w:lineRule="exact"/>
        <w:rPr>
          <w:rFonts w:ascii="Times New Roman" w:hAnsi="Times New Roman" w:cs="Times New Roman"/>
          <w:b/>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955"/>
        <w:gridCol w:w="9990"/>
      </w:tblGrid>
      <w:tr w:rsidR="00A348AB" w:rsidRPr="0047317A" w14:paraId="1CB53D1C" w14:textId="77777777" w:rsidTr="009B01FF">
        <w:trPr>
          <w:trHeight w:val="753"/>
        </w:trPr>
        <w:tc>
          <w:tcPr>
            <w:tcW w:w="2955" w:type="dxa"/>
          </w:tcPr>
          <w:p w14:paraId="1CB53D0A" w14:textId="77777777" w:rsidR="00A348AB" w:rsidRPr="009B01FF" w:rsidRDefault="009B01FF" w:rsidP="009B01FF">
            <w:pPr>
              <w:rPr>
                <w:rFonts w:ascii="Times New Roman" w:hAnsi="Times New Roman" w:cs="Times New Roman"/>
                <w:b/>
                <w:sz w:val="24"/>
                <w:szCs w:val="24"/>
              </w:rPr>
            </w:pPr>
            <w:r w:rsidRPr="009B01FF">
              <w:rPr>
                <w:rFonts w:ascii="Times New Roman" w:hAnsi="Times New Roman" w:cs="Times New Roman"/>
                <w:b/>
                <w:sz w:val="24"/>
                <w:szCs w:val="24"/>
              </w:rPr>
              <w:t>Procedures/Direct Instruction</w:t>
            </w:r>
          </w:p>
          <w:p w14:paraId="1CB53D0B"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Provide input, demonstrate/model, check for understanding. </w:t>
            </w:r>
          </w:p>
          <w:p w14:paraId="1CB53D0C"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What teaching moves will you make? </w:t>
            </w:r>
            <w:r w:rsidRPr="0047317A">
              <w:rPr>
                <w:rFonts w:ascii="Times New Roman" w:hAnsi="Times New Roman" w:cs="Times New Roman"/>
              </w:rPr>
              <w:br/>
              <w:t>What questions will you pose? What information do students need?</w:t>
            </w:r>
          </w:p>
          <w:p w14:paraId="1CB53D0D"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What vocabulary needs to be taught?</w:t>
            </w:r>
          </w:p>
          <w:p w14:paraId="1CB53D0E"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How will the students interact with the content of the lesson? </w:t>
            </w:r>
          </w:p>
        </w:tc>
        <w:tc>
          <w:tcPr>
            <w:tcW w:w="9990" w:type="dxa"/>
          </w:tcPr>
          <w:p w14:paraId="1CB53D0F" w14:textId="77777777" w:rsidR="00A348AB" w:rsidRPr="009B01FF" w:rsidRDefault="006576AA" w:rsidP="007D11C7">
            <w:pPr>
              <w:rPr>
                <w:rFonts w:ascii="Times New Roman" w:hAnsi="Times New Roman" w:cs="Times New Roman"/>
              </w:rPr>
            </w:pPr>
            <w:r w:rsidRPr="0047317A">
              <w:rPr>
                <w:rFonts w:ascii="Times New Roman" w:hAnsi="Times New Roman" w:cs="Times New Roman"/>
              </w:rPr>
              <w:t xml:space="preserve">TTW: </w:t>
            </w:r>
            <w:r w:rsidR="009B01FF">
              <w:rPr>
                <w:rFonts w:ascii="Times New Roman" w:hAnsi="Times New Roman" w:cs="Times New Roman"/>
              </w:rPr>
              <w:t xml:space="preserve"> </w:t>
            </w:r>
            <w:r w:rsidRPr="0047317A">
              <w:rPr>
                <w:rFonts w:ascii="Times New Roman" w:hAnsi="Times New Roman" w:cs="Times New Roman"/>
              </w:rPr>
              <w:t>E</w:t>
            </w:r>
            <w:r w:rsidR="00A348AB" w:rsidRPr="0047317A">
              <w:rPr>
                <w:rFonts w:ascii="Times New Roman" w:hAnsi="Times New Roman" w:cs="Times New Roman"/>
              </w:rPr>
              <w:t xml:space="preserve">xplain that today </w:t>
            </w:r>
            <w:r w:rsidR="00D56B92">
              <w:rPr>
                <w:rFonts w:ascii="Times New Roman" w:hAnsi="Times New Roman" w:cs="Times New Roman"/>
              </w:rPr>
              <w:t>students</w:t>
            </w:r>
            <w:r w:rsidR="00A348AB" w:rsidRPr="0047317A">
              <w:rPr>
                <w:rFonts w:ascii="Times New Roman" w:hAnsi="Times New Roman" w:cs="Times New Roman"/>
              </w:rPr>
              <w:t xml:space="preserve"> will re</w:t>
            </w:r>
            <w:r w:rsidR="009B01FF">
              <w:rPr>
                <w:rFonts w:ascii="Times New Roman" w:hAnsi="Times New Roman" w:cs="Times New Roman"/>
              </w:rPr>
              <w:t xml:space="preserve">read </w:t>
            </w:r>
            <w:r w:rsidR="00A348AB" w:rsidRPr="009B01FF">
              <w:rPr>
                <w:rFonts w:ascii="Times New Roman" w:hAnsi="Times New Roman" w:cs="Times New Roman"/>
                <w:i/>
              </w:rPr>
              <w:t>Owe</w:t>
            </w:r>
            <w:r w:rsidR="009B01FF" w:rsidRPr="009B01FF">
              <w:rPr>
                <w:rFonts w:ascii="Times New Roman" w:hAnsi="Times New Roman" w:cs="Times New Roman"/>
                <w:i/>
              </w:rPr>
              <w:t>n</w:t>
            </w:r>
            <w:r w:rsidR="00A348AB" w:rsidRPr="0047317A">
              <w:rPr>
                <w:rFonts w:ascii="Times New Roman" w:hAnsi="Times New Roman" w:cs="Times New Roman"/>
              </w:rPr>
              <w:t xml:space="preserve"> to determine the setting of the story. Expl</w:t>
            </w:r>
            <w:r w:rsidR="009B01FF">
              <w:rPr>
                <w:rFonts w:ascii="Times New Roman" w:hAnsi="Times New Roman" w:cs="Times New Roman"/>
              </w:rPr>
              <w:t xml:space="preserve">ain that you will also reread </w:t>
            </w:r>
            <w:r w:rsidR="00A348AB" w:rsidRPr="009B01FF">
              <w:rPr>
                <w:rFonts w:ascii="Times New Roman" w:hAnsi="Times New Roman" w:cs="Times New Roman"/>
                <w:i/>
              </w:rPr>
              <w:t>Owen</w:t>
            </w:r>
            <w:r w:rsidR="00A348AB" w:rsidRPr="0047317A">
              <w:rPr>
                <w:rFonts w:ascii="Times New Roman" w:hAnsi="Times New Roman" w:cs="Times New Roman"/>
              </w:rPr>
              <w:t xml:space="preserve"> and pay particular attenti</w:t>
            </w:r>
            <w:r w:rsidR="009B01FF">
              <w:rPr>
                <w:rFonts w:ascii="Times New Roman" w:hAnsi="Times New Roman" w:cs="Times New Roman"/>
              </w:rPr>
              <w:t xml:space="preserve">on to the events in the story. </w:t>
            </w:r>
            <w:r w:rsidR="00A348AB" w:rsidRPr="0047317A">
              <w:rPr>
                <w:rFonts w:ascii="Times New Roman" w:hAnsi="Times New Roman" w:cs="Times New Roman"/>
                <w:i/>
              </w:rPr>
              <w:t xml:space="preserve">When we read fiction stories, readers pay attention to the important parts of the story. Two parts of the story that are very important are the setting and the order of events. As we reread </w:t>
            </w:r>
            <w:r w:rsidR="009B01FF">
              <w:rPr>
                <w:rFonts w:ascii="Times New Roman" w:hAnsi="Times New Roman" w:cs="Times New Roman"/>
                <w:i/>
              </w:rPr>
              <w:t>“</w:t>
            </w:r>
            <w:r w:rsidR="00A348AB" w:rsidRPr="0047317A">
              <w:rPr>
                <w:rFonts w:ascii="Times New Roman" w:hAnsi="Times New Roman" w:cs="Times New Roman"/>
                <w:i/>
              </w:rPr>
              <w:t>Owen</w:t>
            </w:r>
            <w:r w:rsidR="009B01FF">
              <w:rPr>
                <w:rFonts w:ascii="Times New Roman" w:hAnsi="Times New Roman" w:cs="Times New Roman"/>
                <w:i/>
              </w:rPr>
              <w:t>”</w:t>
            </w:r>
            <w:r w:rsidR="00A348AB" w:rsidRPr="0047317A">
              <w:rPr>
                <w:rFonts w:ascii="Times New Roman" w:hAnsi="Times New Roman" w:cs="Times New Roman"/>
                <w:i/>
              </w:rPr>
              <w:t xml:space="preserve"> today, pay attention to the setting and the order of events. We will stop as we read to</w:t>
            </w:r>
            <w:r w:rsidRPr="0047317A">
              <w:rPr>
                <w:rFonts w:ascii="Times New Roman" w:hAnsi="Times New Roman" w:cs="Times New Roman"/>
                <w:i/>
              </w:rPr>
              <w:t xml:space="preserve"> record these important parts.</w:t>
            </w:r>
          </w:p>
          <w:p w14:paraId="1CB53D10" w14:textId="77777777" w:rsidR="00A348AB" w:rsidRPr="009B01FF" w:rsidRDefault="00A348AB" w:rsidP="007D11C7">
            <w:pPr>
              <w:rPr>
                <w:rFonts w:ascii="Times New Roman" w:hAnsi="Times New Roman" w:cs="Times New Roman"/>
                <w:sz w:val="16"/>
                <w:szCs w:val="16"/>
              </w:rPr>
            </w:pPr>
          </w:p>
          <w:p w14:paraId="1CB53D11"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TTW: </w:t>
            </w:r>
            <w:r w:rsidR="009B01FF">
              <w:rPr>
                <w:rFonts w:ascii="Times New Roman" w:hAnsi="Times New Roman" w:cs="Times New Roman"/>
              </w:rPr>
              <w:t xml:space="preserve"> </w:t>
            </w:r>
            <w:r w:rsidRPr="0047317A">
              <w:rPr>
                <w:rFonts w:ascii="Times New Roman" w:hAnsi="Times New Roman" w:cs="Times New Roman"/>
              </w:rPr>
              <w:t>Begin to read the story and</w:t>
            </w:r>
            <w:r w:rsidR="00D56B92">
              <w:rPr>
                <w:rFonts w:ascii="Times New Roman" w:hAnsi="Times New Roman" w:cs="Times New Roman"/>
              </w:rPr>
              <w:t>,</w:t>
            </w:r>
            <w:r w:rsidRPr="0047317A">
              <w:rPr>
                <w:rFonts w:ascii="Times New Roman" w:hAnsi="Times New Roman" w:cs="Times New Roman"/>
              </w:rPr>
              <w:t xml:space="preserve"> after a few pages</w:t>
            </w:r>
            <w:r w:rsidR="00D56B92">
              <w:rPr>
                <w:rFonts w:ascii="Times New Roman" w:hAnsi="Times New Roman" w:cs="Times New Roman"/>
              </w:rPr>
              <w:t>,</w:t>
            </w:r>
            <w:r w:rsidRPr="0047317A">
              <w:rPr>
                <w:rFonts w:ascii="Times New Roman" w:hAnsi="Times New Roman" w:cs="Times New Roman"/>
              </w:rPr>
              <w:t xml:space="preserve"> model how to record notes about the setting and the events. The chart could look like this:</w:t>
            </w:r>
          </w:p>
          <w:tbl>
            <w:tblPr>
              <w:tblStyle w:val="TableGrid"/>
              <w:tblW w:w="0" w:type="auto"/>
              <w:tblLayout w:type="fixed"/>
              <w:tblLook w:val="04A0" w:firstRow="1" w:lastRow="0" w:firstColumn="1" w:lastColumn="0" w:noHBand="0" w:noVBand="1"/>
            </w:tblPr>
            <w:tblGrid>
              <w:gridCol w:w="3127"/>
            </w:tblGrid>
            <w:tr w:rsidR="00A348AB" w:rsidRPr="0047317A" w14:paraId="1CB53D13" w14:textId="77777777" w:rsidTr="007D11C7">
              <w:tc>
                <w:tcPr>
                  <w:tcW w:w="3127" w:type="dxa"/>
                </w:tcPr>
                <w:p w14:paraId="1CB53D12" w14:textId="77777777" w:rsidR="00A348AB" w:rsidRPr="0047317A" w:rsidRDefault="00A348AB" w:rsidP="009B01FF">
                  <w:pPr>
                    <w:rPr>
                      <w:rFonts w:ascii="Times New Roman" w:hAnsi="Times New Roman" w:cs="Times New Roman"/>
                    </w:rPr>
                  </w:pPr>
                  <w:r w:rsidRPr="0047317A">
                    <w:rPr>
                      <w:rFonts w:ascii="Times New Roman" w:hAnsi="Times New Roman" w:cs="Times New Roman"/>
                    </w:rPr>
                    <w:t>The Setting:</w:t>
                  </w:r>
                </w:p>
              </w:tc>
            </w:tr>
            <w:tr w:rsidR="00A348AB" w:rsidRPr="0047317A" w14:paraId="1CB53D1A" w14:textId="77777777" w:rsidTr="007D11C7">
              <w:tc>
                <w:tcPr>
                  <w:tcW w:w="3127" w:type="dxa"/>
                </w:tcPr>
                <w:p w14:paraId="1CB53D14"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Order of Events:</w:t>
                  </w:r>
                </w:p>
                <w:p w14:paraId="1CB53D15"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First, ____________________</w:t>
                  </w:r>
                </w:p>
                <w:p w14:paraId="1CB53D16"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Next, ___________________</w:t>
                  </w:r>
                </w:p>
                <w:p w14:paraId="1CB53D17"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Then, ___________________</w:t>
                  </w:r>
                </w:p>
                <w:p w14:paraId="1CB53D18"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After that, _______________</w:t>
                  </w:r>
                </w:p>
                <w:p w14:paraId="1CB53D19"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Finally, __________________</w:t>
                  </w:r>
                </w:p>
              </w:tc>
            </w:tr>
          </w:tbl>
          <w:p w14:paraId="1CB53D1B" w14:textId="77777777" w:rsidR="00A348AB" w:rsidRPr="0047317A" w:rsidRDefault="00A348AB" w:rsidP="007D11C7">
            <w:pPr>
              <w:rPr>
                <w:rFonts w:ascii="Times New Roman" w:hAnsi="Times New Roman" w:cs="Times New Roman"/>
                <w:b/>
                <w:i/>
              </w:rPr>
            </w:pPr>
          </w:p>
        </w:tc>
      </w:tr>
    </w:tbl>
    <w:p w14:paraId="1CB53D1D" w14:textId="77777777" w:rsidR="00A348AB" w:rsidRPr="0047317A" w:rsidRDefault="00A348AB" w:rsidP="00983075">
      <w:pPr>
        <w:spacing w:line="274" w:lineRule="exact"/>
        <w:ind w:left="100"/>
        <w:rPr>
          <w:rFonts w:ascii="Times New Roman" w:hAnsi="Times New Roman" w:cs="Times New Roman"/>
          <w:b/>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785"/>
        <w:gridCol w:w="11160"/>
      </w:tblGrid>
      <w:tr w:rsidR="00A348AB" w:rsidRPr="0047317A" w14:paraId="1CB53D28" w14:textId="77777777" w:rsidTr="009B01FF">
        <w:trPr>
          <w:trHeight w:val="3390"/>
        </w:trPr>
        <w:tc>
          <w:tcPr>
            <w:tcW w:w="1785" w:type="dxa"/>
          </w:tcPr>
          <w:p w14:paraId="1CB53D1E" w14:textId="77777777" w:rsidR="00A348AB" w:rsidRPr="009B01FF" w:rsidRDefault="009B01FF" w:rsidP="007D11C7">
            <w:pPr>
              <w:rPr>
                <w:rFonts w:ascii="Times New Roman" w:hAnsi="Times New Roman" w:cs="Times New Roman"/>
                <w:b/>
                <w:sz w:val="24"/>
                <w:szCs w:val="24"/>
              </w:rPr>
            </w:pPr>
            <w:r w:rsidRPr="009B01FF">
              <w:rPr>
                <w:rFonts w:ascii="Times New Roman" w:hAnsi="Times New Roman" w:cs="Times New Roman"/>
                <w:b/>
                <w:sz w:val="24"/>
                <w:szCs w:val="24"/>
              </w:rPr>
              <w:t xml:space="preserve">Guided Practice </w:t>
            </w:r>
          </w:p>
          <w:p w14:paraId="1CB53D1F" w14:textId="77777777" w:rsidR="00A348AB" w:rsidRPr="0047317A" w:rsidRDefault="00A348AB" w:rsidP="007D11C7">
            <w:pPr>
              <w:rPr>
                <w:rFonts w:ascii="Times New Roman" w:hAnsi="Times New Roman" w:cs="Times New Roman"/>
              </w:rPr>
            </w:pPr>
            <w:r w:rsidRPr="0047317A">
              <w:rPr>
                <w:rFonts w:ascii="Times New Roman" w:hAnsi="Times New Roman" w:cs="Times New Roman"/>
              </w:rPr>
              <w:t xml:space="preserve">Students work on learning target, with teacher support and feedback.  </w:t>
            </w:r>
          </w:p>
        </w:tc>
        <w:tc>
          <w:tcPr>
            <w:tcW w:w="11160" w:type="dxa"/>
          </w:tcPr>
          <w:p w14:paraId="1CB53D20" w14:textId="77777777" w:rsidR="00A348AB" w:rsidRPr="0047317A" w:rsidRDefault="006576AA" w:rsidP="007D11C7">
            <w:pPr>
              <w:rPr>
                <w:rFonts w:ascii="Times New Roman" w:hAnsi="Times New Roman" w:cs="Times New Roman"/>
              </w:rPr>
            </w:pPr>
            <w:r w:rsidRPr="0047317A">
              <w:rPr>
                <w:rFonts w:ascii="Times New Roman" w:hAnsi="Times New Roman" w:cs="Times New Roman"/>
              </w:rPr>
              <w:t>TTW:</w:t>
            </w:r>
            <w:r w:rsidR="009B01FF">
              <w:rPr>
                <w:rFonts w:ascii="Times New Roman" w:hAnsi="Times New Roman" w:cs="Times New Roman"/>
              </w:rPr>
              <w:t xml:space="preserve">  </w:t>
            </w:r>
            <w:r w:rsidRPr="0047317A">
              <w:rPr>
                <w:rFonts w:ascii="Times New Roman" w:hAnsi="Times New Roman" w:cs="Times New Roman"/>
              </w:rPr>
              <w:t>E</w:t>
            </w:r>
            <w:r w:rsidR="00A348AB" w:rsidRPr="0047317A">
              <w:rPr>
                <w:rFonts w:ascii="Times New Roman" w:hAnsi="Times New Roman" w:cs="Times New Roman"/>
              </w:rPr>
              <w:t xml:space="preserve">ncourage students to turn to their partner and answer the following questions as the teacher reads aloud. As students respond, the teacher records their responses on the chart. </w:t>
            </w:r>
          </w:p>
          <w:p w14:paraId="1CB53D21" w14:textId="77777777" w:rsidR="00A348AB" w:rsidRPr="0047317A" w:rsidRDefault="00A348AB" w:rsidP="00925C79">
            <w:pPr>
              <w:pStyle w:val="ListParagraph"/>
              <w:numPr>
                <w:ilvl w:val="0"/>
                <w:numId w:val="10"/>
              </w:numPr>
              <w:rPr>
                <w:rFonts w:ascii="Times New Roman" w:hAnsi="Times New Roman" w:cs="Times New Roman"/>
              </w:rPr>
            </w:pPr>
            <w:r w:rsidRPr="0047317A">
              <w:rPr>
                <w:rFonts w:ascii="Times New Roman" w:hAnsi="Times New Roman" w:cs="Times New Roman"/>
              </w:rPr>
              <w:t>Where does the story take place? How do you know?</w:t>
            </w:r>
          </w:p>
          <w:p w14:paraId="1CB53D22" w14:textId="77777777" w:rsidR="00A348AB" w:rsidRPr="0047317A" w:rsidRDefault="00A348AB" w:rsidP="00925C79">
            <w:pPr>
              <w:pStyle w:val="ListParagraph"/>
              <w:numPr>
                <w:ilvl w:val="0"/>
                <w:numId w:val="10"/>
              </w:numPr>
              <w:rPr>
                <w:rFonts w:ascii="Times New Roman" w:hAnsi="Times New Roman" w:cs="Times New Roman"/>
              </w:rPr>
            </w:pPr>
            <w:r w:rsidRPr="0047317A">
              <w:rPr>
                <w:rFonts w:ascii="Times New Roman" w:hAnsi="Times New Roman" w:cs="Times New Roman"/>
              </w:rPr>
              <w:t>When does ___________ happen? How do you know?</w:t>
            </w:r>
          </w:p>
          <w:p w14:paraId="1CB53D23" w14:textId="77777777" w:rsidR="00A348AB" w:rsidRPr="0047317A" w:rsidRDefault="00A348AB" w:rsidP="00925C79">
            <w:pPr>
              <w:pStyle w:val="ListParagraph"/>
              <w:numPr>
                <w:ilvl w:val="0"/>
                <w:numId w:val="10"/>
              </w:numPr>
              <w:rPr>
                <w:rFonts w:ascii="Times New Roman" w:hAnsi="Times New Roman" w:cs="Times New Roman"/>
              </w:rPr>
            </w:pPr>
            <w:r w:rsidRPr="0047317A">
              <w:rPr>
                <w:rFonts w:ascii="Times New Roman" w:hAnsi="Times New Roman" w:cs="Times New Roman"/>
              </w:rPr>
              <w:t>What happened in the beginning? (Owen plays with his blanket; Mrs. Tweezers tells Owen</w:t>
            </w:r>
            <w:r w:rsidR="00D56B92">
              <w:rPr>
                <w:rFonts w:ascii="Times New Roman" w:hAnsi="Times New Roman" w:cs="Times New Roman"/>
              </w:rPr>
              <w:t>’s</w:t>
            </w:r>
            <w:r w:rsidRPr="0047317A">
              <w:rPr>
                <w:rFonts w:ascii="Times New Roman" w:hAnsi="Times New Roman" w:cs="Times New Roman"/>
              </w:rPr>
              <w:t xml:space="preserve"> parents about the Blanket Fairy; Owen outsmarts the Blanket Fairy)</w:t>
            </w:r>
          </w:p>
          <w:p w14:paraId="1CB53D24" w14:textId="77777777" w:rsidR="00A348AB" w:rsidRPr="0047317A" w:rsidRDefault="00A348AB" w:rsidP="00925C79">
            <w:pPr>
              <w:pStyle w:val="ListParagraph"/>
              <w:numPr>
                <w:ilvl w:val="0"/>
                <w:numId w:val="10"/>
              </w:numPr>
              <w:rPr>
                <w:rFonts w:ascii="Times New Roman" w:hAnsi="Times New Roman" w:cs="Times New Roman"/>
              </w:rPr>
            </w:pPr>
            <w:r w:rsidRPr="0047317A">
              <w:rPr>
                <w:rFonts w:ascii="Times New Roman" w:hAnsi="Times New Roman" w:cs="Times New Roman"/>
              </w:rPr>
              <w:t>What happens next? (Owen plays with his blanket, takes it to the dentist, and takes it when he gets a haircut; Mrs. Tweezers tells Owen’s parents about the Vinegar Trick; Owen outsmarts this trick too)</w:t>
            </w:r>
          </w:p>
          <w:p w14:paraId="1CB53D25" w14:textId="77777777" w:rsidR="00A348AB" w:rsidRPr="0047317A" w:rsidRDefault="00A348AB" w:rsidP="00925C79">
            <w:pPr>
              <w:pStyle w:val="ListParagraph"/>
              <w:numPr>
                <w:ilvl w:val="0"/>
                <w:numId w:val="10"/>
              </w:numPr>
              <w:rPr>
                <w:rFonts w:ascii="Times New Roman" w:hAnsi="Times New Roman" w:cs="Times New Roman"/>
              </w:rPr>
            </w:pPr>
            <w:r w:rsidRPr="0047317A">
              <w:rPr>
                <w:rFonts w:ascii="Times New Roman" w:hAnsi="Times New Roman" w:cs="Times New Roman"/>
              </w:rPr>
              <w:t xml:space="preserve">What happens at the the end of the story? (Owen keeps </w:t>
            </w:r>
            <w:r w:rsidR="00D56B92">
              <w:rPr>
                <w:rFonts w:ascii="Times New Roman" w:hAnsi="Times New Roman" w:cs="Times New Roman"/>
              </w:rPr>
              <w:t>his blanket</w:t>
            </w:r>
            <w:r w:rsidRPr="0047317A">
              <w:rPr>
                <w:rFonts w:ascii="Times New Roman" w:hAnsi="Times New Roman" w:cs="Times New Roman"/>
              </w:rPr>
              <w:t xml:space="preserve"> with him; his parents say he can’t take it to school; Owen cries; mom gets the idea to cut </w:t>
            </w:r>
            <w:r w:rsidR="00D56B92">
              <w:rPr>
                <w:rFonts w:ascii="Times New Roman" w:hAnsi="Times New Roman" w:cs="Times New Roman"/>
              </w:rPr>
              <w:t>the blanket</w:t>
            </w:r>
            <w:r w:rsidRPr="0047317A">
              <w:rPr>
                <w:rFonts w:ascii="Times New Roman" w:hAnsi="Times New Roman" w:cs="Times New Roman"/>
              </w:rPr>
              <w:t xml:space="preserve"> up into handkerchiefs so Owen could take one wherever he went)</w:t>
            </w:r>
          </w:p>
          <w:p w14:paraId="1CB53D26" w14:textId="77777777" w:rsidR="00A348AB" w:rsidRPr="0047317A" w:rsidRDefault="00A348AB" w:rsidP="007D11C7">
            <w:pPr>
              <w:rPr>
                <w:rFonts w:ascii="Times New Roman" w:hAnsi="Times New Roman" w:cs="Times New Roman"/>
              </w:rPr>
            </w:pPr>
          </w:p>
          <w:p w14:paraId="1CB53D27" w14:textId="77777777" w:rsidR="00A348AB" w:rsidRPr="0047317A" w:rsidRDefault="006576AA" w:rsidP="007D11C7">
            <w:pPr>
              <w:rPr>
                <w:rFonts w:ascii="Times New Roman" w:hAnsi="Times New Roman" w:cs="Times New Roman"/>
              </w:rPr>
            </w:pPr>
            <w:r w:rsidRPr="0047317A">
              <w:rPr>
                <w:rFonts w:ascii="Times New Roman" w:hAnsi="Times New Roman" w:cs="Times New Roman"/>
              </w:rPr>
              <w:t>TSW: L</w:t>
            </w:r>
            <w:r w:rsidR="00A348AB" w:rsidRPr="0047317A">
              <w:rPr>
                <w:rFonts w:ascii="Times New Roman" w:hAnsi="Times New Roman" w:cs="Times New Roman"/>
              </w:rPr>
              <w:t>isten to the story, recognize the setting, and aid the teacher in retelling events from the beginning, middle, and end.</w:t>
            </w:r>
          </w:p>
        </w:tc>
      </w:tr>
    </w:tbl>
    <w:p w14:paraId="1CB53D29" w14:textId="77777777" w:rsidR="00223E33" w:rsidRPr="0047317A" w:rsidRDefault="00223E33" w:rsidP="009B01FF">
      <w:pPr>
        <w:spacing w:after="0" w:line="274" w:lineRule="exact"/>
        <w:ind w:left="100"/>
        <w:rPr>
          <w:rFonts w:ascii="Times New Roman" w:hAnsi="Times New Roman" w:cs="Times New Roman"/>
          <w:b/>
          <w:sz w:val="24"/>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1965"/>
        <w:gridCol w:w="10980"/>
      </w:tblGrid>
      <w:tr w:rsidR="00114F09" w:rsidRPr="0047317A" w14:paraId="1CB53D2E" w14:textId="77777777" w:rsidTr="00207C4C">
        <w:trPr>
          <w:trHeight w:val="1104"/>
        </w:trPr>
        <w:tc>
          <w:tcPr>
            <w:tcW w:w="1965" w:type="dxa"/>
          </w:tcPr>
          <w:p w14:paraId="1CB53D2A" w14:textId="77777777" w:rsidR="00114F09" w:rsidRPr="009B01FF" w:rsidRDefault="009B01FF" w:rsidP="007D11C7">
            <w:pPr>
              <w:rPr>
                <w:rFonts w:ascii="Times New Roman" w:hAnsi="Times New Roman" w:cs="Times New Roman"/>
                <w:b/>
                <w:sz w:val="24"/>
                <w:szCs w:val="24"/>
              </w:rPr>
            </w:pPr>
            <w:r w:rsidRPr="009B01FF">
              <w:rPr>
                <w:rFonts w:ascii="Times New Roman" w:hAnsi="Times New Roman" w:cs="Times New Roman"/>
                <w:b/>
                <w:sz w:val="24"/>
                <w:szCs w:val="24"/>
              </w:rPr>
              <w:t>Independent Practice</w:t>
            </w:r>
          </w:p>
          <w:p w14:paraId="1CB53D2B" w14:textId="77777777" w:rsidR="00114F09" w:rsidRPr="0047317A" w:rsidRDefault="00114F09" w:rsidP="007D11C7">
            <w:pPr>
              <w:rPr>
                <w:rFonts w:ascii="Times New Roman" w:hAnsi="Times New Roman" w:cs="Times New Roman"/>
              </w:rPr>
            </w:pPr>
            <w:r w:rsidRPr="0047317A">
              <w:rPr>
                <w:rFonts w:ascii="Times New Roman" w:hAnsi="Times New Roman" w:cs="Times New Roman"/>
              </w:rPr>
              <w:t>Students practice and apply the skills/strategies introduced in whole group instruction, independently.</w:t>
            </w:r>
          </w:p>
        </w:tc>
        <w:tc>
          <w:tcPr>
            <w:tcW w:w="10980" w:type="dxa"/>
          </w:tcPr>
          <w:p w14:paraId="1CB53D2C" w14:textId="77777777" w:rsidR="00114F09" w:rsidRPr="0047317A" w:rsidRDefault="006576AA" w:rsidP="007D11C7">
            <w:pPr>
              <w:rPr>
                <w:rFonts w:ascii="Times New Roman" w:hAnsi="Times New Roman" w:cs="Times New Roman"/>
              </w:rPr>
            </w:pPr>
            <w:r w:rsidRPr="0047317A">
              <w:rPr>
                <w:rFonts w:ascii="Times New Roman" w:hAnsi="Times New Roman" w:cs="Times New Roman"/>
              </w:rPr>
              <w:t xml:space="preserve">TTW: </w:t>
            </w:r>
            <w:r w:rsidR="009B01FF">
              <w:rPr>
                <w:rFonts w:ascii="Times New Roman" w:hAnsi="Times New Roman" w:cs="Times New Roman"/>
              </w:rPr>
              <w:t xml:space="preserve"> </w:t>
            </w:r>
            <w:r w:rsidRPr="0047317A">
              <w:rPr>
                <w:rFonts w:ascii="Times New Roman" w:hAnsi="Times New Roman" w:cs="Times New Roman"/>
              </w:rPr>
              <w:t>E</w:t>
            </w:r>
            <w:r w:rsidR="00114F09" w:rsidRPr="0047317A">
              <w:rPr>
                <w:rFonts w:ascii="Times New Roman" w:hAnsi="Times New Roman" w:cs="Times New Roman"/>
              </w:rPr>
              <w:t>ncourage students to find the setting and focus on the o</w:t>
            </w:r>
            <w:r w:rsidRPr="0047317A">
              <w:rPr>
                <w:rFonts w:ascii="Times New Roman" w:hAnsi="Times New Roman" w:cs="Times New Roman"/>
              </w:rPr>
              <w:t>rder of events during independent reading</w:t>
            </w:r>
            <w:r w:rsidR="00114F09" w:rsidRPr="0047317A">
              <w:rPr>
                <w:rFonts w:ascii="Times New Roman" w:hAnsi="Times New Roman" w:cs="Times New Roman"/>
              </w:rPr>
              <w:t>.</w:t>
            </w:r>
          </w:p>
          <w:p w14:paraId="1CB53D2D" w14:textId="77777777" w:rsidR="00114F09" w:rsidRPr="0047317A" w:rsidRDefault="00114F09" w:rsidP="007D11C7">
            <w:pPr>
              <w:rPr>
                <w:rFonts w:ascii="Times New Roman" w:hAnsi="Times New Roman" w:cs="Times New Roman"/>
              </w:rPr>
            </w:pPr>
          </w:p>
        </w:tc>
      </w:tr>
    </w:tbl>
    <w:p w14:paraId="1CB53D2F" w14:textId="77777777" w:rsidR="00267CFB" w:rsidRDefault="00267CFB" w:rsidP="00267CFB">
      <w:pPr>
        <w:spacing w:after="0"/>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1965"/>
        <w:gridCol w:w="10980"/>
      </w:tblGrid>
      <w:tr w:rsidR="00114F09" w:rsidRPr="0047317A" w14:paraId="1CB53D33" w14:textId="77777777" w:rsidTr="00207C4C">
        <w:trPr>
          <w:trHeight w:val="2445"/>
        </w:trPr>
        <w:tc>
          <w:tcPr>
            <w:tcW w:w="1965" w:type="dxa"/>
          </w:tcPr>
          <w:p w14:paraId="1CB53D30" w14:textId="77777777" w:rsidR="00114F09" w:rsidRPr="00267CFB" w:rsidRDefault="00114F09" w:rsidP="007D11C7">
            <w:pPr>
              <w:rPr>
                <w:rFonts w:ascii="Times New Roman" w:hAnsi="Times New Roman" w:cs="Times New Roman"/>
                <w:b/>
                <w:sz w:val="24"/>
                <w:szCs w:val="24"/>
              </w:rPr>
            </w:pPr>
            <w:r w:rsidRPr="00267CFB">
              <w:rPr>
                <w:rFonts w:ascii="Times New Roman" w:hAnsi="Times New Roman" w:cs="Times New Roman"/>
                <w:b/>
                <w:sz w:val="24"/>
                <w:szCs w:val="24"/>
              </w:rPr>
              <w:t>Closure</w:t>
            </w:r>
          </w:p>
          <w:p w14:paraId="1CB53D31" w14:textId="77777777" w:rsidR="00114F09" w:rsidRPr="0047317A" w:rsidRDefault="00114F09" w:rsidP="007D11C7">
            <w:pPr>
              <w:rPr>
                <w:rFonts w:ascii="Times New Roman" w:hAnsi="Times New Roman" w:cs="Times New Roman"/>
              </w:rPr>
            </w:pPr>
            <w:r w:rsidRPr="0047317A">
              <w:rPr>
                <w:rFonts w:ascii="Times New Roman" w:hAnsi="Times New Roman" w:cs="Times New Roman"/>
              </w:rPr>
              <w:t>Summarize knowledge that relates back to the Big Idea, Enduring Understanding, and Essential Questions. Reflect on learning target with students.</w:t>
            </w:r>
          </w:p>
        </w:tc>
        <w:tc>
          <w:tcPr>
            <w:tcW w:w="10980" w:type="dxa"/>
          </w:tcPr>
          <w:p w14:paraId="1CB53D32" w14:textId="77777777" w:rsidR="00114F09" w:rsidRPr="0047317A" w:rsidRDefault="006576AA" w:rsidP="00267CFB">
            <w:pPr>
              <w:rPr>
                <w:rFonts w:ascii="Times New Roman" w:hAnsi="Times New Roman" w:cs="Times New Roman"/>
                <w:b/>
              </w:rPr>
            </w:pPr>
            <w:r w:rsidRPr="0047317A">
              <w:rPr>
                <w:rFonts w:ascii="Times New Roman" w:hAnsi="Times New Roman" w:cs="Times New Roman"/>
              </w:rPr>
              <w:t xml:space="preserve">TTW: </w:t>
            </w:r>
            <w:r w:rsidR="00267CFB">
              <w:rPr>
                <w:rFonts w:ascii="Times New Roman" w:hAnsi="Times New Roman" w:cs="Times New Roman"/>
              </w:rPr>
              <w:t xml:space="preserve"> </w:t>
            </w:r>
            <w:r w:rsidRPr="0047317A">
              <w:rPr>
                <w:rFonts w:ascii="Times New Roman" w:hAnsi="Times New Roman" w:cs="Times New Roman"/>
              </w:rPr>
              <w:t>C</w:t>
            </w:r>
            <w:r w:rsidR="00114F09" w:rsidRPr="0047317A">
              <w:rPr>
                <w:rFonts w:ascii="Times New Roman" w:hAnsi="Times New Roman" w:cs="Times New Roman"/>
              </w:rPr>
              <w:t xml:space="preserve">lose the lesson by reviewing that setting is where and when the story takes place. Remind students that readers pay attention to the order of events in a story and good readers know that two important parts of a fiction story are the setting and the order of events. </w:t>
            </w:r>
          </w:p>
        </w:tc>
      </w:tr>
    </w:tbl>
    <w:p w14:paraId="1CB53D34" w14:textId="77777777" w:rsidR="00593525" w:rsidRPr="0047317A" w:rsidRDefault="00593525" w:rsidP="00116BD6">
      <w:pPr>
        <w:spacing w:line="274" w:lineRule="exact"/>
        <w:ind w:left="100"/>
        <w:jc w:val="center"/>
        <w:rPr>
          <w:rFonts w:ascii="Times New Roman" w:hAnsi="Times New Roman" w:cs="Times New Roman"/>
          <w:b/>
          <w:sz w:val="46"/>
          <w:szCs w:val="46"/>
        </w:rPr>
      </w:pPr>
    </w:p>
    <w:p w14:paraId="1CB53D35" w14:textId="77777777" w:rsidR="00593525" w:rsidRPr="0047317A" w:rsidRDefault="00421F16" w:rsidP="00FB74DE">
      <w:pPr>
        <w:tabs>
          <w:tab w:val="left" w:pos="5490"/>
        </w:tabs>
        <w:spacing w:line="274" w:lineRule="exact"/>
        <w:ind w:left="100"/>
        <w:rPr>
          <w:rFonts w:ascii="Times New Roman" w:hAnsi="Times New Roman" w:cs="Times New Roman"/>
          <w:b/>
          <w:sz w:val="46"/>
          <w:szCs w:val="46"/>
        </w:rPr>
      </w:pPr>
      <w:r>
        <w:rPr>
          <w:rFonts w:ascii="Times New Roman" w:hAnsi="Times New Roman" w:cs="Times New Roman"/>
          <w:b/>
          <w:sz w:val="46"/>
          <w:szCs w:val="46"/>
        </w:rPr>
        <w:tab/>
      </w:r>
    </w:p>
    <w:p w14:paraId="1CB53D36" w14:textId="77777777" w:rsidR="00FB74DE" w:rsidRDefault="00FB74DE" w:rsidP="00116BD6">
      <w:pPr>
        <w:spacing w:line="274" w:lineRule="exact"/>
        <w:ind w:left="100"/>
        <w:jc w:val="center"/>
        <w:rPr>
          <w:rFonts w:ascii="Times New Roman" w:hAnsi="Times New Roman" w:cs="Times New Roman"/>
          <w:b/>
          <w:sz w:val="46"/>
          <w:szCs w:val="46"/>
        </w:rPr>
        <w:sectPr w:rsidR="00FB74DE" w:rsidSect="00982DAE">
          <w:pgSz w:w="15840" w:h="12240" w:orient="landscape"/>
          <w:pgMar w:top="864" w:right="1440" w:bottom="864"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D37" w14:textId="77777777" w:rsidR="00593525" w:rsidRPr="0047317A" w:rsidRDefault="00593525" w:rsidP="00116BD6">
      <w:pPr>
        <w:spacing w:line="274" w:lineRule="exact"/>
        <w:ind w:left="100"/>
        <w:jc w:val="center"/>
        <w:rPr>
          <w:rFonts w:ascii="Times New Roman" w:hAnsi="Times New Roman" w:cs="Times New Roman"/>
          <w:b/>
          <w:sz w:val="46"/>
          <w:szCs w:val="46"/>
        </w:rPr>
      </w:pPr>
    </w:p>
    <w:p w14:paraId="1CB53D38" w14:textId="77777777" w:rsidR="00593525" w:rsidRPr="0047317A" w:rsidRDefault="00421F16" w:rsidP="00116BD6">
      <w:pPr>
        <w:spacing w:line="274" w:lineRule="exact"/>
        <w:ind w:left="100"/>
        <w:jc w:val="center"/>
        <w:rPr>
          <w:rFonts w:ascii="Times New Roman" w:hAnsi="Times New Roman" w:cs="Times New Roman"/>
          <w:b/>
          <w:sz w:val="46"/>
          <w:szCs w:val="46"/>
        </w:rPr>
      </w:pPr>
      <w:r>
        <w:rPr>
          <w:noProof/>
        </w:rPr>
        <w:drawing>
          <wp:inline distT="0" distB="0" distL="0" distR="0" wp14:anchorId="1CB5451F" wp14:editId="1CB54520">
            <wp:extent cx="8229600" cy="56680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229600" cy="5668010"/>
                    </a:xfrm>
                    <a:prstGeom prst="rect">
                      <a:avLst/>
                    </a:prstGeom>
                  </pic:spPr>
                </pic:pic>
              </a:graphicData>
            </a:graphic>
          </wp:inline>
        </w:drawing>
      </w:r>
    </w:p>
    <w:p w14:paraId="1CB53D39" w14:textId="77777777" w:rsidR="00593525" w:rsidRPr="0047317A" w:rsidRDefault="00421F16" w:rsidP="00116BD6">
      <w:pPr>
        <w:spacing w:line="274" w:lineRule="exact"/>
        <w:ind w:left="100"/>
        <w:jc w:val="center"/>
        <w:rPr>
          <w:rFonts w:ascii="Times New Roman" w:hAnsi="Times New Roman" w:cs="Times New Roman"/>
          <w:b/>
          <w:sz w:val="46"/>
          <w:szCs w:val="46"/>
        </w:rPr>
      </w:pPr>
      <w:r>
        <w:rPr>
          <w:noProof/>
        </w:rPr>
        <w:drawing>
          <wp:anchor distT="0" distB="0" distL="114300" distR="114300" simplePos="0" relativeHeight="251663360" behindDoc="1" locked="0" layoutInCell="1" allowOverlap="1" wp14:anchorId="1CB54521" wp14:editId="1CB54522">
            <wp:simplePos x="0" y="0"/>
            <wp:positionH relativeFrom="column">
              <wp:posOffset>-38100</wp:posOffset>
            </wp:positionH>
            <wp:positionV relativeFrom="paragraph">
              <wp:posOffset>175260</wp:posOffset>
            </wp:positionV>
            <wp:extent cx="8229600" cy="52622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229600" cy="52622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CB54523" wp14:editId="1CB54524">
            <wp:simplePos x="0" y="0"/>
            <wp:positionH relativeFrom="column">
              <wp:posOffset>66675</wp:posOffset>
            </wp:positionH>
            <wp:positionV relativeFrom="paragraph">
              <wp:posOffset>0</wp:posOffset>
            </wp:positionV>
            <wp:extent cx="8229600" cy="52622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229600" cy="5262245"/>
                    </a:xfrm>
                    <a:prstGeom prst="rect">
                      <a:avLst/>
                    </a:prstGeom>
                  </pic:spPr>
                </pic:pic>
              </a:graphicData>
            </a:graphic>
            <wp14:sizeRelH relativeFrom="page">
              <wp14:pctWidth>0</wp14:pctWidth>
            </wp14:sizeRelH>
            <wp14:sizeRelV relativeFrom="page">
              <wp14:pctHeight>0</wp14:pctHeight>
            </wp14:sizeRelV>
          </wp:anchor>
        </w:drawing>
      </w:r>
    </w:p>
    <w:p w14:paraId="1CB53D3A" w14:textId="77777777" w:rsidR="00FB74DE" w:rsidRDefault="00FB74DE" w:rsidP="0093737B">
      <w:pPr>
        <w:tabs>
          <w:tab w:val="center" w:pos="4680"/>
          <w:tab w:val="right" w:pos="9360"/>
        </w:tabs>
        <w:spacing w:after="0" w:line="240" w:lineRule="auto"/>
        <w:rPr>
          <w:rFonts w:ascii="Times New Roman" w:hAnsi="Times New Roman" w:cs="Times New Roman"/>
        </w:rPr>
        <w:sectPr w:rsidR="00FB74DE" w:rsidSect="00982DAE">
          <w:pgSz w:w="15840" w:h="12240" w:orient="landscape"/>
          <w:pgMar w:top="864" w:right="1440" w:bottom="864"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D3B" w14:textId="77777777" w:rsidR="00640622" w:rsidRPr="003C1C53" w:rsidRDefault="00640622" w:rsidP="00640622">
      <w:pPr>
        <w:pStyle w:val="Header"/>
        <w:rPr>
          <w:rFonts w:ascii="Times New Roman" w:hAnsi="Times New Roman" w:cs="Times New Roman"/>
        </w:rPr>
      </w:pPr>
      <w:r w:rsidRPr="003C1C53">
        <w:rPr>
          <w:rFonts w:ascii="Times New Roman" w:hAnsi="Times New Roman" w:cs="Times New Roman"/>
        </w:rPr>
        <w:t xml:space="preserve">The resources provided in the units are aligned to the written curriculum and to current pacing. However, teachers must stop to reflect to ensure all objectives are taught to the depth necessary for students to reach proficiency. Consider what has been covered in the lessons provided and what other lessons will be necessary to support student learning. </w:t>
      </w:r>
    </w:p>
    <w:p w14:paraId="1CB53D3C" w14:textId="77777777" w:rsidR="00640622" w:rsidRDefault="00640622" w:rsidP="00640622">
      <w:pPr>
        <w:jc w:val="center"/>
        <w:rPr>
          <w:rFonts w:ascii="Times New Roman" w:hAnsi="Times New Roman" w:cs="Times New Roman"/>
          <w:sz w:val="24"/>
          <w:u w:val="single"/>
        </w:rPr>
      </w:pPr>
    </w:p>
    <w:p w14:paraId="1CB53D3D" w14:textId="77777777" w:rsidR="00640622" w:rsidRDefault="00640622" w:rsidP="00640622">
      <w:pPr>
        <w:jc w:val="center"/>
        <w:rPr>
          <w:rFonts w:ascii="Times New Roman" w:hAnsi="Times New Roman" w:cs="Times New Roman"/>
          <w:sz w:val="24"/>
          <w:u w:val="single"/>
        </w:rPr>
      </w:pPr>
      <w:r w:rsidRPr="003C1C53">
        <w:rPr>
          <w:rFonts w:ascii="Times New Roman" w:hAnsi="Times New Roman" w:cs="Times New Roman"/>
          <w:sz w:val="24"/>
          <w:u w:val="single"/>
        </w:rPr>
        <w:t>Collaborative Reflection</w:t>
      </w:r>
    </w:p>
    <w:tbl>
      <w:tblPr>
        <w:tblStyle w:val="TableGrid"/>
        <w:tblW w:w="0" w:type="auto"/>
        <w:tblInd w:w="-95" w:type="dxa"/>
        <w:tblLook w:val="04A0" w:firstRow="1" w:lastRow="0" w:firstColumn="1" w:lastColumn="0" w:noHBand="0" w:noVBand="1"/>
      </w:tblPr>
      <w:tblGrid>
        <w:gridCol w:w="6570"/>
        <w:gridCol w:w="6475"/>
      </w:tblGrid>
      <w:tr w:rsidR="00640622" w14:paraId="1CB53D4C" w14:textId="77777777" w:rsidTr="00ED3687">
        <w:trPr>
          <w:trHeight w:val="3653"/>
        </w:trPr>
        <w:tc>
          <w:tcPr>
            <w:tcW w:w="6570" w:type="dxa"/>
          </w:tcPr>
          <w:p w14:paraId="1CB53D3E" w14:textId="77777777" w:rsidR="00640622" w:rsidRDefault="00640622" w:rsidP="00ED3687">
            <w:pPr>
              <w:jc w:val="center"/>
              <w:rPr>
                <w:rFonts w:ascii="Times New Roman" w:hAnsi="Times New Roman" w:cs="Times New Roman"/>
                <w:b/>
                <w:sz w:val="24"/>
              </w:rPr>
            </w:pPr>
            <w:r w:rsidRPr="003C1C53">
              <w:rPr>
                <w:rFonts w:ascii="Times New Roman" w:hAnsi="Times New Roman" w:cs="Times New Roman"/>
                <w:b/>
                <w:sz w:val="24"/>
              </w:rPr>
              <w:t xml:space="preserve">What do you expect your students to learn? </w:t>
            </w:r>
          </w:p>
          <w:p w14:paraId="1CB53D3F" w14:textId="77777777" w:rsidR="00640622" w:rsidRPr="003C1C53" w:rsidRDefault="00640622" w:rsidP="00ED3687">
            <w:pPr>
              <w:jc w:val="center"/>
              <w:rPr>
                <w:rFonts w:ascii="Times New Roman" w:hAnsi="Times New Roman" w:cs="Times New Roman"/>
                <w:b/>
                <w:sz w:val="24"/>
              </w:rPr>
            </w:pPr>
          </w:p>
          <w:p w14:paraId="1CB53D40" w14:textId="77777777" w:rsidR="00640622" w:rsidRPr="003C1C53" w:rsidRDefault="00640622" w:rsidP="00ED3687">
            <w:pPr>
              <w:jc w:val="center"/>
              <w:rPr>
                <w:rFonts w:ascii="Times New Roman" w:hAnsi="Times New Roman" w:cs="Times New Roman"/>
                <w:sz w:val="24"/>
              </w:rPr>
            </w:pPr>
            <w:r w:rsidRPr="003C1C53">
              <w:rPr>
                <w:rFonts w:ascii="Times New Roman" w:hAnsi="Times New Roman" w:cs="Times New Roman"/>
                <w:i/>
                <w:sz w:val="24"/>
              </w:rPr>
              <w:t>(Consider alignment to the VBOs and content specifications)</w:t>
            </w:r>
          </w:p>
        </w:tc>
        <w:tc>
          <w:tcPr>
            <w:tcW w:w="6475" w:type="dxa"/>
          </w:tcPr>
          <w:p w14:paraId="1CB53D41" w14:textId="77777777" w:rsidR="00640622" w:rsidRDefault="00640622" w:rsidP="00ED3687">
            <w:pPr>
              <w:jc w:val="center"/>
              <w:rPr>
                <w:rFonts w:ascii="Times New Roman" w:hAnsi="Times New Roman" w:cs="Times New Roman"/>
                <w:b/>
                <w:sz w:val="24"/>
              </w:rPr>
            </w:pPr>
            <w:r w:rsidRPr="003C1C53">
              <w:rPr>
                <w:rFonts w:ascii="Times New Roman" w:hAnsi="Times New Roman" w:cs="Times New Roman"/>
                <w:b/>
                <w:sz w:val="24"/>
              </w:rPr>
              <w:t>How do you know they are learning?</w:t>
            </w:r>
          </w:p>
          <w:p w14:paraId="1CB53D42" w14:textId="77777777" w:rsidR="00640622" w:rsidRPr="003C1C53" w:rsidRDefault="00640622" w:rsidP="00ED3687">
            <w:pPr>
              <w:jc w:val="center"/>
              <w:rPr>
                <w:rFonts w:ascii="Times New Roman" w:hAnsi="Times New Roman" w:cs="Times New Roman"/>
                <w:b/>
                <w:sz w:val="24"/>
              </w:rPr>
            </w:pPr>
          </w:p>
          <w:p w14:paraId="1CB53D43" w14:textId="77777777" w:rsidR="00640622" w:rsidRPr="003C1C53" w:rsidRDefault="00640622" w:rsidP="00ED3687">
            <w:pPr>
              <w:jc w:val="center"/>
              <w:rPr>
                <w:rFonts w:ascii="Times New Roman" w:hAnsi="Times New Roman" w:cs="Times New Roman"/>
                <w:i/>
                <w:sz w:val="24"/>
              </w:rPr>
            </w:pPr>
            <w:r w:rsidRPr="003C1C53">
              <w:rPr>
                <w:rFonts w:ascii="Times New Roman" w:hAnsi="Times New Roman" w:cs="Times New Roman"/>
                <w:i/>
                <w:sz w:val="24"/>
              </w:rPr>
              <w:t>(Consider alignment of VBOs to assessment evidence)</w:t>
            </w:r>
          </w:p>
          <w:p w14:paraId="1CB53D44" w14:textId="77777777" w:rsidR="00640622" w:rsidRDefault="00640622" w:rsidP="00ED3687">
            <w:pPr>
              <w:jc w:val="center"/>
              <w:rPr>
                <w:rFonts w:ascii="Times New Roman" w:hAnsi="Times New Roman" w:cs="Times New Roman"/>
                <w:sz w:val="24"/>
              </w:rPr>
            </w:pPr>
          </w:p>
          <w:p w14:paraId="1CB53D45" w14:textId="77777777" w:rsidR="00640622" w:rsidRDefault="00640622" w:rsidP="00ED3687">
            <w:pPr>
              <w:jc w:val="center"/>
              <w:rPr>
                <w:rFonts w:ascii="Times New Roman" w:hAnsi="Times New Roman" w:cs="Times New Roman"/>
                <w:sz w:val="24"/>
              </w:rPr>
            </w:pPr>
          </w:p>
          <w:p w14:paraId="1CB53D46" w14:textId="77777777" w:rsidR="00640622" w:rsidRDefault="00640622" w:rsidP="00ED3687">
            <w:pPr>
              <w:jc w:val="center"/>
              <w:rPr>
                <w:rFonts w:ascii="Times New Roman" w:hAnsi="Times New Roman" w:cs="Times New Roman"/>
                <w:sz w:val="24"/>
              </w:rPr>
            </w:pPr>
          </w:p>
          <w:p w14:paraId="1CB53D47" w14:textId="77777777" w:rsidR="00640622" w:rsidRDefault="00640622" w:rsidP="00ED3687">
            <w:pPr>
              <w:jc w:val="center"/>
              <w:rPr>
                <w:rFonts w:ascii="Times New Roman" w:hAnsi="Times New Roman" w:cs="Times New Roman"/>
                <w:sz w:val="24"/>
              </w:rPr>
            </w:pPr>
          </w:p>
          <w:p w14:paraId="1CB53D48" w14:textId="77777777" w:rsidR="00640622" w:rsidRDefault="00640622" w:rsidP="00ED3687">
            <w:pPr>
              <w:rPr>
                <w:rFonts w:ascii="Times New Roman" w:hAnsi="Times New Roman" w:cs="Times New Roman"/>
                <w:sz w:val="24"/>
              </w:rPr>
            </w:pPr>
          </w:p>
          <w:p w14:paraId="1CB53D49" w14:textId="77777777" w:rsidR="00640622" w:rsidRDefault="00640622" w:rsidP="00ED3687">
            <w:pPr>
              <w:rPr>
                <w:rFonts w:ascii="Times New Roman" w:hAnsi="Times New Roman" w:cs="Times New Roman"/>
                <w:sz w:val="24"/>
              </w:rPr>
            </w:pPr>
          </w:p>
          <w:p w14:paraId="1CB53D4A" w14:textId="77777777" w:rsidR="00640622" w:rsidRDefault="00640622" w:rsidP="00ED3687">
            <w:pPr>
              <w:rPr>
                <w:rFonts w:ascii="Times New Roman" w:hAnsi="Times New Roman" w:cs="Times New Roman"/>
                <w:sz w:val="24"/>
              </w:rPr>
            </w:pPr>
          </w:p>
          <w:p w14:paraId="1CB53D4B" w14:textId="77777777" w:rsidR="00640622" w:rsidRPr="003C1C53" w:rsidRDefault="00640622" w:rsidP="00ED3687">
            <w:pPr>
              <w:rPr>
                <w:rFonts w:ascii="Times New Roman" w:hAnsi="Times New Roman" w:cs="Times New Roman"/>
                <w:sz w:val="24"/>
              </w:rPr>
            </w:pPr>
          </w:p>
        </w:tc>
      </w:tr>
      <w:tr w:rsidR="00640622" w14:paraId="1CB53D5C" w14:textId="77777777" w:rsidTr="00ED3687">
        <w:trPr>
          <w:trHeight w:val="3653"/>
        </w:trPr>
        <w:tc>
          <w:tcPr>
            <w:tcW w:w="6570" w:type="dxa"/>
          </w:tcPr>
          <w:p w14:paraId="1CB53D4D" w14:textId="77777777" w:rsidR="00640622" w:rsidRPr="003C1C53" w:rsidRDefault="00C71533" w:rsidP="00ED3687">
            <w:pPr>
              <w:rPr>
                <w:rFonts w:ascii="Times New Roman" w:hAnsi="Times New Roman" w:cs="Times New Roman"/>
                <w:b/>
                <w:sz w:val="24"/>
              </w:rPr>
            </w:pPr>
            <w:r>
              <w:rPr>
                <w:noProof/>
              </w:rPr>
              <w:drawing>
                <wp:anchor distT="0" distB="0" distL="114300" distR="114300" simplePos="0" relativeHeight="251680768" behindDoc="0" locked="0" layoutInCell="1" allowOverlap="1" wp14:anchorId="1CB54525" wp14:editId="1CB54526">
                  <wp:simplePos x="0" y="0"/>
                  <wp:positionH relativeFrom="column">
                    <wp:posOffset>3741420</wp:posOffset>
                  </wp:positionH>
                  <wp:positionV relativeFrom="paragraph">
                    <wp:posOffset>-372745</wp:posOffset>
                  </wp:positionV>
                  <wp:extent cx="722376" cy="722376"/>
                  <wp:effectExtent l="0" t="0" r="1905" b="1905"/>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14:sizeRelH relativeFrom="page">
                    <wp14:pctWidth>0</wp14:pctWidth>
                  </wp14:sizeRelH>
                  <wp14:sizeRelV relativeFrom="page">
                    <wp14:pctHeight>0</wp14:pctHeight>
                  </wp14:sizeRelV>
                </wp:anchor>
              </w:drawing>
            </w:r>
            <w:r w:rsidR="00640622" w:rsidRPr="003C1C53">
              <w:rPr>
                <w:rFonts w:ascii="Times New Roman" w:hAnsi="Times New Roman" w:cs="Times New Roman"/>
                <w:b/>
                <w:sz w:val="24"/>
              </w:rPr>
              <w:t xml:space="preserve">How will you respond if some students aren’t learning? </w:t>
            </w:r>
          </w:p>
          <w:p w14:paraId="1CB53D4E" w14:textId="77777777" w:rsidR="00640622" w:rsidRDefault="00640622" w:rsidP="00ED3687">
            <w:pPr>
              <w:jc w:val="center"/>
              <w:rPr>
                <w:rFonts w:ascii="Times New Roman" w:hAnsi="Times New Roman" w:cs="Times New Roman"/>
                <w:sz w:val="24"/>
              </w:rPr>
            </w:pPr>
          </w:p>
          <w:p w14:paraId="1CB53D4F" w14:textId="77777777" w:rsidR="00640622" w:rsidRDefault="00640622" w:rsidP="00ED3687">
            <w:pPr>
              <w:jc w:val="center"/>
              <w:rPr>
                <w:rFonts w:ascii="Times New Roman" w:hAnsi="Times New Roman" w:cs="Times New Roman"/>
                <w:sz w:val="24"/>
              </w:rPr>
            </w:pPr>
          </w:p>
          <w:p w14:paraId="1CB53D50" w14:textId="77777777" w:rsidR="00640622" w:rsidRPr="003C1C53" w:rsidRDefault="00640622" w:rsidP="00ED3687">
            <w:pPr>
              <w:jc w:val="center"/>
              <w:rPr>
                <w:rFonts w:ascii="Times New Roman" w:hAnsi="Times New Roman" w:cs="Times New Roman"/>
                <w:sz w:val="24"/>
              </w:rPr>
            </w:pPr>
            <w:r w:rsidRPr="003C1C53">
              <w:rPr>
                <w:rFonts w:ascii="Times New Roman" w:hAnsi="Times New Roman" w:cs="Times New Roman"/>
                <w:i/>
                <w:sz w:val="24"/>
              </w:rPr>
              <w:t>(Consider scaffolding and remediation strategies)</w:t>
            </w:r>
          </w:p>
        </w:tc>
        <w:tc>
          <w:tcPr>
            <w:tcW w:w="6475" w:type="dxa"/>
          </w:tcPr>
          <w:p w14:paraId="1CB53D51" w14:textId="77777777" w:rsidR="00640622" w:rsidRDefault="00640622" w:rsidP="00ED3687">
            <w:pPr>
              <w:ind w:left="720"/>
              <w:rPr>
                <w:rFonts w:ascii="Times New Roman" w:hAnsi="Times New Roman" w:cs="Times New Roman"/>
                <w:b/>
                <w:sz w:val="24"/>
              </w:rPr>
            </w:pPr>
            <w:r w:rsidRPr="003C1C53">
              <w:rPr>
                <w:rFonts w:ascii="Times New Roman" w:hAnsi="Times New Roman" w:cs="Times New Roman"/>
                <w:b/>
                <w:sz w:val="24"/>
              </w:rPr>
              <w:t>How will you respond if some students already know it?</w:t>
            </w:r>
          </w:p>
          <w:p w14:paraId="1CB53D52" w14:textId="77777777" w:rsidR="00640622" w:rsidRDefault="00640622" w:rsidP="00ED3687">
            <w:pPr>
              <w:ind w:left="720"/>
              <w:rPr>
                <w:rFonts w:ascii="Times New Roman" w:hAnsi="Times New Roman" w:cs="Times New Roman"/>
                <w:b/>
                <w:sz w:val="24"/>
              </w:rPr>
            </w:pPr>
          </w:p>
          <w:p w14:paraId="1CB53D53" w14:textId="77777777" w:rsidR="00640622" w:rsidRDefault="00640622" w:rsidP="00ED3687">
            <w:pPr>
              <w:jc w:val="center"/>
              <w:rPr>
                <w:rFonts w:ascii="Times New Roman" w:hAnsi="Times New Roman" w:cs="Times New Roman"/>
                <w:sz w:val="24"/>
              </w:rPr>
            </w:pPr>
            <w:r w:rsidRPr="003C1C53">
              <w:rPr>
                <w:rFonts w:ascii="Times New Roman" w:hAnsi="Times New Roman" w:cs="Times New Roman"/>
                <w:b/>
                <w:sz w:val="24"/>
              </w:rPr>
              <w:t xml:space="preserve"> </w:t>
            </w:r>
            <w:r w:rsidRPr="003C1C53">
              <w:rPr>
                <w:rFonts w:ascii="Times New Roman" w:hAnsi="Times New Roman" w:cs="Times New Roman"/>
                <w:i/>
                <w:sz w:val="24"/>
              </w:rPr>
              <w:t>(Consider enrichment and extension strategies)</w:t>
            </w:r>
          </w:p>
          <w:p w14:paraId="1CB53D54" w14:textId="77777777" w:rsidR="00640622" w:rsidRDefault="00640622" w:rsidP="00ED3687">
            <w:pPr>
              <w:jc w:val="center"/>
              <w:rPr>
                <w:rFonts w:ascii="Times New Roman" w:hAnsi="Times New Roman" w:cs="Times New Roman"/>
                <w:sz w:val="24"/>
              </w:rPr>
            </w:pPr>
          </w:p>
          <w:p w14:paraId="1CB53D55" w14:textId="77777777" w:rsidR="00640622" w:rsidRDefault="00640622" w:rsidP="00ED3687">
            <w:pPr>
              <w:jc w:val="center"/>
              <w:rPr>
                <w:rFonts w:ascii="Times New Roman" w:hAnsi="Times New Roman" w:cs="Times New Roman"/>
                <w:sz w:val="24"/>
              </w:rPr>
            </w:pPr>
          </w:p>
          <w:p w14:paraId="1CB53D56" w14:textId="77777777" w:rsidR="00640622" w:rsidRDefault="00640622" w:rsidP="00ED3687">
            <w:pPr>
              <w:jc w:val="center"/>
              <w:rPr>
                <w:rFonts w:ascii="Times New Roman" w:hAnsi="Times New Roman" w:cs="Times New Roman"/>
                <w:sz w:val="24"/>
              </w:rPr>
            </w:pPr>
          </w:p>
          <w:p w14:paraId="1CB53D57" w14:textId="77777777" w:rsidR="00640622" w:rsidRDefault="00640622" w:rsidP="00ED3687">
            <w:pPr>
              <w:jc w:val="center"/>
              <w:rPr>
                <w:rFonts w:ascii="Times New Roman" w:hAnsi="Times New Roman" w:cs="Times New Roman"/>
                <w:sz w:val="24"/>
              </w:rPr>
            </w:pPr>
          </w:p>
          <w:p w14:paraId="1CB53D58" w14:textId="77777777" w:rsidR="00640622" w:rsidRDefault="00640622" w:rsidP="00ED3687">
            <w:pPr>
              <w:jc w:val="center"/>
              <w:rPr>
                <w:rFonts w:ascii="Times New Roman" w:hAnsi="Times New Roman" w:cs="Times New Roman"/>
                <w:sz w:val="24"/>
              </w:rPr>
            </w:pPr>
          </w:p>
          <w:p w14:paraId="1CB53D59" w14:textId="77777777" w:rsidR="00640622" w:rsidRDefault="00640622" w:rsidP="00ED3687">
            <w:pPr>
              <w:jc w:val="center"/>
              <w:rPr>
                <w:rFonts w:ascii="Times New Roman" w:hAnsi="Times New Roman" w:cs="Times New Roman"/>
                <w:sz w:val="24"/>
              </w:rPr>
            </w:pPr>
          </w:p>
          <w:p w14:paraId="1CB53D5A" w14:textId="77777777" w:rsidR="00640622" w:rsidRDefault="00640622" w:rsidP="00ED3687">
            <w:pPr>
              <w:rPr>
                <w:rFonts w:ascii="Times New Roman" w:hAnsi="Times New Roman" w:cs="Times New Roman"/>
                <w:sz w:val="24"/>
              </w:rPr>
            </w:pPr>
          </w:p>
          <w:p w14:paraId="1CB53D5B" w14:textId="77777777" w:rsidR="00640622" w:rsidRPr="003C1C53" w:rsidRDefault="00640622" w:rsidP="00ED3687">
            <w:pPr>
              <w:jc w:val="center"/>
              <w:rPr>
                <w:rFonts w:ascii="Times New Roman" w:hAnsi="Times New Roman" w:cs="Times New Roman"/>
                <w:sz w:val="24"/>
              </w:rPr>
            </w:pPr>
          </w:p>
        </w:tc>
      </w:tr>
    </w:tbl>
    <w:p w14:paraId="1CB53D5D" w14:textId="77777777" w:rsidR="0093737B" w:rsidRDefault="0093737B" w:rsidP="0093737B">
      <w:pPr>
        <w:tabs>
          <w:tab w:val="center" w:pos="4680"/>
          <w:tab w:val="right" w:pos="9360"/>
        </w:tabs>
        <w:spacing w:after="0" w:line="240" w:lineRule="auto"/>
        <w:rPr>
          <w:rFonts w:ascii="Times New Roman" w:hAnsi="Times New Roman" w:cs="Times New Roman"/>
        </w:rPr>
        <w:sectPr w:rsidR="0093737B" w:rsidSect="00982DAE">
          <w:pgSz w:w="15840" w:h="12240" w:orient="landscape"/>
          <w:pgMar w:top="864" w:right="1440" w:bottom="864"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93737B">
        <w:rPr>
          <w:rFonts w:ascii="Times New Roman" w:hAnsi="Times New Roman" w:cs="Times New Roman"/>
        </w:rPr>
        <w:t>Use this form collaboratively during grade level planning time or independently to align the written, taught and tested curriculum and consider how to differentiate instruction to meet the needs of all learners. Examine the pacing guide, unpacking documents and content specifications in the quarter documents to design additional lessons to meet the needs of learners.</w:t>
      </w:r>
    </w:p>
    <w:p w14:paraId="1CB53D5E" w14:textId="77777777" w:rsidR="0093737B" w:rsidRPr="0093737B" w:rsidRDefault="0093737B" w:rsidP="0093737B">
      <w:pPr>
        <w:tabs>
          <w:tab w:val="center" w:pos="4680"/>
          <w:tab w:val="right" w:pos="9360"/>
        </w:tabs>
        <w:spacing w:after="0" w:line="240" w:lineRule="auto"/>
        <w:rPr>
          <w:rFonts w:ascii="Times New Roman" w:hAnsi="Times New Roman" w:cs="Times New Roman"/>
        </w:rPr>
      </w:pPr>
    </w:p>
    <w:p w14:paraId="1CB53D5F" w14:textId="77777777" w:rsidR="0093737B" w:rsidRPr="0093737B" w:rsidRDefault="0093737B" w:rsidP="0093737B">
      <w:pPr>
        <w:tabs>
          <w:tab w:val="left" w:pos="7312"/>
        </w:tabs>
        <w:rPr>
          <w:rFonts w:ascii="Times New Roman" w:hAnsi="Times New Roman" w:cs="Times New Roman"/>
          <w:sz w:val="24"/>
        </w:rPr>
      </w:pPr>
    </w:p>
    <w:p w14:paraId="1CB53D60" w14:textId="77777777" w:rsidR="00A348AB" w:rsidRDefault="00A348AB" w:rsidP="00116BD6">
      <w:pPr>
        <w:spacing w:line="274" w:lineRule="exact"/>
        <w:ind w:left="100"/>
        <w:jc w:val="center"/>
        <w:rPr>
          <w:rFonts w:ascii="Times New Roman" w:hAnsi="Times New Roman" w:cs="Times New Roman"/>
          <w:b/>
          <w:sz w:val="46"/>
          <w:szCs w:val="46"/>
        </w:rPr>
      </w:pPr>
    </w:p>
    <w:p w14:paraId="1CB53D61" w14:textId="77777777" w:rsidR="0093737B" w:rsidRDefault="0093737B" w:rsidP="00116BD6">
      <w:pPr>
        <w:spacing w:line="274" w:lineRule="exact"/>
        <w:ind w:left="100"/>
        <w:jc w:val="center"/>
        <w:rPr>
          <w:rFonts w:ascii="Times New Roman" w:hAnsi="Times New Roman" w:cs="Times New Roman"/>
          <w:b/>
          <w:sz w:val="46"/>
          <w:szCs w:val="46"/>
        </w:rPr>
      </w:pPr>
    </w:p>
    <w:p w14:paraId="1CB53D62" w14:textId="77777777" w:rsidR="0093737B" w:rsidRDefault="0093737B" w:rsidP="00116BD6">
      <w:pPr>
        <w:spacing w:line="274" w:lineRule="exact"/>
        <w:ind w:left="100"/>
        <w:jc w:val="center"/>
        <w:rPr>
          <w:rFonts w:ascii="Times New Roman" w:hAnsi="Times New Roman" w:cs="Times New Roman"/>
          <w:b/>
          <w:sz w:val="46"/>
          <w:szCs w:val="46"/>
        </w:rPr>
      </w:pPr>
    </w:p>
    <w:p w14:paraId="1CB53D63" w14:textId="77777777" w:rsidR="0093737B" w:rsidRDefault="0093737B" w:rsidP="00116BD6">
      <w:pPr>
        <w:spacing w:line="274" w:lineRule="exact"/>
        <w:ind w:left="100"/>
        <w:jc w:val="center"/>
        <w:rPr>
          <w:rFonts w:ascii="Times New Roman" w:hAnsi="Times New Roman" w:cs="Times New Roman"/>
          <w:b/>
          <w:sz w:val="46"/>
          <w:szCs w:val="46"/>
        </w:rPr>
      </w:pPr>
    </w:p>
    <w:p w14:paraId="1CB53D64" w14:textId="77777777" w:rsidR="00421F16" w:rsidRDefault="00421F16" w:rsidP="00116BD6">
      <w:pPr>
        <w:spacing w:line="274" w:lineRule="exact"/>
        <w:ind w:left="100"/>
        <w:jc w:val="center"/>
        <w:rPr>
          <w:rFonts w:ascii="Times New Roman" w:hAnsi="Times New Roman" w:cs="Times New Roman"/>
          <w:b/>
          <w:sz w:val="46"/>
          <w:szCs w:val="46"/>
        </w:rPr>
      </w:pPr>
    </w:p>
    <w:p w14:paraId="1CB53D65" w14:textId="77777777" w:rsidR="00C71533" w:rsidRDefault="00C71533" w:rsidP="00116BD6">
      <w:pPr>
        <w:spacing w:line="274" w:lineRule="exact"/>
        <w:ind w:left="100"/>
        <w:jc w:val="center"/>
        <w:rPr>
          <w:rFonts w:ascii="Times New Roman" w:hAnsi="Times New Roman" w:cs="Times New Roman"/>
          <w:b/>
          <w:sz w:val="46"/>
          <w:szCs w:val="46"/>
        </w:rPr>
      </w:pPr>
    </w:p>
    <w:p w14:paraId="1CB53D66" w14:textId="77777777" w:rsidR="00C71533" w:rsidRDefault="00C71533" w:rsidP="00116BD6">
      <w:pPr>
        <w:spacing w:line="274" w:lineRule="exact"/>
        <w:ind w:left="100"/>
        <w:jc w:val="center"/>
        <w:rPr>
          <w:rFonts w:ascii="Times New Roman" w:hAnsi="Times New Roman" w:cs="Times New Roman"/>
          <w:b/>
          <w:sz w:val="46"/>
          <w:szCs w:val="46"/>
        </w:rPr>
      </w:pPr>
    </w:p>
    <w:p w14:paraId="1CB53D67" w14:textId="77777777" w:rsidR="00421F16" w:rsidRDefault="00421F16" w:rsidP="00116BD6">
      <w:pPr>
        <w:spacing w:line="274" w:lineRule="exact"/>
        <w:ind w:left="100"/>
        <w:jc w:val="center"/>
        <w:rPr>
          <w:rFonts w:ascii="Times New Roman" w:hAnsi="Times New Roman" w:cs="Times New Roman"/>
          <w:b/>
          <w:sz w:val="46"/>
          <w:szCs w:val="46"/>
        </w:rPr>
      </w:pPr>
    </w:p>
    <w:p w14:paraId="1CB53D68" w14:textId="77777777" w:rsidR="00421F16" w:rsidRDefault="00421F16" w:rsidP="00116BD6">
      <w:pPr>
        <w:spacing w:line="274" w:lineRule="exact"/>
        <w:ind w:left="100"/>
        <w:jc w:val="center"/>
        <w:rPr>
          <w:rFonts w:ascii="Times New Roman" w:hAnsi="Times New Roman" w:cs="Times New Roman"/>
          <w:b/>
          <w:sz w:val="46"/>
          <w:szCs w:val="46"/>
        </w:rPr>
      </w:pPr>
    </w:p>
    <w:bookmarkStart w:id="26" w:name="Cycle2Assessments"/>
    <w:p w14:paraId="1CB53D69" w14:textId="77777777" w:rsidR="009F58FB" w:rsidRPr="00267CFB" w:rsidRDefault="00AF5F3A" w:rsidP="0093737B">
      <w:pPr>
        <w:jc w:val="center"/>
        <w:rPr>
          <w:rFonts w:ascii="Times New Roman" w:hAnsi="Times New Roman" w:cs="Times New Roman"/>
          <w:b/>
          <w:noProof/>
          <w:sz w:val="56"/>
          <w:szCs w:val="56"/>
        </w:rPr>
      </w:pPr>
      <w:r>
        <w:rPr>
          <w:rFonts w:ascii="Times New Roman" w:hAnsi="Times New Roman" w:cs="Times New Roman"/>
          <w:b/>
          <w:noProof/>
          <w:sz w:val="56"/>
          <w:szCs w:val="56"/>
        </w:rPr>
        <w:fldChar w:fldCharType="begin"/>
      </w:r>
      <w:r>
        <w:rPr>
          <w:rFonts w:ascii="Times New Roman" w:hAnsi="Times New Roman" w:cs="Times New Roman"/>
          <w:b/>
          <w:noProof/>
          <w:sz w:val="56"/>
          <w:szCs w:val="56"/>
        </w:rPr>
        <w:instrText xml:space="preserve"> HYPERLINK  \l "TOC" </w:instrText>
      </w:r>
      <w:r>
        <w:rPr>
          <w:rFonts w:ascii="Times New Roman" w:hAnsi="Times New Roman" w:cs="Times New Roman"/>
          <w:b/>
          <w:noProof/>
          <w:sz w:val="56"/>
          <w:szCs w:val="56"/>
        </w:rPr>
        <w:fldChar w:fldCharType="separate"/>
      </w:r>
      <w:r w:rsidR="009F58FB" w:rsidRPr="00AF5F3A">
        <w:rPr>
          <w:rStyle w:val="Hyperlink"/>
          <w:rFonts w:ascii="Times New Roman" w:hAnsi="Times New Roman" w:cs="Times New Roman"/>
          <w:b/>
          <w:noProof/>
          <w:sz w:val="56"/>
          <w:szCs w:val="56"/>
        </w:rPr>
        <w:t>Cycle 2 Assessments and Rubrics</w:t>
      </w:r>
      <w:r>
        <w:rPr>
          <w:rFonts w:ascii="Times New Roman" w:hAnsi="Times New Roman" w:cs="Times New Roman"/>
          <w:b/>
          <w:noProof/>
          <w:sz w:val="56"/>
          <w:szCs w:val="56"/>
        </w:rPr>
        <w:fldChar w:fldCharType="end"/>
      </w:r>
    </w:p>
    <w:bookmarkEnd w:id="26"/>
    <w:p w14:paraId="1CB53D6A" w14:textId="77777777" w:rsidR="00A348AB" w:rsidRPr="0047317A" w:rsidRDefault="00A348AB" w:rsidP="00116BD6">
      <w:pPr>
        <w:spacing w:line="274" w:lineRule="exact"/>
        <w:ind w:left="100"/>
        <w:jc w:val="center"/>
        <w:rPr>
          <w:rFonts w:ascii="Times New Roman" w:hAnsi="Times New Roman" w:cs="Times New Roman"/>
          <w:b/>
          <w:sz w:val="46"/>
          <w:szCs w:val="46"/>
        </w:rPr>
      </w:pPr>
    </w:p>
    <w:p w14:paraId="1CB53D6B" w14:textId="77777777" w:rsidR="00A348AB" w:rsidRPr="0047317A" w:rsidRDefault="00A348AB" w:rsidP="00116BD6">
      <w:pPr>
        <w:spacing w:line="274" w:lineRule="exact"/>
        <w:ind w:left="100"/>
        <w:jc w:val="center"/>
        <w:rPr>
          <w:rFonts w:ascii="Times New Roman" w:hAnsi="Times New Roman" w:cs="Times New Roman"/>
          <w:b/>
          <w:sz w:val="46"/>
          <w:szCs w:val="46"/>
        </w:rPr>
      </w:pPr>
    </w:p>
    <w:p w14:paraId="1CB53D6C" w14:textId="77777777" w:rsidR="00A348AB" w:rsidRPr="0047317A" w:rsidRDefault="00A348AB" w:rsidP="00116BD6">
      <w:pPr>
        <w:spacing w:line="274" w:lineRule="exact"/>
        <w:ind w:left="100"/>
        <w:jc w:val="center"/>
        <w:rPr>
          <w:rFonts w:ascii="Times New Roman" w:hAnsi="Times New Roman" w:cs="Times New Roman"/>
          <w:b/>
          <w:sz w:val="46"/>
          <w:szCs w:val="46"/>
        </w:rPr>
      </w:pPr>
    </w:p>
    <w:p w14:paraId="1CB53D6D" w14:textId="77777777" w:rsidR="00116BD6" w:rsidRPr="0047317A" w:rsidRDefault="00116BD6" w:rsidP="00116BD6">
      <w:pPr>
        <w:spacing w:line="274" w:lineRule="exact"/>
        <w:ind w:left="100"/>
        <w:jc w:val="center"/>
        <w:rPr>
          <w:rFonts w:ascii="Times New Roman" w:hAnsi="Times New Roman" w:cs="Times New Roman"/>
          <w:b/>
          <w:sz w:val="46"/>
          <w:szCs w:val="46"/>
        </w:rPr>
      </w:pPr>
    </w:p>
    <w:p w14:paraId="1CB53D6E" w14:textId="77777777" w:rsidR="00116BD6" w:rsidRPr="0047317A" w:rsidRDefault="00116BD6" w:rsidP="00116BD6">
      <w:pPr>
        <w:spacing w:line="274" w:lineRule="exact"/>
        <w:ind w:left="100"/>
        <w:jc w:val="center"/>
        <w:rPr>
          <w:rFonts w:ascii="Times New Roman" w:hAnsi="Times New Roman" w:cs="Times New Roman"/>
          <w:b/>
          <w:sz w:val="46"/>
          <w:szCs w:val="46"/>
        </w:rPr>
      </w:pPr>
    </w:p>
    <w:p w14:paraId="1CB53D6F" w14:textId="77777777" w:rsidR="00116BD6" w:rsidRPr="0047317A" w:rsidRDefault="00116BD6" w:rsidP="00116BD6">
      <w:pPr>
        <w:spacing w:line="274" w:lineRule="exact"/>
        <w:ind w:left="100"/>
        <w:jc w:val="center"/>
        <w:rPr>
          <w:rFonts w:ascii="Times New Roman" w:hAnsi="Times New Roman" w:cs="Times New Roman"/>
          <w:b/>
          <w:sz w:val="46"/>
          <w:szCs w:val="46"/>
        </w:rPr>
      </w:pPr>
    </w:p>
    <w:p w14:paraId="1CB53D70" w14:textId="77777777" w:rsidR="00116BD6" w:rsidRPr="0047317A" w:rsidRDefault="00116BD6" w:rsidP="00116BD6">
      <w:pPr>
        <w:spacing w:line="274" w:lineRule="exact"/>
        <w:ind w:left="100"/>
        <w:jc w:val="center"/>
        <w:rPr>
          <w:rFonts w:ascii="Times New Roman" w:hAnsi="Times New Roman" w:cs="Times New Roman"/>
          <w:b/>
          <w:sz w:val="46"/>
          <w:szCs w:val="46"/>
        </w:rPr>
      </w:pPr>
    </w:p>
    <w:p w14:paraId="1CB53D71" w14:textId="77777777" w:rsidR="00116BD6" w:rsidRPr="0047317A" w:rsidRDefault="00116BD6" w:rsidP="00116BD6">
      <w:pPr>
        <w:spacing w:line="274" w:lineRule="exact"/>
        <w:ind w:left="100"/>
        <w:jc w:val="center"/>
        <w:rPr>
          <w:rFonts w:ascii="Times New Roman" w:hAnsi="Times New Roman" w:cs="Times New Roman"/>
          <w:b/>
          <w:sz w:val="46"/>
          <w:szCs w:val="46"/>
        </w:rPr>
      </w:pPr>
    </w:p>
    <w:p w14:paraId="1CB53D72" w14:textId="77777777" w:rsidR="00116BD6" w:rsidRPr="0047317A" w:rsidRDefault="00116BD6" w:rsidP="00116BD6">
      <w:pPr>
        <w:spacing w:line="274" w:lineRule="exact"/>
        <w:ind w:left="100"/>
        <w:jc w:val="center"/>
        <w:rPr>
          <w:rFonts w:ascii="Times New Roman" w:hAnsi="Times New Roman" w:cs="Times New Roman"/>
          <w:b/>
          <w:sz w:val="46"/>
          <w:szCs w:val="46"/>
        </w:rPr>
      </w:pPr>
    </w:p>
    <w:p w14:paraId="1CB53D73" w14:textId="77777777" w:rsidR="00116BD6" w:rsidRPr="0047317A" w:rsidRDefault="00116BD6" w:rsidP="00116BD6">
      <w:pPr>
        <w:spacing w:line="274" w:lineRule="exact"/>
        <w:ind w:left="100"/>
        <w:jc w:val="center"/>
        <w:rPr>
          <w:rFonts w:ascii="Times New Roman" w:hAnsi="Times New Roman" w:cs="Times New Roman"/>
          <w:b/>
          <w:sz w:val="46"/>
          <w:szCs w:val="46"/>
        </w:rPr>
      </w:pPr>
    </w:p>
    <w:p w14:paraId="1CB53D74" w14:textId="77777777" w:rsidR="00E546FA" w:rsidRPr="0047317A" w:rsidRDefault="00E546FA" w:rsidP="00116BD6">
      <w:pPr>
        <w:spacing w:line="274" w:lineRule="exact"/>
        <w:ind w:left="100"/>
        <w:jc w:val="center"/>
        <w:rPr>
          <w:rFonts w:ascii="Times New Roman" w:hAnsi="Times New Roman" w:cs="Times New Roman"/>
          <w:b/>
          <w:sz w:val="46"/>
          <w:szCs w:val="46"/>
        </w:rPr>
        <w:sectPr w:rsidR="00E546FA" w:rsidRPr="0047317A" w:rsidSect="00982DAE">
          <w:pgSz w:w="15840" w:h="12240" w:orient="landscape"/>
          <w:pgMar w:top="864" w:right="1440" w:bottom="864"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D75" w14:textId="77777777" w:rsidR="00116BD6" w:rsidRPr="0047317A" w:rsidRDefault="00E546FA" w:rsidP="00116BD6">
      <w:pPr>
        <w:jc w:val="center"/>
        <w:rPr>
          <w:rFonts w:ascii="Times New Roman" w:hAnsi="Times New Roman" w:cs="Times New Roman"/>
          <w:b/>
          <w:sz w:val="24"/>
          <w:szCs w:val="24"/>
        </w:rPr>
      </w:pPr>
      <w:r w:rsidRPr="0047317A">
        <w:rPr>
          <w:rFonts w:ascii="Times New Roman" w:hAnsi="Times New Roman" w:cs="Times New Roman"/>
          <w:b/>
          <w:sz w:val="24"/>
          <w:szCs w:val="24"/>
        </w:rPr>
        <w:t>Un</w:t>
      </w:r>
      <w:r w:rsidR="00116BD6" w:rsidRPr="0047317A">
        <w:rPr>
          <w:rFonts w:ascii="Times New Roman" w:hAnsi="Times New Roman" w:cs="Times New Roman"/>
          <w:b/>
          <w:sz w:val="24"/>
          <w:szCs w:val="24"/>
        </w:rPr>
        <w:t xml:space="preserve">it 1 Assessment Checklist for </w:t>
      </w:r>
      <w:r w:rsidR="0047317A">
        <w:rPr>
          <w:rFonts w:ascii="Times New Roman" w:hAnsi="Times New Roman" w:cs="Times New Roman"/>
          <w:b/>
          <w:sz w:val="24"/>
          <w:szCs w:val="24"/>
        </w:rPr>
        <w:t>ELA.</w:t>
      </w:r>
      <w:r w:rsidR="00116BD6" w:rsidRPr="0047317A">
        <w:rPr>
          <w:rFonts w:ascii="Times New Roman" w:hAnsi="Times New Roman" w:cs="Times New Roman"/>
          <w:b/>
          <w:sz w:val="24"/>
          <w:szCs w:val="24"/>
        </w:rPr>
        <w:t xml:space="preserve">1.6.3 and </w:t>
      </w:r>
      <w:r w:rsidR="0047317A">
        <w:rPr>
          <w:rFonts w:ascii="Times New Roman" w:hAnsi="Times New Roman" w:cs="Times New Roman"/>
          <w:b/>
          <w:sz w:val="24"/>
          <w:szCs w:val="24"/>
        </w:rPr>
        <w:t>ELA.</w:t>
      </w:r>
      <w:r w:rsidR="00116BD6" w:rsidRPr="0047317A">
        <w:rPr>
          <w:rFonts w:ascii="Times New Roman" w:hAnsi="Times New Roman" w:cs="Times New Roman"/>
          <w:b/>
          <w:sz w:val="24"/>
          <w:szCs w:val="24"/>
        </w:rPr>
        <w:t>1.6.5</w:t>
      </w:r>
    </w:p>
    <w:p w14:paraId="1CB53D76" w14:textId="77777777" w:rsidR="00116BD6" w:rsidRPr="0047317A" w:rsidRDefault="00116BD6" w:rsidP="00116BD6">
      <w:pPr>
        <w:jc w:val="center"/>
        <w:rPr>
          <w:rFonts w:ascii="Times New Roman" w:hAnsi="Times New Roman" w:cs="Times New Roman"/>
          <w:sz w:val="24"/>
          <w:szCs w:val="24"/>
        </w:rPr>
      </w:pPr>
      <w:r w:rsidRPr="0047317A">
        <w:rPr>
          <w:rFonts w:ascii="Times New Roman" w:hAnsi="Times New Roman" w:cs="Times New Roman"/>
          <w:sz w:val="24"/>
          <w:szCs w:val="24"/>
        </w:rPr>
        <w:t xml:space="preserve">Directions: Note students’ strategy use throughout the unit. </w:t>
      </w:r>
    </w:p>
    <w:p w14:paraId="1CB53D77" w14:textId="77777777" w:rsidR="00116BD6" w:rsidRPr="0047317A" w:rsidRDefault="0047317A" w:rsidP="00267CFB">
      <w:pPr>
        <w:jc w:val="both"/>
        <w:rPr>
          <w:rFonts w:ascii="Times New Roman" w:hAnsi="Times New Roman" w:cs="Times New Roman"/>
          <w:b/>
          <w:sz w:val="24"/>
          <w:szCs w:val="24"/>
        </w:rPr>
      </w:pPr>
      <w:r>
        <w:rPr>
          <w:rFonts w:ascii="Times New Roman" w:hAnsi="Times New Roman" w:cs="Times New Roman"/>
          <w:b/>
          <w:sz w:val="24"/>
          <w:szCs w:val="24"/>
        </w:rPr>
        <w:t>ELA.</w:t>
      </w:r>
      <w:r w:rsidR="00116BD6" w:rsidRPr="0047317A">
        <w:rPr>
          <w:rFonts w:ascii="Times New Roman" w:hAnsi="Times New Roman" w:cs="Times New Roman"/>
          <w:b/>
          <w:sz w:val="24"/>
          <w:szCs w:val="24"/>
        </w:rPr>
        <w:t xml:space="preserve">1.6 The student will read and demonstrate comprehension of a variety of fictional texts. </w:t>
      </w:r>
    </w:p>
    <w:tbl>
      <w:tblPr>
        <w:tblStyle w:val="TableGrid"/>
        <w:tblW w:w="10350" w:type="dxa"/>
        <w:jc w:val="center"/>
        <w:tblLook w:val="04A0" w:firstRow="1" w:lastRow="0" w:firstColumn="1" w:lastColumn="0" w:noHBand="0" w:noVBand="1"/>
      </w:tblPr>
      <w:tblGrid>
        <w:gridCol w:w="2700"/>
        <w:gridCol w:w="3870"/>
        <w:gridCol w:w="3780"/>
      </w:tblGrid>
      <w:tr w:rsidR="00116BD6" w:rsidRPr="0047317A" w14:paraId="1CB53D7B"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hideMark/>
          </w:tcPr>
          <w:p w14:paraId="1CB53D78" w14:textId="77777777" w:rsidR="00116BD6" w:rsidRPr="0047317A" w:rsidRDefault="00116BD6" w:rsidP="00DF5CA0">
            <w:pPr>
              <w:rPr>
                <w:rFonts w:ascii="Times New Roman" w:hAnsi="Times New Roman" w:cs="Times New Roman"/>
                <w:b/>
                <w:sz w:val="24"/>
                <w:szCs w:val="24"/>
              </w:rPr>
            </w:pPr>
            <w:r w:rsidRPr="0047317A">
              <w:rPr>
                <w:rFonts w:ascii="Times New Roman" w:hAnsi="Times New Roman" w:cs="Times New Roman"/>
                <w:b/>
                <w:sz w:val="24"/>
                <w:szCs w:val="24"/>
              </w:rPr>
              <w:t>Student Name</w:t>
            </w:r>
          </w:p>
        </w:tc>
        <w:tc>
          <w:tcPr>
            <w:tcW w:w="3870" w:type="dxa"/>
            <w:tcBorders>
              <w:top w:val="single" w:sz="4" w:space="0" w:color="auto"/>
              <w:left w:val="single" w:sz="4" w:space="0" w:color="auto"/>
              <w:bottom w:val="single" w:sz="4" w:space="0" w:color="auto"/>
              <w:right w:val="single" w:sz="4" w:space="0" w:color="auto"/>
            </w:tcBorders>
            <w:hideMark/>
          </w:tcPr>
          <w:p w14:paraId="1CB53D79" w14:textId="77777777" w:rsidR="00116BD6" w:rsidRPr="0047317A" w:rsidRDefault="00267CFB" w:rsidP="00DF5CA0">
            <w:pPr>
              <w:jc w:val="center"/>
              <w:rPr>
                <w:rFonts w:ascii="Times New Roman" w:hAnsi="Times New Roman" w:cs="Times New Roman"/>
                <w:b/>
                <w:sz w:val="24"/>
                <w:szCs w:val="24"/>
              </w:rPr>
            </w:pPr>
            <w:r w:rsidRPr="00267CFB">
              <w:rPr>
                <w:rFonts w:ascii="Times New Roman" w:hAnsi="Times New Roman" w:cs="Times New Roman"/>
                <w:b/>
                <w:sz w:val="24"/>
                <w:szCs w:val="24"/>
              </w:rPr>
              <w:t>Make connections before, during, and after reading text.</w:t>
            </w:r>
            <w:r>
              <w:rPr>
                <w:rFonts w:ascii="Times New Roman" w:hAnsi="Times New Roman" w:cs="Times New Roman"/>
                <w:b/>
                <w:sz w:val="24"/>
                <w:szCs w:val="24"/>
              </w:rPr>
              <w:t xml:space="preserve"> ELA.1.6.3</w:t>
            </w:r>
          </w:p>
        </w:tc>
        <w:tc>
          <w:tcPr>
            <w:tcW w:w="3780" w:type="dxa"/>
            <w:tcBorders>
              <w:top w:val="single" w:sz="4" w:space="0" w:color="auto"/>
              <w:left w:val="single" w:sz="4" w:space="0" w:color="auto"/>
              <w:bottom w:val="single" w:sz="4" w:space="0" w:color="auto"/>
              <w:right w:val="single" w:sz="4" w:space="0" w:color="auto"/>
            </w:tcBorders>
            <w:hideMark/>
          </w:tcPr>
          <w:p w14:paraId="1CB53D7A" w14:textId="77777777" w:rsidR="00116BD6" w:rsidRPr="0047317A" w:rsidRDefault="00267CFB" w:rsidP="00DF5CA0">
            <w:pPr>
              <w:jc w:val="center"/>
              <w:rPr>
                <w:rFonts w:ascii="Times New Roman" w:hAnsi="Times New Roman" w:cs="Times New Roman"/>
                <w:b/>
                <w:sz w:val="24"/>
                <w:szCs w:val="24"/>
              </w:rPr>
            </w:pPr>
            <w:r w:rsidRPr="00267CFB">
              <w:rPr>
                <w:rFonts w:ascii="Times New Roman" w:hAnsi="Times New Roman" w:cs="Times New Roman"/>
                <w:b/>
                <w:sz w:val="24"/>
                <w:szCs w:val="24"/>
              </w:rPr>
              <w:t>Describe characters, setting, and important events.</w:t>
            </w:r>
            <w:r>
              <w:rPr>
                <w:rFonts w:ascii="Times New Roman" w:hAnsi="Times New Roman" w:cs="Times New Roman"/>
                <w:b/>
                <w:sz w:val="24"/>
                <w:szCs w:val="24"/>
              </w:rPr>
              <w:t xml:space="preserve"> ELA.1.6.5</w:t>
            </w:r>
          </w:p>
        </w:tc>
      </w:tr>
      <w:tr w:rsidR="00116BD6" w:rsidRPr="0047317A" w14:paraId="1CB53D7F"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7C"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7D"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7E" w14:textId="77777777" w:rsidR="00116BD6" w:rsidRPr="0047317A" w:rsidRDefault="00116BD6" w:rsidP="00DF5CA0">
            <w:pPr>
              <w:rPr>
                <w:rFonts w:ascii="Times New Roman" w:hAnsi="Times New Roman" w:cs="Times New Roman"/>
                <w:sz w:val="24"/>
                <w:szCs w:val="24"/>
              </w:rPr>
            </w:pPr>
          </w:p>
        </w:tc>
      </w:tr>
      <w:tr w:rsidR="00116BD6" w:rsidRPr="0047317A" w14:paraId="1CB53D83"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80"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81"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82" w14:textId="77777777" w:rsidR="00116BD6" w:rsidRPr="0047317A" w:rsidRDefault="00116BD6" w:rsidP="00DF5CA0">
            <w:pPr>
              <w:rPr>
                <w:rFonts w:ascii="Times New Roman" w:hAnsi="Times New Roman" w:cs="Times New Roman"/>
                <w:sz w:val="24"/>
                <w:szCs w:val="24"/>
              </w:rPr>
            </w:pPr>
          </w:p>
        </w:tc>
      </w:tr>
      <w:tr w:rsidR="00116BD6" w:rsidRPr="0047317A" w14:paraId="1CB53D87"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84"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85"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86" w14:textId="77777777" w:rsidR="00116BD6" w:rsidRPr="0047317A" w:rsidRDefault="00116BD6" w:rsidP="00DF5CA0">
            <w:pPr>
              <w:rPr>
                <w:rFonts w:ascii="Times New Roman" w:hAnsi="Times New Roman" w:cs="Times New Roman"/>
                <w:sz w:val="24"/>
                <w:szCs w:val="24"/>
              </w:rPr>
            </w:pPr>
          </w:p>
        </w:tc>
      </w:tr>
      <w:tr w:rsidR="00116BD6" w:rsidRPr="0047317A" w14:paraId="1CB53D8B"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88"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89"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8A" w14:textId="77777777" w:rsidR="00116BD6" w:rsidRPr="0047317A" w:rsidRDefault="00116BD6" w:rsidP="00DF5CA0">
            <w:pPr>
              <w:rPr>
                <w:rFonts w:ascii="Times New Roman" w:hAnsi="Times New Roman" w:cs="Times New Roman"/>
                <w:sz w:val="24"/>
                <w:szCs w:val="24"/>
              </w:rPr>
            </w:pPr>
          </w:p>
        </w:tc>
      </w:tr>
      <w:tr w:rsidR="00116BD6" w:rsidRPr="0047317A" w14:paraId="1CB53D8F"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8C"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8D"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8E" w14:textId="77777777" w:rsidR="00116BD6" w:rsidRPr="0047317A" w:rsidRDefault="00116BD6" w:rsidP="00DF5CA0">
            <w:pPr>
              <w:rPr>
                <w:rFonts w:ascii="Times New Roman" w:hAnsi="Times New Roman" w:cs="Times New Roman"/>
                <w:sz w:val="24"/>
                <w:szCs w:val="24"/>
              </w:rPr>
            </w:pPr>
          </w:p>
        </w:tc>
      </w:tr>
      <w:tr w:rsidR="00116BD6" w:rsidRPr="0047317A" w14:paraId="1CB53D93"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90"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91"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92" w14:textId="77777777" w:rsidR="00116BD6" w:rsidRPr="0047317A" w:rsidRDefault="00116BD6" w:rsidP="00DF5CA0">
            <w:pPr>
              <w:rPr>
                <w:rFonts w:ascii="Times New Roman" w:hAnsi="Times New Roman" w:cs="Times New Roman"/>
                <w:sz w:val="24"/>
                <w:szCs w:val="24"/>
              </w:rPr>
            </w:pPr>
          </w:p>
        </w:tc>
      </w:tr>
      <w:tr w:rsidR="00116BD6" w:rsidRPr="0047317A" w14:paraId="1CB53D97"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94"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95"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96" w14:textId="77777777" w:rsidR="00116BD6" w:rsidRPr="0047317A" w:rsidRDefault="00116BD6" w:rsidP="00DF5CA0">
            <w:pPr>
              <w:rPr>
                <w:rFonts w:ascii="Times New Roman" w:hAnsi="Times New Roman" w:cs="Times New Roman"/>
                <w:sz w:val="24"/>
                <w:szCs w:val="24"/>
              </w:rPr>
            </w:pPr>
          </w:p>
        </w:tc>
      </w:tr>
      <w:tr w:rsidR="00116BD6" w:rsidRPr="0047317A" w14:paraId="1CB53D9B"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98"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99"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9A" w14:textId="77777777" w:rsidR="00116BD6" w:rsidRPr="0047317A" w:rsidRDefault="00116BD6" w:rsidP="00DF5CA0">
            <w:pPr>
              <w:rPr>
                <w:rFonts w:ascii="Times New Roman" w:hAnsi="Times New Roman" w:cs="Times New Roman"/>
                <w:sz w:val="24"/>
                <w:szCs w:val="24"/>
              </w:rPr>
            </w:pPr>
          </w:p>
        </w:tc>
      </w:tr>
      <w:tr w:rsidR="00116BD6" w:rsidRPr="0047317A" w14:paraId="1CB53D9F"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9C"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9D"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9E" w14:textId="77777777" w:rsidR="00116BD6" w:rsidRPr="0047317A" w:rsidRDefault="00116BD6" w:rsidP="00DF5CA0">
            <w:pPr>
              <w:rPr>
                <w:rFonts w:ascii="Times New Roman" w:hAnsi="Times New Roman" w:cs="Times New Roman"/>
                <w:sz w:val="24"/>
                <w:szCs w:val="24"/>
              </w:rPr>
            </w:pPr>
          </w:p>
        </w:tc>
      </w:tr>
      <w:tr w:rsidR="00116BD6" w:rsidRPr="0047317A" w14:paraId="1CB53DA3"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A0"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A1"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A2" w14:textId="77777777" w:rsidR="00116BD6" w:rsidRPr="0047317A" w:rsidRDefault="00116BD6" w:rsidP="00DF5CA0">
            <w:pPr>
              <w:rPr>
                <w:rFonts w:ascii="Times New Roman" w:hAnsi="Times New Roman" w:cs="Times New Roman"/>
                <w:sz w:val="24"/>
                <w:szCs w:val="24"/>
              </w:rPr>
            </w:pPr>
          </w:p>
        </w:tc>
      </w:tr>
      <w:tr w:rsidR="00116BD6" w:rsidRPr="0047317A" w14:paraId="1CB53DA7"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A4"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A5"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A6" w14:textId="77777777" w:rsidR="00116BD6" w:rsidRPr="0047317A" w:rsidRDefault="00116BD6" w:rsidP="00DF5CA0">
            <w:pPr>
              <w:rPr>
                <w:rFonts w:ascii="Times New Roman" w:hAnsi="Times New Roman" w:cs="Times New Roman"/>
                <w:sz w:val="24"/>
                <w:szCs w:val="24"/>
              </w:rPr>
            </w:pPr>
          </w:p>
        </w:tc>
      </w:tr>
      <w:tr w:rsidR="00116BD6" w:rsidRPr="0047317A" w14:paraId="1CB53DAB"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A8"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A9"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AA" w14:textId="77777777" w:rsidR="00116BD6" w:rsidRPr="0047317A" w:rsidRDefault="00116BD6" w:rsidP="00DF5CA0">
            <w:pPr>
              <w:rPr>
                <w:rFonts w:ascii="Times New Roman" w:hAnsi="Times New Roman" w:cs="Times New Roman"/>
                <w:sz w:val="24"/>
                <w:szCs w:val="24"/>
              </w:rPr>
            </w:pPr>
          </w:p>
        </w:tc>
      </w:tr>
      <w:tr w:rsidR="00116BD6" w:rsidRPr="0047317A" w14:paraId="1CB53DAF"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AC"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AD"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AE" w14:textId="77777777" w:rsidR="00116BD6" w:rsidRPr="0047317A" w:rsidRDefault="00116BD6" w:rsidP="00DF5CA0">
            <w:pPr>
              <w:rPr>
                <w:rFonts w:ascii="Times New Roman" w:hAnsi="Times New Roman" w:cs="Times New Roman"/>
                <w:sz w:val="24"/>
                <w:szCs w:val="24"/>
              </w:rPr>
            </w:pPr>
          </w:p>
        </w:tc>
      </w:tr>
      <w:tr w:rsidR="00116BD6" w:rsidRPr="0047317A" w14:paraId="1CB53DB3"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B0"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B1"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B2" w14:textId="77777777" w:rsidR="00116BD6" w:rsidRPr="0047317A" w:rsidRDefault="00116BD6" w:rsidP="00DF5CA0">
            <w:pPr>
              <w:rPr>
                <w:rFonts w:ascii="Times New Roman" w:hAnsi="Times New Roman" w:cs="Times New Roman"/>
                <w:sz w:val="24"/>
                <w:szCs w:val="24"/>
              </w:rPr>
            </w:pPr>
          </w:p>
        </w:tc>
      </w:tr>
      <w:tr w:rsidR="00116BD6" w:rsidRPr="0047317A" w14:paraId="1CB53DB7"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B4"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B5"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B6" w14:textId="77777777" w:rsidR="00116BD6" w:rsidRPr="0047317A" w:rsidRDefault="00116BD6" w:rsidP="00DF5CA0">
            <w:pPr>
              <w:rPr>
                <w:rFonts w:ascii="Times New Roman" w:hAnsi="Times New Roman" w:cs="Times New Roman"/>
                <w:sz w:val="24"/>
                <w:szCs w:val="24"/>
              </w:rPr>
            </w:pPr>
          </w:p>
        </w:tc>
      </w:tr>
      <w:tr w:rsidR="00116BD6" w:rsidRPr="0047317A" w14:paraId="1CB53DBB"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B8"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B9"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BA" w14:textId="77777777" w:rsidR="00116BD6" w:rsidRPr="0047317A" w:rsidRDefault="00116BD6" w:rsidP="00DF5CA0">
            <w:pPr>
              <w:rPr>
                <w:rFonts w:ascii="Times New Roman" w:hAnsi="Times New Roman" w:cs="Times New Roman"/>
                <w:sz w:val="24"/>
                <w:szCs w:val="24"/>
              </w:rPr>
            </w:pPr>
          </w:p>
        </w:tc>
      </w:tr>
      <w:tr w:rsidR="00116BD6" w:rsidRPr="0047317A" w14:paraId="1CB53DBF"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BC"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BD"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BE" w14:textId="77777777" w:rsidR="00116BD6" w:rsidRPr="0047317A" w:rsidRDefault="00116BD6" w:rsidP="00DF5CA0">
            <w:pPr>
              <w:rPr>
                <w:rFonts w:ascii="Times New Roman" w:hAnsi="Times New Roman" w:cs="Times New Roman"/>
                <w:sz w:val="24"/>
                <w:szCs w:val="24"/>
              </w:rPr>
            </w:pPr>
          </w:p>
        </w:tc>
      </w:tr>
      <w:tr w:rsidR="00116BD6" w:rsidRPr="0047317A" w14:paraId="1CB53DC3"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C0"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C1"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C2" w14:textId="77777777" w:rsidR="00116BD6" w:rsidRPr="0047317A" w:rsidRDefault="00116BD6" w:rsidP="00DF5CA0">
            <w:pPr>
              <w:rPr>
                <w:rFonts w:ascii="Times New Roman" w:hAnsi="Times New Roman" w:cs="Times New Roman"/>
                <w:sz w:val="24"/>
                <w:szCs w:val="24"/>
              </w:rPr>
            </w:pPr>
          </w:p>
        </w:tc>
      </w:tr>
      <w:tr w:rsidR="00116BD6" w:rsidRPr="0047317A" w14:paraId="1CB53DC7"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C4"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C5"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C6" w14:textId="77777777" w:rsidR="00116BD6" w:rsidRPr="0047317A" w:rsidRDefault="00116BD6" w:rsidP="00DF5CA0">
            <w:pPr>
              <w:rPr>
                <w:rFonts w:ascii="Times New Roman" w:hAnsi="Times New Roman" w:cs="Times New Roman"/>
                <w:sz w:val="24"/>
                <w:szCs w:val="24"/>
              </w:rPr>
            </w:pPr>
          </w:p>
        </w:tc>
      </w:tr>
      <w:tr w:rsidR="00116BD6" w:rsidRPr="0047317A" w14:paraId="1CB53DCB"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C8"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C9"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CA" w14:textId="77777777" w:rsidR="00116BD6" w:rsidRPr="0047317A" w:rsidRDefault="00116BD6" w:rsidP="00DF5CA0">
            <w:pPr>
              <w:rPr>
                <w:rFonts w:ascii="Times New Roman" w:hAnsi="Times New Roman" w:cs="Times New Roman"/>
                <w:sz w:val="24"/>
                <w:szCs w:val="24"/>
              </w:rPr>
            </w:pPr>
          </w:p>
        </w:tc>
      </w:tr>
      <w:tr w:rsidR="00116BD6" w:rsidRPr="0047317A" w14:paraId="1CB53DCF"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CC"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CD"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CE" w14:textId="77777777" w:rsidR="00116BD6" w:rsidRPr="0047317A" w:rsidRDefault="00116BD6" w:rsidP="00DF5CA0">
            <w:pPr>
              <w:rPr>
                <w:rFonts w:ascii="Times New Roman" w:hAnsi="Times New Roman" w:cs="Times New Roman"/>
                <w:sz w:val="24"/>
                <w:szCs w:val="24"/>
              </w:rPr>
            </w:pPr>
          </w:p>
        </w:tc>
      </w:tr>
      <w:tr w:rsidR="00116BD6" w:rsidRPr="0047317A" w14:paraId="1CB53DD3"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D0"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D1"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D2" w14:textId="77777777" w:rsidR="00116BD6" w:rsidRPr="0047317A" w:rsidRDefault="00116BD6" w:rsidP="00DF5CA0">
            <w:pPr>
              <w:rPr>
                <w:rFonts w:ascii="Times New Roman" w:hAnsi="Times New Roman" w:cs="Times New Roman"/>
                <w:sz w:val="24"/>
                <w:szCs w:val="24"/>
              </w:rPr>
            </w:pPr>
          </w:p>
        </w:tc>
      </w:tr>
      <w:tr w:rsidR="00116BD6" w:rsidRPr="0047317A" w14:paraId="1CB53DD7"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D4"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D5"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D6" w14:textId="77777777" w:rsidR="00116BD6" w:rsidRPr="0047317A" w:rsidRDefault="00116BD6" w:rsidP="00DF5CA0">
            <w:pPr>
              <w:rPr>
                <w:rFonts w:ascii="Times New Roman" w:hAnsi="Times New Roman" w:cs="Times New Roman"/>
                <w:sz w:val="24"/>
                <w:szCs w:val="24"/>
              </w:rPr>
            </w:pPr>
          </w:p>
        </w:tc>
      </w:tr>
      <w:tr w:rsidR="00116BD6" w:rsidRPr="0047317A" w14:paraId="1CB53DDB" w14:textId="77777777" w:rsidTr="00DF5CA0">
        <w:trPr>
          <w:jc w:val="center"/>
        </w:trPr>
        <w:tc>
          <w:tcPr>
            <w:tcW w:w="2700" w:type="dxa"/>
            <w:tcBorders>
              <w:top w:val="single" w:sz="4" w:space="0" w:color="auto"/>
              <w:left w:val="single" w:sz="4" w:space="0" w:color="auto"/>
              <w:bottom w:val="single" w:sz="4" w:space="0" w:color="auto"/>
              <w:right w:val="single" w:sz="4" w:space="0" w:color="auto"/>
            </w:tcBorders>
          </w:tcPr>
          <w:p w14:paraId="1CB53DD8" w14:textId="77777777" w:rsidR="00116BD6" w:rsidRPr="0047317A" w:rsidRDefault="00116BD6" w:rsidP="00DF5CA0">
            <w:pP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CB53DD9" w14:textId="77777777" w:rsidR="00116BD6" w:rsidRPr="0047317A" w:rsidRDefault="00116BD6" w:rsidP="00DF5CA0">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1CB53DDA" w14:textId="77777777" w:rsidR="00116BD6" w:rsidRPr="0047317A" w:rsidRDefault="00116BD6" w:rsidP="00DF5CA0">
            <w:pPr>
              <w:rPr>
                <w:rFonts w:ascii="Times New Roman" w:hAnsi="Times New Roman" w:cs="Times New Roman"/>
                <w:sz w:val="24"/>
                <w:szCs w:val="24"/>
              </w:rPr>
            </w:pPr>
          </w:p>
        </w:tc>
      </w:tr>
    </w:tbl>
    <w:p w14:paraId="1CB53DDC" w14:textId="77777777" w:rsidR="00116BD6" w:rsidRPr="0047317A" w:rsidRDefault="00116BD6" w:rsidP="00116BD6">
      <w:pPr>
        <w:rPr>
          <w:rFonts w:ascii="Times New Roman" w:hAnsi="Times New Roman" w:cs="Times New Roman"/>
          <w:sz w:val="24"/>
          <w:szCs w:val="24"/>
        </w:rPr>
      </w:pPr>
    </w:p>
    <w:tbl>
      <w:tblPr>
        <w:tblW w:w="10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2"/>
        <w:gridCol w:w="2260"/>
        <w:gridCol w:w="2341"/>
        <w:gridCol w:w="2289"/>
        <w:gridCol w:w="2303"/>
      </w:tblGrid>
      <w:tr w:rsidR="00267CFB" w:rsidRPr="0047317A" w14:paraId="1CB53DE2" w14:textId="77777777" w:rsidTr="00267CFB">
        <w:trPr>
          <w:jc w:val="center"/>
        </w:trPr>
        <w:tc>
          <w:tcPr>
            <w:tcW w:w="1622" w:type="dxa"/>
            <w:tcBorders>
              <w:top w:val="single" w:sz="4" w:space="0" w:color="000000"/>
              <w:left w:val="single" w:sz="4" w:space="0" w:color="000000"/>
              <w:bottom w:val="single" w:sz="4" w:space="0" w:color="000000"/>
              <w:right w:val="single" w:sz="4" w:space="0" w:color="000000"/>
            </w:tcBorders>
          </w:tcPr>
          <w:p w14:paraId="1CB53DDD" w14:textId="77777777" w:rsidR="00267CFB" w:rsidRPr="0047317A" w:rsidRDefault="00267CFB" w:rsidP="00267CFB">
            <w:pPr>
              <w:spacing w:after="0" w:line="240" w:lineRule="auto"/>
              <w:rPr>
                <w:rFonts w:ascii="Times New Roman" w:hAnsi="Times New Roman" w:cs="Times New Roman"/>
                <w:b/>
              </w:rPr>
            </w:pPr>
          </w:p>
        </w:tc>
        <w:tc>
          <w:tcPr>
            <w:tcW w:w="2260" w:type="dxa"/>
            <w:tcBorders>
              <w:top w:val="single" w:sz="18" w:space="0" w:color="auto"/>
            </w:tcBorders>
            <w:hideMark/>
          </w:tcPr>
          <w:p w14:paraId="1CB53DDE" w14:textId="77777777" w:rsidR="00267CFB" w:rsidRPr="0047317A" w:rsidRDefault="00267CFB" w:rsidP="00267CFB">
            <w:pPr>
              <w:spacing w:after="0" w:line="240" w:lineRule="auto"/>
              <w:rPr>
                <w:rFonts w:ascii="Times New Roman" w:hAnsi="Times New Roman" w:cs="Times New Roman"/>
                <w:b/>
              </w:rPr>
            </w:pPr>
            <w:r w:rsidRPr="003F192B">
              <w:rPr>
                <w:rFonts w:ascii="Times New Roman" w:hAnsi="Times New Roman" w:cs="Times New Roman"/>
                <w:b/>
              </w:rPr>
              <w:t>Advanced Proficient</w:t>
            </w:r>
          </w:p>
        </w:tc>
        <w:tc>
          <w:tcPr>
            <w:tcW w:w="2341" w:type="dxa"/>
            <w:tcBorders>
              <w:top w:val="single" w:sz="18" w:space="0" w:color="auto"/>
            </w:tcBorders>
            <w:hideMark/>
          </w:tcPr>
          <w:p w14:paraId="1CB53DDF" w14:textId="77777777" w:rsidR="00267CFB" w:rsidRPr="0047317A" w:rsidRDefault="00267CFB" w:rsidP="00267CFB">
            <w:pPr>
              <w:spacing w:after="0" w:line="240" w:lineRule="auto"/>
              <w:rPr>
                <w:rFonts w:ascii="Times New Roman" w:hAnsi="Times New Roman" w:cs="Times New Roman"/>
                <w:b/>
              </w:rPr>
            </w:pPr>
            <w:r w:rsidRPr="003F192B">
              <w:rPr>
                <w:rFonts w:ascii="Times New Roman" w:hAnsi="Times New Roman" w:cs="Times New Roman"/>
                <w:b/>
              </w:rPr>
              <w:t>Proficient</w:t>
            </w:r>
          </w:p>
        </w:tc>
        <w:tc>
          <w:tcPr>
            <w:tcW w:w="2289" w:type="dxa"/>
            <w:tcBorders>
              <w:top w:val="single" w:sz="18" w:space="0" w:color="auto"/>
            </w:tcBorders>
            <w:hideMark/>
          </w:tcPr>
          <w:p w14:paraId="1CB53DE0" w14:textId="77777777" w:rsidR="00267CFB" w:rsidRPr="0047317A" w:rsidRDefault="00267CFB" w:rsidP="00267CFB">
            <w:pPr>
              <w:spacing w:after="0" w:line="240" w:lineRule="auto"/>
              <w:rPr>
                <w:rFonts w:ascii="Times New Roman" w:hAnsi="Times New Roman" w:cs="Times New Roman"/>
                <w:b/>
              </w:rPr>
            </w:pPr>
            <w:r w:rsidRPr="003F192B">
              <w:rPr>
                <w:rFonts w:ascii="Times New Roman" w:hAnsi="Times New Roman" w:cs="Times New Roman"/>
                <w:b/>
              </w:rPr>
              <w:t>Developing Proficiency</w:t>
            </w:r>
          </w:p>
        </w:tc>
        <w:tc>
          <w:tcPr>
            <w:tcW w:w="2303" w:type="dxa"/>
            <w:tcBorders>
              <w:top w:val="single" w:sz="18" w:space="0" w:color="auto"/>
              <w:right w:val="single" w:sz="4" w:space="0" w:color="auto"/>
            </w:tcBorders>
            <w:hideMark/>
          </w:tcPr>
          <w:p w14:paraId="1CB53DE1" w14:textId="77777777" w:rsidR="00267CFB" w:rsidRPr="0047317A" w:rsidRDefault="00267CFB" w:rsidP="00267CFB">
            <w:pPr>
              <w:spacing w:after="0" w:line="240" w:lineRule="auto"/>
              <w:rPr>
                <w:rFonts w:ascii="Times New Roman" w:hAnsi="Times New Roman" w:cs="Times New Roman"/>
                <w:b/>
              </w:rPr>
            </w:pPr>
            <w:r w:rsidRPr="003F192B">
              <w:rPr>
                <w:rFonts w:ascii="Times New Roman" w:hAnsi="Times New Roman" w:cs="Times New Roman"/>
                <w:b/>
              </w:rPr>
              <w:t>Novice</w:t>
            </w:r>
          </w:p>
        </w:tc>
      </w:tr>
      <w:tr w:rsidR="00116BD6" w:rsidRPr="0047317A" w14:paraId="1CB53DE8" w14:textId="77777777" w:rsidTr="00267CFB">
        <w:trPr>
          <w:jc w:val="center"/>
        </w:trPr>
        <w:tc>
          <w:tcPr>
            <w:tcW w:w="1622" w:type="dxa"/>
            <w:tcBorders>
              <w:top w:val="single" w:sz="4" w:space="0" w:color="000000"/>
              <w:left w:val="single" w:sz="4" w:space="0" w:color="000000"/>
              <w:bottom w:val="single" w:sz="4" w:space="0" w:color="000000"/>
              <w:right w:val="single" w:sz="4" w:space="0" w:color="000000"/>
            </w:tcBorders>
            <w:hideMark/>
          </w:tcPr>
          <w:p w14:paraId="1CB53DE3" w14:textId="77777777" w:rsidR="00116BD6" w:rsidRPr="0047317A" w:rsidRDefault="00267CFB" w:rsidP="00DF5CA0">
            <w:pPr>
              <w:spacing w:after="0" w:line="240" w:lineRule="auto"/>
              <w:rPr>
                <w:rFonts w:ascii="Times New Roman" w:hAnsi="Times New Roman" w:cs="Times New Roman"/>
                <w:b/>
              </w:rPr>
            </w:pPr>
            <w:r w:rsidRPr="00267CFB">
              <w:rPr>
                <w:rFonts w:ascii="Times New Roman" w:hAnsi="Times New Roman" w:cs="Times New Roman"/>
                <w:b/>
              </w:rPr>
              <w:t>Make connections before, during, and after reading text. ELA.1.6.3</w:t>
            </w:r>
          </w:p>
        </w:tc>
        <w:tc>
          <w:tcPr>
            <w:tcW w:w="2260" w:type="dxa"/>
            <w:tcBorders>
              <w:top w:val="single" w:sz="4" w:space="0" w:color="000000"/>
              <w:left w:val="single" w:sz="4" w:space="0" w:color="000000"/>
              <w:bottom w:val="single" w:sz="4" w:space="0" w:color="000000"/>
              <w:right w:val="single" w:sz="4" w:space="0" w:color="000000"/>
            </w:tcBorders>
            <w:hideMark/>
          </w:tcPr>
          <w:p w14:paraId="1CB53DE4" w14:textId="77777777" w:rsidR="00116BD6" w:rsidRPr="0047317A" w:rsidRDefault="00116BD6" w:rsidP="00DF5CA0">
            <w:pPr>
              <w:spacing w:after="0" w:line="240" w:lineRule="auto"/>
              <w:rPr>
                <w:rFonts w:ascii="Times New Roman" w:hAnsi="Times New Roman" w:cs="Times New Roman"/>
              </w:rPr>
            </w:pPr>
            <w:r w:rsidRPr="0047317A">
              <w:rPr>
                <w:rFonts w:ascii="Times New Roman" w:hAnsi="Times New Roman" w:cs="Times New Roman"/>
              </w:rPr>
              <w:t>Makes a thoughtful connection that reflects a deeper understanding of the story</w:t>
            </w:r>
          </w:p>
        </w:tc>
        <w:tc>
          <w:tcPr>
            <w:tcW w:w="2341" w:type="dxa"/>
            <w:tcBorders>
              <w:top w:val="single" w:sz="4" w:space="0" w:color="000000"/>
              <w:left w:val="single" w:sz="4" w:space="0" w:color="000000"/>
              <w:bottom w:val="single" w:sz="4" w:space="0" w:color="000000"/>
              <w:right w:val="single" w:sz="4" w:space="0" w:color="000000"/>
            </w:tcBorders>
            <w:hideMark/>
          </w:tcPr>
          <w:p w14:paraId="1CB53DE5" w14:textId="77777777" w:rsidR="00116BD6" w:rsidRPr="0047317A" w:rsidRDefault="00116BD6" w:rsidP="00DF5CA0">
            <w:pPr>
              <w:spacing w:after="0" w:line="240" w:lineRule="auto"/>
              <w:rPr>
                <w:rFonts w:ascii="Times New Roman" w:hAnsi="Times New Roman" w:cs="Times New Roman"/>
              </w:rPr>
            </w:pPr>
            <w:r w:rsidRPr="0047317A">
              <w:rPr>
                <w:rFonts w:ascii="Times New Roman" w:hAnsi="Times New Roman" w:cs="Times New Roman"/>
              </w:rPr>
              <w:t>Makes a literal connection that reflects a basic understanding of the story</w:t>
            </w:r>
          </w:p>
        </w:tc>
        <w:tc>
          <w:tcPr>
            <w:tcW w:w="2289" w:type="dxa"/>
            <w:tcBorders>
              <w:top w:val="single" w:sz="4" w:space="0" w:color="000000"/>
              <w:left w:val="single" w:sz="4" w:space="0" w:color="000000"/>
              <w:bottom w:val="single" w:sz="4" w:space="0" w:color="000000"/>
              <w:right w:val="single" w:sz="4" w:space="0" w:color="000000"/>
            </w:tcBorders>
            <w:hideMark/>
          </w:tcPr>
          <w:p w14:paraId="1CB53DE6" w14:textId="77777777" w:rsidR="00116BD6" w:rsidRPr="0047317A" w:rsidRDefault="00116BD6" w:rsidP="00DF5CA0">
            <w:pPr>
              <w:spacing w:after="0" w:line="240" w:lineRule="auto"/>
              <w:rPr>
                <w:rFonts w:ascii="Times New Roman" w:hAnsi="Times New Roman" w:cs="Times New Roman"/>
              </w:rPr>
            </w:pPr>
            <w:r w:rsidRPr="0047317A">
              <w:rPr>
                <w:rFonts w:ascii="Times New Roman" w:hAnsi="Times New Roman" w:cs="Times New Roman"/>
              </w:rPr>
              <w:t>Makes a connection that reflects a limited understanding of the story</w:t>
            </w:r>
          </w:p>
        </w:tc>
        <w:tc>
          <w:tcPr>
            <w:tcW w:w="2303" w:type="dxa"/>
            <w:tcBorders>
              <w:top w:val="single" w:sz="4" w:space="0" w:color="000000"/>
              <w:left w:val="single" w:sz="4" w:space="0" w:color="000000"/>
              <w:bottom w:val="single" w:sz="4" w:space="0" w:color="000000"/>
              <w:right w:val="single" w:sz="4" w:space="0" w:color="000000"/>
            </w:tcBorders>
            <w:hideMark/>
          </w:tcPr>
          <w:p w14:paraId="1CB53DE7" w14:textId="77777777" w:rsidR="00116BD6" w:rsidRPr="0047317A" w:rsidRDefault="00116BD6" w:rsidP="00DF5CA0">
            <w:pPr>
              <w:spacing w:after="0" w:line="240" w:lineRule="auto"/>
              <w:rPr>
                <w:rFonts w:ascii="Times New Roman" w:hAnsi="Times New Roman" w:cs="Times New Roman"/>
              </w:rPr>
            </w:pPr>
            <w:r w:rsidRPr="0047317A">
              <w:rPr>
                <w:rFonts w:ascii="Times New Roman" w:hAnsi="Times New Roman" w:cs="Times New Roman"/>
              </w:rPr>
              <w:t>Makes an unrelated connection, or gives no response</w:t>
            </w:r>
          </w:p>
        </w:tc>
      </w:tr>
      <w:tr w:rsidR="00116BD6" w:rsidRPr="0047317A" w14:paraId="1CB53DEE" w14:textId="77777777" w:rsidTr="00267CFB">
        <w:trPr>
          <w:jc w:val="center"/>
        </w:trPr>
        <w:tc>
          <w:tcPr>
            <w:tcW w:w="1622" w:type="dxa"/>
            <w:tcBorders>
              <w:top w:val="single" w:sz="4" w:space="0" w:color="000000"/>
              <w:left w:val="single" w:sz="4" w:space="0" w:color="000000"/>
              <w:bottom w:val="single" w:sz="4" w:space="0" w:color="000000"/>
              <w:right w:val="single" w:sz="4" w:space="0" w:color="000000"/>
            </w:tcBorders>
            <w:hideMark/>
          </w:tcPr>
          <w:p w14:paraId="1CB53DE9" w14:textId="77777777" w:rsidR="00116BD6" w:rsidRPr="0047317A" w:rsidRDefault="00267CFB" w:rsidP="00DF5CA0">
            <w:pPr>
              <w:spacing w:after="0" w:line="240" w:lineRule="auto"/>
              <w:rPr>
                <w:rFonts w:ascii="Times New Roman" w:hAnsi="Times New Roman" w:cs="Times New Roman"/>
                <w:b/>
              </w:rPr>
            </w:pPr>
            <w:r w:rsidRPr="00267CFB">
              <w:rPr>
                <w:rFonts w:ascii="Times New Roman" w:hAnsi="Times New Roman" w:cs="Times New Roman"/>
                <w:b/>
              </w:rPr>
              <w:t>Describe characters, setting, and important events.</w:t>
            </w:r>
            <w:r>
              <w:rPr>
                <w:rFonts w:ascii="Times New Roman" w:hAnsi="Times New Roman" w:cs="Times New Roman"/>
                <w:b/>
              </w:rPr>
              <w:t xml:space="preserve"> </w:t>
            </w:r>
            <w:r w:rsidR="0047317A">
              <w:rPr>
                <w:rFonts w:ascii="Times New Roman" w:hAnsi="Times New Roman" w:cs="Times New Roman"/>
                <w:b/>
              </w:rPr>
              <w:t>ELA.</w:t>
            </w:r>
            <w:r w:rsidR="00116BD6" w:rsidRPr="0047317A">
              <w:rPr>
                <w:rFonts w:ascii="Times New Roman" w:hAnsi="Times New Roman" w:cs="Times New Roman"/>
                <w:b/>
              </w:rPr>
              <w:t>1.6.5</w:t>
            </w:r>
          </w:p>
        </w:tc>
        <w:tc>
          <w:tcPr>
            <w:tcW w:w="2260" w:type="dxa"/>
            <w:tcBorders>
              <w:top w:val="single" w:sz="4" w:space="0" w:color="000000"/>
              <w:left w:val="single" w:sz="4" w:space="0" w:color="000000"/>
              <w:bottom w:val="single" w:sz="4" w:space="0" w:color="000000"/>
              <w:right w:val="single" w:sz="4" w:space="0" w:color="000000"/>
            </w:tcBorders>
            <w:hideMark/>
          </w:tcPr>
          <w:p w14:paraId="1CB53DEA" w14:textId="77777777" w:rsidR="00116BD6" w:rsidRPr="0047317A" w:rsidRDefault="00116BD6" w:rsidP="00D56B92">
            <w:pPr>
              <w:spacing w:after="0" w:line="240" w:lineRule="auto"/>
              <w:rPr>
                <w:rFonts w:ascii="Times New Roman" w:hAnsi="Times New Roman" w:cs="Times New Roman"/>
              </w:rPr>
            </w:pPr>
            <w:r w:rsidRPr="0047317A">
              <w:rPr>
                <w:rFonts w:ascii="Times New Roman" w:hAnsi="Times New Roman" w:cs="Times New Roman"/>
              </w:rPr>
              <w:t>Refers to all characters by name, fully describes characters</w:t>
            </w:r>
            <w:r w:rsidR="00D56B92">
              <w:rPr>
                <w:rFonts w:ascii="Times New Roman" w:hAnsi="Times New Roman" w:cs="Times New Roman"/>
              </w:rPr>
              <w:t xml:space="preserve"> and</w:t>
            </w:r>
            <w:r w:rsidRPr="0047317A">
              <w:rPr>
                <w:rFonts w:ascii="Times New Roman" w:hAnsi="Times New Roman" w:cs="Times New Roman"/>
              </w:rPr>
              <w:t xml:space="preserve"> setting, and provides important events</w:t>
            </w:r>
          </w:p>
        </w:tc>
        <w:tc>
          <w:tcPr>
            <w:tcW w:w="2341" w:type="dxa"/>
            <w:tcBorders>
              <w:top w:val="single" w:sz="4" w:space="0" w:color="000000"/>
              <w:left w:val="single" w:sz="4" w:space="0" w:color="000000"/>
              <w:bottom w:val="single" w:sz="4" w:space="0" w:color="000000"/>
              <w:right w:val="single" w:sz="4" w:space="0" w:color="000000"/>
            </w:tcBorders>
            <w:hideMark/>
          </w:tcPr>
          <w:p w14:paraId="1CB53DEB" w14:textId="77777777" w:rsidR="00116BD6" w:rsidRPr="0047317A" w:rsidRDefault="00116BD6" w:rsidP="00DF5CA0">
            <w:pPr>
              <w:spacing w:after="0" w:line="240" w:lineRule="auto"/>
              <w:rPr>
                <w:rFonts w:ascii="Times New Roman" w:hAnsi="Times New Roman" w:cs="Times New Roman"/>
              </w:rPr>
            </w:pPr>
            <w:r w:rsidRPr="0047317A">
              <w:rPr>
                <w:rFonts w:ascii="Times New Roman" w:hAnsi="Times New Roman" w:cs="Times New Roman"/>
              </w:rPr>
              <w:t>Provides some description of characters, setting, and events</w:t>
            </w:r>
          </w:p>
        </w:tc>
        <w:tc>
          <w:tcPr>
            <w:tcW w:w="2289" w:type="dxa"/>
            <w:tcBorders>
              <w:top w:val="single" w:sz="4" w:space="0" w:color="000000"/>
              <w:left w:val="single" w:sz="4" w:space="0" w:color="000000"/>
              <w:bottom w:val="single" w:sz="4" w:space="0" w:color="000000"/>
              <w:right w:val="single" w:sz="4" w:space="0" w:color="000000"/>
            </w:tcBorders>
            <w:hideMark/>
          </w:tcPr>
          <w:p w14:paraId="1CB53DEC" w14:textId="77777777" w:rsidR="00116BD6" w:rsidRPr="0047317A" w:rsidRDefault="00116BD6" w:rsidP="00DF5CA0">
            <w:pPr>
              <w:spacing w:after="0" w:line="240" w:lineRule="auto"/>
              <w:rPr>
                <w:rFonts w:ascii="Times New Roman" w:hAnsi="Times New Roman" w:cs="Times New Roman"/>
              </w:rPr>
            </w:pPr>
            <w:r w:rsidRPr="0047317A">
              <w:rPr>
                <w:rFonts w:ascii="Times New Roman" w:hAnsi="Times New Roman" w:cs="Times New Roman"/>
              </w:rPr>
              <w:t>Refers to characters and/or setting,  identifies events, but lacks development</w:t>
            </w:r>
          </w:p>
        </w:tc>
        <w:tc>
          <w:tcPr>
            <w:tcW w:w="2303" w:type="dxa"/>
            <w:tcBorders>
              <w:top w:val="single" w:sz="4" w:space="0" w:color="000000"/>
              <w:left w:val="single" w:sz="4" w:space="0" w:color="000000"/>
              <w:bottom w:val="single" w:sz="4" w:space="0" w:color="000000"/>
              <w:right w:val="single" w:sz="4" w:space="0" w:color="000000"/>
            </w:tcBorders>
            <w:hideMark/>
          </w:tcPr>
          <w:p w14:paraId="1CB53DED" w14:textId="77777777" w:rsidR="00116BD6" w:rsidRPr="0047317A" w:rsidRDefault="00116BD6" w:rsidP="00DF5CA0">
            <w:pPr>
              <w:spacing w:after="0" w:line="240" w:lineRule="auto"/>
              <w:rPr>
                <w:rFonts w:ascii="Times New Roman" w:hAnsi="Times New Roman" w:cs="Times New Roman"/>
              </w:rPr>
            </w:pPr>
            <w:r w:rsidRPr="0047317A">
              <w:rPr>
                <w:rFonts w:ascii="Times New Roman" w:hAnsi="Times New Roman" w:cs="Times New Roman"/>
              </w:rPr>
              <w:t>Limited description of characters, setting, and events</w:t>
            </w:r>
          </w:p>
        </w:tc>
      </w:tr>
    </w:tbl>
    <w:p w14:paraId="1CB53DEF" w14:textId="77777777" w:rsidR="00116BD6" w:rsidRPr="0047317A" w:rsidRDefault="00116BD6" w:rsidP="00267CFB">
      <w:pPr>
        <w:spacing w:after="0" w:line="240" w:lineRule="auto"/>
        <w:jc w:val="right"/>
        <w:rPr>
          <w:rFonts w:ascii="Times New Roman" w:hAnsi="Times New Roman" w:cs="Times New Roman"/>
          <w:b/>
          <w:sz w:val="46"/>
          <w:szCs w:val="46"/>
        </w:rPr>
        <w:sectPr w:rsidR="00116BD6" w:rsidRPr="0047317A" w:rsidSect="00982DAE">
          <w:pgSz w:w="12240" w:h="15840"/>
          <w:pgMar w:top="1080" w:right="1440" w:bottom="720" w:left="1440" w:header="0" w:footer="504"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7317A">
        <w:rPr>
          <w:rFonts w:ascii="Times New Roman" w:hAnsi="Times New Roman" w:cs="Times New Roman"/>
        </w:rPr>
        <w:t xml:space="preserve">Adapted from the </w:t>
      </w:r>
      <w:r w:rsidRPr="0047317A">
        <w:rPr>
          <w:rFonts w:ascii="Times New Roman" w:hAnsi="Times New Roman" w:cs="Times New Roman"/>
          <w:i/>
        </w:rPr>
        <w:t>Developmental Reading Assessment</w:t>
      </w:r>
    </w:p>
    <w:p w14:paraId="1CB53DF0" w14:textId="77777777" w:rsidR="00267CFB" w:rsidRDefault="00267CFB" w:rsidP="009F58FB">
      <w:pPr>
        <w:jc w:val="center"/>
        <w:rPr>
          <w:rFonts w:ascii="Times New Roman" w:hAnsi="Times New Roman" w:cs="Times New Roman"/>
          <w:b/>
          <w:noProof/>
          <w:sz w:val="46"/>
          <w:szCs w:val="46"/>
        </w:rPr>
      </w:pPr>
    </w:p>
    <w:p w14:paraId="1CB53DF1" w14:textId="77777777" w:rsidR="00267CFB" w:rsidRDefault="00267CFB" w:rsidP="009F58FB">
      <w:pPr>
        <w:jc w:val="center"/>
        <w:rPr>
          <w:rFonts w:ascii="Times New Roman" w:hAnsi="Times New Roman" w:cs="Times New Roman"/>
          <w:b/>
          <w:noProof/>
          <w:sz w:val="46"/>
          <w:szCs w:val="46"/>
        </w:rPr>
      </w:pPr>
    </w:p>
    <w:p w14:paraId="1CB53DF2" w14:textId="77777777" w:rsidR="00267CFB" w:rsidRDefault="00267CFB" w:rsidP="009F58FB">
      <w:pPr>
        <w:jc w:val="center"/>
        <w:rPr>
          <w:rFonts w:ascii="Times New Roman" w:hAnsi="Times New Roman" w:cs="Times New Roman"/>
          <w:b/>
          <w:noProof/>
          <w:sz w:val="46"/>
          <w:szCs w:val="46"/>
        </w:rPr>
      </w:pPr>
    </w:p>
    <w:p w14:paraId="1CB53DF3" w14:textId="77777777" w:rsidR="00267CFB" w:rsidRDefault="00267CFB" w:rsidP="009F58FB">
      <w:pPr>
        <w:jc w:val="center"/>
        <w:rPr>
          <w:rFonts w:ascii="Times New Roman" w:hAnsi="Times New Roman" w:cs="Times New Roman"/>
          <w:b/>
          <w:noProof/>
          <w:sz w:val="46"/>
          <w:szCs w:val="46"/>
        </w:rPr>
      </w:pPr>
    </w:p>
    <w:p w14:paraId="1CB53DF4" w14:textId="77777777" w:rsidR="00267CFB" w:rsidRDefault="00267CFB" w:rsidP="009F58FB">
      <w:pPr>
        <w:jc w:val="center"/>
        <w:rPr>
          <w:rFonts w:ascii="Times New Roman" w:hAnsi="Times New Roman" w:cs="Times New Roman"/>
          <w:b/>
          <w:noProof/>
          <w:sz w:val="46"/>
          <w:szCs w:val="46"/>
        </w:rPr>
      </w:pPr>
    </w:p>
    <w:p w14:paraId="1CB53DF5" w14:textId="77777777" w:rsidR="00267CFB" w:rsidRDefault="00267CFB" w:rsidP="009F58FB">
      <w:pPr>
        <w:jc w:val="center"/>
        <w:rPr>
          <w:rFonts w:ascii="Times New Roman" w:hAnsi="Times New Roman" w:cs="Times New Roman"/>
          <w:b/>
          <w:noProof/>
          <w:sz w:val="46"/>
          <w:szCs w:val="46"/>
        </w:rPr>
      </w:pPr>
    </w:p>
    <w:bookmarkStart w:id="27" w:name="Cycle2Lessons"/>
    <w:p w14:paraId="1CB53DF6" w14:textId="77777777" w:rsidR="009F58FB" w:rsidRPr="00267CFB" w:rsidRDefault="00AF5F3A" w:rsidP="009F58FB">
      <w:pPr>
        <w:jc w:val="center"/>
        <w:rPr>
          <w:rFonts w:ascii="Times New Roman" w:hAnsi="Times New Roman" w:cs="Times New Roman"/>
          <w:b/>
          <w:sz w:val="56"/>
          <w:szCs w:val="56"/>
        </w:rPr>
      </w:pPr>
      <w:r>
        <w:rPr>
          <w:rFonts w:ascii="Times New Roman" w:hAnsi="Times New Roman" w:cs="Times New Roman"/>
          <w:b/>
          <w:noProof/>
          <w:sz w:val="56"/>
          <w:szCs w:val="56"/>
        </w:rPr>
        <w:fldChar w:fldCharType="begin"/>
      </w:r>
      <w:r>
        <w:rPr>
          <w:rFonts w:ascii="Times New Roman" w:hAnsi="Times New Roman" w:cs="Times New Roman"/>
          <w:b/>
          <w:noProof/>
          <w:sz w:val="56"/>
          <w:szCs w:val="56"/>
        </w:rPr>
        <w:instrText xml:space="preserve"> HYPERLINK  \l "TOC" </w:instrText>
      </w:r>
      <w:r>
        <w:rPr>
          <w:rFonts w:ascii="Times New Roman" w:hAnsi="Times New Roman" w:cs="Times New Roman"/>
          <w:b/>
          <w:noProof/>
          <w:sz w:val="56"/>
          <w:szCs w:val="56"/>
        </w:rPr>
        <w:fldChar w:fldCharType="separate"/>
      </w:r>
      <w:r w:rsidR="009F58FB" w:rsidRPr="00AF5F3A">
        <w:rPr>
          <w:rStyle w:val="Hyperlink"/>
          <w:rFonts w:ascii="Times New Roman" w:hAnsi="Times New Roman" w:cs="Times New Roman"/>
          <w:b/>
          <w:noProof/>
          <w:sz w:val="56"/>
          <w:szCs w:val="56"/>
        </w:rPr>
        <w:t>Cycle 2 Lessons</w:t>
      </w:r>
      <w:r>
        <w:rPr>
          <w:rFonts w:ascii="Times New Roman" w:hAnsi="Times New Roman" w:cs="Times New Roman"/>
          <w:b/>
          <w:noProof/>
          <w:sz w:val="56"/>
          <w:szCs w:val="56"/>
        </w:rPr>
        <w:fldChar w:fldCharType="end"/>
      </w:r>
      <w:r w:rsidR="009F58FB" w:rsidRPr="00267CFB">
        <w:rPr>
          <w:rFonts w:ascii="Times New Roman" w:hAnsi="Times New Roman" w:cs="Times New Roman"/>
          <w:b/>
          <w:noProof/>
          <w:sz w:val="56"/>
          <w:szCs w:val="56"/>
        </w:rPr>
        <w:t xml:space="preserve"> </w:t>
      </w:r>
    </w:p>
    <w:bookmarkEnd w:id="27"/>
    <w:p w14:paraId="1CB53DF7" w14:textId="77777777" w:rsidR="00116BD6" w:rsidRPr="0047317A" w:rsidRDefault="00116BD6" w:rsidP="00983075">
      <w:pPr>
        <w:spacing w:line="274" w:lineRule="exact"/>
        <w:ind w:left="100"/>
        <w:rPr>
          <w:rFonts w:ascii="Times New Roman" w:hAnsi="Times New Roman" w:cs="Times New Roman"/>
          <w:b/>
          <w:sz w:val="24"/>
        </w:rPr>
      </w:pPr>
    </w:p>
    <w:p w14:paraId="1CB53DF8" w14:textId="77777777" w:rsidR="00116BD6" w:rsidRPr="0047317A" w:rsidRDefault="00116BD6" w:rsidP="00983075">
      <w:pPr>
        <w:spacing w:line="274" w:lineRule="exact"/>
        <w:ind w:left="100"/>
        <w:rPr>
          <w:rFonts w:ascii="Times New Roman" w:hAnsi="Times New Roman" w:cs="Times New Roman"/>
          <w:b/>
          <w:sz w:val="24"/>
        </w:rPr>
      </w:pPr>
    </w:p>
    <w:p w14:paraId="1CB53DF9" w14:textId="77777777" w:rsidR="00116BD6" w:rsidRPr="0047317A" w:rsidRDefault="00116BD6" w:rsidP="00983075">
      <w:pPr>
        <w:spacing w:line="274" w:lineRule="exact"/>
        <w:ind w:left="100"/>
        <w:rPr>
          <w:rFonts w:ascii="Times New Roman" w:hAnsi="Times New Roman" w:cs="Times New Roman"/>
          <w:b/>
          <w:sz w:val="24"/>
        </w:rPr>
      </w:pPr>
    </w:p>
    <w:p w14:paraId="1CB53DFA" w14:textId="77777777" w:rsidR="00116BD6" w:rsidRPr="0047317A" w:rsidRDefault="00116BD6" w:rsidP="00983075">
      <w:pPr>
        <w:spacing w:line="274" w:lineRule="exact"/>
        <w:ind w:left="100"/>
        <w:rPr>
          <w:rFonts w:ascii="Times New Roman" w:hAnsi="Times New Roman" w:cs="Times New Roman"/>
          <w:b/>
          <w:sz w:val="24"/>
        </w:rPr>
      </w:pPr>
    </w:p>
    <w:p w14:paraId="1CB53DFB" w14:textId="77777777" w:rsidR="00116BD6" w:rsidRPr="0047317A" w:rsidRDefault="00116BD6" w:rsidP="00983075">
      <w:pPr>
        <w:spacing w:line="274" w:lineRule="exact"/>
        <w:ind w:left="100"/>
        <w:rPr>
          <w:rFonts w:ascii="Times New Roman" w:hAnsi="Times New Roman" w:cs="Times New Roman"/>
          <w:b/>
          <w:sz w:val="24"/>
        </w:rPr>
      </w:pPr>
    </w:p>
    <w:p w14:paraId="1CB53DFC" w14:textId="77777777" w:rsidR="00116BD6" w:rsidRPr="0047317A" w:rsidRDefault="00116BD6" w:rsidP="00116BD6">
      <w:pPr>
        <w:spacing w:line="274" w:lineRule="exact"/>
        <w:ind w:left="100"/>
        <w:jc w:val="center"/>
        <w:rPr>
          <w:rFonts w:ascii="Times New Roman" w:hAnsi="Times New Roman" w:cs="Times New Roman"/>
          <w:b/>
          <w:sz w:val="46"/>
          <w:szCs w:val="46"/>
        </w:rPr>
      </w:pPr>
    </w:p>
    <w:p w14:paraId="1CB53DFD" w14:textId="77777777" w:rsidR="00E546FA" w:rsidRPr="0047317A" w:rsidRDefault="00E546FA" w:rsidP="00116BD6">
      <w:pPr>
        <w:spacing w:line="274" w:lineRule="exact"/>
        <w:ind w:left="100"/>
        <w:jc w:val="center"/>
        <w:rPr>
          <w:rFonts w:ascii="Times New Roman" w:hAnsi="Times New Roman" w:cs="Times New Roman"/>
          <w:b/>
          <w:sz w:val="46"/>
          <w:szCs w:val="46"/>
        </w:rPr>
      </w:pPr>
    </w:p>
    <w:p w14:paraId="1CB53DFE" w14:textId="77777777" w:rsidR="00B308E8" w:rsidRPr="0047317A" w:rsidRDefault="00B308E8" w:rsidP="006F48D9">
      <w:pPr>
        <w:spacing w:line="274" w:lineRule="exact"/>
        <w:ind w:left="3700" w:firstLine="620"/>
        <w:rPr>
          <w:rFonts w:ascii="Times New Roman" w:hAnsi="Times New Roman" w:cs="Times New Roman"/>
          <w:b/>
          <w:sz w:val="46"/>
          <w:szCs w:val="46"/>
        </w:rPr>
      </w:pPr>
    </w:p>
    <w:p w14:paraId="1CB53DFF" w14:textId="77777777" w:rsidR="00267CFB" w:rsidRDefault="00267CFB" w:rsidP="00E546FA">
      <w:pPr>
        <w:spacing w:line="274" w:lineRule="exact"/>
        <w:ind w:left="3700" w:firstLine="620"/>
        <w:rPr>
          <w:rFonts w:ascii="Times New Roman" w:hAnsi="Times New Roman" w:cs="Times New Roman"/>
          <w:b/>
          <w:sz w:val="24"/>
          <w:szCs w:val="24"/>
        </w:rPr>
        <w:sectPr w:rsidR="00267CFB"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Start w:id="28" w:name="C2L1"/>
    <w:p w14:paraId="1CB53E00" w14:textId="77777777" w:rsidR="00116BD6" w:rsidRPr="0047317A" w:rsidRDefault="000B31DB" w:rsidP="00E546FA">
      <w:pPr>
        <w:spacing w:line="274" w:lineRule="exact"/>
        <w:ind w:left="3700" w:firstLine="620"/>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"OverviewC2L1" </w:instrText>
      </w:r>
      <w:r>
        <w:rPr>
          <w:rFonts w:ascii="Times New Roman" w:hAnsi="Times New Roman" w:cs="Times New Roman"/>
          <w:b/>
          <w:sz w:val="24"/>
          <w:szCs w:val="24"/>
        </w:rPr>
        <w:fldChar w:fldCharType="separate"/>
      </w:r>
      <w:r w:rsidR="006F48D9" w:rsidRPr="000B31DB">
        <w:rPr>
          <w:rStyle w:val="Hyperlink"/>
          <w:rFonts w:ascii="Times New Roman" w:hAnsi="Times New Roman" w:cs="Times New Roman"/>
          <w:b/>
          <w:sz w:val="24"/>
          <w:szCs w:val="24"/>
        </w:rPr>
        <w:t>Cycle 2, Reading Lesson 1: Characters, Setting, and Events</w:t>
      </w:r>
      <w:r>
        <w:rPr>
          <w:rFonts w:ascii="Times New Roman" w:hAnsi="Times New Roman" w:cs="Times New Roman"/>
          <w:b/>
          <w:sz w:val="24"/>
          <w:szCs w:val="24"/>
        </w:rPr>
        <w:fldChar w:fldCharType="end"/>
      </w:r>
    </w:p>
    <w:tbl>
      <w:tblPr>
        <w:tblStyle w:val="TableGrid"/>
        <w:tblW w:w="130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6"/>
        <w:gridCol w:w="1773"/>
        <w:gridCol w:w="1699"/>
        <w:gridCol w:w="7687"/>
      </w:tblGrid>
      <w:tr w:rsidR="006F48D9" w:rsidRPr="0047317A" w14:paraId="1CB53E0A" w14:textId="77777777" w:rsidTr="00902E0E">
        <w:trPr>
          <w:trHeight w:val="1113"/>
        </w:trPr>
        <w:tc>
          <w:tcPr>
            <w:tcW w:w="1876" w:type="dxa"/>
          </w:tcPr>
          <w:bookmarkEnd w:id="28"/>
          <w:p w14:paraId="1CB53E01" w14:textId="77777777" w:rsidR="006F48D9" w:rsidRPr="00267CFB" w:rsidRDefault="006F48D9" w:rsidP="00267CFB">
            <w:pPr>
              <w:spacing w:after="120"/>
              <w:rPr>
                <w:rFonts w:ascii="Times New Roman" w:hAnsi="Times New Roman" w:cs="Times New Roman"/>
                <w:sz w:val="24"/>
                <w:szCs w:val="24"/>
              </w:rPr>
            </w:pPr>
            <w:r w:rsidRPr="00267CFB">
              <w:rPr>
                <w:rFonts w:ascii="Times New Roman" w:hAnsi="Times New Roman" w:cs="Times New Roman"/>
                <w:b/>
                <w:sz w:val="24"/>
                <w:szCs w:val="24"/>
              </w:rPr>
              <w:t>Teacher:</w:t>
            </w:r>
            <w:r w:rsidRPr="00267CFB">
              <w:rPr>
                <w:rFonts w:ascii="Times New Roman" w:hAnsi="Times New Roman" w:cs="Times New Roman"/>
                <w:sz w:val="24"/>
                <w:szCs w:val="24"/>
              </w:rPr>
              <w:t xml:space="preserve"> </w:t>
            </w:r>
            <w:r w:rsidRPr="00267CFB">
              <w:rPr>
                <w:rFonts w:ascii="Times New Roman" w:hAnsi="Times New Roman" w:cs="Times New Roman"/>
                <w:sz w:val="24"/>
                <w:szCs w:val="24"/>
              </w:rPr>
              <w:fldChar w:fldCharType="begin">
                <w:ffData>
                  <w:name w:val="Text1"/>
                  <w:enabled/>
                  <w:calcOnExit w:val="0"/>
                  <w:textInput/>
                </w:ffData>
              </w:fldChar>
            </w:r>
            <w:r w:rsidRPr="00267CFB">
              <w:rPr>
                <w:rFonts w:ascii="Times New Roman" w:hAnsi="Times New Roman" w:cs="Times New Roman"/>
                <w:sz w:val="24"/>
                <w:szCs w:val="24"/>
              </w:rPr>
              <w:instrText xml:space="preserve"> FORMTEXT </w:instrText>
            </w:r>
            <w:r w:rsidR="00101929">
              <w:rPr>
                <w:rFonts w:ascii="Times New Roman" w:hAnsi="Times New Roman" w:cs="Times New Roman"/>
                <w:sz w:val="24"/>
                <w:szCs w:val="24"/>
              </w:rPr>
            </w:r>
            <w:r w:rsidR="00101929">
              <w:rPr>
                <w:rFonts w:ascii="Times New Roman" w:hAnsi="Times New Roman" w:cs="Times New Roman"/>
                <w:sz w:val="24"/>
                <w:szCs w:val="24"/>
              </w:rPr>
              <w:fldChar w:fldCharType="separate"/>
            </w:r>
            <w:r w:rsidRPr="00267CFB">
              <w:rPr>
                <w:rFonts w:ascii="Times New Roman" w:hAnsi="Times New Roman" w:cs="Times New Roman"/>
                <w:sz w:val="24"/>
                <w:szCs w:val="24"/>
              </w:rPr>
              <w:fldChar w:fldCharType="end"/>
            </w:r>
          </w:p>
        </w:tc>
        <w:tc>
          <w:tcPr>
            <w:tcW w:w="1773" w:type="dxa"/>
          </w:tcPr>
          <w:p w14:paraId="1CB53E02" w14:textId="77777777" w:rsidR="006F48D9" w:rsidRPr="00267CFB" w:rsidRDefault="006F48D9" w:rsidP="00267CFB">
            <w:pPr>
              <w:spacing w:after="120"/>
              <w:rPr>
                <w:rFonts w:ascii="Times New Roman" w:hAnsi="Times New Roman" w:cs="Times New Roman"/>
                <w:sz w:val="24"/>
                <w:szCs w:val="24"/>
              </w:rPr>
            </w:pPr>
            <w:r w:rsidRPr="00267CFB">
              <w:rPr>
                <w:rFonts w:ascii="Times New Roman" w:hAnsi="Times New Roman" w:cs="Times New Roman"/>
                <w:b/>
                <w:sz w:val="24"/>
                <w:szCs w:val="24"/>
              </w:rPr>
              <w:t>Grade:</w:t>
            </w:r>
            <w:r w:rsidR="00267CFB">
              <w:rPr>
                <w:rFonts w:ascii="Times New Roman" w:hAnsi="Times New Roman" w:cs="Times New Roman"/>
                <w:b/>
                <w:sz w:val="24"/>
                <w:szCs w:val="24"/>
              </w:rPr>
              <w:t xml:space="preserve">  </w:t>
            </w:r>
            <w:r w:rsidRPr="00267CFB">
              <w:rPr>
                <w:rFonts w:ascii="Times New Roman" w:hAnsi="Times New Roman" w:cs="Times New Roman"/>
                <w:b/>
                <w:sz w:val="24"/>
                <w:szCs w:val="24"/>
              </w:rPr>
              <w:t>1</w:t>
            </w:r>
          </w:p>
        </w:tc>
        <w:tc>
          <w:tcPr>
            <w:tcW w:w="1699" w:type="dxa"/>
          </w:tcPr>
          <w:p w14:paraId="1CB53E03" w14:textId="77777777" w:rsidR="006F48D9" w:rsidRPr="00267CFB" w:rsidRDefault="006F48D9" w:rsidP="00267CFB">
            <w:pPr>
              <w:spacing w:after="120"/>
              <w:rPr>
                <w:rFonts w:ascii="Times New Roman" w:hAnsi="Times New Roman" w:cs="Times New Roman"/>
                <w:sz w:val="24"/>
                <w:szCs w:val="24"/>
              </w:rPr>
            </w:pPr>
            <w:r w:rsidRPr="00267CFB">
              <w:rPr>
                <w:rFonts w:ascii="Times New Roman" w:hAnsi="Times New Roman" w:cs="Times New Roman"/>
                <w:b/>
                <w:sz w:val="24"/>
                <w:szCs w:val="24"/>
              </w:rPr>
              <w:t>Date:</w:t>
            </w:r>
            <w:r w:rsidRPr="00267CFB">
              <w:rPr>
                <w:rFonts w:ascii="Times New Roman" w:hAnsi="Times New Roman" w:cs="Times New Roman"/>
                <w:sz w:val="24"/>
                <w:szCs w:val="24"/>
              </w:rPr>
              <w:t xml:space="preserve"> </w:t>
            </w:r>
          </w:p>
        </w:tc>
        <w:tc>
          <w:tcPr>
            <w:tcW w:w="7687" w:type="dxa"/>
          </w:tcPr>
          <w:p w14:paraId="1CB53E04" w14:textId="77777777" w:rsidR="006F48D9" w:rsidRPr="0047317A" w:rsidRDefault="00267CFB" w:rsidP="00267CFB">
            <w:pPr>
              <w:rPr>
                <w:rFonts w:ascii="Times New Roman" w:hAnsi="Times New Roman" w:cs="Times New Roman"/>
                <w:sz w:val="24"/>
                <w:szCs w:val="24"/>
              </w:rPr>
            </w:pPr>
            <w:r w:rsidRPr="0047317A">
              <w:rPr>
                <w:rFonts w:ascii="Times New Roman" w:hAnsi="Times New Roman" w:cs="Times New Roman"/>
                <w:b/>
                <w:sz w:val="24"/>
                <w:szCs w:val="24"/>
              </w:rPr>
              <w:t>Objective</w:t>
            </w:r>
            <w:r w:rsidR="00D16F1C">
              <w:rPr>
                <w:rFonts w:ascii="Times New Roman" w:hAnsi="Times New Roman" w:cs="Times New Roman"/>
                <w:b/>
                <w:sz w:val="24"/>
                <w:szCs w:val="24"/>
              </w:rPr>
              <w:t>s:</w:t>
            </w:r>
            <w:r w:rsidRPr="0047317A">
              <w:rPr>
                <w:rFonts w:ascii="Times New Roman" w:hAnsi="Times New Roman" w:cs="Times New Roman"/>
                <w:sz w:val="24"/>
                <w:szCs w:val="24"/>
              </w:rPr>
              <w:t xml:space="preserve"> </w:t>
            </w:r>
          </w:p>
          <w:p w14:paraId="1CB53E05" w14:textId="77777777" w:rsidR="006576AA" w:rsidRPr="00267CFB" w:rsidRDefault="0047317A" w:rsidP="00267CFB">
            <w:pPr>
              <w:rPr>
                <w:rFonts w:ascii="Times New Roman" w:hAnsi="Times New Roman" w:cs="Times New Roman"/>
              </w:rPr>
            </w:pPr>
            <w:r w:rsidRPr="00267CFB">
              <w:rPr>
                <w:rFonts w:ascii="Times New Roman" w:hAnsi="Times New Roman" w:cs="Times New Roman"/>
              </w:rPr>
              <w:t>ELA.</w:t>
            </w:r>
            <w:r w:rsidR="006576AA" w:rsidRPr="00267CFB">
              <w:rPr>
                <w:rFonts w:ascii="Times New Roman" w:hAnsi="Times New Roman" w:cs="Times New Roman"/>
              </w:rPr>
              <w:t xml:space="preserve">1.1.2 </w:t>
            </w:r>
            <w:r w:rsidR="00267CFB" w:rsidRPr="00267CFB">
              <w:rPr>
                <w:rFonts w:ascii="Times New Roman" w:hAnsi="Times New Roman" w:cs="Times New Roman"/>
              </w:rPr>
              <w:t>Participate in a variety of oral language activities, including choral speaking and reciting short poems, rhymes, songs, and stories with repeated patterns.</w:t>
            </w:r>
          </w:p>
          <w:p w14:paraId="1CB53E06" w14:textId="77777777" w:rsidR="006576AA" w:rsidRPr="00267CFB" w:rsidRDefault="0047317A" w:rsidP="00267CFB">
            <w:pPr>
              <w:rPr>
                <w:rFonts w:ascii="Times New Roman" w:hAnsi="Times New Roman" w:cs="Times New Roman"/>
              </w:rPr>
            </w:pPr>
            <w:r w:rsidRPr="00267CFB">
              <w:rPr>
                <w:rFonts w:ascii="Times New Roman" w:hAnsi="Times New Roman" w:cs="Times New Roman"/>
              </w:rPr>
              <w:t>ELA.</w:t>
            </w:r>
            <w:r w:rsidR="006576AA" w:rsidRPr="00267CFB">
              <w:rPr>
                <w:rFonts w:ascii="Times New Roman" w:hAnsi="Times New Roman" w:cs="Times New Roman"/>
              </w:rPr>
              <w:t>1.1.3 Expand understanding and use of word meanings.</w:t>
            </w:r>
          </w:p>
          <w:p w14:paraId="1CB53E07" w14:textId="77777777" w:rsidR="006576AA" w:rsidRPr="00267CFB" w:rsidRDefault="0047317A" w:rsidP="00267CFB">
            <w:pPr>
              <w:rPr>
                <w:rFonts w:ascii="Times New Roman" w:hAnsi="Times New Roman" w:cs="Times New Roman"/>
              </w:rPr>
            </w:pPr>
            <w:r w:rsidRPr="00267CFB">
              <w:rPr>
                <w:rFonts w:ascii="Times New Roman" w:hAnsi="Times New Roman" w:cs="Times New Roman"/>
              </w:rPr>
              <w:t>ELA.</w:t>
            </w:r>
            <w:r w:rsidR="006576AA" w:rsidRPr="00267CFB">
              <w:rPr>
                <w:rFonts w:ascii="Times New Roman" w:hAnsi="Times New Roman" w:cs="Times New Roman"/>
              </w:rPr>
              <w:t>1.1.4 Adapt or change oral language to fit the situation.</w:t>
            </w:r>
          </w:p>
          <w:p w14:paraId="1CB53E08" w14:textId="77777777" w:rsidR="00403886" w:rsidRPr="00D56B92" w:rsidRDefault="00943BD1" w:rsidP="00267CFB">
            <w:pPr>
              <w:rPr>
                <w:rFonts w:ascii="Times New Roman" w:hAnsi="Times New Roman" w:cs="Times New Roman"/>
                <w:b/>
              </w:rPr>
            </w:pPr>
            <w:r w:rsidRPr="00D56B92">
              <w:rPr>
                <w:rFonts w:ascii="Times New Roman" w:hAnsi="Times New Roman" w:cs="Times New Roman"/>
                <w:b/>
              </w:rPr>
              <w:t>ELA.1.</w:t>
            </w:r>
            <w:r w:rsidR="00403886" w:rsidRPr="00D56B92">
              <w:rPr>
                <w:rFonts w:ascii="Times New Roman" w:hAnsi="Times New Roman" w:cs="Times New Roman"/>
                <w:b/>
              </w:rPr>
              <w:t>6.1 Preview the selection and set a purpose for reading.</w:t>
            </w:r>
          </w:p>
          <w:p w14:paraId="1CB53E09" w14:textId="77777777" w:rsidR="006F48D9" w:rsidRPr="0047317A" w:rsidRDefault="0047317A" w:rsidP="00267CFB">
            <w:pPr>
              <w:spacing w:line="259" w:lineRule="auto"/>
              <w:rPr>
                <w:rFonts w:ascii="Times New Roman" w:hAnsi="Times New Roman" w:cs="Times New Roman"/>
                <w:sz w:val="24"/>
                <w:szCs w:val="24"/>
              </w:rPr>
            </w:pPr>
            <w:r w:rsidRPr="00267CFB">
              <w:rPr>
                <w:rFonts w:ascii="Times New Roman" w:hAnsi="Times New Roman" w:cs="Times New Roman"/>
                <w:b/>
              </w:rPr>
              <w:t>ELA.</w:t>
            </w:r>
            <w:r w:rsidR="00267CFB">
              <w:rPr>
                <w:rFonts w:ascii="Times New Roman" w:hAnsi="Times New Roman" w:cs="Times New Roman"/>
                <w:b/>
              </w:rPr>
              <w:t xml:space="preserve">1.6.5 </w:t>
            </w:r>
            <w:r w:rsidR="006576AA" w:rsidRPr="00267CFB">
              <w:rPr>
                <w:rFonts w:ascii="Times New Roman" w:hAnsi="Times New Roman" w:cs="Times New Roman"/>
                <w:b/>
              </w:rPr>
              <w:t>Describe characters, setting, and important events.</w:t>
            </w:r>
          </w:p>
        </w:tc>
      </w:tr>
      <w:tr w:rsidR="006F48D9" w:rsidRPr="0047317A" w14:paraId="1CB53E0D" w14:textId="77777777" w:rsidTr="000C122F">
        <w:tc>
          <w:tcPr>
            <w:tcW w:w="13035" w:type="dxa"/>
            <w:gridSpan w:val="4"/>
          </w:tcPr>
          <w:p w14:paraId="1CB53E0B" w14:textId="77777777" w:rsidR="006F48D9" w:rsidRPr="00267CFB" w:rsidRDefault="006F48D9" w:rsidP="000C122F">
            <w:pPr>
              <w:rPr>
                <w:rFonts w:ascii="Times New Roman" w:hAnsi="Times New Roman" w:cs="Times New Roman"/>
                <w:b/>
                <w:sz w:val="24"/>
                <w:szCs w:val="24"/>
              </w:rPr>
            </w:pPr>
            <w:r w:rsidRPr="00267CFB">
              <w:rPr>
                <w:rFonts w:ascii="Times New Roman" w:hAnsi="Times New Roman" w:cs="Times New Roman"/>
                <w:b/>
                <w:sz w:val="24"/>
                <w:szCs w:val="24"/>
              </w:rPr>
              <w:t>“I Can” statement(s):</w:t>
            </w:r>
          </w:p>
          <w:p w14:paraId="1CB53E0C" w14:textId="77777777" w:rsidR="006F48D9" w:rsidRPr="0047317A" w:rsidRDefault="006F48D9" w:rsidP="000C122F">
            <w:pPr>
              <w:rPr>
                <w:rFonts w:ascii="Times New Roman" w:hAnsi="Times New Roman" w:cs="Times New Roman"/>
              </w:rPr>
            </w:pPr>
            <w:r w:rsidRPr="0047317A">
              <w:rPr>
                <w:rFonts w:ascii="Times New Roman" w:hAnsi="Times New Roman" w:cs="Times New Roman"/>
              </w:rPr>
              <w:t>I can listen and retell the story events in order.</w:t>
            </w:r>
          </w:p>
        </w:tc>
      </w:tr>
      <w:tr w:rsidR="006F48D9" w:rsidRPr="0047317A" w14:paraId="1CB53E11" w14:textId="77777777" w:rsidTr="000C122F">
        <w:trPr>
          <w:trHeight w:val="1151"/>
        </w:trPr>
        <w:tc>
          <w:tcPr>
            <w:tcW w:w="13035" w:type="dxa"/>
            <w:gridSpan w:val="4"/>
          </w:tcPr>
          <w:p w14:paraId="1CB53E0E" w14:textId="77777777" w:rsidR="006F48D9" w:rsidRPr="00267CFB" w:rsidRDefault="006F48D9" w:rsidP="00267CFB">
            <w:pPr>
              <w:spacing w:after="120"/>
              <w:rPr>
                <w:rFonts w:ascii="Times New Roman" w:hAnsi="Times New Roman" w:cs="Times New Roman"/>
                <w:b/>
                <w:sz w:val="24"/>
                <w:szCs w:val="24"/>
              </w:rPr>
            </w:pPr>
            <w:r w:rsidRPr="00267CFB">
              <w:rPr>
                <w:rFonts w:ascii="Times New Roman" w:hAnsi="Times New Roman" w:cs="Times New Roman"/>
                <w:b/>
                <w:sz w:val="24"/>
                <w:szCs w:val="24"/>
              </w:rPr>
              <w:t>Type of lesson:</w:t>
            </w:r>
          </w:p>
          <w:p w14:paraId="1CB53E0F" w14:textId="77777777" w:rsidR="006F48D9" w:rsidRPr="0047317A" w:rsidRDefault="006F48D9" w:rsidP="00902E0E">
            <w:pPr>
              <w:spacing w:before="120" w:after="120"/>
              <w:rPr>
                <w:rFonts w:ascii="Times New Roman" w:hAnsi="Times New Roman" w:cs="Times New Roman"/>
                <w:b/>
              </w:rPr>
            </w:pPr>
            <w:r w:rsidRPr="0047317A">
              <w:rPr>
                <w:rFonts w:ascii="Times New Roman" w:hAnsi="Times New Roman" w:cs="Times New Roman"/>
                <w:b/>
              </w:rPr>
              <w:t>Whole group interactive writing lesson______ Whole group shared writing lesson_____</w:t>
            </w:r>
          </w:p>
          <w:p w14:paraId="1CB53E10" w14:textId="77777777" w:rsidR="006F48D9" w:rsidRPr="0047317A" w:rsidRDefault="006F48D9" w:rsidP="00902E0E">
            <w:pPr>
              <w:spacing w:before="120" w:after="120"/>
              <w:rPr>
                <w:rFonts w:ascii="Times New Roman" w:hAnsi="Times New Roman" w:cs="Times New Roman"/>
                <w:b/>
              </w:rPr>
            </w:pPr>
            <w:r w:rsidRPr="0047317A">
              <w:rPr>
                <w:rFonts w:ascii="Times New Roman" w:hAnsi="Times New Roman" w:cs="Times New Roman"/>
                <w:b/>
              </w:rPr>
              <w:t>Whole group i</w:t>
            </w:r>
            <w:r w:rsidR="000C122F">
              <w:rPr>
                <w:rFonts w:ascii="Times New Roman" w:hAnsi="Times New Roman" w:cs="Times New Roman"/>
                <w:b/>
              </w:rPr>
              <w:t>nteractive read-</w:t>
            </w:r>
            <w:r w:rsidRPr="0047317A">
              <w:rPr>
                <w:rFonts w:ascii="Times New Roman" w:hAnsi="Times New Roman" w:cs="Times New Roman"/>
                <w:b/>
              </w:rPr>
              <w:t>aloud lesson_______  Whole group shared reading lesson__</w:t>
            </w:r>
            <w:r w:rsidR="00D56B92" w:rsidRPr="0047317A">
              <w:rPr>
                <w:rFonts w:ascii="Times New Roman" w:hAnsi="Times New Roman" w:cs="Times New Roman"/>
                <w:u w:val="single"/>
              </w:rPr>
              <w:t>X</w:t>
            </w:r>
            <w:r w:rsidRPr="0047317A">
              <w:rPr>
                <w:rFonts w:ascii="Times New Roman" w:hAnsi="Times New Roman" w:cs="Times New Roman"/>
                <w:b/>
              </w:rPr>
              <w:t>____</w:t>
            </w:r>
          </w:p>
        </w:tc>
      </w:tr>
      <w:tr w:rsidR="006F48D9" w:rsidRPr="0047317A" w14:paraId="1CB53E18" w14:textId="77777777" w:rsidTr="00902E0E">
        <w:trPr>
          <w:trHeight w:val="593"/>
        </w:trPr>
        <w:tc>
          <w:tcPr>
            <w:tcW w:w="5348" w:type="dxa"/>
            <w:gridSpan w:val="3"/>
          </w:tcPr>
          <w:p w14:paraId="1CB53E12" w14:textId="77777777" w:rsidR="006F48D9" w:rsidRPr="00267CFB" w:rsidRDefault="006F48D9" w:rsidP="00267CFB">
            <w:pPr>
              <w:spacing w:after="120"/>
              <w:rPr>
                <w:rFonts w:ascii="Times New Roman" w:hAnsi="Times New Roman" w:cs="Times New Roman"/>
                <w:b/>
                <w:sz w:val="24"/>
                <w:szCs w:val="24"/>
              </w:rPr>
            </w:pPr>
            <w:r w:rsidRPr="00267CFB">
              <w:rPr>
                <w:rFonts w:ascii="Times New Roman" w:hAnsi="Times New Roman" w:cs="Times New Roman"/>
                <w:b/>
                <w:sz w:val="24"/>
                <w:szCs w:val="24"/>
              </w:rPr>
              <w:t>Resources and Materials:</w:t>
            </w:r>
          </w:p>
          <w:p w14:paraId="1CB53E13" w14:textId="77777777" w:rsidR="006F48D9" w:rsidRPr="0047317A" w:rsidRDefault="006F48D9" w:rsidP="00902E0E">
            <w:pPr>
              <w:spacing w:before="120" w:after="120"/>
              <w:rPr>
                <w:rFonts w:ascii="Times New Roman" w:hAnsi="Times New Roman" w:cs="Times New Roman"/>
              </w:rPr>
            </w:pPr>
            <w:r w:rsidRPr="0047317A">
              <w:rPr>
                <w:rFonts w:ascii="Times New Roman" w:hAnsi="Times New Roman" w:cs="Times New Roman"/>
                <w:i/>
              </w:rPr>
              <w:t xml:space="preserve">Lunch </w:t>
            </w:r>
            <w:r w:rsidR="000C122F">
              <w:rPr>
                <w:rFonts w:ascii="Times New Roman" w:hAnsi="Times New Roman" w:cs="Times New Roman"/>
              </w:rPr>
              <w:t>by Denise Fleming L</w:t>
            </w:r>
            <w:r w:rsidRPr="0047317A">
              <w:rPr>
                <w:rFonts w:ascii="Times New Roman" w:hAnsi="Times New Roman" w:cs="Times New Roman"/>
              </w:rPr>
              <w:t>esson 1</w:t>
            </w:r>
          </w:p>
          <w:p w14:paraId="1CB53E14" w14:textId="77777777" w:rsidR="006F48D9" w:rsidRPr="0047317A" w:rsidRDefault="006F48D9" w:rsidP="000C122F">
            <w:pPr>
              <w:spacing w:before="120" w:after="120"/>
              <w:rPr>
                <w:rFonts w:ascii="Times New Roman" w:hAnsi="Times New Roman" w:cs="Times New Roman"/>
                <w:b/>
                <w:i/>
              </w:rPr>
            </w:pPr>
            <w:r w:rsidRPr="0047317A">
              <w:rPr>
                <w:rFonts w:ascii="Times New Roman" w:hAnsi="Times New Roman" w:cs="Times New Roman"/>
              </w:rPr>
              <w:t>Blank poster paper to record retelling</w:t>
            </w:r>
          </w:p>
        </w:tc>
        <w:tc>
          <w:tcPr>
            <w:tcW w:w="7687" w:type="dxa"/>
          </w:tcPr>
          <w:p w14:paraId="1CB53E15" w14:textId="77777777" w:rsidR="006F48D9" w:rsidRPr="0047317A" w:rsidRDefault="006F48D9" w:rsidP="00267CFB">
            <w:pPr>
              <w:spacing w:after="120"/>
              <w:rPr>
                <w:rFonts w:ascii="Times New Roman" w:hAnsi="Times New Roman" w:cs="Times New Roman"/>
                <w:b/>
              </w:rPr>
            </w:pPr>
            <w:r w:rsidRPr="00267CFB">
              <w:rPr>
                <w:rFonts w:ascii="Times New Roman" w:hAnsi="Times New Roman" w:cs="Times New Roman"/>
                <w:b/>
                <w:sz w:val="24"/>
                <w:szCs w:val="24"/>
              </w:rPr>
              <w:t>Cognitive Level:</w:t>
            </w:r>
          </w:p>
          <w:p w14:paraId="1CB53E16" w14:textId="77777777" w:rsidR="000C122F" w:rsidRDefault="006F48D9" w:rsidP="000C122F">
            <w:pPr>
              <w:rPr>
                <w:rFonts w:ascii="Times New Roman" w:hAnsi="Times New Roman" w:cs="Times New Roman"/>
                <w:b/>
              </w:rPr>
            </w:pPr>
            <w:r w:rsidRPr="0047317A">
              <w:rPr>
                <w:rFonts w:ascii="Times New Roman" w:hAnsi="Times New Roman" w:cs="Times New Roman"/>
                <w:b/>
              </w:rPr>
              <w:t>Recall</w:t>
            </w:r>
          </w:p>
          <w:p w14:paraId="1CB53E17" w14:textId="77777777" w:rsidR="006F48D9" w:rsidRPr="0047317A" w:rsidRDefault="006F48D9" w:rsidP="000C122F">
            <w:pPr>
              <w:rPr>
                <w:rFonts w:ascii="Times New Roman" w:hAnsi="Times New Roman" w:cs="Times New Roman"/>
              </w:rPr>
            </w:pPr>
            <w:r w:rsidRPr="0047317A">
              <w:rPr>
                <w:rFonts w:ascii="Times New Roman" w:hAnsi="Times New Roman" w:cs="Times New Roman"/>
              </w:rPr>
              <w:t>Students will recall information and events from the story in sequential order</w:t>
            </w:r>
            <w:r w:rsidR="000C122F">
              <w:rPr>
                <w:rFonts w:ascii="Times New Roman" w:hAnsi="Times New Roman" w:cs="Times New Roman"/>
              </w:rPr>
              <w:t>.</w:t>
            </w:r>
          </w:p>
        </w:tc>
      </w:tr>
      <w:tr w:rsidR="006F48D9" w:rsidRPr="0047317A" w14:paraId="1CB53E24" w14:textId="77777777" w:rsidTr="00902E0E">
        <w:trPr>
          <w:trHeight w:val="1025"/>
        </w:trPr>
        <w:tc>
          <w:tcPr>
            <w:tcW w:w="5348" w:type="dxa"/>
            <w:gridSpan w:val="3"/>
          </w:tcPr>
          <w:p w14:paraId="1CB53E19" w14:textId="77777777" w:rsidR="006F48D9" w:rsidRPr="00267CFB" w:rsidRDefault="006F48D9" w:rsidP="000C122F">
            <w:pPr>
              <w:rPr>
                <w:rFonts w:ascii="Times New Roman" w:hAnsi="Times New Roman" w:cs="Times New Roman"/>
                <w:b/>
                <w:sz w:val="24"/>
                <w:szCs w:val="24"/>
              </w:rPr>
            </w:pPr>
            <w:r w:rsidRPr="00267CFB">
              <w:rPr>
                <w:rFonts w:ascii="Times New Roman" w:hAnsi="Times New Roman" w:cs="Times New Roman"/>
                <w:b/>
                <w:sz w:val="24"/>
                <w:szCs w:val="24"/>
              </w:rPr>
              <w:t xml:space="preserve">Assessment: </w:t>
            </w:r>
          </w:p>
          <w:p w14:paraId="1CB53E1A" w14:textId="77777777" w:rsidR="006F48D9" w:rsidRPr="000C122F" w:rsidRDefault="006F48D9" w:rsidP="000C122F">
            <w:pPr>
              <w:rPr>
                <w:rFonts w:ascii="Times New Roman" w:hAnsi="Times New Roman" w:cs="Times New Roman"/>
              </w:rPr>
            </w:pPr>
            <w:r w:rsidRPr="000C122F">
              <w:rPr>
                <w:rFonts w:ascii="Times New Roman" w:hAnsi="Times New Roman" w:cs="Times New Roman"/>
              </w:rPr>
              <w:t>Students will describe the character and setting</w:t>
            </w:r>
            <w:r w:rsidR="000C122F" w:rsidRPr="000C122F">
              <w:rPr>
                <w:rFonts w:ascii="Times New Roman" w:hAnsi="Times New Roman" w:cs="Times New Roman"/>
              </w:rPr>
              <w:t>.</w:t>
            </w:r>
          </w:p>
          <w:p w14:paraId="1CB53E1B" w14:textId="77777777" w:rsidR="006F48D9" w:rsidRPr="000C122F" w:rsidRDefault="006F48D9" w:rsidP="000C122F">
            <w:pPr>
              <w:rPr>
                <w:rFonts w:ascii="Times New Roman" w:hAnsi="Times New Roman" w:cs="Times New Roman"/>
              </w:rPr>
            </w:pPr>
            <w:r w:rsidRPr="000C122F">
              <w:rPr>
                <w:rFonts w:ascii="Times New Roman" w:hAnsi="Times New Roman" w:cs="Times New Roman"/>
              </w:rPr>
              <w:t>Students will sequence the food that is eaten</w:t>
            </w:r>
            <w:r w:rsidR="000C122F" w:rsidRPr="000C122F">
              <w:rPr>
                <w:rFonts w:ascii="Times New Roman" w:hAnsi="Times New Roman" w:cs="Times New Roman"/>
              </w:rPr>
              <w:t>.</w:t>
            </w:r>
          </w:p>
          <w:p w14:paraId="1CB53E1C" w14:textId="77777777" w:rsidR="006F48D9" w:rsidRPr="0047317A" w:rsidRDefault="006F48D9" w:rsidP="000C122F">
            <w:pPr>
              <w:spacing w:before="120"/>
              <w:rPr>
                <w:rFonts w:ascii="Times New Roman" w:hAnsi="Times New Roman" w:cs="Times New Roman"/>
                <w:b/>
              </w:rPr>
            </w:pPr>
            <w:r w:rsidRPr="000C122F">
              <w:rPr>
                <w:rFonts w:ascii="Times New Roman" w:hAnsi="Times New Roman" w:cs="Times New Roman"/>
              </w:rPr>
              <w:t>Students will orally retell the events of the story. This will serve as a formative assessment. T</w:t>
            </w:r>
            <w:r w:rsidR="000C122F">
              <w:rPr>
                <w:rFonts w:ascii="Times New Roman" w:hAnsi="Times New Roman" w:cs="Times New Roman"/>
              </w:rPr>
              <w:t>he t</w:t>
            </w:r>
            <w:r w:rsidRPr="000C122F">
              <w:rPr>
                <w:rFonts w:ascii="Times New Roman" w:hAnsi="Times New Roman" w:cs="Times New Roman"/>
              </w:rPr>
              <w:t>eacher may use the oral retelling rubric to assess the student’s proficiency.</w:t>
            </w:r>
          </w:p>
        </w:tc>
        <w:tc>
          <w:tcPr>
            <w:tcW w:w="7687" w:type="dxa"/>
          </w:tcPr>
          <w:p w14:paraId="1CB53E1D" w14:textId="77777777" w:rsidR="000C122F" w:rsidRDefault="006F48D9" w:rsidP="000C122F">
            <w:pPr>
              <w:rPr>
                <w:rFonts w:ascii="Times New Roman" w:hAnsi="Times New Roman" w:cs="Times New Roman"/>
              </w:rPr>
            </w:pPr>
            <w:r w:rsidRPr="00267CFB">
              <w:rPr>
                <w:rFonts w:ascii="Times New Roman" w:hAnsi="Times New Roman" w:cs="Times New Roman"/>
                <w:b/>
                <w:sz w:val="24"/>
                <w:szCs w:val="24"/>
              </w:rPr>
              <w:t>Key vocabulary:</w:t>
            </w:r>
            <w:r w:rsidR="00E546FA" w:rsidRPr="0047317A">
              <w:rPr>
                <w:rFonts w:ascii="Times New Roman" w:hAnsi="Times New Roman" w:cs="Times New Roman"/>
              </w:rPr>
              <w:t xml:space="preserve"> </w:t>
            </w:r>
          </w:p>
          <w:p w14:paraId="1CB53E1E" w14:textId="77777777" w:rsidR="00E546FA" w:rsidRPr="0047317A" w:rsidRDefault="000C122F" w:rsidP="000C122F">
            <w:pPr>
              <w:rPr>
                <w:rFonts w:ascii="Times New Roman" w:hAnsi="Times New Roman" w:cs="Times New Roman"/>
              </w:rPr>
            </w:pPr>
            <w:r>
              <w:rPr>
                <w:rFonts w:ascii="Times New Roman" w:hAnsi="Times New Roman" w:cs="Times New Roman"/>
              </w:rPr>
              <w:t>The t</w:t>
            </w:r>
            <w:r w:rsidR="00E546FA" w:rsidRPr="0047317A">
              <w:rPr>
                <w:rFonts w:ascii="Times New Roman" w:hAnsi="Times New Roman" w:cs="Times New Roman"/>
              </w:rPr>
              <w:t>eacher will determine based on text and student needs.</w:t>
            </w:r>
          </w:p>
          <w:p w14:paraId="1CB53E1F" w14:textId="77777777" w:rsidR="000C122F" w:rsidRDefault="006F48D9" w:rsidP="000C122F">
            <w:pPr>
              <w:rPr>
                <w:rFonts w:ascii="Times New Roman" w:hAnsi="Times New Roman" w:cs="Times New Roman"/>
                <w:b/>
              </w:rPr>
            </w:pPr>
            <w:r w:rsidRPr="00267CFB">
              <w:rPr>
                <w:rFonts w:ascii="Times New Roman" w:hAnsi="Times New Roman" w:cs="Times New Roman"/>
                <w:b/>
                <w:sz w:val="24"/>
                <w:szCs w:val="24"/>
              </w:rPr>
              <w:t>Academic vocabulary:</w:t>
            </w:r>
            <w:r w:rsidR="006576AA" w:rsidRPr="0047317A">
              <w:rPr>
                <w:rFonts w:ascii="Times New Roman" w:hAnsi="Times New Roman" w:cs="Times New Roman"/>
                <w:b/>
              </w:rPr>
              <w:t xml:space="preserve"> </w:t>
            </w:r>
          </w:p>
          <w:p w14:paraId="1CB53E20" w14:textId="77777777" w:rsidR="000C122F" w:rsidRDefault="006576AA" w:rsidP="000C122F">
            <w:pPr>
              <w:rPr>
                <w:rFonts w:ascii="Times New Roman" w:hAnsi="Times New Roman" w:cs="Times New Roman"/>
              </w:rPr>
            </w:pPr>
            <w:r w:rsidRPr="0047317A">
              <w:rPr>
                <w:rFonts w:ascii="Times New Roman" w:hAnsi="Times New Roman" w:cs="Times New Roman"/>
              </w:rPr>
              <w:t xml:space="preserve">describe      </w:t>
            </w:r>
          </w:p>
          <w:p w14:paraId="1CB53E21" w14:textId="77777777" w:rsidR="000C122F" w:rsidRDefault="006576AA" w:rsidP="000C122F">
            <w:pPr>
              <w:rPr>
                <w:rFonts w:ascii="Times New Roman" w:hAnsi="Times New Roman" w:cs="Times New Roman"/>
              </w:rPr>
            </w:pPr>
            <w:r w:rsidRPr="0047317A">
              <w:rPr>
                <w:rFonts w:ascii="Times New Roman" w:hAnsi="Times New Roman" w:cs="Times New Roman"/>
              </w:rPr>
              <w:t xml:space="preserve">characters       </w:t>
            </w:r>
          </w:p>
          <w:p w14:paraId="1CB53E22" w14:textId="77777777" w:rsidR="000C122F" w:rsidRDefault="006576AA" w:rsidP="000C122F">
            <w:pPr>
              <w:rPr>
                <w:rFonts w:ascii="Times New Roman" w:hAnsi="Times New Roman" w:cs="Times New Roman"/>
              </w:rPr>
            </w:pPr>
            <w:r w:rsidRPr="0047317A">
              <w:rPr>
                <w:rFonts w:ascii="Times New Roman" w:hAnsi="Times New Roman" w:cs="Times New Roman"/>
              </w:rPr>
              <w:t xml:space="preserve">setting       </w:t>
            </w:r>
          </w:p>
          <w:p w14:paraId="1CB53E23" w14:textId="77777777" w:rsidR="006F48D9" w:rsidRPr="0047317A" w:rsidRDefault="006576AA" w:rsidP="000C122F">
            <w:pPr>
              <w:rPr>
                <w:rFonts w:ascii="Times New Roman" w:hAnsi="Times New Roman" w:cs="Times New Roman"/>
              </w:rPr>
            </w:pPr>
            <w:r w:rsidRPr="0047317A">
              <w:rPr>
                <w:rFonts w:ascii="Times New Roman" w:hAnsi="Times New Roman" w:cs="Times New Roman"/>
              </w:rPr>
              <w:t>events</w:t>
            </w:r>
          </w:p>
        </w:tc>
      </w:tr>
      <w:tr w:rsidR="006F48D9" w:rsidRPr="0047317A" w14:paraId="1CB53E28" w14:textId="77777777" w:rsidTr="00902E0E">
        <w:trPr>
          <w:trHeight w:val="665"/>
        </w:trPr>
        <w:tc>
          <w:tcPr>
            <w:tcW w:w="13035" w:type="dxa"/>
            <w:gridSpan w:val="4"/>
          </w:tcPr>
          <w:p w14:paraId="1CB53E25" w14:textId="77777777" w:rsidR="000B55A2" w:rsidRDefault="006F48D9" w:rsidP="000C122F">
            <w:pPr>
              <w:rPr>
                <w:rFonts w:ascii="Times New Roman" w:hAnsi="Times New Roman" w:cs="Times New Roman"/>
              </w:rPr>
            </w:pPr>
            <w:r w:rsidRPr="00267CFB">
              <w:rPr>
                <w:rFonts w:ascii="Times New Roman" w:hAnsi="Times New Roman" w:cs="Times New Roman"/>
                <w:b/>
                <w:sz w:val="24"/>
                <w:szCs w:val="24"/>
              </w:rPr>
              <w:t>Differentiation:</w:t>
            </w:r>
            <w:r w:rsidR="00466D50" w:rsidRPr="00466D50">
              <w:rPr>
                <w:rFonts w:ascii="Times New Roman" w:hAnsi="Times New Roman" w:cs="Times New Roman"/>
              </w:rPr>
              <w:t xml:space="preserve"> </w:t>
            </w:r>
          </w:p>
          <w:p w14:paraId="1CB53E26" w14:textId="77777777" w:rsidR="006F48D9" w:rsidRPr="00466D50" w:rsidRDefault="00466D50" w:rsidP="000C122F">
            <w:pPr>
              <w:rPr>
                <w:rFonts w:ascii="Times New Roman" w:hAnsi="Times New Roman" w:cs="Times New Roman"/>
              </w:rPr>
            </w:pPr>
            <w:r w:rsidRPr="00466D50">
              <w:rPr>
                <w:rFonts w:ascii="Times New Roman" w:hAnsi="Times New Roman" w:cs="Times New Roman"/>
              </w:rPr>
              <w:t>The teacher will determine based on student data.</w:t>
            </w:r>
          </w:p>
          <w:p w14:paraId="1CB53E27" w14:textId="77777777" w:rsidR="006F48D9" w:rsidRPr="0047317A" w:rsidRDefault="000C122F" w:rsidP="000B55A2">
            <w:pPr>
              <w:rPr>
                <w:rFonts w:ascii="Times New Roman" w:hAnsi="Times New Roman" w:cs="Times New Roman"/>
              </w:rPr>
            </w:pPr>
            <w:r>
              <w:rPr>
                <w:rFonts w:ascii="Times New Roman" w:hAnsi="Times New Roman" w:cs="Times New Roman"/>
              </w:rPr>
              <w:t>Example</w:t>
            </w:r>
            <w:r w:rsidR="006F48D9" w:rsidRPr="0047317A">
              <w:rPr>
                <w:rFonts w:ascii="Times New Roman" w:hAnsi="Times New Roman" w:cs="Times New Roman"/>
              </w:rPr>
              <w:t>:</w:t>
            </w:r>
            <w:r>
              <w:rPr>
                <w:rFonts w:ascii="Times New Roman" w:hAnsi="Times New Roman" w:cs="Times New Roman"/>
              </w:rPr>
              <w:t xml:space="preserve"> </w:t>
            </w:r>
            <w:r w:rsidR="006F48D9" w:rsidRPr="0047317A">
              <w:rPr>
                <w:rFonts w:ascii="Times New Roman" w:hAnsi="Times New Roman" w:cs="Times New Roman"/>
              </w:rPr>
              <w:t xml:space="preserve"> Provide props for students having difficulty recalling events.</w:t>
            </w:r>
          </w:p>
        </w:tc>
      </w:tr>
    </w:tbl>
    <w:p w14:paraId="1CB53E29" w14:textId="77777777" w:rsidR="006F48D9" w:rsidRPr="0047317A" w:rsidRDefault="006F48D9" w:rsidP="006F48D9">
      <w:pPr>
        <w:spacing w:line="274" w:lineRule="exact"/>
        <w:ind w:left="3700" w:firstLine="620"/>
        <w:rPr>
          <w:rFonts w:ascii="Times New Roman" w:hAnsi="Times New Roman" w:cs="Times New Roman"/>
          <w:b/>
          <w:sz w:val="24"/>
        </w:rPr>
      </w:pPr>
    </w:p>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1965"/>
        <w:gridCol w:w="11070"/>
      </w:tblGrid>
      <w:tr w:rsidR="006F48D9" w:rsidRPr="0047317A" w14:paraId="1CB53E2D" w14:textId="77777777" w:rsidTr="00B308E8">
        <w:trPr>
          <w:trHeight w:val="2160"/>
        </w:trPr>
        <w:tc>
          <w:tcPr>
            <w:tcW w:w="1965" w:type="dxa"/>
            <w:vAlign w:val="center"/>
          </w:tcPr>
          <w:p w14:paraId="1CB53E2A" w14:textId="77777777" w:rsidR="006F48D9" w:rsidRPr="00267CFB" w:rsidRDefault="000C122F" w:rsidP="000C122F">
            <w:pPr>
              <w:rPr>
                <w:rFonts w:ascii="Times New Roman" w:hAnsi="Times New Roman" w:cs="Times New Roman"/>
                <w:b/>
                <w:sz w:val="24"/>
                <w:szCs w:val="24"/>
              </w:rPr>
            </w:pPr>
            <w:r w:rsidRPr="00267CFB">
              <w:rPr>
                <w:rFonts w:ascii="Times New Roman" w:hAnsi="Times New Roman" w:cs="Times New Roman"/>
                <w:b/>
                <w:sz w:val="24"/>
                <w:szCs w:val="24"/>
              </w:rPr>
              <w:t xml:space="preserve">Anticipatory Set/Activate Prior Knowledge </w:t>
            </w:r>
          </w:p>
          <w:p w14:paraId="1CB53E2B" w14:textId="77777777" w:rsidR="006F48D9" w:rsidRPr="000C122F" w:rsidRDefault="006F48D9" w:rsidP="000C122F">
            <w:pPr>
              <w:rPr>
                <w:rFonts w:ascii="Times New Roman" w:hAnsi="Times New Roman" w:cs="Times New Roman"/>
                <w:b/>
                <w:i/>
                <w:highlight w:val="yellow"/>
              </w:rPr>
            </w:pPr>
            <w:r w:rsidRPr="000C122F">
              <w:rPr>
                <w:rFonts w:ascii="Times New Roman" w:hAnsi="Times New Roman" w:cs="Times New Roman"/>
              </w:rPr>
              <w:t xml:space="preserve">Communicate the learning target to students. Activate prior knowledge or provide background information. Review/introduce any skills, routines, </w:t>
            </w:r>
            <w:r w:rsidR="000C122F">
              <w:rPr>
                <w:rFonts w:ascii="Times New Roman" w:hAnsi="Times New Roman" w:cs="Times New Roman"/>
              </w:rPr>
              <w:t xml:space="preserve">and/or </w:t>
            </w:r>
            <w:r w:rsidRPr="000C122F">
              <w:rPr>
                <w:rFonts w:ascii="Times New Roman" w:hAnsi="Times New Roman" w:cs="Times New Roman"/>
              </w:rPr>
              <w:t xml:space="preserve">procedures. </w:t>
            </w:r>
          </w:p>
        </w:tc>
        <w:tc>
          <w:tcPr>
            <w:tcW w:w="11070" w:type="dxa"/>
          </w:tcPr>
          <w:p w14:paraId="1CB53E2C" w14:textId="77777777" w:rsidR="006F48D9" w:rsidRPr="0047317A" w:rsidRDefault="006F48D9" w:rsidP="000C122F">
            <w:pPr>
              <w:rPr>
                <w:rFonts w:ascii="Times New Roman" w:hAnsi="Times New Roman" w:cs="Times New Roman"/>
              </w:rPr>
            </w:pPr>
            <w:r w:rsidRPr="000C122F">
              <w:rPr>
                <w:rFonts w:ascii="Times New Roman" w:hAnsi="Times New Roman" w:cs="Times New Roman"/>
              </w:rPr>
              <w:t>TTW:</w:t>
            </w:r>
            <w:r w:rsidR="000C122F">
              <w:rPr>
                <w:rFonts w:ascii="Times New Roman" w:hAnsi="Times New Roman" w:cs="Times New Roman"/>
              </w:rPr>
              <w:t xml:space="preserve">  D</w:t>
            </w:r>
            <w:r w:rsidRPr="0047317A">
              <w:rPr>
                <w:rFonts w:ascii="Times New Roman" w:hAnsi="Times New Roman" w:cs="Times New Roman"/>
              </w:rPr>
              <w:t xml:space="preserve">iscuss foods we eat for lunch. </w:t>
            </w:r>
            <w:r w:rsidRPr="0047317A">
              <w:rPr>
                <w:rFonts w:ascii="Times New Roman" w:hAnsi="Times New Roman" w:cs="Times New Roman"/>
                <w:i/>
              </w:rPr>
              <w:t>I like to eat</w:t>
            </w:r>
            <w:r w:rsidR="000C122F">
              <w:rPr>
                <w:rFonts w:ascii="Times New Roman" w:hAnsi="Times New Roman" w:cs="Times New Roman"/>
                <w:i/>
              </w:rPr>
              <w:t xml:space="preserve"> </w:t>
            </w:r>
            <w:r w:rsidRPr="0047317A">
              <w:rPr>
                <w:rFonts w:ascii="Times New Roman" w:hAnsi="Times New Roman" w:cs="Times New Roman"/>
                <w:i/>
              </w:rPr>
              <w:t>________, __________, and __________ for lunch. I eat my lunch in the kitchen at home</w:t>
            </w:r>
            <w:r w:rsidR="006576AA" w:rsidRPr="0047317A">
              <w:rPr>
                <w:rFonts w:ascii="Times New Roman" w:hAnsi="Times New Roman" w:cs="Times New Roman"/>
                <w:i/>
              </w:rPr>
              <w:t xml:space="preserve"> or in the cafeteria at school.</w:t>
            </w:r>
          </w:p>
        </w:tc>
      </w:tr>
    </w:tbl>
    <w:p w14:paraId="1CB53E2E" w14:textId="77777777" w:rsidR="006F48D9" w:rsidRPr="0047317A" w:rsidRDefault="006F48D9" w:rsidP="000C122F">
      <w:pPr>
        <w:spacing w:after="0" w:line="274" w:lineRule="exact"/>
        <w:ind w:left="3700" w:firstLine="620"/>
        <w:rPr>
          <w:rFonts w:ascii="Times New Roman" w:hAnsi="Times New Roman" w:cs="Times New Roman"/>
          <w:b/>
          <w:sz w:val="24"/>
        </w:rPr>
      </w:pPr>
    </w:p>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415"/>
        <w:gridCol w:w="10620"/>
      </w:tblGrid>
      <w:tr w:rsidR="006F48D9" w:rsidRPr="0047317A" w14:paraId="1CB53E38" w14:textId="77777777" w:rsidTr="000C122F">
        <w:trPr>
          <w:trHeight w:val="753"/>
        </w:trPr>
        <w:tc>
          <w:tcPr>
            <w:tcW w:w="2415" w:type="dxa"/>
          </w:tcPr>
          <w:p w14:paraId="1CB53E2F" w14:textId="77777777" w:rsidR="006F48D9" w:rsidRPr="00267CFB" w:rsidRDefault="000C122F" w:rsidP="000C122F">
            <w:pPr>
              <w:rPr>
                <w:rFonts w:ascii="Times New Roman" w:hAnsi="Times New Roman" w:cs="Times New Roman"/>
                <w:b/>
                <w:sz w:val="24"/>
                <w:szCs w:val="24"/>
              </w:rPr>
            </w:pPr>
            <w:r>
              <w:rPr>
                <w:rFonts w:ascii="Times New Roman" w:hAnsi="Times New Roman" w:cs="Times New Roman"/>
                <w:b/>
                <w:sz w:val="24"/>
                <w:szCs w:val="24"/>
              </w:rPr>
              <w:t>Procedures/</w:t>
            </w:r>
            <w:r w:rsidRPr="00267CFB">
              <w:rPr>
                <w:rFonts w:ascii="Times New Roman" w:hAnsi="Times New Roman" w:cs="Times New Roman"/>
                <w:b/>
                <w:sz w:val="24"/>
                <w:szCs w:val="24"/>
              </w:rPr>
              <w:t>Direct Instruction</w:t>
            </w:r>
          </w:p>
          <w:p w14:paraId="1CB53E30" w14:textId="77777777" w:rsidR="006F48D9" w:rsidRPr="000C122F" w:rsidRDefault="006F48D9" w:rsidP="00902E0E">
            <w:pPr>
              <w:rPr>
                <w:rFonts w:ascii="Times New Roman" w:hAnsi="Times New Roman" w:cs="Times New Roman"/>
              </w:rPr>
            </w:pPr>
            <w:r w:rsidRPr="000C122F">
              <w:rPr>
                <w:rFonts w:ascii="Times New Roman" w:hAnsi="Times New Roman" w:cs="Times New Roman"/>
              </w:rPr>
              <w:t xml:space="preserve">Provide input, demonstrate/model, check for understanding. </w:t>
            </w:r>
          </w:p>
          <w:p w14:paraId="1CB53E31" w14:textId="77777777" w:rsidR="006F48D9" w:rsidRPr="000C122F" w:rsidRDefault="006F48D9" w:rsidP="00902E0E">
            <w:pPr>
              <w:rPr>
                <w:rFonts w:ascii="Times New Roman" w:hAnsi="Times New Roman" w:cs="Times New Roman"/>
              </w:rPr>
            </w:pPr>
            <w:r w:rsidRPr="000C122F">
              <w:rPr>
                <w:rFonts w:ascii="Times New Roman" w:hAnsi="Times New Roman" w:cs="Times New Roman"/>
              </w:rPr>
              <w:t xml:space="preserve">What teaching moves will you make? </w:t>
            </w:r>
            <w:r w:rsidRPr="000C122F">
              <w:rPr>
                <w:rFonts w:ascii="Times New Roman" w:hAnsi="Times New Roman" w:cs="Times New Roman"/>
              </w:rPr>
              <w:br/>
              <w:t>What questions will you pose? What information do students need?</w:t>
            </w:r>
          </w:p>
          <w:p w14:paraId="1CB53E32" w14:textId="77777777" w:rsidR="006F48D9" w:rsidRPr="000C122F" w:rsidRDefault="006F48D9" w:rsidP="00902E0E">
            <w:pPr>
              <w:rPr>
                <w:rFonts w:ascii="Times New Roman" w:hAnsi="Times New Roman" w:cs="Times New Roman"/>
              </w:rPr>
            </w:pPr>
            <w:r w:rsidRPr="000C122F">
              <w:rPr>
                <w:rFonts w:ascii="Times New Roman" w:hAnsi="Times New Roman" w:cs="Times New Roman"/>
              </w:rPr>
              <w:t>What vocabulary needs to be taught?</w:t>
            </w:r>
          </w:p>
          <w:p w14:paraId="1CB53E33" w14:textId="77777777" w:rsidR="006F48D9" w:rsidRPr="0047317A" w:rsidRDefault="006F48D9" w:rsidP="00902E0E">
            <w:pPr>
              <w:rPr>
                <w:rFonts w:ascii="Times New Roman" w:hAnsi="Times New Roman" w:cs="Times New Roman"/>
              </w:rPr>
            </w:pPr>
            <w:r w:rsidRPr="000C122F">
              <w:rPr>
                <w:rFonts w:ascii="Times New Roman" w:hAnsi="Times New Roman" w:cs="Times New Roman"/>
              </w:rPr>
              <w:t>How will the students interact with the content of the lesson?</w:t>
            </w:r>
            <w:r w:rsidRPr="0047317A">
              <w:rPr>
                <w:rFonts w:ascii="Times New Roman" w:hAnsi="Times New Roman" w:cs="Times New Roman"/>
              </w:rPr>
              <w:t xml:space="preserve"> </w:t>
            </w:r>
          </w:p>
        </w:tc>
        <w:tc>
          <w:tcPr>
            <w:tcW w:w="10620" w:type="dxa"/>
          </w:tcPr>
          <w:p w14:paraId="1CB53E34" w14:textId="77777777" w:rsidR="006F48D9" w:rsidRPr="0047317A" w:rsidRDefault="006F48D9" w:rsidP="00902E0E">
            <w:pPr>
              <w:rPr>
                <w:rFonts w:ascii="Times New Roman" w:hAnsi="Times New Roman" w:cs="Times New Roman"/>
              </w:rPr>
            </w:pPr>
            <w:r w:rsidRPr="0047317A">
              <w:rPr>
                <w:rFonts w:ascii="Times New Roman" w:hAnsi="Times New Roman" w:cs="Times New Roman"/>
              </w:rPr>
              <w:t xml:space="preserve">TTW: </w:t>
            </w:r>
            <w:r w:rsidR="000C122F">
              <w:rPr>
                <w:rFonts w:ascii="Times New Roman" w:hAnsi="Times New Roman" w:cs="Times New Roman"/>
              </w:rPr>
              <w:t xml:space="preserve"> </w:t>
            </w:r>
            <w:r w:rsidRPr="0047317A">
              <w:rPr>
                <w:rFonts w:ascii="Times New Roman" w:hAnsi="Times New Roman" w:cs="Times New Roman"/>
              </w:rPr>
              <w:t xml:space="preserve">Introduce the story </w:t>
            </w:r>
            <w:r w:rsidRPr="0047317A">
              <w:rPr>
                <w:rFonts w:ascii="Times New Roman" w:hAnsi="Times New Roman" w:cs="Times New Roman"/>
                <w:i/>
              </w:rPr>
              <w:t>Lunch</w:t>
            </w:r>
            <w:r w:rsidR="000C122F">
              <w:rPr>
                <w:rFonts w:ascii="Times New Roman" w:hAnsi="Times New Roman" w:cs="Times New Roman"/>
              </w:rPr>
              <w:t xml:space="preserve"> by Denise Fleming. </w:t>
            </w:r>
            <w:r w:rsidRPr="0047317A">
              <w:rPr>
                <w:rFonts w:ascii="Times New Roman" w:hAnsi="Times New Roman" w:cs="Times New Roman"/>
                <w:i/>
              </w:rPr>
              <w:t>This is a story about a mouse who is VERY hungry. We are going to read to f</w:t>
            </w:r>
            <w:r w:rsidR="000C122F">
              <w:rPr>
                <w:rFonts w:ascii="Times New Roman" w:hAnsi="Times New Roman" w:cs="Times New Roman"/>
                <w:i/>
              </w:rPr>
              <w:t>ind out what he eats for lunch.</w:t>
            </w:r>
          </w:p>
          <w:p w14:paraId="1CB53E35" w14:textId="77777777" w:rsidR="006F48D9" w:rsidRPr="0047317A" w:rsidRDefault="000C122F" w:rsidP="00902E0E">
            <w:pPr>
              <w:rPr>
                <w:rFonts w:ascii="Times New Roman" w:hAnsi="Times New Roman" w:cs="Times New Roman"/>
                <w:i/>
              </w:rPr>
            </w:pPr>
            <w:r>
              <w:rPr>
                <w:rFonts w:ascii="Times New Roman" w:hAnsi="Times New Roman" w:cs="Times New Roman"/>
              </w:rPr>
              <w:t xml:space="preserve">Tell </w:t>
            </w:r>
            <w:r w:rsidR="006F48D9" w:rsidRPr="0047317A">
              <w:rPr>
                <w:rFonts w:ascii="Times New Roman" w:hAnsi="Times New Roman" w:cs="Times New Roman"/>
              </w:rPr>
              <w:t>the students the learning target for today’s lesson is to listen and be able</w:t>
            </w:r>
            <w:r>
              <w:rPr>
                <w:rFonts w:ascii="Times New Roman" w:hAnsi="Times New Roman" w:cs="Times New Roman"/>
              </w:rPr>
              <w:t xml:space="preserve"> to retell the story in order. </w:t>
            </w:r>
            <w:r w:rsidR="006F48D9" w:rsidRPr="0047317A">
              <w:rPr>
                <w:rFonts w:ascii="Times New Roman" w:hAnsi="Times New Roman" w:cs="Times New Roman"/>
                <w:i/>
              </w:rPr>
              <w:t>To show that readers understand the story, they retell the story from beginning to end. Today we’re going to listen carefully to the events in the story so that we can retell the story when it’s over. In order to retell the story from beginning to end, we have to pay close attention to th</w:t>
            </w:r>
            <w:r w:rsidR="00403886" w:rsidRPr="0047317A">
              <w:rPr>
                <w:rFonts w:ascii="Times New Roman" w:hAnsi="Times New Roman" w:cs="Times New Roman"/>
                <w:i/>
              </w:rPr>
              <w:t>e order in which things happen.</w:t>
            </w:r>
          </w:p>
          <w:p w14:paraId="1CB53E36" w14:textId="77777777" w:rsidR="006F48D9" w:rsidRPr="0047317A" w:rsidRDefault="006F48D9" w:rsidP="00902E0E">
            <w:pPr>
              <w:rPr>
                <w:rFonts w:ascii="Times New Roman" w:hAnsi="Times New Roman" w:cs="Times New Roman"/>
              </w:rPr>
            </w:pPr>
          </w:p>
          <w:p w14:paraId="1CB53E37" w14:textId="77777777" w:rsidR="006F48D9" w:rsidRPr="000C122F" w:rsidRDefault="000C122F" w:rsidP="00902E0E">
            <w:pPr>
              <w:rPr>
                <w:rFonts w:ascii="Times New Roman" w:hAnsi="Times New Roman" w:cs="Times New Roman"/>
              </w:rPr>
            </w:pPr>
            <w:r>
              <w:rPr>
                <w:rFonts w:ascii="Times New Roman" w:hAnsi="Times New Roman" w:cs="Times New Roman"/>
              </w:rPr>
              <w:t>TTW: Begin reading the story.</w:t>
            </w:r>
          </w:p>
        </w:tc>
      </w:tr>
    </w:tbl>
    <w:p w14:paraId="1CB53E39" w14:textId="77777777" w:rsidR="006F48D9" w:rsidRPr="0047317A" w:rsidRDefault="006F48D9" w:rsidP="006F48D9">
      <w:pPr>
        <w:spacing w:line="274" w:lineRule="exact"/>
        <w:ind w:left="3700" w:firstLine="620"/>
        <w:rPr>
          <w:rFonts w:ascii="Times New Roman" w:hAnsi="Times New Roman" w:cs="Times New Roman"/>
          <w:b/>
          <w:sz w:val="24"/>
        </w:rPr>
      </w:pPr>
    </w:p>
    <w:tbl>
      <w:tblPr>
        <w:tblStyle w:val="TableGrid"/>
        <w:tblW w:w="1312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785"/>
        <w:gridCol w:w="11340"/>
      </w:tblGrid>
      <w:tr w:rsidR="00862BA0" w:rsidRPr="0047317A" w14:paraId="1CB53E44" w14:textId="77777777" w:rsidTr="00902E0E">
        <w:trPr>
          <w:trHeight w:val="1725"/>
        </w:trPr>
        <w:tc>
          <w:tcPr>
            <w:tcW w:w="1785" w:type="dxa"/>
          </w:tcPr>
          <w:p w14:paraId="1CB53E3A" w14:textId="77777777" w:rsidR="00862BA0" w:rsidRPr="00267CFB" w:rsidRDefault="000C122F" w:rsidP="000C122F">
            <w:pPr>
              <w:rPr>
                <w:rFonts w:ascii="Times New Roman" w:hAnsi="Times New Roman" w:cs="Times New Roman"/>
                <w:b/>
                <w:sz w:val="24"/>
                <w:szCs w:val="24"/>
              </w:rPr>
            </w:pPr>
            <w:r w:rsidRPr="00267CFB">
              <w:rPr>
                <w:rFonts w:ascii="Times New Roman" w:hAnsi="Times New Roman" w:cs="Times New Roman"/>
                <w:b/>
                <w:sz w:val="24"/>
                <w:szCs w:val="24"/>
              </w:rPr>
              <w:t xml:space="preserve">Guided Practice </w:t>
            </w:r>
          </w:p>
          <w:p w14:paraId="1CB53E3B" w14:textId="77777777" w:rsidR="00862BA0" w:rsidRPr="0047317A" w:rsidRDefault="00862BA0" w:rsidP="00902E0E">
            <w:pPr>
              <w:rPr>
                <w:rFonts w:ascii="Times New Roman" w:hAnsi="Times New Roman" w:cs="Times New Roman"/>
                <w:sz w:val="20"/>
                <w:szCs w:val="20"/>
              </w:rPr>
            </w:pPr>
            <w:r w:rsidRPr="0047317A">
              <w:rPr>
                <w:rFonts w:ascii="Times New Roman" w:hAnsi="Times New Roman" w:cs="Times New Roman"/>
              </w:rPr>
              <w:t>Students work on learning target, with teacher support and feedback</w:t>
            </w:r>
            <w:r w:rsidRPr="0047317A">
              <w:rPr>
                <w:rFonts w:ascii="Times New Roman" w:hAnsi="Times New Roman" w:cs="Times New Roman"/>
                <w:sz w:val="20"/>
                <w:szCs w:val="20"/>
              </w:rPr>
              <w:t xml:space="preserve">.  </w:t>
            </w:r>
          </w:p>
        </w:tc>
        <w:tc>
          <w:tcPr>
            <w:tcW w:w="11340" w:type="dxa"/>
          </w:tcPr>
          <w:p w14:paraId="1CB53E3C" w14:textId="77777777" w:rsidR="00862BA0" w:rsidRPr="0047317A" w:rsidRDefault="00862BA0" w:rsidP="00902E0E">
            <w:pPr>
              <w:rPr>
                <w:rFonts w:ascii="Times New Roman" w:hAnsi="Times New Roman" w:cs="Times New Roman"/>
              </w:rPr>
            </w:pPr>
            <w:r w:rsidRPr="0047317A">
              <w:rPr>
                <w:rFonts w:ascii="Times New Roman" w:hAnsi="Times New Roman" w:cs="Times New Roman"/>
              </w:rPr>
              <w:t xml:space="preserve">TTW: </w:t>
            </w:r>
            <w:r w:rsidR="000C122F">
              <w:rPr>
                <w:rFonts w:ascii="Times New Roman" w:hAnsi="Times New Roman" w:cs="Times New Roman"/>
              </w:rPr>
              <w:t xml:space="preserve"> </w:t>
            </w:r>
            <w:r w:rsidRPr="0047317A">
              <w:rPr>
                <w:rFonts w:ascii="Times New Roman" w:hAnsi="Times New Roman" w:cs="Times New Roman"/>
              </w:rPr>
              <w:t xml:space="preserve">Stop after the mouse eats his first food and ask, </w:t>
            </w:r>
            <w:r w:rsidRPr="0047317A">
              <w:rPr>
                <w:rFonts w:ascii="Times New Roman" w:hAnsi="Times New Roman" w:cs="Times New Roman"/>
                <w:i/>
              </w:rPr>
              <w:t xml:space="preserve">What does the mouse eat first? </w:t>
            </w:r>
            <w:r w:rsidR="00403886" w:rsidRPr="0047317A">
              <w:rPr>
                <w:rFonts w:ascii="Times New Roman" w:hAnsi="Times New Roman" w:cs="Times New Roman"/>
                <w:i/>
              </w:rPr>
              <w:t>Turn to your partner and share.</w:t>
            </w:r>
          </w:p>
          <w:p w14:paraId="1CB53E3D" w14:textId="77777777" w:rsidR="00862BA0" w:rsidRPr="0047317A" w:rsidRDefault="00862BA0" w:rsidP="00902E0E">
            <w:pPr>
              <w:rPr>
                <w:rFonts w:ascii="Times New Roman" w:hAnsi="Times New Roman" w:cs="Times New Roman"/>
              </w:rPr>
            </w:pPr>
            <w:r w:rsidRPr="0047317A">
              <w:rPr>
                <w:rFonts w:ascii="Times New Roman" w:hAnsi="Times New Roman" w:cs="Times New Roman"/>
              </w:rPr>
              <w:t>Stop after the mouse ea</w:t>
            </w:r>
            <w:r w:rsidR="000C122F">
              <w:rPr>
                <w:rFonts w:ascii="Times New Roman" w:hAnsi="Times New Roman" w:cs="Times New Roman"/>
              </w:rPr>
              <w:t xml:space="preserve">ts several more foods and ask, </w:t>
            </w:r>
            <w:r w:rsidRPr="000C122F">
              <w:rPr>
                <w:rFonts w:ascii="Times New Roman" w:hAnsi="Times New Roman" w:cs="Times New Roman"/>
                <w:i/>
              </w:rPr>
              <w:t>Now what has the mouse eaten? Turn to your partner and share.</w:t>
            </w:r>
          </w:p>
          <w:p w14:paraId="1CB53E3E" w14:textId="77777777" w:rsidR="00862BA0" w:rsidRPr="0047317A" w:rsidRDefault="00862BA0" w:rsidP="00902E0E">
            <w:pPr>
              <w:rPr>
                <w:rFonts w:ascii="Times New Roman" w:hAnsi="Times New Roman" w:cs="Times New Roman"/>
              </w:rPr>
            </w:pPr>
            <w:r w:rsidRPr="0047317A">
              <w:rPr>
                <w:rFonts w:ascii="Times New Roman" w:hAnsi="Times New Roman" w:cs="Times New Roman"/>
              </w:rPr>
              <w:t>Repeat this several times until the story is complete.</w:t>
            </w:r>
          </w:p>
          <w:p w14:paraId="1CB53E3F" w14:textId="77777777" w:rsidR="00862BA0" w:rsidRDefault="000C122F" w:rsidP="00902E0E">
            <w:pPr>
              <w:rPr>
                <w:rFonts w:ascii="Times New Roman" w:hAnsi="Times New Roman" w:cs="Times New Roman"/>
                <w:i/>
              </w:rPr>
            </w:pPr>
            <w:r>
              <w:rPr>
                <w:rFonts w:ascii="Times New Roman" w:hAnsi="Times New Roman" w:cs="Times New Roman"/>
              </w:rPr>
              <w:t>After reading, ask,</w:t>
            </w:r>
            <w:r w:rsidR="00862BA0" w:rsidRPr="0047317A">
              <w:rPr>
                <w:rFonts w:ascii="Times New Roman" w:hAnsi="Times New Roman" w:cs="Times New Roman"/>
              </w:rPr>
              <w:t xml:space="preserve"> </w:t>
            </w:r>
            <w:r w:rsidR="00862BA0" w:rsidRPr="0047317A">
              <w:rPr>
                <w:rFonts w:ascii="Times New Roman" w:hAnsi="Times New Roman" w:cs="Times New Roman"/>
                <w:i/>
              </w:rPr>
              <w:t>Where does the story take place? How do you know? Turn to your</w:t>
            </w:r>
            <w:r w:rsidR="00D674AE" w:rsidRPr="0047317A">
              <w:rPr>
                <w:rFonts w:ascii="Times New Roman" w:hAnsi="Times New Roman" w:cs="Times New Roman"/>
                <w:i/>
              </w:rPr>
              <w:t xml:space="preserve"> partner and share your answer.</w:t>
            </w:r>
          </w:p>
          <w:p w14:paraId="1CB53E40" w14:textId="77777777" w:rsidR="00B71E9F" w:rsidRPr="0047317A" w:rsidRDefault="00B71E9F" w:rsidP="00902E0E">
            <w:pPr>
              <w:rPr>
                <w:rFonts w:ascii="Times New Roman" w:hAnsi="Times New Roman" w:cs="Times New Roman"/>
              </w:rPr>
            </w:pPr>
          </w:p>
          <w:p w14:paraId="1CB53E41" w14:textId="77777777" w:rsidR="00862BA0" w:rsidRDefault="00862BA0" w:rsidP="00902E0E">
            <w:pPr>
              <w:rPr>
                <w:rFonts w:ascii="Times New Roman" w:hAnsi="Times New Roman" w:cs="Times New Roman"/>
              </w:rPr>
            </w:pPr>
            <w:r w:rsidRPr="0047317A">
              <w:rPr>
                <w:rFonts w:ascii="Times New Roman" w:hAnsi="Times New Roman" w:cs="Times New Roman"/>
              </w:rPr>
              <w:t>TTW:</w:t>
            </w:r>
            <w:r w:rsidR="00B71E9F">
              <w:rPr>
                <w:rFonts w:ascii="Times New Roman" w:hAnsi="Times New Roman" w:cs="Times New Roman"/>
              </w:rPr>
              <w:t xml:space="preserve"> </w:t>
            </w:r>
            <w:r w:rsidRPr="0047317A">
              <w:rPr>
                <w:rFonts w:ascii="Times New Roman" w:hAnsi="Times New Roman" w:cs="Times New Roman"/>
              </w:rPr>
              <w:t xml:space="preserve"> Facilitate a whole group discussion about character description</w:t>
            </w:r>
            <w:r w:rsidR="00D674AE" w:rsidRPr="0047317A">
              <w:rPr>
                <w:rFonts w:ascii="Times New Roman" w:hAnsi="Times New Roman" w:cs="Times New Roman"/>
                <w:i/>
              </w:rPr>
              <w:t xml:space="preserve">. </w:t>
            </w:r>
            <w:r w:rsidRPr="0047317A">
              <w:rPr>
                <w:rFonts w:ascii="Times New Roman" w:hAnsi="Times New Roman" w:cs="Times New Roman"/>
                <w:i/>
              </w:rPr>
              <w:t xml:space="preserve">We’ve been learning this year about how to describe characters. What words would you use </w:t>
            </w:r>
            <w:r w:rsidR="00D56B92">
              <w:rPr>
                <w:rFonts w:ascii="Times New Roman" w:hAnsi="Times New Roman" w:cs="Times New Roman"/>
                <w:i/>
              </w:rPr>
              <w:t>to describe the m</w:t>
            </w:r>
            <w:r w:rsidR="00D674AE" w:rsidRPr="0047317A">
              <w:rPr>
                <w:rFonts w:ascii="Times New Roman" w:hAnsi="Times New Roman" w:cs="Times New Roman"/>
                <w:i/>
              </w:rPr>
              <w:t>ouse? Explain.</w:t>
            </w:r>
            <w:r w:rsidR="00B71E9F">
              <w:rPr>
                <w:rFonts w:ascii="Times New Roman" w:hAnsi="Times New Roman" w:cs="Times New Roman"/>
              </w:rPr>
              <w:t xml:space="preserve"> (P</w:t>
            </w:r>
            <w:r w:rsidRPr="0047317A">
              <w:rPr>
                <w:rFonts w:ascii="Times New Roman" w:hAnsi="Times New Roman" w:cs="Times New Roman"/>
              </w:rPr>
              <w:t>ossible responses</w:t>
            </w:r>
            <w:r w:rsidR="00B71E9F">
              <w:rPr>
                <w:rFonts w:ascii="Times New Roman" w:hAnsi="Times New Roman" w:cs="Times New Roman"/>
              </w:rPr>
              <w:t xml:space="preserve"> are</w:t>
            </w:r>
            <w:r w:rsidRPr="0047317A">
              <w:rPr>
                <w:rFonts w:ascii="Times New Roman" w:hAnsi="Times New Roman" w:cs="Times New Roman"/>
              </w:rPr>
              <w:t>: hungry, sneaky, messy</w:t>
            </w:r>
            <w:r w:rsidR="00B71E9F">
              <w:rPr>
                <w:rFonts w:ascii="Times New Roman" w:hAnsi="Times New Roman" w:cs="Times New Roman"/>
              </w:rPr>
              <w:t>.</w:t>
            </w:r>
            <w:r w:rsidRPr="0047317A">
              <w:rPr>
                <w:rFonts w:ascii="Times New Roman" w:hAnsi="Times New Roman" w:cs="Times New Roman"/>
              </w:rPr>
              <w:t>)</w:t>
            </w:r>
          </w:p>
          <w:p w14:paraId="1CB53E42" w14:textId="77777777" w:rsidR="000C122F" w:rsidRPr="0047317A" w:rsidRDefault="000C122F" w:rsidP="00902E0E">
            <w:pPr>
              <w:rPr>
                <w:rFonts w:ascii="Times New Roman" w:hAnsi="Times New Roman" w:cs="Times New Roman"/>
              </w:rPr>
            </w:pPr>
          </w:p>
          <w:p w14:paraId="1CB53E43" w14:textId="77777777" w:rsidR="00862BA0" w:rsidRPr="0047317A" w:rsidRDefault="00862BA0" w:rsidP="000C122F">
            <w:pPr>
              <w:rPr>
                <w:rFonts w:ascii="Times New Roman" w:hAnsi="Times New Roman" w:cs="Times New Roman"/>
              </w:rPr>
            </w:pPr>
            <w:r w:rsidRPr="0047317A">
              <w:rPr>
                <w:rFonts w:ascii="Times New Roman" w:hAnsi="Times New Roman" w:cs="Times New Roman"/>
              </w:rPr>
              <w:t xml:space="preserve">TTW: </w:t>
            </w:r>
            <w:r w:rsidR="00B71E9F">
              <w:rPr>
                <w:rFonts w:ascii="Times New Roman" w:hAnsi="Times New Roman" w:cs="Times New Roman"/>
              </w:rPr>
              <w:t xml:space="preserve"> </w:t>
            </w:r>
            <w:r w:rsidRPr="0047317A">
              <w:rPr>
                <w:rFonts w:ascii="Times New Roman" w:hAnsi="Times New Roman" w:cs="Times New Roman"/>
              </w:rPr>
              <w:t xml:space="preserve">Invite the students to join you in retelling the events of the story in the correct order as you record their responses on chart paper/interactive whiteboard. Show students how you can return to the text if you are unsure </w:t>
            </w:r>
            <w:r w:rsidR="00D674AE" w:rsidRPr="0047317A">
              <w:rPr>
                <w:rFonts w:ascii="Times New Roman" w:hAnsi="Times New Roman" w:cs="Times New Roman"/>
              </w:rPr>
              <w:t>of the order. Ask questions such as</w:t>
            </w:r>
            <w:r w:rsidRPr="0047317A">
              <w:rPr>
                <w:rFonts w:ascii="Times New Roman" w:hAnsi="Times New Roman" w:cs="Times New Roman"/>
              </w:rPr>
              <w:t xml:space="preserve">, </w:t>
            </w:r>
            <w:r w:rsidRPr="0047317A">
              <w:rPr>
                <w:rFonts w:ascii="Times New Roman" w:hAnsi="Times New Roman" w:cs="Times New Roman"/>
                <w:i/>
              </w:rPr>
              <w:t>What happened first? What happened next? And then? What w</w:t>
            </w:r>
            <w:r w:rsidR="00D674AE" w:rsidRPr="0047317A">
              <w:rPr>
                <w:rFonts w:ascii="Times New Roman" w:hAnsi="Times New Roman" w:cs="Times New Roman"/>
                <w:i/>
              </w:rPr>
              <w:t xml:space="preserve">as the last food </w:t>
            </w:r>
            <w:r w:rsidR="00D56B92">
              <w:rPr>
                <w:rFonts w:ascii="Times New Roman" w:hAnsi="Times New Roman" w:cs="Times New Roman"/>
                <w:i/>
              </w:rPr>
              <w:t>the m</w:t>
            </w:r>
            <w:r w:rsidR="00D674AE" w:rsidRPr="0047317A">
              <w:rPr>
                <w:rFonts w:ascii="Times New Roman" w:hAnsi="Times New Roman" w:cs="Times New Roman"/>
                <w:i/>
              </w:rPr>
              <w:t>ouse ate?</w:t>
            </w:r>
            <w:r w:rsidR="000C122F" w:rsidRPr="0047317A">
              <w:rPr>
                <w:rFonts w:ascii="Times New Roman" w:hAnsi="Times New Roman" w:cs="Times New Roman"/>
              </w:rPr>
              <w:t xml:space="preserve"> </w:t>
            </w:r>
          </w:p>
        </w:tc>
      </w:tr>
    </w:tbl>
    <w:p w14:paraId="1CB53E45" w14:textId="77777777" w:rsidR="00116BD6" w:rsidRPr="0047317A" w:rsidRDefault="00116BD6" w:rsidP="00B71E9F">
      <w:pPr>
        <w:spacing w:after="0" w:line="274" w:lineRule="exact"/>
        <w:ind w:left="100"/>
        <w:rPr>
          <w:rFonts w:ascii="Times New Roman" w:hAnsi="Times New Roman" w:cs="Times New Roman"/>
          <w:b/>
          <w:sz w:val="24"/>
        </w:rPr>
      </w:pPr>
    </w:p>
    <w:tbl>
      <w:tblPr>
        <w:tblStyle w:val="TableGrid"/>
        <w:tblW w:w="131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1785"/>
        <w:gridCol w:w="11340"/>
      </w:tblGrid>
      <w:tr w:rsidR="00862BA0" w:rsidRPr="0047317A" w14:paraId="1CB53E4A" w14:textId="77777777" w:rsidTr="00902E0E">
        <w:trPr>
          <w:trHeight w:val="1104"/>
        </w:trPr>
        <w:tc>
          <w:tcPr>
            <w:tcW w:w="1785" w:type="dxa"/>
          </w:tcPr>
          <w:p w14:paraId="1CB53E46" w14:textId="77777777" w:rsidR="00862BA0" w:rsidRPr="00267CFB" w:rsidRDefault="00B71E9F" w:rsidP="00B71E9F">
            <w:pPr>
              <w:rPr>
                <w:rFonts w:ascii="Times New Roman" w:hAnsi="Times New Roman" w:cs="Times New Roman"/>
                <w:b/>
                <w:sz w:val="24"/>
                <w:szCs w:val="24"/>
              </w:rPr>
            </w:pPr>
            <w:r w:rsidRPr="00267CFB">
              <w:rPr>
                <w:rFonts w:ascii="Times New Roman" w:hAnsi="Times New Roman" w:cs="Times New Roman"/>
                <w:b/>
                <w:sz w:val="24"/>
                <w:szCs w:val="24"/>
              </w:rPr>
              <w:t>Independent Practice</w:t>
            </w:r>
          </w:p>
          <w:p w14:paraId="1CB53E47" w14:textId="77777777" w:rsidR="00862BA0" w:rsidRPr="0047317A" w:rsidRDefault="00862BA0" w:rsidP="00902E0E">
            <w:pPr>
              <w:rPr>
                <w:rFonts w:ascii="Times New Roman" w:hAnsi="Times New Roman" w:cs="Times New Roman"/>
                <w:sz w:val="20"/>
                <w:szCs w:val="20"/>
              </w:rPr>
            </w:pPr>
            <w:r w:rsidRPr="0047317A">
              <w:rPr>
                <w:rFonts w:ascii="Times New Roman" w:hAnsi="Times New Roman" w:cs="Times New Roman"/>
                <w:sz w:val="20"/>
                <w:szCs w:val="20"/>
              </w:rPr>
              <w:t>Students practice and apply the skills/strategies introduced in whole group instruction, independently.</w:t>
            </w:r>
          </w:p>
        </w:tc>
        <w:tc>
          <w:tcPr>
            <w:tcW w:w="11340" w:type="dxa"/>
          </w:tcPr>
          <w:p w14:paraId="1CB53E48" w14:textId="77777777" w:rsidR="00862BA0" w:rsidRPr="0047317A" w:rsidRDefault="00862BA0" w:rsidP="00902E0E">
            <w:pPr>
              <w:rPr>
                <w:rFonts w:ascii="Times New Roman" w:hAnsi="Times New Roman" w:cs="Times New Roman"/>
              </w:rPr>
            </w:pPr>
            <w:r w:rsidRPr="0047317A">
              <w:rPr>
                <w:rFonts w:ascii="Times New Roman" w:hAnsi="Times New Roman" w:cs="Times New Roman"/>
              </w:rPr>
              <w:t>T</w:t>
            </w:r>
            <w:r w:rsidR="00D674AE" w:rsidRPr="0047317A">
              <w:rPr>
                <w:rFonts w:ascii="Times New Roman" w:hAnsi="Times New Roman" w:cs="Times New Roman"/>
              </w:rPr>
              <w:t xml:space="preserve">TW: </w:t>
            </w:r>
            <w:r w:rsidR="00B71E9F">
              <w:rPr>
                <w:rFonts w:ascii="Times New Roman" w:hAnsi="Times New Roman" w:cs="Times New Roman"/>
              </w:rPr>
              <w:t xml:space="preserve"> </w:t>
            </w:r>
            <w:r w:rsidR="00D674AE" w:rsidRPr="0047317A">
              <w:rPr>
                <w:rFonts w:ascii="Times New Roman" w:hAnsi="Times New Roman" w:cs="Times New Roman"/>
              </w:rPr>
              <w:t>Practice retelling</w:t>
            </w:r>
            <w:r w:rsidRPr="0047317A">
              <w:rPr>
                <w:rFonts w:ascii="Times New Roman" w:hAnsi="Times New Roman" w:cs="Times New Roman"/>
              </w:rPr>
              <w:t xml:space="preserve"> stories with correct sequence of events</w:t>
            </w:r>
            <w:r w:rsidR="00D674AE" w:rsidRPr="0047317A">
              <w:rPr>
                <w:rFonts w:ascii="Times New Roman" w:hAnsi="Times New Roman" w:cs="Times New Roman"/>
              </w:rPr>
              <w:t xml:space="preserve"> during independent reading.</w:t>
            </w:r>
          </w:p>
          <w:p w14:paraId="1CB53E49" w14:textId="77777777" w:rsidR="00862BA0" w:rsidRPr="0047317A" w:rsidRDefault="00862BA0" w:rsidP="00902E0E">
            <w:pPr>
              <w:rPr>
                <w:rFonts w:ascii="Times New Roman" w:hAnsi="Times New Roman" w:cs="Times New Roman"/>
              </w:rPr>
            </w:pPr>
          </w:p>
        </w:tc>
      </w:tr>
    </w:tbl>
    <w:p w14:paraId="1CB53E4B" w14:textId="77777777" w:rsidR="00B71E9F" w:rsidRDefault="00B71E9F" w:rsidP="00B71E9F">
      <w:pPr>
        <w:spacing w:after="0"/>
      </w:pPr>
    </w:p>
    <w:tbl>
      <w:tblPr>
        <w:tblStyle w:val="TableGrid"/>
        <w:tblW w:w="131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1785"/>
        <w:gridCol w:w="11340"/>
      </w:tblGrid>
      <w:tr w:rsidR="00862BA0" w:rsidRPr="0047317A" w14:paraId="1CB53E50" w14:textId="77777777" w:rsidTr="00902E0E">
        <w:trPr>
          <w:trHeight w:val="2445"/>
        </w:trPr>
        <w:tc>
          <w:tcPr>
            <w:tcW w:w="1785" w:type="dxa"/>
          </w:tcPr>
          <w:p w14:paraId="1CB53E4C" w14:textId="77777777" w:rsidR="00862BA0" w:rsidRPr="0047317A" w:rsidRDefault="00862BA0" w:rsidP="00B71E9F">
            <w:pPr>
              <w:rPr>
                <w:rFonts w:ascii="Times New Roman" w:hAnsi="Times New Roman" w:cs="Times New Roman"/>
                <w:b/>
                <w:sz w:val="24"/>
                <w:szCs w:val="24"/>
              </w:rPr>
            </w:pPr>
            <w:r w:rsidRPr="0047317A">
              <w:rPr>
                <w:rFonts w:ascii="Times New Roman" w:hAnsi="Times New Roman" w:cs="Times New Roman"/>
                <w:b/>
                <w:sz w:val="24"/>
                <w:szCs w:val="24"/>
              </w:rPr>
              <w:t>Closure</w:t>
            </w:r>
          </w:p>
          <w:p w14:paraId="1CB53E4D" w14:textId="77777777" w:rsidR="00862BA0" w:rsidRPr="0047317A" w:rsidRDefault="00862BA0" w:rsidP="00902E0E">
            <w:pPr>
              <w:rPr>
                <w:rFonts w:ascii="Times New Roman" w:hAnsi="Times New Roman" w:cs="Times New Roman"/>
                <w:sz w:val="20"/>
                <w:szCs w:val="20"/>
              </w:rPr>
            </w:pPr>
            <w:r w:rsidRPr="0047317A">
              <w:rPr>
                <w:rFonts w:ascii="Times New Roman" w:hAnsi="Times New Roman" w:cs="Times New Roman"/>
                <w:sz w:val="20"/>
                <w:szCs w:val="20"/>
              </w:rPr>
              <w:t>Summarize knowledge that relates back to the Big Idea, Enduring Understanding, and Essential Questions. Reflect on learning target with students.</w:t>
            </w:r>
          </w:p>
        </w:tc>
        <w:tc>
          <w:tcPr>
            <w:tcW w:w="11340" w:type="dxa"/>
          </w:tcPr>
          <w:p w14:paraId="1CB53E4E" w14:textId="77777777" w:rsidR="00862BA0" w:rsidRPr="0047317A" w:rsidRDefault="00862BA0" w:rsidP="00902E0E">
            <w:pPr>
              <w:rPr>
                <w:rFonts w:ascii="Times New Roman" w:hAnsi="Times New Roman" w:cs="Times New Roman"/>
              </w:rPr>
            </w:pPr>
            <w:r w:rsidRPr="0047317A">
              <w:rPr>
                <w:rFonts w:ascii="Times New Roman" w:hAnsi="Times New Roman" w:cs="Times New Roman"/>
              </w:rPr>
              <w:t>TTW:</w:t>
            </w:r>
            <w:r w:rsidR="00B71E9F">
              <w:rPr>
                <w:rFonts w:ascii="Times New Roman" w:hAnsi="Times New Roman" w:cs="Times New Roman"/>
              </w:rPr>
              <w:t xml:space="preserve"> </w:t>
            </w:r>
            <w:r w:rsidRPr="0047317A">
              <w:rPr>
                <w:rFonts w:ascii="Times New Roman" w:hAnsi="Times New Roman" w:cs="Times New Roman"/>
              </w:rPr>
              <w:t xml:space="preserve"> Close the lesson by reviewing the importance of telling events in order when retelling a story. </w:t>
            </w:r>
          </w:p>
          <w:p w14:paraId="1CB53E4F" w14:textId="77777777" w:rsidR="00862BA0" w:rsidRPr="0047317A" w:rsidRDefault="00862BA0" w:rsidP="00902E0E">
            <w:pPr>
              <w:pStyle w:val="ListParagraph"/>
              <w:rPr>
                <w:rFonts w:ascii="Times New Roman" w:hAnsi="Times New Roman" w:cs="Times New Roman"/>
              </w:rPr>
            </w:pPr>
          </w:p>
        </w:tc>
      </w:tr>
    </w:tbl>
    <w:p w14:paraId="1CB53E51" w14:textId="77777777" w:rsidR="00862BA0" w:rsidRPr="0047317A" w:rsidRDefault="00862BA0" w:rsidP="00983075">
      <w:pPr>
        <w:spacing w:line="274" w:lineRule="exact"/>
        <w:ind w:left="100"/>
        <w:rPr>
          <w:rFonts w:ascii="Times New Roman" w:hAnsi="Times New Roman" w:cs="Times New Roman"/>
          <w:b/>
          <w:sz w:val="24"/>
        </w:rPr>
      </w:pPr>
    </w:p>
    <w:p w14:paraId="1CB53E52" w14:textId="77777777" w:rsidR="00116BD6" w:rsidRPr="0047317A" w:rsidRDefault="00116BD6" w:rsidP="00983075">
      <w:pPr>
        <w:spacing w:line="274" w:lineRule="exact"/>
        <w:ind w:left="100"/>
        <w:rPr>
          <w:rFonts w:ascii="Times New Roman" w:hAnsi="Times New Roman" w:cs="Times New Roman"/>
          <w:b/>
          <w:sz w:val="24"/>
        </w:rPr>
      </w:pPr>
    </w:p>
    <w:p w14:paraId="1CB53E53" w14:textId="77777777" w:rsidR="00116BD6" w:rsidRPr="0047317A" w:rsidRDefault="00116BD6" w:rsidP="00983075">
      <w:pPr>
        <w:spacing w:line="274" w:lineRule="exact"/>
        <w:ind w:left="100"/>
        <w:rPr>
          <w:rFonts w:ascii="Times New Roman" w:hAnsi="Times New Roman" w:cs="Times New Roman"/>
          <w:b/>
          <w:sz w:val="24"/>
        </w:rPr>
      </w:pPr>
    </w:p>
    <w:p w14:paraId="1CB53E54" w14:textId="77777777" w:rsidR="00D56B92" w:rsidRDefault="00D56B92" w:rsidP="00B308E8">
      <w:pPr>
        <w:spacing w:line="274" w:lineRule="exact"/>
        <w:jc w:val="center"/>
        <w:rPr>
          <w:rFonts w:ascii="Times New Roman" w:hAnsi="Times New Roman" w:cs="Times New Roman"/>
          <w:b/>
          <w:sz w:val="24"/>
          <w:szCs w:val="24"/>
        </w:rPr>
        <w:sectPr w:rsidR="00D56B92"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Start w:id="29" w:name="C2L2Lesson"/>
    <w:p w14:paraId="1CB53E55" w14:textId="77777777" w:rsidR="00862BA0" w:rsidRPr="0047317A" w:rsidRDefault="000B31DB" w:rsidP="00D56B92">
      <w:pPr>
        <w:spacing w:line="274" w:lineRule="exact"/>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"C2L2" </w:instrText>
      </w:r>
      <w:r>
        <w:rPr>
          <w:rFonts w:ascii="Times New Roman" w:hAnsi="Times New Roman" w:cs="Times New Roman"/>
          <w:b/>
          <w:sz w:val="24"/>
          <w:szCs w:val="24"/>
        </w:rPr>
        <w:fldChar w:fldCharType="separate"/>
      </w:r>
      <w:r w:rsidR="00862BA0" w:rsidRPr="000B31DB">
        <w:rPr>
          <w:rStyle w:val="Hyperlink"/>
          <w:rFonts w:ascii="Times New Roman" w:hAnsi="Times New Roman" w:cs="Times New Roman"/>
          <w:b/>
          <w:sz w:val="24"/>
          <w:szCs w:val="24"/>
        </w:rPr>
        <w:t>Cycle 2, Reading Lesson 2: Characters, Setting, and Events and Graphic Organizers</w:t>
      </w:r>
      <w:r>
        <w:rPr>
          <w:rFonts w:ascii="Times New Roman" w:hAnsi="Times New Roman" w:cs="Times New Roman"/>
          <w:b/>
          <w:sz w:val="24"/>
          <w:szCs w:val="24"/>
        </w:rPr>
        <w:fldChar w:fldCharType="end"/>
      </w:r>
    </w:p>
    <w:tbl>
      <w:tblPr>
        <w:tblStyle w:val="TableGrid"/>
        <w:tblW w:w="131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6"/>
        <w:gridCol w:w="1529"/>
        <w:gridCol w:w="244"/>
        <w:gridCol w:w="1699"/>
        <w:gridCol w:w="7687"/>
        <w:gridCol w:w="90"/>
      </w:tblGrid>
      <w:tr w:rsidR="003140A4" w:rsidRPr="0047317A" w14:paraId="1CB53E60" w14:textId="77777777" w:rsidTr="00614D4B">
        <w:trPr>
          <w:gridAfter w:val="1"/>
          <w:wAfter w:w="90" w:type="dxa"/>
          <w:trHeight w:val="2688"/>
        </w:trPr>
        <w:tc>
          <w:tcPr>
            <w:tcW w:w="1876" w:type="dxa"/>
          </w:tcPr>
          <w:bookmarkEnd w:id="29"/>
          <w:p w14:paraId="1CB53E56" w14:textId="77777777" w:rsidR="003140A4" w:rsidRPr="0047317A" w:rsidRDefault="003140A4" w:rsidP="00267CFB">
            <w:pPr>
              <w:spacing w:after="120"/>
              <w:rPr>
                <w:rFonts w:ascii="Times New Roman" w:hAnsi="Times New Roman" w:cs="Times New Roman"/>
              </w:rPr>
            </w:pPr>
            <w:r w:rsidRPr="00267CFB">
              <w:rPr>
                <w:rFonts w:ascii="Times New Roman" w:hAnsi="Times New Roman" w:cs="Times New Roman"/>
                <w:b/>
                <w:sz w:val="24"/>
                <w:szCs w:val="24"/>
              </w:rPr>
              <w:t xml:space="preserve">Teacher: </w:t>
            </w:r>
            <w:r w:rsidRPr="0047317A">
              <w:rPr>
                <w:rFonts w:ascii="Times New Roman" w:hAnsi="Times New Roman" w:cs="Times New Roman"/>
              </w:rPr>
              <w:fldChar w:fldCharType="begin">
                <w:ffData>
                  <w:name w:val="Text1"/>
                  <w:enabled/>
                  <w:calcOnExit w:val="0"/>
                  <w:textInput/>
                </w:ffData>
              </w:fldChar>
            </w:r>
            <w:r w:rsidRPr="0047317A">
              <w:rPr>
                <w:rFonts w:ascii="Times New Roman" w:hAnsi="Times New Roman" w:cs="Times New Roman"/>
              </w:rPr>
              <w:instrText xml:space="preserve"> FORMTEXT </w:instrText>
            </w:r>
            <w:r w:rsidR="00101929">
              <w:rPr>
                <w:rFonts w:ascii="Times New Roman" w:hAnsi="Times New Roman" w:cs="Times New Roman"/>
              </w:rPr>
            </w:r>
            <w:r w:rsidR="00101929">
              <w:rPr>
                <w:rFonts w:ascii="Times New Roman" w:hAnsi="Times New Roman" w:cs="Times New Roman"/>
              </w:rPr>
              <w:fldChar w:fldCharType="separate"/>
            </w:r>
            <w:r w:rsidRPr="0047317A">
              <w:rPr>
                <w:rFonts w:ascii="Times New Roman" w:hAnsi="Times New Roman" w:cs="Times New Roman"/>
              </w:rPr>
              <w:fldChar w:fldCharType="end"/>
            </w:r>
          </w:p>
        </w:tc>
        <w:tc>
          <w:tcPr>
            <w:tcW w:w="1773" w:type="dxa"/>
            <w:gridSpan w:val="2"/>
          </w:tcPr>
          <w:p w14:paraId="1CB53E57" w14:textId="77777777" w:rsidR="003140A4" w:rsidRPr="0047317A" w:rsidRDefault="003140A4" w:rsidP="00267CFB">
            <w:pPr>
              <w:spacing w:after="120"/>
              <w:rPr>
                <w:rFonts w:ascii="Times New Roman" w:hAnsi="Times New Roman" w:cs="Times New Roman"/>
              </w:rPr>
            </w:pPr>
            <w:r w:rsidRPr="00267CFB">
              <w:rPr>
                <w:rFonts w:ascii="Times New Roman" w:hAnsi="Times New Roman" w:cs="Times New Roman"/>
                <w:b/>
                <w:sz w:val="24"/>
                <w:szCs w:val="24"/>
              </w:rPr>
              <w:t>Grade:</w:t>
            </w:r>
            <w:r w:rsidR="00B71E9F">
              <w:rPr>
                <w:rFonts w:ascii="Times New Roman" w:hAnsi="Times New Roman" w:cs="Times New Roman"/>
                <w:b/>
                <w:sz w:val="24"/>
                <w:szCs w:val="24"/>
              </w:rPr>
              <w:t xml:space="preserve"> </w:t>
            </w:r>
            <w:r w:rsidRPr="00267CFB">
              <w:rPr>
                <w:rFonts w:ascii="Times New Roman" w:hAnsi="Times New Roman" w:cs="Times New Roman"/>
                <w:b/>
                <w:sz w:val="24"/>
                <w:szCs w:val="24"/>
              </w:rPr>
              <w:t xml:space="preserve"> 1</w:t>
            </w:r>
          </w:p>
        </w:tc>
        <w:tc>
          <w:tcPr>
            <w:tcW w:w="1699" w:type="dxa"/>
          </w:tcPr>
          <w:p w14:paraId="1CB53E58" w14:textId="77777777" w:rsidR="003140A4" w:rsidRPr="0047317A" w:rsidRDefault="003140A4" w:rsidP="00267CFB">
            <w:pPr>
              <w:spacing w:after="120"/>
              <w:rPr>
                <w:rFonts w:ascii="Times New Roman" w:hAnsi="Times New Roman" w:cs="Times New Roman"/>
              </w:rPr>
            </w:pPr>
            <w:r w:rsidRPr="00267CFB">
              <w:rPr>
                <w:rFonts w:ascii="Times New Roman" w:hAnsi="Times New Roman" w:cs="Times New Roman"/>
                <w:b/>
                <w:sz w:val="24"/>
                <w:szCs w:val="24"/>
              </w:rPr>
              <w:t>Date:</w:t>
            </w:r>
            <w:r w:rsidRPr="0047317A">
              <w:rPr>
                <w:rFonts w:ascii="Times New Roman" w:hAnsi="Times New Roman" w:cs="Times New Roman"/>
              </w:rPr>
              <w:t xml:space="preserve"> </w:t>
            </w:r>
          </w:p>
        </w:tc>
        <w:tc>
          <w:tcPr>
            <w:tcW w:w="7687" w:type="dxa"/>
          </w:tcPr>
          <w:p w14:paraId="1CB53E59" w14:textId="77777777" w:rsidR="003140A4" w:rsidRPr="0047317A" w:rsidRDefault="003140A4" w:rsidP="00902E0E">
            <w:pPr>
              <w:rPr>
                <w:rFonts w:ascii="Times New Roman" w:hAnsi="Times New Roman" w:cs="Times New Roman"/>
              </w:rPr>
            </w:pPr>
            <w:r w:rsidRPr="0047317A">
              <w:rPr>
                <w:rFonts w:ascii="Times New Roman" w:hAnsi="Times New Roman" w:cs="Times New Roman"/>
                <w:b/>
              </w:rPr>
              <w:t>O</w:t>
            </w:r>
            <w:r w:rsidR="00B71E9F" w:rsidRPr="00B71E9F">
              <w:rPr>
                <w:rFonts w:ascii="Times New Roman" w:hAnsi="Times New Roman" w:cs="Times New Roman"/>
                <w:b/>
                <w:sz w:val="24"/>
                <w:szCs w:val="24"/>
              </w:rPr>
              <w:t>bjective</w:t>
            </w:r>
            <w:r w:rsidR="00D16F1C">
              <w:rPr>
                <w:rFonts w:ascii="Times New Roman" w:hAnsi="Times New Roman" w:cs="Times New Roman"/>
                <w:b/>
                <w:sz w:val="24"/>
                <w:szCs w:val="24"/>
              </w:rPr>
              <w:t>s:</w:t>
            </w:r>
            <w:r w:rsidR="00B71E9F" w:rsidRPr="00B71E9F">
              <w:rPr>
                <w:rFonts w:ascii="Times New Roman" w:hAnsi="Times New Roman" w:cs="Times New Roman"/>
                <w:sz w:val="24"/>
                <w:szCs w:val="24"/>
              </w:rPr>
              <w:t xml:space="preserve"> </w:t>
            </w:r>
          </w:p>
          <w:p w14:paraId="1CB53E5A" w14:textId="77777777" w:rsidR="00D674AE" w:rsidRPr="0047317A" w:rsidRDefault="0047317A" w:rsidP="00D674AE">
            <w:pPr>
              <w:rPr>
                <w:rFonts w:ascii="Times New Roman" w:hAnsi="Times New Roman" w:cs="Times New Roman"/>
              </w:rPr>
            </w:pPr>
            <w:r>
              <w:rPr>
                <w:rFonts w:ascii="Times New Roman" w:hAnsi="Times New Roman" w:cs="Times New Roman"/>
              </w:rPr>
              <w:t>ELA.</w:t>
            </w:r>
            <w:r w:rsidR="00D674AE" w:rsidRPr="0047317A">
              <w:rPr>
                <w:rFonts w:ascii="Times New Roman" w:hAnsi="Times New Roman" w:cs="Times New Roman"/>
              </w:rPr>
              <w:t xml:space="preserve">1.1.2 </w:t>
            </w:r>
            <w:r w:rsidR="00267CFB" w:rsidRPr="00267CFB">
              <w:rPr>
                <w:rFonts w:ascii="Times New Roman" w:hAnsi="Times New Roman" w:cs="Times New Roman"/>
              </w:rPr>
              <w:t>Participate in a variety of oral language activities, including choral speaking and reciting short poems, rhymes, songs, and stories with repeated patterns.</w:t>
            </w:r>
          </w:p>
          <w:p w14:paraId="1CB53E5B" w14:textId="77777777" w:rsidR="00D674AE" w:rsidRPr="0047317A" w:rsidRDefault="0047317A" w:rsidP="00D674AE">
            <w:pPr>
              <w:rPr>
                <w:rFonts w:ascii="Times New Roman" w:hAnsi="Times New Roman" w:cs="Times New Roman"/>
              </w:rPr>
            </w:pPr>
            <w:r>
              <w:rPr>
                <w:rFonts w:ascii="Times New Roman" w:hAnsi="Times New Roman" w:cs="Times New Roman"/>
              </w:rPr>
              <w:t>ELA.</w:t>
            </w:r>
            <w:r w:rsidR="00D674AE" w:rsidRPr="0047317A">
              <w:rPr>
                <w:rFonts w:ascii="Times New Roman" w:hAnsi="Times New Roman" w:cs="Times New Roman"/>
              </w:rPr>
              <w:t>1.1.3 Expand understanding and use of word meanings.</w:t>
            </w:r>
          </w:p>
          <w:p w14:paraId="1CB53E5C" w14:textId="77777777" w:rsidR="00D674AE" w:rsidRPr="0047317A" w:rsidRDefault="0047317A" w:rsidP="00D674AE">
            <w:pPr>
              <w:rPr>
                <w:rFonts w:ascii="Times New Roman" w:hAnsi="Times New Roman" w:cs="Times New Roman"/>
              </w:rPr>
            </w:pPr>
            <w:r>
              <w:rPr>
                <w:rFonts w:ascii="Times New Roman" w:hAnsi="Times New Roman" w:cs="Times New Roman"/>
              </w:rPr>
              <w:t>ELA.</w:t>
            </w:r>
            <w:r w:rsidR="00D674AE" w:rsidRPr="0047317A">
              <w:rPr>
                <w:rFonts w:ascii="Times New Roman" w:hAnsi="Times New Roman" w:cs="Times New Roman"/>
              </w:rPr>
              <w:t>1.1.4 Adapt or change oral language to fit the situation.</w:t>
            </w:r>
          </w:p>
          <w:p w14:paraId="1CB53E5D" w14:textId="77777777" w:rsidR="003140A4" w:rsidRPr="0047317A" w:rsidRDefault="00943BD1" w:rsidP="00D674AE">
            <w:pPr>
              <w:rPr>
                <w:rFonts w:ascii="Times New Roman" w:hAnsi="Times New Roman" w:cs="Times New Roman"/>
              </w:rPr>
            </w:pPr>
            <w:r>
              <w:rPr>
                <w:rFonts w:ascii="Times New Roman" w:hAnsi="Times New Roman" w:cs="Times New Roman"/>
              </w:rPr>
              <w:t>ELA.1.</w:t>
            </w:r>
            <w:r w:rsidR="00D674AE" w:rsidRPr="0047317A">
              <w:rPr>
                <w:rFonts w:ascii="Times New Roman" w:hAnsi="Times New Roman" w:cs="Times New Roman"/>
              </w:rPr>
              <w:t>6.1 Preview the selection and set a purpose for reading</w:t>
            </w:r>
            <w:r w:rsidR="00636E8E">
              <w:rPr>
                <w:rFonts w:ascii="Times New Roman" w:hAnsi="Times New Roman" w:cs="Times New Roman"/>
              </w:rPr>
              <w:t>.</w:t>
            </w:r>
          </w:p>
          <w:p w14:paraId="1CB53E5E" w14:textId="77777777" w:rsidR="00D674AE" w:rsidRPr="0047317A" w:rsidRDefault="0047317A" w:rsidP="00D674AE">
            <w:pPr>
              <w:spacing w:line="259" w:lineRule="auto"/>
              <w:rPr>
                <w:rFonts w:ascii="Times New Roman" w:hAnsi="Times New Roman" w:cs="Times New Roman"/>
                <w:b/>
              </w:rPr>
            </w:pPr>
            <w:r>
              <w:rPr>
                <w:rFonts w:ascii="Times New Roman" w:hAnsi="Times New Roman" w:cs="Times New Roman"/>
                <w:b/>
              </w:rPr>
              <w:t>ELA.</w:t>
            </w:r>
            <w:r w:rsidR="00267CFB">
              <w:rPr>
                <w:rFonts w:ascii="Times New Roman" w:hAnsi="Times New Roman" w:cs="Times New Roman"/>
                <w:b/>
              </w:rPr>
              <w:t xml:space="preserve">1.6.5 </w:t>
            </w:r>
            <w:r w:rsidR="00D674AE" w:rsidRPr="0047317A">
              <w:rPr>
                <w:rFonts w:ascii="Times New Roman" w:hAnsi="Times New Roman" w:cs="Times New Roman"/>
                <w:b/>
              </w:rPr>
              <w:t>Describe characters, setting, and important events.</w:t>
            </w:r>
          </w:p>
          <w:p w14:paraId="1CB53E5F" w14:textId="77777777" w:rsidR="00DF0C40" w:rsidRPr="00DF0C40" w:rsidRDefault="0047317A" w:rsidP="00D16F1C">
            <w:pPr>
              <w:spacing w:line="259" w:lineRule="auto"/>
              <w:rPr>
                <w:rFonts w:ascii="Times New Roman" w:hAnsi="Times New Roman" w:cs="Times New Roman"/>
              </w:rPr>
            </w:pPr>
            <w:r>
              <w:rPr>
                <w:rFonts w:ascii="Times New Roman" w:hAnsi="Times New Roman" w:cs="Times New Roman"/>
                <w:b/>
              </w:rPr>
              <w:t>ELA.</w:t>
            </w:r>
            <w:r w:rsidR="003140A4" w:rsidRPr="0047317A">
              <w:rPr>
                <w:rFonts w:ascii="Times New Roman" w:hAnsi="Times New Roman" w:cs="Times New Roman"/>
                <w:b/>
              </w:rPr>
              <w:t>1.6.9</w:t>
            </w:r>
            <w:r w:rsidR="00D674AE" w:rsidRPr="0047317A">
              <w:rPr>
                <w:rFonts w:ascii="Times New Roman" w:hAnsi="Times New Roman" w:cs="Times New Roman"/>
                <w:b/>
              </w:rPr>
              <w:t xml:space="preserve"> Organize and record information by using graphic organizers, such as charts and maps.</w:t>
            </w:r>
          </w:p>
        </w:tc>
      </w:tr>
      <w:tr w:rsidR="003140A4" w:rsidRPr="0047317A" w14:paraId="1CB53E63" w14:textId="77777777" w:rsidTr="00614D4B">
        <w:trPr>
          <w:gridAfter w:val="1"/>
          <w:wAfter w:w="90" w:type="dxa"/>
          <w:trHeight w:val="611"/>
        </w:trPr>
        <w:tc>
          <w:tcPr>
            <w:tcW w:w="13035" w:type="dxa"/>
            <w:gridSpan w:val="5"/>
          </w:tcPr>
          <w:p w14:paraId="1CB53E61" w14:textId="77777777" w:rsidR="003140A4" w:rsidRPr="00B71E9F" w:rsidRDefault="003140A4" w:rsidP="00B71E9F">
            <w:pPr>
              <w:rPr>
                <w:rFonts w:ascii="Times New Roman" w:hAnsi="Times New Roman" w:cs="Times New Roman"/>
                <w:b/>
                <w:sz w:val="24"/>
                <w:szCs w:val="24"/>
              </w:rPr>
            </w:pPr>
            <w:r w:rsidRPr="00B71E9F">
              <w:rPr>
                <w:rFonts w:ascii="Times New Roman" w:hAnsi="Times New Roman" w:cs="Times New Roman"/>
                <w:b/>
                <w:sz w:val="24"/>
                <w:szCs w:val="24"/>
              </w:rPr>
              <w:t>“I Can” Statement(s):</w:t>
            </w:r>
          </w:p>
          <w:p w14:paraId="1CB53E62" w14:textId="77777777" w:rsidR="003140A4" w:rsidRPr="0047317A" w:rsidRDefault="003140A4" w:rsidP="00636E8E">
            <w:pPr>
              <w:rPr>
                <w:rFonts w:ascii="Times New Roman" w:hAnsi="Times New Roman" w:cs="Times New Roman"/>
              </w:rPr>
            </w:pPr>
            <w:r w:rsidRPr="0047317A">
              <w:rPr>
                <w:rFonts w:ascii="Times New Roman" w:hAnsi="Times New Roman" w:cs="Times New Roman"/>
              </w:rPr>
              <w:t>I can listen and find words that describe the events.</w:t>
            </w:r>
          </w:p>
        </w:tc>
      </w:tr>
      <w:tr w:rsidR="003140A4" w:rsidRPr="0047317A" w14:paraId="1CB53E67" w14:textId="77777777" w:rsidTr="00614D4B">
        <w:trPr>
          <w:gridAfter w:val="1"/>
          <w:wAfter w:w="90" w:type="dxa"/>
          <w:trHeight w:val="1061"/>
        </w:trPr>
        <w:tc>
          <w:tcPr>
            <w:tcW w:w="13035" w:type="dxa"/>
            <w:gridSpan w:val="5"/>
          </w:tcPr>
          <w:p w14:paraId="1CB53E64" w14:textId="77777777" w:rsidR="003140A4" w:rsidRPr="00B71E9F" w:rsidRDefault="003140A4" w:rsidP="00B71E9F">
            <w:pPr>
              <w:rPr>
                <w:rFonts w:ascii="Times New Roman" w:hAnsi="Times New Roman" w:cs="Times New Roman"/>
                <w:b/>
                <w:sz w:val="24"/>
                <w:szCs w:val="24"/>
              </w:rPr>
            </w:pPr>
            <w:r w:rsidRPr="00B71E9F">
              <w:rPr>
                <w:rFonts w:ascii="Times New Roman" w:hAnsi="Times New Roman" w:cs="Times New Roman"/>
                <w:b/>
                <w:sz w:val="24"/>
                <w:szCs w:val="24"/>
              </w:rPr>
              <w:t>Type of lesson:</w:t>
            </w:r>
          </w:p>
          <w:p w14:paraId="1CB53E65" w14:textId="77777777" w:rsidR="003140A4" w:rsidRPr="0047317A" w:rsidRDefault="003140A4" w:rsidP="00902E0E">
            <w:pPr>
              <w:spacing w:before="120" w:after="120"/>
              <w:rPr>
                <w:rFonts w:ascii="Times New Roman" w:hAnsi="Times New Roman" w:cs="Times New Roman"/>
                <w:b/>
              </w:rPr>
            </w:pPr>
            <w:r w:rsidRPr="0047317A">
              <w:rPr>
                <w:rFonts w:ascii="Times New Roman" w:hAnsi="Times New Roman" w:cs="Times New Roman"/>
                <w:b/>
              </w:rPr>
              <w:t>Whole group interactive writing lesson______ Whole group shared writing lesson_____</w:t>
            </w:r>
          </w:p>
          <w:p w14:paraId="1CB53E66" w14:textId="77777777" w:rsidR="003140A4" w:rsidRPr="0047317A" w:rsidRDefault="00B71E9F" w:rsidP="00902E0E">
            <w:pPr>
              <w:spacing w:before="120" w:after="120"/>
              <w:rPr>
                <w:rFonts w:ascii="Times New Roman" w:hAnsi="Times New Roman" w:cs="Times New Roman"/>
                <w:b/>
              </w:rPr>
            </w:pPr>
            <w:r>
              <w:rPr>
                <w:rFonts w:ascii="Times New Roman" w:hAnsi="Times New Roman" w:cs="Times New Roman"/>
                <w:b/>
              </w:rPr>
              <w:t>Whole group interactive read-</w:t>
            </w:r>
            <w:r w:rsidR="003140A4" w:rsidRPr="0047317A">
              <w:rPr>
                <w:rFonts w:ascii="Times New Roman" w:hAnsi="Times New Roman" w:cs="Times New Roman"/>
                <w:b/>
              </w:rPr>
              <w:t>aloud lesson_______  Whole group shared reading lesson__</w:t>
            </w:r>
            <w:r w:rsidR="003140A4" w:rsidRPr="0047317A">
              <w:rPr>
                <w:rFonts w:ascii="Times New Roman" w:hAnsi="Times New Roman" w:cs="Times New Roman"/>
                <w:u w:val="single"/>
              </w:rPr>
              <w:t>x</w:t>
            </w:r>
            <w:r w:rsidR="003140A4" w:rsidRPr="0047317A">
              <w:rPr>
                <w:rFonts w:ascii="Times New Roman" w:hAnsi="Times New Roman" w:cs="Times New Roman"/>
                <w:b/>
              </w:rPr>
              <w:t>____</w:t>
            </w:r>
          </w:p>
        </w:tc>
      </w:tr>
      <w:tr w:rsidR="003140A4" w:rsidRPr="0047317A" w14:paraId="1CB53E6E" w14:textId="77777777" w:rsidTr="00614D4B">
        <w:trPr>
          <w:gridAfter w:val="1"/>
          <w:wAfter w:w="90" w:type="dxa"/>
        </w:trPr>
        <w:tc>
          <w:tcPr>
            <w:tcW w:w="5348" w:type="dxa"/>
            <w:gridSpan w:val="4"/>
          </w:tcPr>
          <w:p w14:paraId="1CB53E68" w14:textId="77777777" w:rsidR="003140A4" w:rsidRPr="00B71E9F" w:rsidRDefault="003140A4" w:rsidP="00B71E9F">
            <w:pPr>
              <w:rPr>
                <w:rFonts w:ascii="Times New Roman" w:hAnsi="Times New Roman" w:cs="Times New Roman"/>
                <w:b/>
                <w:sz w:val="24"/>
                <w:szCs w:val="24"/>
              </w:rPr>
            </w:pPr>
            <w:r w:rsidRPr="00B71E9F">
              <w:rPr>
                <w:rFonts w:ascii="Times New Roman" w:hAnsi="Times New Roman" w:cs="Times New Roman"/>
                <w:b/>
                <w:sz w:val="24"/>
                <w:szCs w:val="24"/>
              </w:rPr>
              <w:t>Resources and Materials:</w:t>
            </w:r>
          </w:p>
          <w:p w14:paraId="1CB53E69" w14:textId="77777777" w:rsidR="003140A4" w:rsidRPr="0047317A" w:rsidRDefault="003140A4" w:rsidP="00925C79">
            <w:pPr>
              <w:pStyle w:val="ListParagraph"/>
              <w:numPr>
                <w:ilvl w:val="0"/>
                <w:numId w:val="17"/>
              </w:numPr>
              <w:spacing w:after="120"/>
              <w:rPr>
                <w:rFonts w:ascii="Times New Roman" w:hAnsi="Times New Roman" w:cs="Times New Roman"/>
              </w:rPr>
            </w:pPr>
            <w:r w:rsidRPr="0047317A">
              <w:rPr>
                <w:rFonts w:ascii="Times New Roman" w:hAnsi="Times New Roman" w:cs="Times New Roman"/>
                <w:i/>
              </w:rPr>
              <w:t xml:space="preserve">Lunch </w:t>
            </w:r>
            <w:r w:rsidRPr="0047317A">
              <w:rPr>
                <w:rFonts w:ascii="Times New Roman" w:hAnsi="Times New Roman" w:cs="Times New Roman"/>
              </w:rPr>
              <w:t xml:space="preserve">by Denise Fleming </w:t>
            </w:r>
            <w:r w:rsidR="00B71E9F">
              <w:rPr>
                <w:rFonts w:ascii="Times New Roman" w:hAnsi="Times New Roman" w:cs="Times New Roman"/>
              </w:rPr>
              <w:t>L</w:t>
            </w:r>
            <w:r w:rsidRPr="0047317A">
              <w:rPr>
                <w:rFonts w:ascii="Times New Roman" w:hAnsi="Times New Roman" w:cs="Times New Roman"/>
              </w:rPr>
              <w:t>esson 2</w:t>
            </w:r>
          </w:p>
          <w:p w14:paraId="1CB53E6A" w14:textId="77777777" w:rsidR="003140A4" w:rsidRPr="0047317A" w:rsidRDefault="00D56B92" w:rsidP="00925C79">
            <w:pPr>
              <w:pStyle w:val="ListParagraph"/>
              <w:numPr>
                <w:ilvl w:val="0"/>
                <w:numId w:val="17"/>
              </w:numPr>
              <w:spacing w:before="120"/>
              <w:rPr>
                <w:rFonts w:ascii="Times New Roman" w:hAnsi="Times New Roman" w:cs="Times New Roman"/>
              </w:rPr>
            </w:pPr>
            <w:r>
              <w:rPr>
                <w:rFonts w:ascii="Times New Roman" w:hAnsi="Times New Roman" w:cs="Times New Roman"/>
              </w:rPr>
              <w:t>Graphic organizer (two</w:t>
            </w:r>
            <w:r w:rsidR="003140A4" w:rsidRPr="0047317A">
              <w:rPr>
                <w:rFonts w:ascii="Times New Roman" w:hAnsi="Times New Roman" w:cs="Times New Roman"/>
              </w:rPr>
              <w:t xml:space="preserve"> column organizer: </w:t>
            </w:r>
            <w:r w:rsidR="00636E8E">
              <w:rPr>
                <w:rFonts w:ascii="Times New Roman" w:hAnsi="Times New Roman" w:cs="Times New Roman"/>
              </w:rPr>
              <w:t xml:space="preserve"> </w:t>
            </w:r>
            <w:r w:rsidR="003140A4" w:rsidRPr="0047317A">
              <w:rPr>
                <w:rFonts w:ascii="Times New Roman" w:hAnsi="Times New Roman" w:cs="Times New Roman"/>
              </w:rPr>
              <w:t>column one – descriptive words; column two – name of vegetable/fruit)</w:t>
            </w:r>
          </w:p>
        </w:tc>
        <w:tc>
          <w:tcPr>
            <w:tcW w:w="7687" w:type="dxa"/>
          </w:tcPr>
          <w:p w14:paraId="1CB53E6B" w14:textId="77777777" w:rsidR="003140A4" w:rsidRPr="00B71E9F" w:rsidRDefault="003140A4" w:rsidP="00B71E9F">
            <w:pPr>
              <w:rPr>
                <w:rFonts w:ascii="Times New Roman" w:hAnsi="Times New Roman" w:cs="Times New Roman"/>
                <w:b/>
                <w:sz w:val="24"/>
                <w:szCs w:val="24"/>
              </w:rPr>
            </w:pPr>
            <w:r w:rsidRPr="00B71E9F">
              <w:rPr>
                <w:rFonts w:ascii="Times New Roman" w:hAnsi="Times New Roman" w:cs="Times New Roman"/>
                <w:b/>
                <w:sz w:val="24"/>
                <w:szCs w:val="24"/>
              </w:rPr>
              <w:t>Cognitive Level:</w:t>
            </w:r>
          </w:p>
          <w:p w14:paraId="1CB53E6C" w14:textId="77777777" w:rsidR="00B71E9F" w:rsidRDefault="003140A4" w:rsidP="00B71E9F">
            <w:pPr>
              <w:rPr>
                <w:rFonts w:ascii="Times New Roman" w:hAnsi="Times New Roman" w:cs="Times New Roman"/>
              </w:rPr>
            </w:pPr>
            <w:r w:rsidRPr="00B71E9F">
              <w:rPr>
                <w:rFonts w:ascii="Times New Roman" w:hAnsi="Times New Roman" w:cs="Times New Roman"/>
                <w:b/>
              </w:rPr>
              <w:t>Recall</w:t>
            </w:r>
            <w:r w:rsidRPr="0047317A">
              <w:rPr>
                <w:rFonts w:ascii="Times New Roman" w:hAnsi="Times New Roman" w:cs="Times New Roman"/>
              </w:rPr>
              <w:t xml:space="preserve"> </w:t>
            </w:r>
          </w:p>
          <w:p w14:paraId="1CB53E6D" w14:textId="77777777" w:rsidR="003140A4" w:rsidRPr="0047317A" w:rsidRDefault="003140A4" w:rsidP="00B71E9F">
            <w:pPr>
              <w:spacing w:after="120"/>
              <w:rPr>
                <w:rFonts w:ascii="Times New Roman" w:hAnsi="Times New Roman" w:cs="Times New Roman"/>
              </w:rPr>
            </w:pPr>
            <w:r w:rsidRPr="0047317A">
              <w:rPr>
                <w:rFonts w:ascii="Times New Roman" w:hAnsi="Times New Roman" w:cs="Times New Roman"/>
              </w:rPr>
              <w:t>Students will recall information and events from the text</w:t>
            </w:r>
            <w:r w:rsidR="00D674AE" w:rsidRPr="0047317A">
              <w:rPr>
                <w:rFonts w:ascii="Times New Roman" w:hAnsi="Times New Roman" w:cs="Times New Roman"/>
              </w:rPr>
              <w:t>.</w:t>
            </w:r>
            <w:r w:rsidRPr="0047317A">
              <w:rPr>
                <w:rFonts w:ascii="Times New Roman" w:hAnsi="Times New Roman" w:cs="Times New Roman"/>
              </w:rPr>
              <w:t xml:space="preserve"> </w:t>
            </w:r>
          </w:p>
        </w:tc>
      </w:tr>
      <w:tr w:rsidR="003140A4" w:rsidRPr="0047317A" w14:paraId="1CB53E7E" w14:textId="77777777" w:rsidTr="00614D4B">
        <w:trPr>
          <w:gridAfter w:val="1"/>
          <w:wAfter w:w="90" w:type="dxa"/>
          <w:trHeight w:val="1025"/>
        </w:trPr>
        <w:tc>
          <w:tcPr>
            <w:tcW w:w="5348" w:type="dxa"/>
            <w:gridSpan w:val="4"/>
          </w:tcPr>
          <w:p w14:paraId="1CB53E6F" w14:textId="77777777" w:rsidR="003140A4" w:rsidRPr="00B71E9F" w:rsidRDefault="003140A4" w:rsidP="00B71E9F">
            <w:pPr>
              <w:rPr>
                <w:rFonts w:ascii="Times New Roman" w:hAnsi="Times New Roman" w:cs="Times New Roman"/>
                <w:b/>
                <w:sz w:val="24"/>
                <w:szCs w:val="24"/>
              </w:rPr>
            </w:pPr>
            <w:r w:rsidRPr="00B71E9F">
              <w:rPr>
                <w:rFonts w:ascii="Times New Roman" w:hAnsi="Times New Roman" w:cs="Times New Roman"/>
                <w:b/>
                <w:sz w:val="24"/>
                <w:szCs w:val="24"/>
              </w:rPr>
              <w:t xml:space="preserve">Assessment: </w:t>
            </w:r>
          </w:p>
          <w:p w14:paraId="1CB53E70" w14:textId="77777777" w:rsidR="003140A4" w:rsidRPr="0047317A" w:rsidRDefault="003140A4" w:rsidP="00636E8E">
            <w:pPr>
              <w:rPr>
                <w:rFonts w:ascii="Times New Roman" w:hAnsi="Times New Roman" w:cs="Times New Roman"/>
              </w:rPr>
            </w:pPr>
            <w:r w:rsidRPr="0047317A">
              <w:rPr>
                <w:rFonts w:ascii="Times New Roman" w:hAnsi="Times New Roman" w:cs="Times New Roman"/>
              </w:rPr>
              <w:t>Students will organize story information in a graphic organizer</w:t>
            </w:r>
            <w:r w:rsidR="00B71E9F">
              <w:rPr>
                <w:rFonts w:ascii="Times New Roman" w:hAnsi="Times New Roman" w:cs="Times New Roman"/>
              </w:rPr>
              <w:t>.</w:t>
            </w:r>
          </w:p>
          <w:p w14:paraId="1CB53E71" w14:textId="77777777" w:rsidR="003140A4" w:rsidRPr="0047317A" w:rsidRDefault="003140A4" w:rsidP="00636E8E">
            <w:pPr>
              <w:rPr>
                <w:rFonts w:ascii="Times New Roman" w:hAnsi="Times New Roman" w:cs="Times New Roman"/>
              </w:rPr>
            </w:pPr>
            <w:r w:rsidRPr="0047317A">
              <w:rPr>
                <w:rFonts w:ascii="Times New Roman" w:hAnsi="Times New Roman" w:cs="Times New Roman"/>
              </w:rPr>
              <w:t>Students will sequence the food that is eaten</w:t>
            </w:r>
            <w:r w:rsidR="00B71E9F">
              <w:rPr>
                <w:rFonts w:ascii="Times New Roman" w:hAnsi="Times New Roman" w:cs="Times New Roman"/>
              </w:rPr>
              <w:t>.</w:t>
            </w:r>
          </w:p>
          <w:p w14:paraId="1CB53E72" w14:textId="77777777" w:rsidR="003140A4" w:rsidRPr="0047317A" w:rsidRDefault="003140A4" w:rsidP="00636E8E">
            <w:pPr>
              <w:rPr>
                <w:rFonts w:ascii="Times New Roman" w:hAnsi="Times New Roman" w:cs="Times New Roman"/>
                <w:b/>
              </w:rPr>
            </w:pPr>
            <w:r w:rsidRPr="0047317A">
              <w:rPr>
                <w:rFonts w:ascii="Times New Roman" w:hAnsi="Times New Roman" w:cs="Times New Roman"/>
              </w:rPr>
              <w:t xml:space="preserve">Discussion and completion of </w:t>
            </w:r>
            <w:r w:rsidR="00636E8E">
              <w:rPr>
                <w:rFonts w:ascii="Times New Roman" w:hAnsi="Times New Roman" w:cs="Times New Roman"/>
              </w:rPr>
              <w:t xml:space="preserve">the </w:t>
            </w:r>
            <w:r w:rsidRPr="0047317A">
              <w:rPr>
                <w:rFonts w:ascii="Times New Roman" w:hAnsi="Times New Roman" w:cs="Times New Roman"/>
              </w:rPr>
              <w:t>graphic organizer</w:t>
            </w:r>
            <w:r w:rsidR="00636E8E">
              <w:rPr>
                <w:rFonts w:ascii="Times New Roman" w:hAnsi="Times New Roman" w:cs="Times New Roman"/>
              </w:rPr>
              <w:t xml:space="preserve"> </w:t>
            </w:r>
            <w:r w:rsidR="00A7424A">
              <w:rPr>
                <w:rFonts w:ascii="Times New Roman" w:hAnsi="Times New Roman" w:cs="Times New Roman"/>
              </w:rPr>
              <w:t>will serve as formative assessment</w:t>
            </w:r>
            <w:r w:rsidR="00636E8E">
              <w:rPr>
                <w:rFonts w:ascii="Times New Roman" w:hAnsi="Times New Roman" w:cs="Times New Roman"/>
              </w:rPr>
              <w:t>.</w:t>
            </w:r>
          </w:p>
        </w:tc>
        <w:tc>
          <w:tcPr>
            <w:tcW w:w="7687" w:type="dxa"/>
          </w:tcPr>
          <w:p w14:paraId="1CB53E73" w14:textId="77777777" w:rsidR="00B71E9F" w:rsidRDefault="003140A4" w:rsidP="00B71E9F">
            <w:pPr>
              <w:rPr>
                <w:rFonts w:ascii="Times New Roman" w:hAnsi="Times New Roman" w:cs="Times New Roman"/>
              </w:rPr>
            </w:pPr>
            <w:r w:rsidRPr="00B71E9F">
              <w:rPr>
                <w:rFonts w:ascii="Times New Roman" w:hAnsi="Times New Roman" w:cs="Times New Roman"/>
                <w:b/>
                <w:sz w:val="24"/>
                <w:szCs w:val="24"/>
              </w:rPr>
              <w:t>Key vocabulary:</w:t>
            </w:r>
            <w:r w:rsidR="00E546FA" w:rsidRPr="0047317A">
              <w:rPr>
                <w:rFonts w:ascii="Times New Roman" w:hAnsi="Times New Roman" w:cs="Times New Roman"/>
              </w:rPr>
              <w:t xml:space="preserve"> </w:t>
            </w:r>
          </w:p>
          <w:p w14:paraId="1CB53E74" w14:textId="77777777" w:rsidR="00E546FA" w:rsidRPr="0047317A" w:rsidRDefault="00B71E9F" w:rsidP="00B71E9F">
            <w:pPr>
              <w:rPr>
                <w:rFonts w:ascii="Times New Roman" w:hAnsi="Times New Roman" w:cs="Times New Roman"/>
              </w:rPr>
            </w:pPr>
            <w:r>
              <w:rPr>
                <w:rFonts w:ascii="Times New Roman" w:hAnsi="Times New Roman" w:cs="Times New Roman"/>
              </w:rPr>
              <w:t>The t</w:t>
            </w:r>
            <w:r w:rsidR="00E546FA" w:rsidRPr="0047317A">
              <w:rPr>
                <w:rFonts w:ascii="Times New Roman" w:hAnsi="Times New Roman" w:cs="Times New Roman"/>
              </w:rPr>
              <w:t>eacher will determine based on text and student needs.</w:t>
            </w:r>
          </w:p>
          <w:p w14:paraId="1CB53E75" w14:textId="77777777" w:rsidR="00B71E9F" w:rsidRDefault="003140A4" w:rsidP="00B71E9F">
            <w:pPr>
              <w:rPr>
                <w:rFonts w:ascii="Times New Roman" w:hAnsi="Times New Roman" w:cs="Times New Roman"/>
                <w:b/>
              </w:rPr>
            </w:pPr>
            <w:r w:rsidRPr="00B71E9F">
              <w:rPr>
                <w:rFonts w:ascii="Times New Roman" w:hAnsi="Times New Roman" w:cs="Times New Roman"/>
                <w:b/>
                <w:sz w:val="24"/>
                <w:szCs w:val="24"/>
              </w:rPr>
              <w:t>Academic vocabulary:</w:t>
            </w:r>
            <w:r w:rsidR="00D674AE" w:rsidRPr="0047317A">
              <w:rPr>
                <w:rFonts w:ascii="Times New Roman" w:hAnsi="Times New Roman" w:cs="Times New Roman"/>
                <w:b/>
              </w:rPr>
              <w:t xml:space="preserve"> </w:t>
            </w:r>
          </w:p>
          <w:p w14:paraId="1CB53E76" w14:textId="77777777" w:rsidR="00B71E9F" w:rsidRDefault="00D674AE" w:rsidP="00B71E9F">
            <w:pPr>
              <w:rPr>
                <w:rFonts w:ascii="Times New Roman" w:hAnsi="Times New Roman" w:cs="Times New Roman"/>
              </w:rPr>
            </w:pPr>
            <w:r w:rsidRPr="0047317A">
              <w:rPr>
                <w:rFonts w:ascii="Times New Roman" w:hAnsi="Times New Roman" w:cs="Times New Roman"/>
              </w:rPr>
              <w:t xml:space="preserve">describe    </w:t>
            </w:r>
          </w:p>
          <w:p w14:paraId="1CB53E77" w14:textId="77777777" w:rsidR="00B71E9F" w:rsidRDefault="00D674AE" w:rsidP="00B71E9F">
            <w:pPr>
              <w:rPr>
                <w:rFonts w:ascii="Times New Roman" w:hAnsi="Times New Roman" w:cs="Times New Roman"/>
              </w:rPr>
            </w:pPr>
            <w:r w:rsidRPr="0047317A">
              <w:rPr>
                <w:rFonts w:ascii="Times New Roman" w:hAnsi="Times New Roman" w:cs="Times New Roman"/>
              </w:rPr>
              <w:t xml:space="preserve">characters    </w:t>
            </w:r>
          </w:p>
          <w:p w14:paraId="1CB53E78" w14:textId="77777777" w:rsidR="00B71E9F" w:rsidRDefault="00D674AE" w:rsidP="00B71E9F">
            <w:pPr>
              <w:rPr>
                <w:rFonts w:ascii="Times New Roman" w:hAnsi="Times New Roman" w:cs="Times New Roman"/>
              </w:rPr>
            </w:pPr>
            <w:r w:rsidRPr="0047317A">
              <w:rPr>
                <w:rFonts w:ascii="Times New Roman" w:hAnsi="Times New Roman" w:cs="Times New Roman"/>
              </w:rPr>
              <w:t xml:space="preserve">setting    </w:t>
            </w:r>
          </w:p>
          <w:p w14:paraId="1CB53E79" w14:textId="77777777" w:rsidR="003140A4" w:rsidRPr="0047317A" w:rsidRDefault="00D674AE" w:rsidP="00B71E9F">
            <w:pPr>
              <w:rPr>
                <w:rFonts w:ascii="Times New Roman" w:hAnsi="Times New Roman" w:cs="Times New Roman"/>
              </w:rPr>
            </w:pPr>
            <w:r w:rsidRPr="0047317A">
              <w:rPr>
                <w:rFonts w:ascii="Times New Roman" w:hAnsi="Times New Roman" w:cs="Times New Roman"/>
              </w:rPr>
              <w:t>important events</w:t>
            </w:r>
          </w:p>
          <w:p w14:paraId="1CB53E7A" w14:textId="77777777" w:rsidR="00B71E9F" w:rsidRDefault="00D674AE" w:rsidP="00B71E9F">
            <w:pPr>
              <w:rPr>
                <w:rFonts w:ascii="Times New Roman" w:hAnsi="Times New Roman" w:cs="Times New Roman"/>
              </w:rPr>
            </w:pPr>
            <w:r w:rsidRPr="0047317A">
              <w:rPr>
                <w:rFonts w:ascii="Times New Roman" w:hAnsi="Times New Roman" w:cs="Times New Roman"/>
              </w:rPr>
              <w:t xml:space="preserve">organize     </w:t>
            </w:r>
          </w:p>
          <w:p w14:paraId="1CB53E7B" w14:textId="77777777" w:rsidR="00B71E9F" w:rsidRDefault="00D674AE" w:rsidP="00B71E9F">
            <w:pPr>
              <w:rPr>
                <w:rFonts w:ascii="Times New Roman" w:hAnsi="Times New Roman" w:cs="Times New Roman"/>
              </w:rPr>
            </w:pPr>
            <w:r w:rsidRPr="0047317A">
              <w:rPr>
                <w:rFonts w:ascii="Times New Roman" w:hAnsi="Times New Roman" w:cs="Times New Roman"/>
              </w:rPr>
              <w:t xml:space="preserve">graphic organizers     </w:t>
            </w:r>
          </w:p>
          <w:p w14:paraId="1CB53E7C" w14:textId="77777777" w:rsidR="00B71E9F" w:rsidRDefault="00D674AE" w:rsidP="00B71E9F">
            <w:pPr>
              <w:rPr>
                <w:rFonts w:ascii="Times New Roman" w:hAnsi="Times New Roman" w:cs="Times New Roman"/>
              </w:rPr>
            </w:pPr>
            <w:r w:rsidRPr="0047317A">
              <w:rPr>
                <w:rFonts w:ascii="Times New Roman" w:hAnsi="Times New Roman" w:cs="Times New Roman"/>
              </w:rPr>
              <w:t xml:space="preserve">charts    </w:t>
            </w:r>
          </w:p>
          <w:p w14:paraId="1CB53E7D" w14:textId="77777777" w:rsidR="00D674AE" w:rsidRPr="0047317A" w:rsidRDefault="00D674AE" w:rsidP="00B71E9F">
            <w:pPr>
              <w:rPr>
                <w:rFonts w:ascii="Times New Roman" w:hAnsi="Times New Roman" w:cs="Times New Roman"/>
              </w:rPr>
            </w:pPr>
            <w:r w:rsidRPr="0047317A">
              <w:rPr>
                <w:rFonts w:ascii="Times New Roman" w:hAnsi="Times New Roman" w:cs="Times New Roman"/>
              </w:rPr>
              <w:t>maps</w:t>
            </w:r>
          </w:p>
        </w:tc>
      </w:tr>
      <w:tr w:rsidR="003140A4" w:rsidRPr="0047317A" w14:paraId="1CB53E82" w14:textId="77777777" w:rsidTr="00614D4B">
        <w:trPr>
          <w:gridAfter w:val="1"/>
          <w:wAfter w:w="90" w:type="dxa"/>
          <w:trHeight w:val="413"/>
        </w:trPr>
        <w:tc>
          <w:tcPr>
            <w:tcW w:w="13035" w:type="dxa"/>
            <w:gridSpan w:val="5"/>
          </w:tcPr>
          <w:p w14:paraId="1CB53E7F" w14:textId="77777777" w:rsidR="000B55A2" w:rsidRDefault="00E546FA" w:rsidP="00466D50">
            <w:pPr>
              <w:rPr>
                <w:rFonts w:ascii="Times New Roman" w:hAnsi="Times New Roman" w:cs="Times New Roman"/>
                <w:b/>
              </w:rPr>
            </w:pPr>
            <w:r w:rsidRPr="00636E8E">
              <w:rPr>
                <w:rFonts w:ascii="Times New Roman" w:hAnsi="Times New Roman" w:cs="Times New Roman"/>
                <w:b/>
                <w:sz w:val="24"/>
                <w:szCs w:val="24"/>
              </w:rPr>
              <w:t>Differentiation:</w:t>
            </w:r>
            <w:r w:rsidRPr="0047317A">
              <w:rPr>
                <w:rFonts w:ascii="Times New Roman" w:hAnsi="Times New Roman" w:cs="Times New Roman"/>
                <w:b/>
              </w:rPr>
              <w:t xml:space="preserve"> </w:t>
            </w:r>
            <w:r w:rsidR="00636E8E">
              <w:rPr>
                <w:rFonts w:ascii="Times New Roman" w:hAnsi="Times New Roman" w:cs="Times New Roman"/>
                <w:b/>
              </w:rPr>
              <w:t xml:space="preserve"> </w:t>
            </w:r>
          </w:p>
          <w:p w14:paraId="1CB53E80" w14:textId="77777777" w:rsidR="00466D50" w:rsidRPr="00466D50" w:rsidRDefault="00466D50" w:rsidP="00466D50">
            <w:pPr>
              <w:rPr>
                <w:rFonts w:ascii="Times New Roman" w:hAnsi="Times New Roman" w:cs="Times New Roman"/>
              </w:rPr>
            </w:pPr>
            <w:r w:rsidRPr="00466D50">
              <w:rPr>
                <w:rFonts w:ascii="Times New Roman" w:hAnsi="Times New Roman" w:cs="Times New Roman"/>
              </w:rPr>
              <w:t>The teacher will determine based on student data.</w:t>
            </w:r>
          </w:p>
          <w:p w14:paraId="1CB53E81" w14:textId="77777777" w:rsidR="00466D50" w:rsidRPr="0047317A" w:rsidRDefault="00466D50" w:rsidP="000B55A2">
            <w:pPr>
              <w:rPr>
                <w:rFonts w:ascii="Times New Roman" w:hAnsi="Times New Roman" w:cs="Times New Roman"/>
                <w:b/>
              </w:rPr>
            </w:pPr>
            <w:r w:rsidRPr="00466D50">
              <w:rPr>
                <w:rFonts w:ascii="Times New Roman" w:hAnsi="Times New Roman" w:cs="Times New Roman"/>
              </w:rPr>
              <w:t>Example:</w:t>
            </w:r>
            <w:r w:rsidR="000B55A2">
              <w:rPr>
                <w:rFonts w:ascii="Times New Roman" w:hAnsi="Times New Roman" w:cs="Times New Roman"/>
              </w:rPr>
              <w:t xml:space="preserve">  </w:t>
            </w:r>
            <w:r w:rsidR="003140A4" w:rsidRPr="0047317A">
              <w:rPr>
                <w:rFonts w:ascii="Times New Roman" w:hAnsi="Times New Roman" w:cs="Times New Roman"/>
              </w:rPr>
              <w:t>Have students use key vocabulary to describe other items.</w:t>
            </w:r>
            <w:r>
              <w:rPr>
                <w:rFonts w:ascii="Times New Roman" w:hAnsi="Times New Roman" w:cs="Times New Roman"/>
              </w:rPr>
              <w:t xml:space="preserve"> If student(s) struggle to grasp the learning target for today’s lesson, the teacher may need to confer with the student one-on-one or pull a small group to review.</w:t>
            </w:r>
          </w:p>
        </w:tc>
      </w:tr>
      <w:tr w:rsidR="003140A4" w:rsidRPr="0047317A" w14:paraId="1CB53E88" w14:textId="77777777" w:rsidTr="00614D4B">
        <w:tblPrEx>
          <w:tblBorders>
            <w:insideH w:val="single" w:sz="12" w:space="0" w:color="auto"/>
          </w:tblBorders>
        </w:tblPrEx>
        <w:tc>
          <w:tcPr>
            <w:tcW w:w="3405" w:type="dxa"/>
            <w:gridSpan w:val="2"/>
          </w:tcPr>
          <w:p w14:paraId="1CB53E83" w14:textId="77777777" w:rsidR="003140A4" w:rsidRPr="00B71E9F" w:rsidRDefault="00636E8E" w:rsidP="00902E0E">
            <w:pPr>
              <w:rPr>
                <w:rFonts w:ascii="Times New Roman" w:hAnsi="Times New Roman" w:cs="Times New Roman"/>
                <w:b/>
                <w:sz w:val="24"/>
                <w:szCs w:val="24"/>
              </w:rPr>
            </w:pPr>
            <w:r w:rsidRPr="00B71E9F">
              <w:rPr>
                <w:rFonts w:ascii="Times New Roman" w:hAnsi="Times New Roman" w:cs="Times New Roman"/>
                <w:b/>
                <w:sz w:val="24"/>
                <w:szCs w:val="24"/>
              </w:rPr>
              <w:t xml:space="preserve">Anticipatory Set/Activate Prior Knowledge </w:t>
            </w:r>
          </w:p>
          <w:p w14:paraId="1CB53E84" w14:textId="77777777" w:rsidR="003140A4" w:rsidRPr="0047317A" w:rsidRDefault="003140A4" w:rsidP="00902E0E">
            <w:pPr>
              <w:rPr>
                <w:rFonts w:ascii="Times New Roman" w:hAnsi="Times New Roman" w:cs="Times New Roman"/>
              </w:rPr>
            </w:pPr>
            <w:r w:rsidRPr="0047317A">
              <w:rPr>
                <w:rFonts w:ascii="Times New Roman" w:hAnsi="Times New Roman" w:cs="Times New Roman"/>
              </w:rPr>
              <w:t>Communicate the learning target to students. Activate prior knowledge or provide background information. Review/introduce any skills</w:t>
            </w:r>
            <w:r w:rsidR="00E546FA" w:rsidRPr="0047317A">
              <w:rPr>
                <w:rFonts w:ascii="Times New Roman" w:hAnsi="Times New Roman" w:cs="Times New Roman"/>
              </w:rPr>
              <w:t xml:space="preserve">, routines, </w:t>
            </w:r>
            <w:r w:rsidR="00636E8E">
              <w:rPr>
                <w:rFonts w:ascii="Times New Roman" w:hAnsi="Times New Roman" w:cs="Times New Roman"/>
              </w:rPr>
              <w:t xml:space="preserve">and/or </w:t>
            </w:r>
            <w:r w:rsidR="00E546FA" w:rsidRPr="0047317A">
              <w:rPr>
                <w:rFonts w:ascii="Times New Roman" w:hAnsi="Times New Roman" w:cs="Times New Roman"/>
              </w:rPr>
              <w:t xml:space="preserve">procedures. </w:t>
            </w:r>
          </w:p>
        </w:tc>
        <w:tc>
          <w:tcPr>
            <w:tcW w:w="9720" w:type="dxa"/>
            <w:gridSpan w:val="4"/>
          </w:tcPr>
          <w:p w14:paraId="1CB53E85" w14:textId="77777777" w:rsidR="003140A4" w:rsidRPr="0047317A" w:rsidRDefault="00636E8E" w:rsidP="00902E0E">
            <w:pPr>
              <w:rPr>
                <w:rFonts w:ascii="Times New Roman" w:hAnsi="Times New Roman" w:cs="Times New Roman"/>
              </w:rPr>
            </w:pPr>
            <w:r>
              <w:rPr>
                <w:rFonts w:ascii="Times New Roman" w:hAnsi="Times New Roman" w:cs="Times New Roman"/>
              </w:rPr>
              <w:t xml:space="preserve">TTW: </w:t>
            </w:r>
            <w:r w:rsidR="003140A4" w:rsidRPr="0047317A">
              <w:rPr>
                <w:rFonts w:ascii="Times New Roman" w:hAnsi="Times New Roman" w:cs="Times New Roman"/>
              </w:rPr>
              <w:t xml:space="preserve"> Remind stu</w:t>
            </w:r>
            <w:r>
              <w:rPr>
                <w:rFonts w:ascii="Times New Roman" w:hAnsi="Times New Roman" w:cs="Times New Roman"/>
              </w:rPr>
              <w:t xml:space="preserve">dents that yesterday they read </w:t>
            </w:r>
            <w:r w:rsidR="003140A4" w:rsidRPr="00636E8E">
              <w:rPr>
                <w:rFonts w:ascii="Times New Roman" w:hAnsi="Times New Roman" w:cs="Times New Roman"/>
                <w:i/>
              </w:rPr>
              <w:t>Lunch</w:t>
            </w:r>
            <w:r w:rsidR="003140A4" w:rsidRPr="0047317A">
              <w:rPr>
                <w:rFonts w:ascii="Times New Roman" w:hAnsi="Times New Roman" w:cs="Times New Roman"/>
              </w:rPr>
              <w:t xml:space="preserve">, a story about a mouse who ate many different foods. Ask students, </w:t>
            </w:r>
            <w:r w:rsidR="003140A4" w:rsidRPr="0047317A">
              <w:rPr>
                <w:rFonts w:ascii="Times New Roman" w:hAnsi="Times New Roman" w:cs="Times New Roman"/>
                <w:i/>
              </w:rPr>
              <w:t>Who can use our chart from yesterday to r</w:t>
            </w:r>
            <w:r w:rsidR="00D674AE" w:rsidRPr="0047317A">
              <w:rPr>
                <w:rFonts w:ascii="Times New Roman" w:hAnsi="Times New Roman" w:cs="Times New Roman"/>
                <w:i/>
              </w:rPr>
              <w:t>etell the foods tha</w:t>
            </w:r>
            <w:r w:rsidR="00D56B92">
              <w:rPr>
                <w:rFonts w:ascii="Times New Roman" w:hAnsi="Times New Roman" w:cs="Times New Roman"/>
                <w:i/>
              </w:rPr>
              <w:t>t m</w:t>
            </w:r>
            <w:r w:rsidR="00D674AE" w:rsidRPr="0047317A">
              <w:rPr>
                <w:rFonts w:ascii="Times New Roman" w:hAnsi="Times New Roman" w:cs="Times New Roman"/>
                <w:i/>
              </w:rPr>
              <w:t>ouse ate?</w:t>
            </w:r>
            <w:r w:rsidR="003140A4" w:rsidRPr="0047317A">
              <w:rPr>
                <w:rFonts w:ascii="Times New Roman" w:hAnsi="Times New Roman" w:cs="Times New Roman"/>
              </w:rPr>
              <w:t xml:space="preserve"> Prompt students to do this in the correct order from beginning to end. </w:t>
            </w:r>
          </w:p>
          <w:p w14:paraId="1CB53E86" w14:textId="77777777" w:rsidR="003140A4" w:rsidRPr="0047317A" w:rsidRDefault="003140A4" w:rsidP="00902E0E">
            <w:pPr>
              <w:rPr>
                <w:rFonts w:ascii="Times New Roman" w:hAnsi="Times New Roman" w:cs="Times New Roman"/>
              </w:rPr>
            </w:pPr>
          </w:p>
          <w:p w14:paraId="1CB53E87" w14:textId="77777777" w:rsidR="003140A4" w:rsidRPr="0047317A" w:rsidRDefault="003140A4" w:rsidP="00585FB9">
            <w:pPr>
              <w:rPr>
                <w:rFonts w:ascii="Times New Roman" w:hAnsi="Times New Roman" w:cs="Times New Roman"/>
              </w:rPr>
            </w:pPr>
            <w:r w:rsidRPr="0047317A">
              <w:rPr>
                <w:rFonts w:ascii="Times New Roman" w:hAnsi="Times New Roman" w:cs="Times New Roman"/>
              </w:rPr>
              <w:t xml:space="preserve">TTW: </w:t>
            </w:r>
            <w:r w:rsidRPr="0047317A">
              <w:rPr>
                <w:rFonts w:ascii="Times New Roman" w:hAnsi="Times New Roman" w:cs="Times New Roman"/>
                <w:i/>
              </w:rPr>
              <w:t>Today we are going to re</w:t>
            </w:r>
            <w:r w:rsidR="00636E8E">
              <w:rPr>
                <w:rFonts w:ascii="Times New Roman" w:hAnsi="Times New Roman" w:cs="Times New Roman"/>
                <w:i/>
              </w:rPr>
              <w:t>read “</w:t>
            </w:r>
            <w:r w:rsidRPr="0047317A">
              <w:rPr>
                <w:rFonts w:ascii="Times New Roman" w:hAnsi="Times New Roman" w:cs="Times New Roman"/>
                <w:i/>
              </w:rPr>
              <w:t>Lunch</w:t>
            </w:r>
            <w:r w:rsidR="00636E8E">
              <w:rPr>
                <w:rFonts w:ascii="Times New Roman" w:hAnsi="Times New Roman" w:cs="Times New Roman"/>
                <w:i/>
              </w:rPr>
              <w:t>”</w:t>
            </w:r>
            <w:r w:rsidRPr="0047317A">
              <w:rPr>
                <w:rFonts w:ascii="Times New Roman" w:hAnsi="Times New Roman" w:cs="Times New Roman"/>
                <w:i/>
              </w:rPr>
              <w:t xml:space="preserve"> and this time, we’re going to look for the</w:t>
            </w:r>
            <w:r w:rsidR="00D674AE" w:rsidRPr="0047317A">
              <w:rPr>
                <w:rFonts w:ascii="Times New Roman" w:hAnsi="Times New Roman" w:cs="Times New Roman"/>
                <w:i/>
              </w:rPr>
              <w:t xml:space="preserve"> words that describe each food.</w:t>
            </w:r>
          </w:p>
        </w:tc>
      </w:tr>
    </w:tbl>
    <w:p w14:paraId="1CB53E89" w14:textId="77777777" w:rsidR="003140A4" w:rsidRPr="00636E8E" w:rsidRDefault="003140A4" w:rsidP="00636E8E">
      <w:pPr>
        <w:spacing w:after="0" w:line="274" w:lineRule="exact"/>
        <w:ind w:left="5140" w:firstLine="620"/>
        <w:rPr>
          <w:rFonts w:ascii="Times New Roman" w:hAnsi="Times New Roman" w:cs="Times New Roman"/>
          <w:b/>
          <w:sz w:val="16"/>
          <w:szCs w:val="16"/>
        </w:rPr>
      </w:pPr>
    </w:p>
    <w:tbl>
      <w:tblPr>
        <w:tblStyle w:val="TableGrid"/>
        <w:tblW w:w="131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3495"/>
        <w:gridCol w:w="9630"/>
      </w:tblGrid>
      <w:tr w:rsidR="003140A4" w:rsidRPr="0047317A" w14:paraId="1CB53E92" w14:textId="77777777" w:rsidTr="00585FB9">
        <w:trPr>
          <w:trHeight w:val="753"/>
        </w:trPr>
        <w:tc>
          <w:tcPr>
            <w:tcW w:w="3495" w:type="dxa"/>
          </w:tcPr>
          <w:p w14:paraId="1CB53E8A" w14:textId="77777777" w:rsidR="003140A4" w:rsidRPr="00B71E9F" w:rsidRDefault="00636E8E" w:rsidP="00B71E9F">
            <w:pPr>
              <w:rPr>
                <w:rFonts w:ascii="Times New Roman" w:hAnsi="Times New Roman" w:cs="Times New Roman"/>
                <w:b/>
                <w:sz w:val="24"/>
                <w:szCs w:val="24"/>
              </w:rPr>
            </w:pPr>
            <w:r>
              <w:rPr>
                <w:rFonts w:ascii="Times New Roman" w:hAnsi="Times New Roman" w:cs="Times New Roman"/>
                <w:b/>
                <w:sz w:val="24"/>
                <w:szCs w:val="24"/>
              </w:rPr>
              <w:t>Procedures/</w:t>
            </w:r>
            <w:r w:rsidRPr="00B71E9F">
              <w:rPr>
                <w:rFonts w:ascii="Times New Roman" w:hAnsi="Times New Roman" w:cs="Times New Roman"/>
                <w:b/>
                <w:sz w:val="24"/>
                <w:szCs w:val="24"/>
              </w:rPr>
              <w:t>Direct Instruction</w:t>
            </w:r>
          </w:p>
          <w:p w14:paraId="1CB53E8B" w14:textId="77777777" w:rsidR="003140A4" w:rsidRPr="0047317A" w:rsidRDefault="003140A4" w:rsidP="00902E0E">
            <w:pPr>
              <w:rPr>
                <w:rFonts w:ascii="Times New Roman" w:hAnsi="Times New Roman" w:cs="Times New Roman"/>
              </w:rPr>
            </w:pPr>
            <w:r w:rsidRPr="0047317A">
              <w:rPr>
                <w:rFonts w:ascii="Times New Roman" w:hAnsi="Times New Roman" w:cs="Times New Roman"/>
              </w:rPr>
              <w:t xml:space="preserve">Provide input, demonstrate/model, check for understanding. </w:t>
            </w:r>
          </w:p>
          <w:p w14:paraId="1CB53E8C" w14:textId="77777777" w:rsidR="003140A4" w:rsidRPr="0047317A" w:rsidRDefault="003140A4" w:rsidP="00902E0E">
            <w:pPr>
              <w:rPr>
                <w:rFonts w:ascii="Times New Roman" w:hAnsi="Times New Roman" w:cs="Times New Roman"/>
              </w:rPr>
            </w:pPr>
            <w:r w:rsidRPr="0047317A">
              <w:rPr>
                <w:rFonts w:ascii="Times New Roman" w:hAnsi="Times New Roman" w:cs="Times New Roman"/>
              </w:rPr>
              <w:t xml:space="preserve">What teaching moves will you make? </w:t>
            </w:r>
            <w:r w:rsidRPr="0047317A">
              <w:rPr>
                <w:rFonts w:ascii="Times New Roman" w:hAnsi="Times New Roman" w:cs="Times New Roman"/>
              </w:rPr>
              <w:br/>
              <w:t>What questions will you pose? What information do students need?</w:t>
            </w:r>
          </w:p>
          <w:p w14:paraId="1CB53E8D" w14:textId="77777777" w:rsidR="003140A4" w:rsidRPr="0047317A" w:rsidRDefault="003140A4" w:rsidP="00902E0E">
            <w:pPr>
              <w:rPr>
                <w:rFonts w:ascii="Times New Roman" w:hAnsi="Times New Roman" w:cs="Times New Roman"/>
              </w:rPr>
            </w:pPr>
            <w:r w:rsidRPr="0047317A">
              <w:rPr>
                <w:rFonts w:ascii="Times New Roman" w:hAnsi="Times New Roman" w:cs="Times New Roman"/>
              </w:rPr>
              <w:t>What vocabulary needs to be taught?</w:t>
            </w:r>
          </w:p>
          <w:p w14:paraId="1CB53E8E" w14:textId="77777777" w:rsidR="003140A4" w:rsidRPr="0047317A" w:rsidRDefault="003140A4" w:rsidP="00902E0E">
            <w:pPr>
              <w:rPr>
                <w:rFonts w:ascii="Times New Roman" w:hAnsi="Times New Roman" w:cs="Times New Roman"/>
              </w:rPr>
            </w:pPr>
            <w:r w:rsidRPr="0047317A">
              <w:rPr>
                <w:rFonts w:ascii="Times New Roman" w:hAnsi="Times New Roman" w:cs="Times New Roman"/>
              </w:rPr>
              <w:t xml:space="preserve">How will the students interact with the content of the lesson? </w:t>
            </w:r>
          </w:p>
        </w:tc>
        <w:tc>
          <w:tcPr>
            <w:tcW w:w="9630" w:type="dxa"/>
          </w:tcPr>
          <w:p w14:paraId="1CB53E8F" w14:textId="77777777" w:rsidR="003140A4" w:rsidRPr="0047317A" w:rsidRDefault="003140A4" w:rsidP="00902E0E">
            <w:pPr>
              <w:rPr>
                <w:rFonts w:ascii="Times New Roman" w:hAnsi="Times New Roman" w:cs="Times New Roman"/>
              </w:rPr>
            </w:pPr>
            <w:r w:rsidRPr="0047317A">
              <w:rPr>
                <w:rFonts w:ascii="Times New Roman" w:hAnsi="Times New Roman" w:cs="Times New Roman"/>
              </w:rPr>
              <w:t>TTW</w:t>
            </w:r>
            <w:r w:rsidR="00D674AE" w:rsidRPr="0047317A">
              <w:rPr>
                <w:rFonts w:ascii="Times New Roman" w:hAnsi="Times New Roman" w:cs="Times New Roman"/>
              </w:rPr>
              <w:t xml:space="preserve">: </w:t>
            </w:r>
            <w:r w:rsidR="00636E8E">
              <w:rPr>
                <w:rFonts w:ascii="Times New Roman" w:hAnsi="Times New Roman" w:cs="Times New Roman"/>
              </w:rPr>
              <w:t xml:space="preserve"> </w:t>
            </w:r>
            <w:r w:rsidR="00D674AE" w:rsidRPr="0047317A">
              <w:rPr>
                <w:rFonts w:ascii="Times New Roman" w:hAnsi="Times New Roman" w:cs="Times New Roman"/>
              </w:rPr>
              <w:t>S</w:t>
            </w:r>
            <w:r w:rsidR="00D56B92">
              <w:rPr>
                <w:rFonts w:ascii="Times New Roman" w:hAnsi="Times New Roman" w:cs="Times New Roman"/>
              </w:rPr>
              <w:t>how the two</w:t>
            </w:r>
            <w:r w:rsidRPr="0047317A">
              <w:rPr>
                <w:rFonts w:ascii="Times New Roman" w:hAnsi="Times New Roman" w:cs="Times New Roman"/>
              </w:rPr>
              <w:t>-</w:t>
            </w:r>
            <w:r w:rsidR="00D56B92">
              <w:rPr>
                <w:rFonts w:ascii="Times New Roman" w:hAnsi="Times New Roman" w:cs="Times New Roman"/>
              </w:rPr>
              <w:t>c</w:t>
            </w:r>
            <w:r w:rsidRPr="0047317A">
              <w:rPr>
                <w:rFonts w:ascii="Times New Roman" w:hAnsi="Times New Roman" w:cs="Times New Roman"/>
              </w:rPr>
              <w:t>olumn organizer. (Have the food listed in the second column: turnip, carrot, corn, peas, berries, grapes, apples, watermelon). Explain that students need to listen for the words that describe each food as you read the story aloud and explain why</w:t>
            </w:r>
            <w:r w:rsidR="00D674AE" w:rsidRPr="0047317A">
              <w:rPr>
                <w:rFonts w:ascii="Times New Roman" w:hAnsi="Times New Roman" w:cs="Times New Roman"/>
                <w:i/>
              </w:rPr>
              <w:t xml:space="preserve">. </w:t>
            </w:r>
            <w:r w:rsidRPr="0047317A">
              <w:rPr>
                <w:rFonts w:ascii="Times New Roman" w:hAnsi="Times New Roman" w:cs="Times New Roman"/>
                <w:i/>
              </w:rPr>
              <w:t>When we pay attention to the describing words, it helps us get a clear picture in our head of</w:t>
            </w:r>
            <w:r w:rsidR="00D674AE" w:rsidRPr="0047317A">
              <w:rPr>
                <w:rFonts w:ascii="Times New Roman" w:hAnsi="Times New Roman" w:cs="Times New Roman"/>
                <w:i/>
              </w:rPr>
              <w:t xml:space="preserve"> what’s happening in the story.</w:t>
            </w:r>
            <w:r w:rsidR="00D56B92">
              <w:rPr>
                <w:rFonts w:ascii="Times New Roman" w:hAnsi="Times New Roman" w:cs="Times New Roman"/>
                <w:i/>
              </w:rPr>
              <w:t xml:space="preserve"> </w:t>
            </w:r>
            <w:r w:rsidRPr="0047317A">
              <w:rPr>
                <w:rFonts w:ascii="Times New Roman" w:hAnsi="Times New Roman" w:cs="Times New Roman"/>
              </w:rPr>
              <w:t>(This lesson is a precursor to upcoming visualizing lessons.)</w:t>
            </w:r>
          </w:p>
          <w:p w14:paraId="1CB53E90" w14:textId="77777777" w:rsidR="003140A4" w:rsidRPr="0047317A" w:rsidRDefault="003140A4" w:rsidP="00902E0E">
            <w:pPr>
              <w:rPr>
                <w:rFonts w:ascii="Times New Roman" w:hAnsi="Times New Roman" w:cs="Times New Roman"/>
              </w:rPr>
            </w:pPr>
          </w:p>
          <w:p w14:paraId="1CB53E91" w14:textId="77777777" w:rsidR="003140A4" w:rsidRPr="00636E8E" w:rsidRDefault="003140A4" w:rsidP="00D56B92">
            <w:pPr>
              <w:rPr>
                <w:rFonts w:ascii="Times New Roman" w:hAnsi="Times New Roman" w:cs="Times New Roman"/>
              </w:rPr>
            </w:pPr>
            <w:r w:rsidRPr="0047317A">
              <w:rPr>
                <w:rFonts w:ascii="Times New Roman" w:hAnsi="Times New Roman" w:cs="Times New Roman"/>
              </w:rPr>
              <w:t xml:space="preserve">TTW: </w:t>
            </w:r>
            <w:r w:rsidR="00636E8E">
              <w:rPr>
                <w:rFonts w:ascii="Times New Roman" w:hAnsi="Times New Roman" w:cs="Times New Roman"/>
              </w:rPr>
              <w:t xml:space="preserve"> </w:t>
            </w:r>
            <w:r w:rsidRPr="0047317A">
              <w:rPr>
                <w:rFonts w:ascii="Times New Roman" w:hAnsi="Times New Roman" w:cs="Times New Roman"/>
              </w:rPr>
              <w:t xml:space="preserve">Reread </w:t>
            </w:r>
            <w:r w:rsidR="00636E8E">
              <w:rPr>
                <w:rFonts w:ascii="Times New Roman" w:hAnsi="Times New Roman" w:cs="Times New Roman"/>
              </w:rPr>
              <w:t>the story to t</w:t>
            </w:r>
            <w:r w:rsidR="00585FB9">
              <w:rPr>
                <w:rFonts w:ascii="Times New Roman" w:hAnsi="Times New Roman" w:cs="Times New Roman"/>
              </w:rPr>
              <w:t>he “T</w:t>
            </w:r>
            <w:r w:rsidR="00636E8E">
              <w:rPr>
                <w:rFonts w:ascii="Times New Roman" w:hAnsi="Times New Roman" w:cs="Times New Roman"/>
              </w:rPr>
              <w:t xml:space="preserve">urnip” page. </w:t>
            </w:r>
            <w:r w:rsidRPr="0047317A">
              <w:rPr>
                <w:rFonts w:ascii="Times New Roman" w:hAnsi="Times New Roman" w:cs="Times New Roman"/>
              </w:rPr>
              <w:t xml:space="preserve">Model for the students how a reader finds the describing words on the page. </w:t>
            </w:r>
            <w:r w:rsidRPr="0047317A">
              <w:rPr>
                <w:rFonts w:ascii="Times New Roman" w:hAnsi="Times New Roman" w:cs="Times New Roman"/>
                <w:i/>
              </w:rPr>
              <w:t>On this page, I read two words that describe the turnip. They are crisp and white. I am going to fill them in on this side of the chart (add to left column). Now when we read across, it says crisp, white turnip. Crisp and white are the words that descr</w:t>
            </w:r>
            <w:r w:rsidR="00D674AE" w:rsidRPr="0047317A">
              <w:rPr>
                <w:rFonts w:ascii="Times New Roman" w:hAnsi="Times New Roman" w:cs="Times New Roman"/>
                <w:i/>
              </w:rPr>
              <w:t>ibe, or tell about the turnip.</w:t>
            </w:r>
          </w:p>
        </w:tc>
      </w:tr>
    </w:tbl>
    <w:p w14:paraId="1CB53E93" w14:textId="77777777" w:rsidR="003140A4" w:rsidRPr="00636E8E" w:rsidRDefault="003140A4" w:rsidP="00636E8E">
      <w:pPr>
        <w:spacing w:after="0" w:line="274" w:lineRule="exact"/>
        <w:ind w:left="5140" w:firstLine="620"/>
        <w:rPr>
          <w:rFonts w:ascii="Times New Roman" w:hAnsi="Times New Roman" w:cs="Times New Roman"/>
          <w:b/>
          <w:sz w:val="16"/>
          <w:szCs w:val="16"/>
        </w:rPr>
      </w:pPr>
    </w:p>
    <w:tbl>
      <w:tblPr>
        <w:tblStyle w:val="TableGrid"/>
        <w:tblW w:w="1312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85"/>
        <w:gridCol w:w="10440"/>
      </w:tblGrid>
      <w:tr w:rsidR="003140A4" w:rsidRPr="0047317A" w14:paraId="1CB53E98" w14:textId="77777777" w:rsidTr="00636E8E">
        <w:trPr>
          <w:trHeight w:val="1311"/>
        </w:trPr>
        <w:tc>
          <w:tcPr>
            <w:tcW w:w="2685" w:type="dxa"/>
          </w:tcPr>
          <w:p w14:paraId="1CB53E94" w14:textId="77777777" w:rsidR="003140A4" w:rsidRPr="00B71E9F" w:rsidRDefault="00636E8E" w:rsidP="00902E0E">
            <w:pPr>
              <w:rPr>
                <w:rFonts w:ascii="Times New Roman" w:hAnsi="Times New Roman" w:cs="Times New Roman"/>
                <w:b/>
                <w:sz w:val="24"/>
                <w:szCs w:val="24"/>
              </w:rPr>
            </w:pPr>
            <w:r w:rsidRPr="00B71E9F">
              <w:rPr>
                <w:rFonts w:ascii="Times New Roman" w:hAnsi="Times New Roman" w:cs="Times New Roman"/>
                <w:b/>
                <w:sz w:val="24"/>
                <w:szCs w:val="24"/>
              </w:rPr>
              <w:t xml:space="preserve">Guided Practice </w:t>
            </w:r>
          </w:p>
          <w:p w14:paraId="1CB53E95" w14:textId="77777777" w:rsidR="003140A4" w:rsidRPr="0047317A" w:rsidRDefault="003140A4" w:rsidP="00902E0E">
            <w:pPr>
              <w:rPr>
                <w:rFonts w:ascii="Times New Roman" w:hAnsi="Times New Roman" w:cs="Times New Roman"/>
              </w:rPr>
            </w:pPr>
            <w:r w:rsidRPr="0047317A">
              <w:rPr>
                <w:rFonts w:ascii="Times New Roman" w:hAnsi="Times New Roman" w:cs="Times New Roman"/>
              </w:rPr>
              <w:t xml:space="preserve">Students work on learning target, with teacher support and feedback.  </w:t>
            </w:r>
          </w:p>
        </w:tc>
        <w:tc>
          <w:tcPr>
            <w:tcW w:w="10440" w:type="dxa"/>
          </w:tcPr>
          <w:p w14:paraId="1CB53E96" w14:textId="77777777" w:rsidR="003140A4" w:rsidRPr="0047317A" w:rsidRDefault="00D674AE" w:rsidP="00902E0E">
            <w:pPr>
              <w:rPr>
                <w:rFonts w:ascii="Times New Roman" w:hAnsi="Times New Roman" w:cs="Times New Roman"/>
              </w:rPr>
            </w:pPr>
            <w:r w:rsidRPr="0047317A">
              <w:rPr>
                <w:rFonts w:ascii="Times New Roman" w:hAnsi="Times New Roman" w:cs="Times New Roman"/>
              </w:rPr>
              <w:t xml:space="preserve">TTW: </w:t>
            </w:r>
            <w:r w:rsidR="00636E8E">
              <w:rPr>
                <w:rFonts w:ascii="Times New Roman" w:hAnsi="Times New Roman" w:cs="Times New Roman"/>
              </w:rPr>
              <w:t xml:space="preserve"> </w:t>
            </w:r>
            <w:r w:rsidRPr="0047317A">
              <w:rPr>
                <w:rFonts w:ascii="Times New Roman" w:hAnsi="Times New Roman" w:cs="Times New Roman"/>
              </w:rPr>
              <w:t>C</w:t>
            </w:r>
            <w:r w:rsidR="003140A4" w:rsidRPr="0047317A">
              <w:rPr>
                <w:rFonts w:ascii="Times New Roman" w:hAnsi="Times New Roman" w:cs="Times New Roman"/>
              </w:rPr>
              <w:t xml:space="preserve">ontinue reading the story and stop on each page to check students’ understanding of the describing words by asking, </w:t>
            </w:r>
            <w:r w:rsidR="00D56B92">
              <w:rPr>
                <w:rFonts w:ascii="Times New Roman" w:hAnsi="Times New Roman" w:cs="Times New Roman"/>
                <w:i/>
              </w:rPr>
              <w:t>What food did the m</w:t>
            </w:r>
            <w:r w:rsidR="003140A4" w:rsidRPr="0047317A">
              <w:rPr>
                <w:rFonts w:ascii="Times New Roman" w:hAnsi="Times New Roman" w:cs="Times New Roman"/>
                <w:i/>
              </w:rPr>
              <w:t>ouse eat now?</w:t>
            </w:r>
            <w:r w:rsidRPr="0047317A">
              <w:rPr>
                <w:rFonts w:ascii="Times New Roman" w:hAnsi="Times New Roman" w:cs="Times New Roman"/>
                <w:i/>
              </w:rPr>
              <w:t xml:space="preserve"> Wh</w:t>
            </w:r>
            <w:r w:rsidR="00585FB9">
              <w:rPr>
                <w:rFonts w:ascii="Times New Roman" w:hAnsi="Times New Roman" w:cs="Times New Roman"/>
                <w:i/>
              </w:rPr>
              <w:t>at words describe that food</w:t>
            </w:r>
            <w:r w:rsidRPr="0047317A">
              <w:rPr>
                <w:rFonts w:ascii="Times New Roman" w:hAnsi="Times New Roman" w:cs="Times New Roman"/>
                <w:i/>
              </w:rPr>
              <w:t>?</w:t>
            </w:r>
            <w:r w:rsidR="00585FB9">
              <w:rPr>
                <w:rFonts w:ascii="Times New Roman" w:hAnsi="Times New Roman" w:cs="Times New Roman"/>
                <w:i/>
              </w:rPr>
              <w:t xml:space="preserve"> </w:t>
            </w:r>
            <w:r w:rsidR="003140A4" w:rsidRPr="0047317A">
              <w:rPr>
                <w:rFonts w:ascii="Times New Roman" w:hAnsi="Times New Roman" w:cs="Times New Roman"/>
              </w:rPr>
              <w:t xml:space="preserve">Chart student responses. Make sure to clarify unknown vocabulary like tart, crisp, etc. </w:t>
            </w:r>
          </w:p>
          <w:p w14:paraId="1CB53E97" w14:textId="77777777" w:rsidR="003140A4" w:rsidRPr="0047317A" w:rsidRDefault="00636E8E" w:rsidP="00636E8E">
            <w:pPr>
              <w:rPr>
                <w:rFonts w:ascii="Times New Roman" w:hAnsi="Times New Roman" w:cs="Times New Roman"/>
              </w:rPr>
            </w:pPr>
            <w:r>
              <w:rPr>
                <w:rFonts w:ascii="Times New Roman" w:hAnsi="Times New Roman" w:cs="Times New Roman"/>
              </w:rPr>
              <w:t>R</w:t>
            </w:r>
            <w:r w:rsidR="003140A4" w:rsidRPr="0047317A">
              <w:rPr>
                <w:rFonts w:ascii="Times New Roman" w:hAnsi="Times New Roman" w:cs="Times New Roman"/>
              </w:rPr>
              <w:t>einforce the idea that paying attention to describing words helps readers gain a clearer understanding of what’s happening in the story</w:t>
            </w:r>
            <w:r>
              <w:rPr>
                <w:rFonts w:ascii="Times New Roman" w:hAnsi="Times New Roman" w:cs="Times New Roman"/>
              </w:rPr>
              <w:t>.</w:t>
            </w:r>
          </w:p>
        </w:tc>
      </w:tr>
    </w:tbl>
    <w:p w14:paraId="1CB53E99" w14:textId="77777777" w:rsidR="003140A4" w:rsidRPr="00636E8E" w:rsidRDefault="003140A4" w:rsidP="00585FB9">
      <w:pPr>
        <w:spacing w:after="0" w:line="274" w:lineRule="exact"/>
        <w:ind w:left="5140" w:firstLine="620"/>
        <w:rPr>
          <w:rFonts w:ascii="Times New Roman" w:hAnsi="Times New Roman" w:cs="Times New Roman"/>
          <w:b/>
          <w:sz w:val="16"/>
          <w:szCs w:val="16"/>
        </w:rPr>
      </w:pPr>
    </w:p>
    <w:tbl>
      <w:tblPr>
        <w:tblStyle w:val="TableGrid"/>
        <w:tblW w:w="131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685"/>
        <w:gridCol w:w="10440"/>
      </w:tblGrid>
      <w:tr w:rsidR="003140A4" w:rsidRPr="0047317A" w14:paraId="1CB53E9E" w14:textId="77777777" w:rsidTr="00636E8E">
        <w:trPr>
          <w:trHeight w:val="1104"/>
        </w:trPr>
        <w:tc>
          <w:tcPr>
            <w:tcW w:w="2685" w:type="dxa"/>
          </w:tcPr>
          <w:p w14:paraId="1CB53E9A" w14:textId="77777777" w:rsidR="003140A4" w:rsidRPr="00B71E9F" w:rsidRDefault="00636E8E" w:rsidP="00902E0E">
            <w:pPr>
              <w:rPr>
                <w:rFonts w:ascii="Times New Roman" w:hAnsi="Times New Roman" w:cs="Times New Roman"/>
                <w:b/>
                <w:sz w:val="24"/>
                <w:szCs w:val="24"/>
              </w:rPr>
            </w:pPr>
            <w:r w:rsidRPr="00B71E9F">
              <w:rPr>
                <w:rFonts w:ascii="Times New Roman" w:hAnsi="Times New Roman" w:cs="Times New Roman"/>
                <w:b/>
                <w:sz w:val="24"/>
                <w:szCs w:val="24"/>
              </w:rPr>
              <w:t>Independent Practice</w:t>
            </w:r>
          </w:p>
          <w:p w14:paraId="1CB53E9B" w14:textId="77777777" w:rsidR="003140A4" w:rsidRPr="0047317A" w:rsidRDefault="003140A4" w:rsidP="00902E0E">
            <w:pPr>
              <w:rPr>
                <w:rFonts w:ascii="Times New Roman" w:hAnsi="Times New Roman" w:cs="Times New Roman"/>
              </w:rPr>
            </w:pPr>
            <w:r w:rsidRPr="0047317A">
              <w:rPr>
                <w:rFonts w:ascii="Times New Roman" w:hAnsi="Times New Roman" w:cs="Times New Roman"/>
              </w:rPr>
              <w:t>Students practice and apply the skills/strategies introduced in whole group instruction, independently.</w:t>
            </w:r>
          </w:p>
        </w:tc>
        <w:tc>
          <w:tcPr>
            <w:tcW w:w="10440" w:type="dxa"/>
          </w:tcPr>
          <w:p w14:paraId="1CB53E9C" w14:textId="77777777" w:rsidR="003140A4" w:rsidRPr="0047317A" w:rsidRDefault="00D674AE" w:rsidP="00902E0E">
            <w:pPr>
              <w:rPr>
                <w:rFonts w:ascii="Times New Roman" w:hAnsi="Times New Roman" w:cs="Times New Roman"/>
              </w:rPr>
            </w:pPr>
            <w:r w:rsidRPr="0047317A">
              <w:rPr>
                <w:rFonts w:ascii="Times New Roman" w:hAnsi="Times New Roman" w:cs="Times New Roman"/>
              </w:rPr>
              <w:t>TTW:</w:t>
            </w:r>
            <w:r w:rsidR="00636E8E">
              <w:rPr>
                <w:rFonts w:ascii="Times New Roman" w:hAnsi="Times New Roman" w:cs="Times New Roman"/>
              </w:rPr>
              <w:t xml:space="preserve"> </w:t>
            </w:r>
            <w:r w:rsidRPr="0047317A">
              <w:rPr>
                <w:rFonts w:ascii="Times New Roman" w:hAnsi="Times New Roman" w:cs="Times New Roman"/>
              </w:rPr>
              <w:t xml:space="preserve"> R</w:t>
            </w:r>
            <w:r w:rsidR="003140A4" w:rsidRPr="0047317A">
              <w:rPr>
                <w:rFonts w:ascii="Times New Roman" w:hAnsi="Times New Roman" w:cs="Times New Roman"/>
              </w:rPr>
              <w:t>emind students to look for describing words when reading in</w:t>
            </w:r>
            <w:r w:rsidRPr="0047317A">
              <w:rPr>
                <w:rFonts w:ascii="Times New Roman" w:hAnsi="Times New Roman" w:cs="Times New Roman"/>
              </w:rPr>
              <w:t>dependently because they help readers picture the story in their</w:t>
            </w:r>
            <w:r w:rsidR="003140A4" w:rsidRPr="0047317A">
              <w:rPr>
                <w:rFonts w:ascii="Times New Roman" w:hAnsi="Times New Roman" w:cs="Times New Roman"/>
              </w:rPr>
              <w:t xml:space="preserve"> head.</w:t>
            </w:r>
          </w:p>
          <w:p w14:paraId="1CB53E9D" w14:textId="77777777" w:rsidR="003140A4" w:rsidRPr="0047317A" w:rsidRDefault="003140A4" w:rsidP="00902E0E">
            <w:pPr>
              <w:pStyle w:val="ListParagraph"/>
              <w:rPr>
                <w:rFonts w:ascii="Times New Roman" w:hAnsi="Times New Roman" w:cs="Times New Roman"/>
              </w:rPr>
            </w:pPr>
          </w:p>
        </w:tc>
      </w:tr>
    </w:tbl>
    <w:p w14:paraId="1CB53E9F" w14:textId="77777777" w:rsidR="00636E8E" w:rsidRPr="00636E8E" w:rsidRDefault="00636E8E" w:rsidP="00636E8E">
      <w:pPr>
        <w:spacing w:after="0"/>
        <w:rPr>
          <w:sz w:val="12"/>
          <w:szCs w:val="12"/>
        </w:rPr>
      </w:pPr>
    </w:p>
    <w:tbl>
      <w:tblPr>
        <w:tblStyle w:val="TableGrid"/>
        <w:tblW w:w="131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685"/>
        <w:gridCol w:w="10440"/>
      </w:tblGrid>
      <w:tr w:rsidR="003140A4" w:rsidRPr="0047317A" w14:paraId="1CB53EA4" w14:textId="77777777" w:rsidTr="00636E8E">
        <w:trPr>
          <w:trHeight w:val="600"/>
        </w:trPr>
        <w:tc>
          <w:tcPr>
            <w:tcW w:w="2685" w:type="dxa"/>
          </w:tcPr>
          <w:p w14:paraId="1CB53EA0" w14:textId="77777777" w:rsidR="003140A4" w:rsidRPr="00B71E9F" w:rsidRDefault="003140A4" w:rsidP="00902E0E">
            <w:pPr>
              <w:rPr>
                <w:rFonts w:ascii="Times New Roman" w:hAnsi="Times New Roman" w:cs="Times New Roman"/>
                <w:b/>
                <w:sz w:val="24"/>
                <w:szCs w:val="24"/>
              </w:rPr>
            </w:pPr>
            <w:r w:rsidRPr="00B71E9F">
              <w:rPr>
                <w:rFonts w:ascii="Times New Roman" w:hAnsi="Times New Roman" w:cs="Times New Roman"/>
                <w:b/>
                <w:sz w:val="24"/>
                <w:szCs w:val="24"/>
              </w:rPr>
              <w:t>Closure</w:t>
            </w:r>
          </w:p>
          <w:p w14:paraId="1CB53EA1" w14:textId="77777777" w:rsidR="003140A4" w:rsidRPr="0047317A" w:rsidRDefault="003140A4" w:rsidP="00902E0E">
            <w:pPr>
              <w:rPr>
                <w:rFonts w:ascii="Times New Roman" w:hAnsi="Times New Roman" w:cs="Times New Roman"/>
              </w:rPr>
            </w:pPr>
            <w:r w:rsidRPr="0047317A">
              <w:rPr>
                <w:rFonts w:ascii="Times New Roman" w:hAnsi="Times New Roman" w:cs="Times New Roman"/>
              </w:rPr>
              <w:t>Summarize knowledge that relates back to the Big Idea, Enduring Understanding, and Essential Questions. Reflect on learning target with students.</w:t>
            </w:r>
          </w:p>
        </w:tc>
        <w:tc>
          <w:tcPr>
            <w:tcW w:w="10440" w:type="dxa"/>
          </w:tcPr>
          <w:p w14:paraId="1CB53EA2" w14:textId="77777777" w:rsidR="003140A4" w:rsidRPr="0047317A" w:rsidRDefault="00D674AE" w:rsidP="00902E0E">
            <w:pPr>
              <w:rPr>
                <w:rFonts w:ascii="Times New Roman" w:hAnsi="Times New Roman" w:cs="Times New Roman"/>
              </w:rPr>
            </w:pPr>
            <w:r w:rsidRPr="0047317A">
              <w:rPr>
                <w:rFonts w:ascii="Times New Roman" w:hAnsi="Times New Roman" w:cs="Times New Roman"/>
              </w:rPr>
              <w:t>TTW: C</w:t>
            </w:r>
            <w:r w:rsidR="003140A4" w:rsidRPr="0047317A">
              <w:rPr>
                <w:rFonts w:ascii="Times New Roman" w:hAnsi="Times New Roman" w:cs="Times New Roman"/>
              </w:rPr>
              <w:t xml:space="preserve">lose the lesson by reviewing the chart, with a particular emphasis on the describing words and how those words helped the students get a better understanding of the story. </w:t>
            </w:r>
          </w:p>
          <w:p w14:paraId="1CB53EA3" w14:textId="77777777" w:rsidR="003140A4" w:rsidRPr="0047317A" w:rsidRDefault="003140A4" w:rsidP="00902E0E">
            <w:pPr>
              <w:rPr>
                <w:rFonts w:ascii="Times New Roman" w:hAnsi="Times New Roman" w:cs="Times New Roman"/>
                <w:b/>
              </w:rPr>
            </w:pPr>
          </w:p>
        </w:tc>
      </w:tr>
    </w:tbl>
    <w:p w14:paraId="1CB53EA5" w14:textId="77777777" w:rsidR="009E476B" w:rsidRDefault="009E476B" w:rsidP="009E476B">
      <w:pPr>
        <w:tabs>
          <w:tab w:val="center" w:pos="6480"/>
        </w:tabs>
        <w:rPr>
          <w:rFonts w:ascii="Times New Roman" w:hAnsi="Times New Roman" w:cs="Times New Roman"/>
          <w:sz w:val="24"/>
          <w:szCs w:val="24"/>
        </w:rPr>
      </w:pPr>
    </w:p>
    <w:p w14:paraId="1CB53EA6" w14:textId="77777777" w:rsidR="009E476B" w:rsidRDefault="009E476B" w:rsidP="009E476B">
      <w:pPr>
        <w:tabs>
          <w:tab w:val="center" w:pos="6480"/>
        </w:tabs>
        <w:rPr>
          <w:rFonts w:ascii="Times New Roman" w:hAnsi="Times New Roman" w:cs="Times New Roman"/>
          <w:sz w:val="24"/>
          <w:szCs w:val="24"/>
        </w:rPr>
        <w:sectPr w:rsidR="009E476B" w:rsidSect="00982DAE">
          <w:pgSz w:w="15840" w:h="12240" w:orient="landscape"/>
          <w:pgMar w:top="720" w:right="1440" w:bottom="72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EA7" w14:textId="77777777" w:rsidR="009E476B" w:rsidRDefault="009E476B" w:rsidP="009E476B">
      <w:pPr>
        <w:rPr>
          <w:sz w:val="18"/>
          <w:szCs w:val="18"/>
        </w:rPr>
      </w:pPr>
    </w:p>
    <w:tbl>
      <w:tblPr>
        <w:tblStyle w:val="TableGrid"/>
        <w:tblW w:w="0" w:type="auto"/>
        <w:tblLook w:val="04A0" w:firstRow="1" w:lastRow="0" w:firstColumn="1" w:lastColumn="0" w:noHBand="0" w:noVBand="1"/>
      </w:tblPr>
      <w:tblGrid>
        <w:gridCol w:w="9041"/>
        <w:gridCol w:w="3909"/>
      </w:tblGrid>
      <w:tr w:rsidR="009E476B" w14:paraId="1CB53EAA" w14:textId="77777777" w:rsidTr="00F9222D">
        <w:tc>
          <w:tcPr>
            <w:tcW w:w="9985" w:type="dxa"/>
          </w:tcPr>
          <w:p w14:paraId="1CB53EA8" w14:textId="77777777" w:rsidR="009E476B" w:rsidRPr="009B597C" w:rsidRDefault="009E476B" w:rsidP="00F9222D">
            <w:pPr>
              <w:jc w:val="center"/>
              <w:rPr>
                <w:sz w:val="96"/>
                <w:szCs w:val="96"/>
              </w:rPr>
            </w:pPr>
            <w:r w:rsidRPr="009B597C">
              <w:rPr>
                <w:sz w:val="96"/>
                <w:szCs w:val="96"/>
              </w:rPr>
              <w:t>Describing Words</w:t>
            </w:r>
          </w:p>
        </w:tc>
        <w:tc>
          <w:tcPr>
            <w:tcW w:w="2965" w:type="dxa"/>
          </w:tcPr>
          <w:p w14:paraId="1CB53EA9" w14:textId="77777777" w:rsidR="009E476B" w:rsidRPr="009B597C" w:rsidRDefault="009E476B" w:rsidP="00F9222D">
            <w:pPr>
              <w:jc w:val="center"/>
              <w:rPr>
                <w:sz w:val="96"/>
                <w:szCs w:val="96"/>
              </w:rPr>
            </w:pPr>
            <w:r w:rsidRPr="009B597C">
              <w:rPr>
                <w:sz w:val="96"/>
                <w:szCs w:val="96"/>
              </w:rPr>
              <w:t>Food</w:t>
            </w:r>
          </w:p>
        </w:tc>
      </w:tr>
      <w:tr w:rsidR="009E476B" w14:paraId="1CB53EAD" w14:textId="77777777" w:rsidTr="00F9222D">
        <w:tc>
          <w:tcPr>
            <w:tcW w:w="9985" w:type="dxa"/>
          </w:tcPr>
          <w:p w14:paraId="1CB53EAB" w14:textId="77777777" w:rsidR="009E476B" w:rsidRPr="009B597C" w:rsidRDefault="009E476B" w:rsidP="00F9222D">
            <w:pPr>
              <w:jc w:val="center"/>
              <w:rPr>
                <w:sz w:val="56"/>
                <w:szCs w:val="56"/>
              </w:rPr>
            </w:pPr>
          </w:p>
        </w:tc>
        <w:tc>
          <w:tcPr>
            <w:tcW w:w="2965" w:type="dxa"/>
          </w:tcPr>
          <w:p w14:paraId="1CB53EAC" w14:textId="77777777" w:rsidR="009E476B" w:rsidRPr="00111AF0" w:rsidRDefault="009E476B" w:rsidP="00F9222D">
            <w:pPr>
              <w:jc w:val="center"/>
              <w:rPr>
                <w:sz w:val="72"/>
                <w:szCs w:val="72"/>
              </w:rPr>
            </w:pPr>
            <w:r w:rsidRPr="00111AF0">
              <w:rPr>
                <w:sz w:val="72"/>
                <w:szCs w:val="72"/>
              </w:rPr>
              <w:t>Turnip</w:t>
            </w:r>
          </w:p>
        </w:tc>
      </w:tr>
      <w:tr w:rsidR="009E476B" w14:paraId="1CB53EB0" w14:textId="77777777" w:rsidTr="00F9222D">
        <w:tc>
          <w:tcPr>
            <w:tcW w:w="9985" w:type="dxa"/>
          </w:tcPr>
          <w:p w14:paraId="1CB53EAE" w14:textId="77777777" w:rsidR="009E476B" w:rsidRPr="009B597C" w:rsidRDefault="009E476B" w:rsidP="00F9222D">
            <w:pPr>
              <w:jc w:val="center"/>
              <w:rPr>
                <w:sz w:val="56"/>
                <w:szCs w:val="56"/>
              </w:rPr>
            </w:pPr>
          </w:p>
        </w:tc>
        <w:tc>
          <w:tcPr>
            <w:tcW w:w="2965" w:type="dxa"/>
          </w:tcPr>
          <w:p w14:paraId="1CB53EAF" w14:textId="77777777" w:rsidR="009E476B" w:rsidRPr="00111AF0" w:rsidRDefault="009E476B" w:rsidP="00F9222D">
            <w:pPr>
              <w:jc w:val="center"/>
              <w:rPr>
                <w:sz w:val="72"/>
                <w:szCs w:val="72"/>
              </w:rPr>
            </w:pPr>
            <w:r w:rsidRPr="00111AF0">
              <w:rPr>
                <w:sz w:val="72"/>
                <w:szCs w:val="72"/>
              </w:rPr>
              <w:t>Carrots</w:t>
            </w:r>
          </w:p>
        </w:tc>
      </w:tr>
      <w:tr w:rsidR="009E476B" w14:paraId="1CB53EB3" w14:textId="77777777" w:rsidTr="00F9222D">
        <w:tc>
          <w:tcPr>
            <w:tcW w:w="9985" w:type="dxa"/>
          </w:tcPr>
          <w:p w14:paraId="1CB53EB1" w14:textId="77777777" w:rsidR="009E476B" w:rsidRPr="009B597C" w:rsidRDefault="009E476B" w:rsidP="00F9222D">
            <w:pPr>
              <w:jc w:val="center"/>
              <w:rPr>
                <w:sz w:val="56"/>
                <w:szCs w:val="56"/>
              </w:rPr>
            </w:pPr>
          </w:p>
        </w:tc>
        <w:tc>
          <w:tcPr>
            <w:tcW w:w="2965" w:type="dxa"/>
          </w:tcPr>
          <w:p w14:paraId="1CB53EB2" w14:textId="77777777" w:rsidR="009E476B" w:rsidRPr="00111AF0" w:rsidRDefault="009E476B" w:rsidP="00F9222D">
            <w:pPr>
              <w:jc w:val="center"/>
              <w:rPr>
                <w:sz w:val="72"/>
                <w:szCs w:val="72"/>
              </w:rPr>
            </w:pPr>
            <w:r w:rsidRPr="00111AF0">
              <w:rPr>
                <w:sz w:val="72"/>
                <w:szCs w:val="72"/>
              </w:rPr>
              <w:t>Corn</w:t>
            </w:r>
          </w:p>
        </w:tc>
      </w:tr>
      <w:tr w:rsidR="009E476B" w14:paraId="1CB53EB6" w14:textId="77777777" w:rsidTr="00F9222D">
        <w:tc>
          <w:tcPr>
            <w:tcW w:w="9985" w:type="dxa"/>
          </w:tcPr>
          <w:p w14:paraId="1CB53EB4" w14:textId="77777777" w:rsidR="009E476B" w:rsidRPr="009B597C" w:rsidRDefault="009E476B" w:rsidP="00F9222D">
            <w:pPr>
              <w:jc w:val="center"/>
              <w:rPr>
                <w:sz w:val="56"/>
                <w:szCs w:val="56"/>
              </w:rPr>
            </w:pPr>
          </w:p>
        </w:tc>
        <w:tc>
          <w:tcPr>
            <w:tcW w:w="2965" w:type="dxa"/>
          </w:tcPr>
          <w:p w14:paraId="1CB53EB5" w14:textId="77777777" w:rsidR="009E476B" w:rsidRPr="00111AF0" w:rsidRDefault="009E476B" w:rsidP="00F9222D">
            <w:pPr>
              <w:jc w:val="center"/>
              <w:rPr>
                <w:sz w:val="72"/>
                <w:szCs w:val="72"/>
              </w:rPr>
            </w:pPr>
            <w:r w:rsidRPr="00111AF0">
              <w:rPr>
                <w:sz w:val="72"/>
                <w:szCs w:val="72"/>
              </w:rPr>
              <w:t>Peas</w:t>
            </w:r>
          </w:p>
        </w:tc>
      </w:tr>
      <w:tr w:rsidR="009E476B" w14:paraId="1CB53EB9" w14:textId="77777777" w:rsidTr="00F9222D">
        <w:tc>
          <w:tcPr>
            <w:tcW w:w="9985" w:type="dxa"/>
          </w:tcPr>
          <w:p w14:paraId="1CB53EB7" w14:textId="77777777" w:rsidR="009E476B" w:rsidRPr="009B597C" w:rsidRDefault="009E476B" w:rsidP="00F9222D">
            <w:pPr>
              <w:jc w:val="center"/>
              <w:rPr>
                <w:sz w:val="56"/>
                <w:szCs w:val="56"/>
              </w:rPr>
            </w:pPr>
          </w:p>
        </w:tc>
        <w:tc>
          <w:tcPr>
            <w:tcW w:w="2965" w:type="dxa"/>
          </w:tcPr>
          <w:p w14:paraId="1CB53EB8" w14:textId="77777777" w:rsidR="009E476B" w:rsidRPr="00111AF0" w:rsidRDefault="009E476B" w:rsidP="00F9222D">
            <w:pPr>
              <w:jc w:val="center"/>
              <w:rPr>
                <w:sz w:val="72"/>
                <w:szCs w:val="72"/>
              </w:rPr>
            </w:pPr>
            <w:r w:rsidRPr="00111AF0">
              <w:rPr>
                <w:sz w:val="72"/>
                <w:szCs w:val="72"/>
              </w:rPr>
              <w:t>Berries</w:t>
            </w:r>
          </w:p>
        </w:tc>
      </w:tr>
      <w:tr w:rsidR="009E476B" w14:paraId="1CB53EBC" w14:textId="77777777" w:rsidTr="00F9222D">
        <w:tc>
          <w:tcPr>
            <w:tcW w:w="9985" w:type="dxa"/>
          </w:tcPr>
          <w:p w14:paraId="1CB53EBA" w14:textId="77777777" w:rsidR="009E476B" w:rsidRPr="009B597C" w:rsidRDefault="009E476B" w:rsidP="00F9222D">
            <w:pPr>
              <w:jc w:val="center"/>
              <w:rPr>
                <w:sz w:val="56"/>
                <w:szCs w:val="56"/>
              </w:rPr>
            </w:pPr>
          </w:p>
        </w:tc>
        <w:tc>
          <w:tcPr>
            <w:tcW w:w="2965" w:type="dxa"/>
          </w:tcPr>
          <w:p w14:paraId="1CB53EBB" w14:textId="77777777" w:rsidR="009E476B" w:rsidRPr="00111AF0" w:rsidRDefault="009E476B" w:rsidP="00F9222D">
            <w:pPr>
              <w:jc w:val="center"/>
              <w:rPr>
                <w:sz w:val="72"/>
                <w:szCs w:val="72"/>
              </w:rPr>
            </w:pPr>
            <w:r w:rsidRPr="00111AF0">
              <w:rPr>
                <w:sz w:val="72"/>
                <w:szCs w:val="72"/>
              </w:rPr>
              <w:t>Grapes</w:t>
            </w:r>
          </w:p>
        </w:tc>
      </w:tr>
      <w:tr w:rsidR="009E476B" w14:paraId="1CB53EBF" w14:textId="77777777" w:rsidTr="00F9222D">
        <w:tc>
          <w:tcPr>
            <w:tcW w:w="9985" w:type="dxa"/>
          </w:tcPr>
          <w:p w14:paraId="1CB53EBD" w14:textId="77777777" w:rsidR="009E476B" w:rsidRPr="009B597C" w:rsidRDefault="009E476B" w:rsidP="00F9222D">
            <w:pPr>
              <w:jc w:val="center"/>
              <w:rPr>
                <w:sz w:val="56"/>
                <w:szCs w:val="56"/>
              </w:rPr>
            </w:pPr>
          </w:p>
        </w:tc>
        <w:tc>
          <w:tcPr>
            <w:tcW w:w="2965" w:type="dxa"/>
          </w:tcPr>
          <w:p w14:paraId="1CB53EBE" w14:textId="77777777" w:rsidR="009E476B" w:rsidRPr="00111AF0" w:rsidRDefault="009E476B" w:rsidP="00F9222D">
            <w:pPr>
              <w:jc w:val="center"/>
              <w:rPr>
                <w:sz w:val="72"/>
                <w:szCs w:val="72"/>
              </w:rPr>
            </w:pPr>
            <w:r w:rsidRPr="00111AF0">
              <w:rPr>
                <w:sz w:val="72"/>
                <w:szCs w:val="72"/>
              </w:rPr>
              <w:t>Apples</w:t>
            </w:r>
          </w:p>
        </w:tc>
      </w:tr>
      <w:tr w:rsidR="009E476B" w14:paraId="1CB53EC2" w14:textId="77777777" w:rsidTr="00F9222D">
        <w:tc>
          <w:tcPr>
            <w:tcW w:w="9985" w:type="dxa"/>
          </w:tcPr>
          <w:p w14:paraId="1CB53EC0" w14:textId="77777777" w:rsidR="009E476B" w:rsidRPr="009B597C" w:rsidRDefault="009E476B" w:rsidP="00F9222D">
            <w:pPr>
              <w:jc w:val="center"/>
              <w:rPr>
                <w:sz w:val="56"/>
                <w:szCs w:val="56"/>
              </w:rPr>
            </w:pPr>
          </w:p>
        </w:tc>
        <w:tc>
          <w:tcPr>
            <w:tcW w:w="2965" w:type="dxa"/>
          </w:tcPr>
          <w:p w14:paraId="1CB53EC1" w14:textId="77777777" w:rsidR="009E476B" w:rsidRPr="00111AF0" w:rsidRDefault="00C71533" w:rsidP="00C71533">
            <w:pPr>
              <w:jc w:val="center"/>
              <w:rPr>
                <w:sz w:val="72"/>
                <w:szCs w:val="72"/>
              </w:rPr>
            </w:pPr>
            <w:r>
              <w:rPr>
                <w:sz w:val="72"/>
                <w:szCs w:val="72"/>
              </w:rPr>
              <w:t>W</w:t>
            </w:r>
            <w:r w:rsidR="009E476B" w:rsidRPr="00111AF0">
              <w:rPr>
                <w:sz w:val="72"/>
                <w:szCs w:val="72"/>
              </w:rPr>
              <w:t>atermelon</w:t>
            </w:r>
          </w:p>
        </w:tc>
      </w:tr>
    </w:tbl>
    <w:p w14:paraId="1CB53EC3" w14:textId="77777777" w:rsidR="009E476B" w:rsidRPr="0058154C" w:rsidRDefault="009E476B" w:rsidP="009E476B">
      <w:pPr>
        <w:rPr>
          <w:sz w:val="18"/>
          <w:szCs w:val="18"/>
        </w:rPr>
      </w:pPr>
    </w:p>
    <w:p w14:paraId="1CB53EC4" w14:textId="77777777" w:rsidR="00585FB9" w:rsidRPr="009E476B" w:rsidRDefault="009E476B" w:rsidP="009E476B">
      <w:pPr>
        <w:tabs>
          <w:tab w:val="center" w:pos="6480"/>
        </w:tabs>
        <w:rPr>
          <w:rFonts w:ascii="Times New Roman" w:hAnsi="Times New Roman" w:cs="Times New Roman"/>
          <w:sz w:val="24"/>
          <w:szCs w:val="24"/>
        </w:rPr>
        <w:sectPr w:rsidR="00585FB9" w:rsidRPr="009E476B" w:rsidSect="00982DAE">
          <w:pgSz w:w="15840" w:h="12240" w:orient="landscape"/>
          <w:pgMar w:top="720" w:right="1440" w:bottom="72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cs="Times New Roman"/>
          <w:sz w:val="24"/>
          <w:szCs w:val="24"/>
        </w:rPr>
        <w:tab/>
      </w:r>
    </w:p>
    <w:bookmarkStart w:id="30" w:name="C2L6"/>
    <w:p w14:paraId="1CB53EC5" w14:textId="77777777" w:rsidR="002A394D" w:rsidRPr="0047317A" w:rsidRDefault="000B31DB" w:rsidP="00D56B92">
      <w:pPr>
        <w:spacing w:line="274" w:lineRule="exact"/>
        <w:ind w:left="3700" w:hanging="1450"/>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"OverviewC2L6" </w:instrText>
      </w:r>
      <w:r>
        <w:rPr>
          <w:rFonts w:ascii="Times New Roman" w:hAnsi="Times New Roman" w:cs="Times New Roman"/>
          <w:b/>
          <w:sz w:val="24"/>
          <w:szCs w:val="24"/>
        </w:rPr>
        <w:fldChar w:fldCharType="separate"/>
      </w:r>
      <w:r w:rsidR="002A394D" w:rsidRPr="000B31DB">
        <w:rPr>
          <w:rStyle w:val="Hyperlink"/>
          <w:rFonts w:ascii="Times New Roman" w:hAnsi="Times New Roman" w:cs="Times New Roman"/>
          <w:b/>
          <w:sz w:val="24"/>
          <w:szCs w:val="24"/>
        </w:rPr>
        <w:t>Cycle 2, Reading Lesson 6: Characters, Setting, and Events</w:t>
      </w:r>
      <w:r w:rsidR="00D56B92" w:rsidRPr="000B31DB">
        <w:rPr>
          <w:rStyle w:val="Hyperlink"/>
          <w:rFonts w:ascii="Times New Roman" w:hAnsi="Times New Roman" w:cs="Times New Roman"/>
          <w:b/>
          <w:sz w:val="24"/>
          <w:szCs w:val="24"/>
        </w:rPr>
        <w:t xml:space="preserve"> </w:t>
      </w:r>
      <w:r w:rsidR="002A394D" w:rsidRPr="000B31DB">
        <w:rPr>
          <w:rStyle w:val="Hyperlink"/>
          <w:rFonts w:ascii="Times New Roman" w:hAnsi="Times New Roman" w:cs="Times New Roman"/>
          <w:b/>
          <w:sz w:val="24"/>
          <w:szCs w:val="24"/>
        </w:rPr>
        <w:t xml:space="preserve"> </w:t>
      </w:r>
      <w:r w:rsidR="00F94F34" w:rsidRPr="000B31DB">
        <w:rPr>
          <w:rStyle w:val="Hyperlink"/>
          <w:rFonts w:ascii="Times New Roman" w:hAnsi="Times New Roman" w:cs="Times New Roman"/>
          <w:b/>
          <w:sz w:val="24"/>
          <w:szCs w:val="24"/>
        </w:rPr>
        <w:t>and Graphic Organizers</w:t>
      </w:r>
      <w:r>
        <w:rPr>
          <w:rFonts w:ascii="Times New Roman" w:hAnsi="Times New Roman" w:cs="Times New Roman"/>
          <w:b/>
          <w:sz w:val="24"/>
          <w:szCs w:val="24"/>
        </w:rPr>
        <w:fldChar w:fldCharType="end"/>
      </w:r>
    </w:p>
    <w:tbl>
      <w:tblPr>
        <w:tblStyle w:val="TableGrid"/>
        <w:tblW w:w="130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6"/>
        <w:gridCol w:w="1773"/>
        <w:gridCol w:w="1699"/>
        <w:gridCol w:w="7687"/>
      </w:tblGrid>
      <w:tr w:rsidR="002A394D" w:rsidRPr="0047317A" w14:paraId="1CB53ED0" w14:textId="77777777" w:rsidTr="00902E0E">
        <w:trPr>
          <w:trHeight w:val="1113"/>
        </w:trPr>
        <w:tc>
          <w:tcPr>
            <w:tcW w:w="1876" w:type="dxa"/>
          </w:tcPr>
          <w:bookmarkEnd w:id="30"/>
          <w:p w14:paraId="1CB53EC6" w14:textId="77777777" w:rsidR="002A394D" w:rsidRPr="0047317A" w:rsidRDefault="002A394D" w:rsidP="00585FB9">
            <w:pPr>
              <w:rPr>
                <w:rFonts w:ascii="Times New Roman" w:hAnsi="Times New Roman" w:cs="Times New Roman"/>
              </w:rPr>
            </w:pPr>
            <w:r w:rsidRPr="00585FB9">
              <w:rPr>
                <w:rFonts w:ascii="Times New Roman" w:hAnsi="Times New Roman" w:cs="Times New Roman"/>
                <w:b/>
                <w:sz w:val="24"/>
                <w:szCs w:val="24"/>
              </w:rPr>
              <w:t xml:space="preserve">Teacher: </w:t>
            </w:r>
            <w:r w:rsidRPr="0047317A">
              <w:rPr>
                <w:rFonts w:ascii="Times New Roman" w:hAnsi="Times New Roman" w:cs="Times New Roman"/>
              </w:rPr>
              <w:fldChar w:fldCharType="begin">
                <w:ffData>
                  <w:name w:val="Text1"/>
                  <w:enabled/>
                  <w:calcOnExit w:val="0"/>
                  <w:textInput/>
                </w:ffData>
              </w:fldChar>
            </w:r>
            <w:r w:rsidRPr="0047317A">
              <w:rPr>
                <w:rFonts w:ascii="Times New Roman" w:hAnsi="Times New Roman" w:cs="Times New Roman"/>
              </w:rPr>
              <w:instrText xml:space="preserve"> FORMTEXT </w:instrText>
            </w:r>
            <w:r w:rsidR="00101929">
              <w:rPr>
                <w:rFonts w:ascii="Times New Roman" w:hAnsi="Times New Roman" w:cs="Times New Roman"/>
              </w:rPr>
            </w:r>
            <w:r w:rsidR="00101929">
              <w:rPr>
                <w:rFonts w:ascii="Times New Roman" w:hAnsi="Times New Roman" w:cs="Times New Roman"/>
              </w:rPr>
              <w:fldChar w:fldCharType="separate"/>
            </w:r>
            <w:r w:rsidRPr="0047317A">
              <w:rPr>
                <w:rFonts w:ascii="Times New Roman" w:hAnsi="Times New Roman" w:cs="Times New Roman"/>
              </w:rPr>
              <w:fldChar w:fldCharType="end"/>
            </w:r>
          </w:p>
        </w:tc>
        <w:tc>
          <w:tcPr>
            <w:tcW w:w="1773" w:type="dxa"/>
          </w:tcPr>
          <w:p w14:paraId="1CB53EC7" w14:textId="77777777" w:rsidR="002A394D" w:rsidRPr="0047317A" w:rsidRDefault="00585FB9" w:rsidP="00585FB9">
            <w:pPr>
              <w:rPr>
                <w:rFonts w:ascii="Times New Roman" w:hAnsi="Times New Roman" w:cs="Times New Roman"/>
              </w:rPr>
            </w:pPr>
            <w:r>
              <w:rPr>
                <w:rFonts w:ascii="Times New Roman" w:hAnsi="Times New Roman" w:cs="Times New Roman"/>
                <w:b/>
                <w:sz w:val="24"/>
                <w:szCs w:val="24"/>
              </w:rPr>
              <w:t xml:space="preserve">Grade:  </w:t>
            </w:r>
            <w:r w:rsidR="002A394D" w:rsidRPr="00585FB9">
              <w:rPr>
                <w:rFonts w:ascii="Times New Roman" w:hAnsi="Times New Roman" w:cs="Times New Roman"/>
                <w:b/>
                <w:sz w:val="24"/>
                <w:szCs w:val="24"/>
              </w:rPr>
              <w:t>1</w:t>
            </w:r>
          </w:p>
        </w:tc>
        <w:tc>
          <w:tcPr>
            <w:tcW w:w="1699" w:type="dxa"/>
          </w:tcPr>
          <w:p w14:paraId="1CB53EC8" w14:textId="77777777" w:rsidR="002A394D" w:rsidRPr="0047317A" w:rsidRDefault="002A394D" w:rsidP="00585FB9">
            <w:pPr>
              <w:rPr>
                <w:rFonts w:ascii="Times New Roman" w:hAnsi="Times New Roman" w:cs="Times New Roman"/>
              </w:rPr>
            </w:pPr>
            <w:r w:rsidRPr="00585FB9">
              <w:rPr>
                <w:rFonts w:ascii="Times New Roman" w:hAnsi="Times New Roman" w:cs="Times New Roman"/>
                <w:b/>
                <w:sz w:val="24"/>
                <w:szCs w:val="24"/>
              </w:rPr>
              <w:t>Date:</w:t>
            </w:r>
            <w:r w:rsidRPr="0047317A">
              <w:rPr>
                <w:rFonts w:ascii="Times New Roman" w:hAnsi="Times New Roman" w:cs="Times New Roman"/>
              </w:rPr>
              <w:t xml:space="preserve"> </w:t>
            </w:r>
          </w:p>
        </w:tc>
        <w:tc>
          <w:tcPr>
            <w:tcW w:w="7687" w:type="dxa"/>
          </w:tcPr>
          <w:p w14:paraId="1CB53EC9" w14:textId="77777777" w:rsidR="002A394D" w:rsidRPr="00585FB9" w:rsidRDefault="00585FB9" w:rsidP="00902E0E">
            <w:pPr>
              <w:rPr>
                <w:rFonts w:ascii="Times New Roman" w:hAnsi="Times New Roman" w:cs="Times New Roman"/>
                <w:sz w:val="24"/>
                <w:szCs w:val="24"/>
              </w:rPr>
            </w:pPr>
            <w:r w:rsidRPr="00585FB9">
              <w:rPr>
                <w:rFonts w:ascii="Times New Roman" w:hAnsi="Times New Roman" w:cs="Times New Roman"/>
                <w:b/>
                <w:sz w:val="24"/>
                <w:szCs w:val="24"/>
              </w:rPr>
              <w:t>Objective</w:t>
            </w:r>
            <w:r w:rsidR="00D16F1C">
              <w:rPr>
                <w:rFonts w:ascii="Times New Roman" w:hAnsi="Times New Roman" w:cs="Times New Roman"/>
                <w:b/>
                <w:sz w:val="24"/>
                <w:szCs w:val="24"/>
              </w:rPr>
              <w:t>s:</w:t>
            </w:r>
          </w:p>
          <w:p w14:paraId="1CB53ECA" w14:textId="77777777" w:rsidR="002A394D" w:rsidRPr="0047317A" w:rsidRDefault="0047317A" w:rsidP="00902E0E">
            <w:pPr>
              <w:rPr>
                <w:rFonts w:ascii="Times New Roman" w:hAnsi="Times New Roman" w:cs="Times New Roman"/>
              </w:rPr>
            </w:pPr>
            <w:r>
              <w:rPr>
                <w:rFonts w:ascii="Times New Roman" w:hAnsi="Times New Roman" w:cs="Times New Roman"/>
              </w:rPr>
              <w:t>ELA.</w:t>
            </w:r>
            <w:r w:rsidR="002A394D" w:rsidRPr="0047317A">
              <w:rPr>
                <w:rFonts w:ascii="Times New Roman" w:hAnsi="Times New Roman" w:cs="Times New Roman"/>
              </w:rPr>
              <w:t xml:space="preserve">1.1.2 </w:t>
            </w:r>
            <w:r w:rsidR="00585FB9" w:rsidRPr="00585FB9">
              <w:rPr>
                <w:rFonts w:ascii="Times New Roman" w:hAnsi="Times New Roman" w:cs="Times New Roman"/>
              </w:rPr>
              <w:t>Participate in a variety of oral language activities, including choral speaking and reciting short poems, rhymes, songs, and stories with repeated patterns.</w:t>
            </w:r>
          </w:p>
          <w:p w14:paraId="1CB53ECB" w14:textId="77777777" w:rsidR="002A394D" w:rsidRPr="0047317A" w:rsidRDefault="0047317A" w:rsidP="00902E0E">
            <w:pPr>
              <w:rPr>
                <w:rFonts w:ascii="Times New Roman" w:hAnsi="Times New Roman" w:cs="Times New Roman"/>
              </w:rPr>
            </w:pPr>
            <w:r>
              <w:rPr>
                <w:rFonts w:ascii="Times New Roman" w:hAnsi="Times New Roman" w:cs="Times New Roman"/>
              </w:rPr>
              <w:t>ELA.</w:t>
            </w:r>
            <w:r w:rsidR="002A394D" w:rsidRPr="0047317A">
              <w:rPr>
                <w:rFonts w:ascii="Times New Roman" w:hAnsi="Times New Roman" w:cs="Times New Roman"/>
              </w:rPr>
              <w:t>1.1.3 Expand understanding and use of word meanings</w:t>
            </w:r>
            <w:r w:rsidR="00585FB9">
              <w:rPr>
                <w:rFonts w:ascii="Times New Roman" w:hAnsi="Times New Roman" w:cs="Times New Roman"/>
              </w:rPr>
              <w:t>.</w:t>
            </w:r>
          </w:p>
          <w:p w14:paraId="1CB53ECC" w14:textId="77777777" w:rsidR="002A394D" w:rsidRPr="0047317A" w:rsidRDefault="0047317A" w:rsidP="00902E0E">
            <w:pPr>
              <w:rPr>
                <w:rFonts w:ascii="Times New Roman" w:hAnsi="Times New Roman" w:cs="Times New Roman"/>
              </w:rPr>
            </w:pPr>
            <w:r>
              <w:rPr>
                <w:rFonts w:ascii="Times New Roman" w:hAnsi="Times New Roman" w:cs="Times New Roman"/>
              </w:rPr>
              <w:t>ELA.</w:t>
            </w:r>
            <w:r w:rsidR="002A394D" w:rsidRPr="0047317A">
              <w:rPr>
                <w:rFonts w:ascii="Times New Roman" w:hAnsi="Times New Roman" w:cs="Times New Roman"/>
              </w:rPr>
              <w:t>1.1.4 Adapt or change oral language to fit the situation</w:t>
            </w:r>
            <w:r w:rsidR="00585FB9">
              <w:rPr>
                <w:rFonts w:ascii="Times New Roman" w:hAnsi="Times New Roman" w:cs="Times New Roman"/>
              </w:rPr>
              <w:t>.</w:t>
            </w:r>
          </w:p>
          <w:p w14:paraId="1CB53ECD" w14:textId="77777777" w:rsidR="002A394D" w:rsidRPr="0047317A" w:rsidRDefault="0047317A" w:rsidP="00902E0E">
            <w:pPr>
              <w:rPr>
                <w:rFonts w:ascii="Times New Roman" w:hAnsi="Times New Roman" w:cs="Times New Roman"/>
                <w:b/>
              </w:rPr>
            </w:pPr>
            <w:r>
              <w:rPr>
                <w:rFonts w:ascii="Times New Roman" w:hAnsi="Times New Roman" w:cs="Times New Roman"/>
                <w:b/>
              </w:rPr>
              <w:t>ELA.</w:t>
            </w:r>
            <w:r w:rsidR="002A394D" w:rsidRPr="0047317A">
              <w:rPr>
                <w:rFonts w:ascii="Times New Roman" w:hAnsi="Times New Roman" w:cs="Times New Roman"/>
                <w:b/>
              </w:rPr>
              <w:t>1.6.5 Describe characters, setting, and important events</w:t>
            </w:r>
            <w:r w:rsidR="00585FB9">
              <w:rPr>
                <w:rFonts w:ascii="Times New Roman" w:hAnsi="Times New Roman" w:cs="Times New Roman"/>
                <w:b/>
              </w:rPr>
              <w:t>.</w:t>
            </w:r>
          </w:p>
          <w:p w14:paraId="1CB53ECE" w14:textId="77777777" w:rsidR="002A394D" w:rsidRPr="0047317A" w:rsidRDefault="0047317A" w:rsidP="00902E0E">
            <w:pPr>
              <w:rPr>
                <w:rFonts w:ascii="Times New Roman" w:hAnsi="Times New Roman" w:cs="Times New Roman"/>
                <w:b/>
              </w:rPr>
            </w:pPr>
            <w:r>
              <w:rPr>
                <w:rFonts w:ascii="Times New Roman" w:hAnsi="Times New Roman" w:cs="Times New Roman"/>
                <w:b/>
              </w:rPr>
              <w:t>ELA.</w:t>
            </w:r>
            <w:r w:rsidR="002A394D" w:rsidRPr="0047317A">
              <w:rPr>
                <w:rFonts w:ascii="Times New Roman" w:hAnsi="Times New Roman" w:cs="Times New Roman"/>
                <w:b/>
              </w:rPr>
              <w:t>1.6.6 Retell stories and events, using beginning, middle, and end, and including key details</w:t>
            </w:r>
            <w:r w:rsidR="00585FB9">
              <w:rPr>
                <w:rFonts w:ascii="Times New Roman" w:hAnsi="Times New Roman" w:cs="Times New Roman"/>
                <w:b/>
              </w:rPr>
              <w:t>.</w:t>
            </w:r>
          </w:p>
          <w:p w14:paraId="1CB53ECF" w14:textId="77777777" w:rsidR="002A394D" w:rsidRPr="0047317A" w:rsidRDefault="0047317A" w:rsidP="00585FB9">
            <w:pPr>
              <w:rPr>
                <w:rFonts w:ascii="Times New Roman" w:hAnsi="Times New Roman" w:cs="Times New Roman"/>
              </w:rPr>
            </w:pPr>
            <w:r>
              <w:rPr>
                <w:rFonts w:ascii="Times New Roman" w:hAnsi="Times New Roman" w:cs="Times New Roman"/>
                <w:b/>
              </w:rPr>
              <w:t>ELA.</w:t>
            </w:r>
            <w:r w:rsidR="002A394D" w:rsidRPr="0047317A">
              <w:rPr>
                <w:rFonts w:ascii="Times New Roman" w:hAnsi="Times New Roman" w:cs="Times New Roman"/>
                <w:b/>
              </w:rPr>
              <w:t>1.6.9 Organize and record information by using graphic organizers</w:t>
            </w:r>
            <w:r w:rsidR="00F94F34" w:rsidRPr="0047317A">
              <w:rPr>
                <w:rFonts w:ascii="Times New Roman" w:hAnsi="Times New Roman" w:cs="Times New Roman"/>
                <w:b/>
              </w:rPr>
              <w:t>, such as charts and maps.</w:t>
            </w:r>
            <w:r w:rsidR="002A394D" w:rsidRPr="0047317A">
              <w:rPr>
                <w:rFonts w:ascii="Times New Roman" w:hAnsi="Times New Roman" w:cs="Times New Roman"/>
              </w:rPr>
              <w:t xml:space="preserve"> </w:t>
            </w:r>
          </w:p>
        </w:tc>
      </w:tr>
      <w:tr w:rsidR="002A394D" w:rsidRPr="0047317A" w14:paraId="1CB53ED3" w14:textId="77777777" w:rsidTr="000828B9">
        <w:trPr>
          <w:trHeight w:val="611"/>
        </w:trPr>
        <w:tc>
          <w:tcPr>
            <w:tcW w:w="13035" w:type="dxa"/>
            <w:gridSpan w:val="4"/>
          </w:tcPr>
          <w:p w14:paraId="1CB53ED1" w14:textId="77777777" w:rsidR="002A394D" w:rsidRPr="00585FB9" w:rsidRDefault="002A394D" w:rsidP="00585FB9">
            <w:pPr>
              <w:rPr>
                <w:rFonts w:ascii="Times New Roman" w:hAnsi="Times New Roman" w:cs="Times New Roman"/>
                <w:b/>
                <w:sz w:val="24"/>
                <w:szCs w:val="24"/>
              </w:rPr>
            </w:pPr>
            <w:r w:rsidRPr="00585FB9">
              <w:rPr>
                <w:rFonts w:ascii="Times New Roman" w:hAnsi="Times New Roman" w:cs="Times New Roman"/>
                <w:b/>
                <w:sz w:val="24"/>
                <w:szCs w:val="24"/>
              </w:rPr>
              <w:t>“I Can” Statement(s):</w:t>
            </w:r>
          </w:p>
          <w:p w14:paraId="1CB53ED2" w14:textId="77777777" w:rsidR="002A394D" w:rsidRPr="0047317A" w:rsidRDefault="002A394D" w:rsidP="000828B9">
            <w:pPr>
              <w:rPr>
                <w:rFonts w:ascii="Times New Roman" w:hAnsi="Times New Roman" w:cs="Times New Roman"/>
              </w:rPr>
            </w:pPr>
            <w:r w:rsidRPr="0047317A">
              <w:rPr>
                <w:rFonts w:ascii="Times New Roman" w:hAnsi="Times New Roman" w:cs="Times New Roman"/>
              </w:rPr>
              <w:t>I can listen and retell the story in order.</w:t>
            </w:r>
          </w:p>
        </w:tc>
      </w:tr>
      <w:tr w:rsidR="002A394D" w:rsidRPr="0047317A" w14:paraId="1CB53ED7" w14:textId="77777777" w:rsidTr="000828B9">
        <w:trPr>
          <w:trHeight w:val="1070"/>
        </w:trPr>
        <w:tc>
          <w:tcPr>
            <w:tcW w:w="13035" w:type="dxa"/>
            <w:gridSpan w:val="4"/>
          </w:tcPr>
          <w:p w14:paraId="1CB53ED4" w14:textId="77777777" w:rsidR="002A394D" w:rsidRPr="00585FB9" w:rsidRDefault="002A394D" w:rsidP="00585FB9">
            <w:pPr>
              <w:rPr>
                <w:rFonts w:ascii="Times New Roman" w:hAnsi="Times New Roman" w:cs="Times New Roman"/>
                <w:b/>
                <w:sz w:val="24"/>
                <w:szCs w:val="24"/>
              </w:rPr>
            </w:pPr>
            <w:r w:rsidRPr="00585FB9">
              <w:rPr>
                <w:rFonts w:ascii="Times New Roman" w:hAnsi="Times New Roman" w:cs="Times New Roman"/>
                <w:b/>
                <w:sz w:val="24"/>
                <w:szCs w:val="24"/>
              </w:rPr>
              <w:t>Type of lesson:</w:t>
            </w:r>
          </w:p>
          <w:p w14:paraId="1CB53ED5" w14:textId="77777777" w:rsidR="002A394D" w:rsidRPr="0047317A" w:rsidRDefault="002A394D" w:rsidP="00902E0E">
            <w:pPr>
              <w:spacing w:before="120" w:after="120"/>
              <w:rPr>
                <w:rFonts w:ascii="Times New Roman" w:hAnsi="Times New Roman" w:cs="Times New Roman"/>
                <w:b/>
              </w:rPr>
            </w:pPr>
            <w:r w:rsidRPr="0047317A">
              <w:rPr>
                <w:rFonts w:ascii="Times New Roman" w:hAnsi="Times New Roman" w:cs="Times New Roman"/>
                <w:b/>
              </w:rPr>
              <w:t>Whole group interactive writing lesson______ Whole group shared writing lesson_____</w:t>
            </w:r>
          </w:p>
          <w:p w14:paraId="1CB53ED6" w14:textId="77777777" w:rsidR="002A394D" w:rsidRPr="0047317A" w:rsidRDefault="000828B9" w:rsidP="00902E0E">
            <w:pPr>
              <w:spacing w:before="120" w:after="120"/>
              <w:rPr>
                <w:rFonts w:ascii="Times New Roman" w:hAnsi="Times New Roman" w:cs="Times New Roman"/>
                <w:b/>
              </w:rPr>
            </w:pPr>
            <w:r>
              <w:rPr>
                <w:rFonts w:ascii="Times New Roman" w:hAnsi="Times New Roman" w:cs="Times New Roman"/>
                <w:b/>
              </w:rPr>
              <w:t>Whole group interactive read-</w:t>
            </w:r>
            <w:r w:rsidR="002A394D" w:rsidRPr="0047317A">
              <w:rPr>
                <w:rFonts w:ascii="Times New Roman" w:hAnsi="Times New Roman" w:cs="Times New Roman"/>
                <w:b/>
              </w:rPr>
              <w:t>aloud lesson___</w:t>
            </w:r>
            <w:r w:rsidR="002A394D" w:rsidRPr="0047317A">
              <w:rPr>
                <w:rFonts w:ascii="Times New Roman" w:hAnsi="Times New Roman" w:cs="Times New Roman"/>
                <w:b/>
                <w:u w:val="single"/>
              </w:rPr>
              <w:t>X</w:t>
            </w:r>
            <w:r w:rsidR="002A394D" w:rsidRPr="0047317A">
              <w:rPr>
                <w:rFonts w:ascii="Times New Roman" w:hAnsi="Times New Roman" w:cs="Times New Roman"/>
                <w:b/>
              </w:rPr>
              <w:t>____  Whole group shared reading lesson______</w:t>
            </w:r>
          </w:p>
        </w:tc>
      </w:tr>
      <w:tr w:rsidR="002A394D" w:rsidRPr="0047317A" w14:paraId="1CB53EDE" w14:textId="77777777" w:rsidTr="000828B9">
        <w:trPr>
          <w:trHeight w:val="935"/>
        </w:trPr>
        <w:tc>
          <w:tcPr>
            <w:tcW w:w="5348" w:type="dxa"/>
            <w:gridSpan w:val="3"/>
          </w:tcPr>
          <w:p w14:paraId="1CB53ED8" w14:textId="77777777" w:rsidR="002A394D" w:rsidRPr="00585FB9" w:rsidRDefault="002A394D" w:rsidP="00585FB9">
            <w:pPr>
              <w:rPr>
                <w:rFonts w:ascii="Times New Roman" w:hAnsi="Times New Roman" w:cs="Times New Roman"/>
                <w:b/>
                <w:sz w:val="24"/>
                <w:szCs w:val="24"/>
              </w:rPr>
            </w:pPr>
            <w:r w:rsidRPr="00585FB9">
              <w:rPr>
                <w:rFonts w:ascii="Times New Roman" w:hAnsi="Times New Roman" w:cs="Times New Roman"/>
                <w:b/>
                <w:sz w:val="24"/>
                <w:szCs w:val="24"/>
              </w:rPr>
              <w:t>Resources and Materials</w:t>
            </w:r>
          </w:p>
          <w:p w14:paraId="1CB53ED9" w14:textId="77777777" w:rsidR="002A394D" w:rsidRPr="0047317A" w:rsidRDefault="000828B9" w:rsidP="00585FB9">
            <w:pPr>
              <w:rPr>
                <w:rFonts w:ascii="Times New Roman" w:hAnsi="Times New Roman" w:cs="Times New Roman"/>
              </w:rPr>
            </w:pPr>
            <w:r>
              <w:rPr>
                <w:rFonts w:ascii="Times New Roman" w:hAnsi="Times New Roman" w:cs="Times New Roman"/>
                <w:i/>
              </w:rPr>
              <w:t>When I Grow Up,</w:t>
            </w:r>
            <w:r w:rsidR="002A394D" w:rsidRPr="0047317A">
              <w:rPr>
                <w:rFonts w:ascii="Times New Roman" w:hAnsi="Times New Roman" w:cs="Times New Roman"/>
              </w:rPr>
              <w:t xml:space="preserve"> by Peter Horn </w:t>
            </w:r>
          </w:p>
          <w:p w14:paraId="1CB53EDA" w14:textId="77777777" w:rsidR="002A394D" w:rsidRPr="0047317A" w:rsidRDefault="009E476B" w:rsidP="00C71533">
            <w:pPr>
              <w:rPr>
                <w:rFonts w:ascii="Times New Roman" w:hAnsi="Times New Roman" w:cs="Times New Roman"/>
              </w:rPr>
            </w:pPr>
            <w:r>
              <w:rPr>
                <w:rFonts w:ascii="Times New Roman" w:hAnsi="Times New Roman" w:cs="Times New Roman"/>
              </w:rPr>
              <w:t>Teacher</w:t>
            </w:r>
            <w:r w:rsidR="00C71533">
              <w:rPr>
                <w:rFonts w:ascii="Times New Roman" w:hAnsi="Times New Roman" w:cs="Times New Roman"/>
              </w:rPr>
              <w:t>-</w:t>
            </w:r>
            <w:r>
              <w:rPr>
                <w:rFonts w:ascii="Times New Roman" w:hAnsi="Times New Roman" w:cs="Times New Roman"/>
              </w:rPr>
              <w:t>created triangle, square, c</w:t>
            </w:r>
            <w:r w:rsidR="002A394D" w:rsidRPr="0047317A">
              <w:rPr>
                <w:rFonts w:ascii="Times New Roman" w:hAnsi="Times New Roman" w:cs="Times New Roman"/>
              </w:rPr>
              <w:t>ircle display pieces</w:t>
            </w:r>
          </w:p>
        </w:tc>
        <w:tc>
          <w:tcPr>
            <w:tcW w:w="7687" w:type="dxa"/>
          </w:tcPr>
          <w:p w14:paraId="1CB53EDB" w14:textId="77777777" w:rsidR="002A394D" w:rsidRPr="00585FB9" w:rsidRDefault="002A394D" w:rsidP="00585FB9">
            <w:pPr>
              <w:rPr>
                <w:rFonts w:ascii="Times New Roman" w:hAnsi="Times New Roman" w:cs="Times New Roman"/>
                <w:b/>
                <w:sz w:val="24"/>
                <w:szCs w:val="24"/>
              </w:rPr>
            </w:pPr>
            <w:r w:rsidRPr="00585FB9">
              <w:rPr>
                <w:rFonts w:ascii="Times New Roman" w:hAnsi="Times New Roman" w:cs="Times New Roman"/>
                <w:b/>
                <w:sz w:val="24"/>
                <w:szCs w:val="24"/>
              </w:rPr>
              <w:t>Cognitive Level:</w:t>
            </w:r>
          </w:p>
          <w:p w14:paraId="1CB53EDC" w14:textId="77777777" w:rsidR="00585FB9" w:rsidRDefault="002A394D" w:rsidP="00585FB9">
            <w:pPr>
              <w:rPr>
                <w:rFonts w:ascii="Times New Roman" w:hAnsi="Times New Roman" w:cs="Times New Roman"/>
              </w:rPr>
            </w:pPr>
            <w:r w:rsidRPr="0047317A">
              <w:rPr>
                <w:rFonts w:ascii="Times New Roman" w:hAnsi="Times New Roman" w:cs="Times New Roman"/>
                <w:b/>
              </w:rPr>
              <w:t>Recall</w:t>
            </w:r>
          </w:p>
          <w:p w14:paraId="1CB53EDD" w14:textId="77777777" w:rsidR="002A394D" w:rsidRPr="0047317A" w:rsidRDefault="00585FB9" w:rsidP="00585FB9">
            <w:pPr>
              <w:rPr>
                <w:rFonts w:ascii="Times New Roman" w:hAnsi="Times New Roman" w:cs="Times New Roman"/>
              </w:rPr>
            </w:pPr>
            <w:r>
              <w:rPr>
                <w:rFonts w:ascii="Times New Roman" w:hAnsi="Times New Roman" w:cs="Times New Roman"/>
              </w:rPr>
              <w:t>S</w:t>
            </w:r>
            <w:r w:rsidR="002A394D" w:rsidRPr="0047317A">
              <w:rPr>
                <w:rFonts w:ascii="Times New Roman" w:hAnsi="Times New Roman" w:cs="Times New Roman"/>
              </w:rPr>
              <w:t>tudents will recall information and events from the text in order to retell the story in order.</w:t>
            </w:r>
          </w:p>
        </w:tc>
      </w:tr>
      <w:tr w:rsidR="002A394D" w:rsidRPr="0047317A" w14:paraId="1CB53EED" w14:textId="77777777" w:rsidTr="000828B9">
        <w:trPr>
          <w:trHeight w:val="620"/>
        </w:trPr>
        <w:tc>
          <w:tcPr>
            <w:tcW w:w="5348" w:type="dxa"/>
            <w:gridSpan w:val="3"/>
          </w:tcPr>
          <w:p w14:paraId="1CB53EDF" w14:textId="77777777" w:rsidR="002A394D" w:rsidRPr="00585FB9" w:rsidRDefault="002A394D" w:rsidP="00585FB9">
            <w:pPr>
              <w:rPr>
                <w:rFonts w:ascii="Times New Roman" w:hAnsi="Times New Roman" w:cs="Times New Roman"/>
                <w:b/>
                <w:sz w:val="24"/>
                <w:szCs w:val="24"/>
              </w:rPr>
            </w:pPr>
            <w:r w:rsidRPr="00585FB9">
              <w:rPr>
                <w:rFonts w:ascii="Times New Roman" w:hAnsi="Times New Roman" w:cs="Times New Roman"/>
                <w:b/>
                <w:sz w:val="24"/>
                <w:szCs w:val="24"/>
              </w:rPr>
              <w:t xml:space="preserve">Assessment: </w:t>
            </w:r>
          </w:p>
          <w:p w14:paraId="1CB53EE0" w14:textId="77777777" w:rsidR="002A394D" w:rsidRPr="0047317A" w:rsidRDefault="002A394D" w:rsidP="00902E0E">
            <w:pPr>
              <w:spacing w:before="120" w:after="120"/>
              <w:rPr>
                <w:rFonts w:ascii="Times New Roman" w:hAnsi="Times New Roman" w:cs="Times New Roman"/>
              </w:rPr>
            </w:pPr>
            <w:r w:rsidRPr="0047317A">
              <w:rPr>
                <w:rFonts w:ascii="Times New Roman" w:hAnsi="Times New Roman" w:cs="Times New Roman"/>
              </w:rPr>
              <w:t>Students will participate in an oral retelling using retelling symbols</w:t>
            </w:r>
            <w:r w:rsidR="00E051B0">
              <w:rPr>
                <w:rFonts w:ascii="Times New Roman" w:hAnsi="Times New Roman" w:cs="Times New Roman"/>
              </w:rPr>
              <w:t>.</w:t>
            </w:r>
            <w:r w:rsidR="00A7424A">
              <w:rPr>
                <w:rFonts w:ascii="Times New Roman" w:hAnsi="Times New Roman" w:cs="Times New Roman"/>
              </w:rPr>
              <w:t xml:space="preserve"> Anecdotal notes or checklists may be used as formative assessments.</w:t>
            </w:r>
          </w:p>
          <w:p w14:paraId="1CB53EE1" w14:textId="77777777" w:rsidR="002A394D" w:rsidRPr="0047317A" w:rsidRDefault="002A394D" w:rsidP="000828B9">
            <w:pPr>
              <w:rPr>
                <w:rFonts w:ascii="Times New Roman" w:hAnsi="Times New Roman" w:cs="Times New Roman"/>
                <w:b/>
              </w:rPr>
            </w:pPr>
          </w:p>
        </w:tc>
        <w:tc>
          <w:tcPr>
            <w:tcW w:w="7687" w:type="dxa"/>
          </w:tcPr>
          <w:p w14:paraId="1CB53EE2" w14:textId="77777777" w:rsidR="000828B9" w:rsidRDefault="002A394D" w:rsidP="00585FB9">
            <w:pPr>
              <w:rPr>
                <w:rFonts w:ascii="Times New Roman" w:hAnsi="Times New Roman" w:cs="Times New Roman"/>
                <w:b/>
                <w:sz w:val="24"/>
                <w:szCs w:val="24"/>
              </w:rPr>
            </w:pPr>
            <w:r w:rsidRPr="00585FB9">
              <w:rPr>
                <w:rFonts w:ascii="Times New Roman" w:hAnsi="Times New Roman" w:cs="Times New Roman"/>
                <w:b/>
                <w:sz w:val="24"/>
                <w:szCs w:val="24"/>
              </w:rPr>
              <w:t>Key vocabulary:</w:t>
            </w:r>
            <w:r w:rsidR="00E546FA" w:rsidRPr="00585FB9">
              <w:rPr>
                <w:rFonts w:ascii="Times New Roman" w:hAnsi="Times New Roman" w:cs="Times New Roman"/>
                <w:b/>
                <w:sz w:val="24"/>
                <w:szCs w:val="24"/>
              </w:rPr>
              <w:t xml:space="preserve"> </w:t>
            </w:r>
          </w:p>
          <w:p w14:paraId="1CB53EE3" w14:textId="77777777" w:rsidR="002A394D" w:rsidRPr="0047317A" w:rsidRDefault="00E546FA" w:rsidP="00585FB9">
            <w:pPr>
              <w:rPr>
                <w:rFonts w:ascii="Times New Roman" w:hAnsi="Times New Roman" w:cs="Times New Roman"/>
              </w:rPr>
            </w:pPr>
            <w:r w:rsidRPr="0047317A">
              <w:rPr>
                <w:rFonts w:ascii="Times New Roman" w:hAnsi="Times New Roman" w:cs="Times New Roman"/>
              </w:rPr>
              <w:t>T</w:t>
            </w:r>
            <w:r w:rsidR="000828B9">
              <w:rPr>
                <w:rFonts w:ascii="Times New Roman" w:hAnsi="Times New Roman" w:cs="Times New Roman"/>
              </w:rPr>
              <w:t>he t</w:t>
            </w:r>
            <w:r w:rsidRPr="0047317A">
              <w:rPr>
                <w:rFonts w:ascii="Times New Roman" w:hAnsi="Times New Roman" w:cs="Times New Roman"/>
              </w:rPr>
              <w:t>eacher will determine based on text and student needs.</w:t>
            </w:r>
          </w:p>
          <w:p w14:paraId="1CB53EE4" w14:textId="77777777" w:rsidR="000828B9" w:rsidRDefault="002A394D" w:rsidP="000828B9">
            <w:pPr>
              <w:rPr>
                <w:rFonts w:ascii="Times New Roman" w:hAnsi="Times New Roman" w:cs="Times New Roman"/>
                <w:b/>
              </w:rPr>
            </w:pPr>
            <w:r w:rsidRPr="000828B9">
              <w:rPr>
                <w:rFonts w:ascii="Times New Roman" w:hAnsi="Times New Roman" w:cs="Times New Roman"/>
                <w:b/>
                <w:sz w:val="24"/>
                <w:szCs w:val="24"/>
              </w:rPr>
              <w:t>Academic vocabulary:</w:t>
            </w:r>
            <w:r w:rsidR="00F94F34" w:rsidRPr="0047317A">
              <w:rPr>
                <w:rFonts w:ascii="Times New Roman" w:hAnsi="Times New Roman" w:cs="Times New Roman"/>
                <w:b/>
              </w:rPr>
              <w:t xml:space="preserve">  </w:t>
            </w:r>
          </w:p>
          <w:p w14:paraId="1CB53EE5" w14:textId="77777777" w:rsidR="000828B9" w:rsidRDefault="00F94F34" w:rsidP="000828B9">
            <w:pPr>
              <w:rPr>
                <w:rFonts w:ascii="Times New Roman" w:hAnsi="Times New Roman" w:cs="Times New Roman"/>
              </w:rPr>
            </w:pPr>
            <w:r w:rsidRPr="0047317A">
              <w:rPr>
                <w:rFonts w:ascii="Times New Roman" w:hAnsi="Times New Roman" w:cs="Times New Roman"/>
              </w:rPr>
              <w:t xml:space="preserve">describe      </w:t>
            </w:r>
          </w:p>
          <w:p w14:paraId="1CB53EE6" w14:textId="77777777" w:rsidR="000828B9" w:rsidRDefault="00F94F34" w:rsidP="000828B9">
            <w:pPr>
              <w:rPr>
                <w:rFonts w:ascii="Times New Roman" w:hAnsi="Times New Roman" w:cs="Times New Roman"/>
              </w:rPr>
            </w:pPr>
            <w:r w:rsidRPr="0047317A">
              <w:rPr>
                <w:rFonts w:ascii="Times New Roman" w:hAnsi="Times New Roman" w:cs="Times New Roman"/>
              </w:rPr>
              <w:t xml:space="preserve">characters       </w:t>
            </w:r>
          </w:p>
          <w:p w14:paraId="1CB53EE7" w14:textId="77777777" w:rsidR="000828B9" w:rsidRDefault="00F94F34" w:rsidP="000828B9">
            <w:pPr>
              <w:rPr>
                <w:rFonts w:ascii="Times New Roman" w:hAnsi="Times New Roman" w:cs="Times New Roman"/>
              </w:rPr>
            </w:pPr>
            <w:r w:rsidRPr="0047317A">
              <w:rPr>
                <w:rFonts w:ascii="Times New Roman" w:hAnsi="Times New Roman" w:cs="Times New Roman"/>
              </w:rPr>
              <w:t xml:space="preserve">setting       </w:t>
            </w:r>
          </w:p>
          <w:p w14:paraId="1CB53EE8" w14:textId="77777777" w:rsidR="002A394D" w:rsidRPr="0047317A" w:rsidRDefault="00F94F34" w:rsidP="000828B9">
            <w:pPr>
              <w:rPr>
                <w:rFonts w:ascii="Times New Roman" w:hAnsi="Times New Roman" w:cs="Times New Roman"/>
              </w:rPr>
            </w:pPr>
            <w:r w:rsidRPr="0047317A">
              <w:rPr>
                <w:rFonts w:ascii="Times New Roman" w:hAnsi="Times New Roman" w:cs="Times New Roman"/>
              </w:rPr>
              <w:t>important events</w:t>
            </w:r>
          </w:p>
          <w:p w14:paraId="1CB53EE9" w14:textId="77777777" w:rsidR="000828B9" w:rsidRDefault="000828B9" w:rsidP="000828B9">
            <w:pPr>
              <w:rPr>
                <w:rFonts w:ascii="Times New Roman" w:hAnsi="Times New Roman" w:cs="Times New Roman"/>
              </w:rPr>
            </w:pPr>
            <w:r>
              <w:rPr>
                <w:rFonts w:ascii="Times New Roman" w:hAnsi="Times New Roman" w:cs="Times New Roman"/>
              </w:rPr>
              <w:t>o</w:t>
            </w:r>
            <w:r w:rsidR="00F94F34" w:rsidRPr="0047317A">
              <w:rPr>
                <w:rFonts w:ascii="Times New Roman" w:hAnsi="Times New Roman" w:cs="Times New Roman"/>
              </w:rPr>
              <w:t xml:space="preserve">rganize           </w:t>
            </w:r>
          </w:p>
          <w:p w14:paraId="1CB53EEA" w14:textId="77777777" w:rsidR="000828B9" w:rsidRDefault="000828B9" w:rsidP="000828B9">
            <w:pPr>
              <w:rPr>
                <w:rFonts w:ascii="Times New Roman" w:hAnsi="Times New Roman" w:cs="Times New Roman"/>
              </w:rPr>
            </w:pPr>
            <w:r>
              <w:rPr>
                <w:rFonts w:ascii="Times New Roman" w:hAnsi="Times New Roman" w:cs="Times New Roman"/>
              </w:rPr>
              <w:t>g</w:t>
            </w:r>
            <w:r w:rsidR="00F94F34" w:rsidRPr="0047317A">
              <w:rPr>
                <w:rFonts w:ascii="Times New Roman" w:hAnsi="Times New Roman" w:cs="Times New Roman"/>
              </w:rPr>
              <w:t xml:space="preserve">raphic organizers       </w:t>
            </w:r>
          </w:p>
          <w:p w14:paraId="1CB53EEB" w14:textId="77777777" w:rsidR="000828B9" w:rsidRDefault="00F94F34" w:rsidP="000828B9">
            <w:pPr>
              <w:rPr>
                <w:rFonts w:ascii="Times New Roman" w:hAnsi="Times New Roman" w:cs="Times New Roman"/>
              </w:rPr>
            </w:pPr>
            <w:r w:rsidRPr="0047317A">
              <w:rPr>
                <w:rFonts w:ascii="Times New Roman" w:hAnsi="Times New Roman" w:cs="Times New Roman"/>
              </w:rPr>
              <w:t xml:space="preserve">charts    </w:t>
            </w:r>
          </w:p>
          <w:p w14:paraId="1CB53EEC" w14:textId="77777777" w:rsidR="00F94F34" w:rsidRPr="0047317A" w:rsidRDefault="00F94F34" w:rsidP="000828B9">
            <w:pPr>
              <w:rPr>
                <w:rFonts w:ascii="Times New Roman" w:hAnsi="Times New Roman" w:cs="Times New Roman"/>
              </w:rPr>
            </w:pPr>
            <w:r w:rsidRPr="0047317A">
              <w:rPr>
                <w:rFonts w:ascii="Times New Roman" w:hAnsi="Times New Roman" w:cs="Times New Roman"/>
              </w:rPr>
              <w:t>maps</w:t>
            </w:r>
          </w:p>
        </w:tc>
      </w:tr>
      <w:tr w:rsidR="002A394D" w:rsidRPr="0047317A" w14:paraId="1CB53EF1" w14:textId="77777777" w:rsidTr="00902E0E">
        <w:trPr>
          <w:trHeight w:val="665"/>
        </w:trPr>
        <w:tc>
          <w:tcPr>
            <w:tcW w:w="13035" w:type="dxa"/>
            <w:gridSpan w:val="4"/>
          </w:tcPr>
          <w:p w14:paraId="1CB53EEE" w14:textId="77777777" w:rsidR="000B55A2" w:rsidRDefault="002A394D" w:rsidP="00585FB9">
            <w:pPr>
              <w:rPr>
                <w:rFonts w:ascii="Times New Roman" w:hAnsi="Times New Roman" w:cs="Times New Roman"/>
                <w:b/>
                <w:sz w:val="24"/>
                <w:szCs w:val="24"/>
              </w:rPr>
            </w:pPr>
            <w:r w:rsidRPr="00585FB9">
              <w:rPr>
                <w:rFonts w:ascii="Times New Roman" w:hAnsi="Times New Roman" w:cs="Times New Roman"/>
                <w:b/>
                <w:sz w:val="24"/>
                <w:szCs w:val="24"/>
              </w:rPr>
              <w:t xml:space="preserve">Differentiation: </w:t>
            </w:r>
          </w:p>
          <w:p w14:paraId="1CB53EEF" w14:textId="77777777" w:rsidR="002A394D" w:rsidRPr="00466D50" w:rsidRDefault="00466D50" w:rsidP="00585FB9">
            <w:pPr>
              <w:rPr>
                <w:rFonts w:ascii="Times New Roman" w:hAnsi="Times New Roman" w:cs="Times New Roman"/>
              </w:rPr>
            </w:pPr>
            <w:r w:rsidRPr="00466D50">
              <w:rPr>
                <w:rFonts w:ascii="Times New Roman" w:hAnsi="Times New Roman" w:cs="Times New Roman"/>
              </w:rPr>
              <w:t>The teacher will determine based on student data.</w:t>
            </w:r>
          </w:p>
          <w:p w14:paraId="1CB53EF0" w14:textId="77777777" w:rsidR="002A394D" w:rsidRPr="0047317A" w:rsidRDefault="000828B9" w:rsidP="000B55A2">
            <w:pPr>
              <w:rPr>
                <w:rFonts w:ascii="Times New Roman" w:hAnsi="Times New Roman" w:cs="Times New Roman"/>
              </w:rPr>
            </w:pPr>
            <w:r>
              <w:rPr>
                <w:rFonts w:ascii="Times New Roman" w:hAnsi="Times New Roman" w:cs="Times New Roman"/>
              </w:rPr>
              <w:t>Example</w:t>
            </w:r>
            <w:r w:rsidR="002A394D" w:rsidRPr="0047317A">
              <w:rPr>
                <w:rFonts w:ascii="Times New Roman" w:hAnsi="Times New Roman" w:cs="Times New Roman"/>
              </w:rPr>
              <w:t>:</w:t>
            </w:r>
            <w:r>
              <w:rPr>
                <w:rFonts w:ascii="Times New Roman" w:hAnsi="Times New Roman" w:cs="Times New Roman"/>
              </w:rPr>
              <w:t xml:space="preserve"> </w:t>
            </w:r>
            <w:r w:rsidR="002A394D" w:rsidRPr="0047317A">
              <w:rPr>
                <w:rFonts w:ascii="Times New Roman" w:hAnsi="Times New Roman" w:cs="Times New Roman"/>
              </w:rPr>
              <w:t xml:space="preserve"> Some students may be ready to complete the GO map.</w:t>
            </w:r>
          </w:p>
        </w:tc>
      </w:tr>
    </w:tbl>
    <w:p w14:paraId="1CB53EF2" w14:textId="77777777" w:rsidR="002A394D" w:rsidRPr="000828B9" w:rsidRDefault="002A394D" w:rsidP="000828B9">
      <w:pPr>
        <w:spacing w:after="0" w:line="274" w:lineRule="exact"/>
        <w:ind w:left="5140" w:firstLine="620"/>
        <w:rPr>
          <w:rFonts w:ascii="Times New Roman" w:hAnsi="Times New Roman" w:cs="Times New Roman"/>
          <w:b/>
          <w:sz w:val="12"/>
          <w:szCs w:val="12"/>
        </w:rPr>
      </w:pPr>
    </w:p>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415"/>
        <w:gridCol w:w="10620"/>
      </w:tblGrid>
      <w:tr w:rsidR="00A4075B" w:rsidRPr="0047317A" w14:paraId="1CB53EFE" w14:textId="77777777" w:rsidTr="00917046">
        <w:trPr>
          <w:trHeight w:val="2994"/>
        </w:trPr>
        <w:tc>
          <w:tcPr>
            <w:tcW w:w="2415" w:type="dxa"/>
          </w:tcPr>
          <w:p w14:paraId="1CB53EF3" w14:textId="77777777" w:rsidR="00A4075B" w:rsidRPr="00585FB9" w:rsidRDefault="000828B9" w:rsidP="00902E0E">
            <w:pPr>
              <w:rPr>
                <w:rFonts w:ascii="Times New Roman" w:hAnsi="Times New Roman" w:cs="Times New Roman"/>
                <w:b/>
                <w:sz w:val="24"/>
                <w:szCs w:val="24"/>
              </w:rPr>
            </w:pPr>
            <w:r w:rsidRPr="00585FB9">
              <w:rPr>
                <w:rFonts w:ascii="Times New Roman" w:hAnsi="Times New Roman" w:cs="Times New Roman"/>
                <w:b/>
                <w:sz w:val="24"/>
                <w:szCs w:val="24"/>
              </w:rPr>
              <w:t xml:space="preserve">Anticipatory Set/Activate Prior Knowledge </w:t>
            </w:r>
          </w:p>
          <w:p w14:paraId="1CB53EF4" w14:textId="77777777" w:rsidR="00A4075B" w:rsidRPr="0047317A" w:rsidRDefault="00A4075B" w:rsidP="00917046">
            <w:pPr>
              <w:rPr>
                <w:rFonts w:ascii="Times New Roman" w:hAnsi="Times New Roman" w:cs="Times New Roman"/>
                <w:b/>
                <w:i/>
                <w:highlight w:val="yellow"/>
              </w:rPr>
            </w:pPr>
            <w:r w:rsidRPr="0047317A">
              <w:rPr>
                <w:rFonts w:ascii="Times New Roman" w:hAnsi="Times New Roman" w:cs="Times New Roman"/>
              </w:rPr>
              <w:t>Communicate the learning target to students. Activate prior knowledge or provide background information. Review/introduce any skills, routines,</w:t>
            </w:r>
            <w:r w:rsidR="005A4599">
              <w:rPr>
                <w:rFonts w:ascii="Times New Roman" w:hAnsi="Times New Roman" w:cs="Times New Roman"/>
              </w:rPr>
              <w:t xml:space="preserve"> and/or</w:t>
            </w:r>
            <w:r w:rsidRPr="0047317A">
              <w:rPr>
                <w:rFonts w:ascii="Times New Roman" w:hAnsi="Times New Roman" w:cs="Times New Roman"/>
              </w:rPr>
              <w:t xml:space="preserve"> procedures. </w:t>
            </w:r>
          </w:p>
        </w:tc>
        <w:tc>
          <w:tcPr>
            <w:tcW w:w="10620" w:type="dxa"/>
          </w:tcPr>
          <w:p w14:paraId="1CB53EF5" w14:textId="77777777" w:rsidR="00A4075B" w:rsidRPr="0047317A" w:rsidRDefault="00A4075B" w:rsidP="00902E0E">
            <w:pPr>
              <w:rPr>
                <w:rFonts w:ascii="Times New Roman" w:hAnsi="Times New Roman" w:cs="Times New Roman"/>
                <w:i/>
              </w:rPr>
            </w:pPr>
            <w:r w:rsidRPr="0047317A">
              <w:rPr>
                <w:rFonts w:ascii="Times New Roman" w:hAnsi="Times New Roman" w:cs="Times New Roman"/>
              </w:rPr>
              <w:t xml:space="preserve">TTW: </w:t>
            </w:r>
            <w:r w:rsidR="000828B9">
              <w:rPr>
                <w:rFonts w:ascii="Times New Roman" w:hAnsi="Times New Roman" w:cs="Times New Roman"/>
              </w:rPr>
              <w:t xml:space="preserve"> </w:t>
            </w:r>
            <w:r w:rsidRPr="0047317A">
              <w:rPr>
                <w:rFonts w:ascii="Times New Roman" w:hAnsi="Times New Roman" w:cs="Times New Roman"/>
              </w:rPr>
              <w:t xml:space="preserve">Remind students that together they have been studying the important parts of fiction text: characters, setting, and events in order. </w:t>
            </w:r>
            <w:r w:rsidRPr="0047317A">
              <w:rPr>
                <w:rFonts w:ascii="Times New Roman" w:hAnsi="Times New Roman" w:cs="Times New Roman"/>
                <w:i/>
              </w:rPr>
              <w:t>Today I’m going to show you how to take the important parts of the story and include them in a retelling of the story. A retelling is when the reader tells the story from beginning to end, using his/her</w:t>
            </w:r>
            <w:r w:rsidR="00F94F34" w:rsidRPr="0047317A">
              <w:rPr>
                <w:rFonts w:ascii="Times New Roman" w:hAnsi="Times New Roman" w:cs="Times New Roman"/>
                <w:i/>
              </w:rPr>
              <w:t xml:space="preserve"> memory of the important parts</w:t>
            </w:r>
            <w:r w:rsidR="000828B9">
              <w:rPr>
                <w:rFonts w:ascii="Times New Roman" w:hAnsi="Times New Roman" w:cs="Times New Roman"/>
                <w:i/>
              </w:rPr>
              <w:t>.</w:t>
            </w:r>
          </w:p>
          <w:p w14:paraId="1CB53EF6" w14:textId="77777777" w:rsidR="00A4075B" w:rsidRPr="0047317A" w:rsidRDefault="00D56B92" w:rsidP="00902E0E">
            <w:pPr>
              <w:rPr>
                <w:rFonts w:ascii="Times New Roman" w:hAnsi="Times New Roman" w:cs="Times New Roman"/>
              </w:rPr>
            </w:pPr>
            <w:r w:rsidRPr="0047317A">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1CB54527" wp14:editId="1CB54528">
                      <wp:simplePos x="0" y="0"/>
                      <wp:positionH relativeFrom="margin">
                        <wp:posOffset>1341120</wp:posOffset>
                      </wp:positionH>
                      <wp:positionV relativeFrom="margin">
                        <wp:posOffset>756285</wp:posOffset>
                      </wp:positionV>
                      <wp:extent cx="219075" cy="161925"/>
                      <wp:effectExtent l="0" t="0" r="28575" b="28575"/>
                      <wp:wrapSquare wrapText="bothSides"/>
                      <wp:docPr id="1" name="Isosceles Triangle 1"/>
                      <wp:cNvGraphicFramePr/>
                      <a:graphic xmlns:a="http://schemas.openxmlformats.org/drawingml/2006/main">
                        <a:graphicData uri="http://schemas.microsoft.com/office/word/2010/wordprocessingShape">
                          <wps:wsp>
                            <wps:cNvSpPr/>
                            <wps:spPr>
                              <a:xfrm>
                                <a:off x="0" y="0"/>
                                <a:ext cx="219075" cy="1619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543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05.6pt;margin-top:59.55pt;width:17.2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OdgIAAEUFAAAOAAAAZHJzL2Uyb0RvYy54bWysVFFP2zAQfp+0/2D5fSSpKIyKFFUgJiTE&#10;0GDi2TjnxpLj82y3affrd3bSgADtYVofXNt3993dl+98frHrDNuCDxptzaujkjOwEhtt1zX/+Xj9&#10;5StnIQrbCIMWar6HwC+Wnz+d924BM2zRNOAZgdiw6F3N2xjdoiiCbKET4QgdWDIq9J2IdPTrovGi&#10;J/TOFLOyPCl69I3zKCEEur0ajHyZ8ZUCGb8rFSAyU3OqLebV5/U5rcXyXCzWXrhWy7EM8Q9VdEJb&#10;SjpBXYko2Mbrd1Cdlh4DqngksStQKS0h90DdVOWbbh5a4SD3QuQEN9EU/h+svNvee6Yb+nacWdHR&#10;J7oJGCQYCOzRa2HXBliVeOpdWJD7g7v34ynQNjW9U75L/9QO22Vu9xO3sItM0uWsOitP55xJMlUn&#10;1dlsnjCLl2DnQ/wG2LG0qXkcc2dWxfY2xMH94EaxqaChhLyLewOpCmN/gKKWUtIcncUEl8azrSAZ&#10;CCnBxmowtaKB4Xpe0m+saYrIFWbAhKy0MRP2CJCE+h57qHX0T6GQtTgFl38rbAieInJmtHEK7rRF&#10;/xGAoa7GzIP/gaSBmsTSMzZ7+uAeh0kITl5r4vtWhHgvPEmfhoTGOX6nRRnsa47jjrMW/e+P7pM/&#10;KZKsnPU0SjUPvzbCA2fmxpJWz6rj4zR7+XA8P53Rwb+2PL+22E13ifSZSI9UXd4m/2gOW+Wxe6Kp&#10;X6WsZBJWUu6ay+gPh8s4jDi9GxJWq+xG8+ZEvLUPTibwxGrS0uPuSXh3EB2p9Q4PYycWb3Q3+KZI&#10;i6tNRKWzKF94HfmmWc3CGd+V9Bi8Pmevl9dv+QcAAP//AwBQSwMEFAAGAAgAAAAhAN1OFDnhAAAA&#10;CwEAAA8AAABkcnMvZG93bnJldi54bWxMj8FOwzAMhu9IvENkJG4sTdWNrTSd0GBwQEgwmLhmjddW&#10;NE7VZFv39pgTHO3/0+/PxXJ0nTjiEFpPGtQkAYFUedtSreHzY30zBxGiIWs6T6jhjAGW5eVFYXLr&#10;T/SOx02sBZdQyI2GJsY+lzJUDToTJr5H4mzvB2cij0Mt7WBOXO46mSbJTDrTEl9oTI+rBqvvzcFp&#10;6OlRPU+f1m8vrw/bxfbLr/bj/Kz19dV4fwci4hj/YPjVZ3Uo2WnnD2SD6DSkSqWMcqAWCgQTaTa9&#10;BbHjTZbNQJaF/P9D+QMAAP//AwBQSwECLQAUAAYACAAAACEAtoM4kv4AAADhAQAAEwAAAAAAAAAA&#10;AAAAAAAAAAAAW0NvbnRlbnRfVHlwZXNdLnhtbFBLAQItABQABgAIAAAAIQA4/SH/1gAAAJQBAAAL&#10;AAAAAAAAAAAAAAAAAC8BAABfcmVscy8ucmVsc1BLAQItABQABgAIAAAAIQD/QXKOdgIAAEUFAAAO&#10;AAAAAAAAAAAAAAAAAC4CAABkcnMvZTJvRG9jLnhtbFBLAQItABQABgAIAAAAIQDdThQ54QAAAAsB&#10;AAAPAAAAAAAAAAAAAAAAANAEAABkcnMvZG93bnJldi54bWxQSwUGAAAAAAQABADzAAAA3gUAAAAA&#10;" fillcolor="#5b9bd5 [3204]" strokecolor="#1f4d78 [1604]" strokeweight="1pt">
                      <w10:wrap type="square" anchorx="margin" anchory="margin"/>
                    </v:shape>
                  </w:pict>
                </mc:Fallback>
              </mc:AlternateContent>
            </w:r>
            <w:r w:rsidR="00E546FA" w:rsidRPr="0047317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CB54529" wp14:editId="1CB5452A">
                      <wp:simplePos x="0" y="0"/>
                      <wp:positionH relativeFrom="column">
                        <wp:posOffset>2541270</wp:posOffset>
                      </wp:positionH>
                      <wp:positionV relativeFrom="paragraph">
                        <wp:posOffset>127000</wp:posOffset>
                      </wp:positionV>
                      <wp:extent cx="180975" cy="171450"/>
                      <wp:effectExtent l="0" t="0" r="28575" b="19050"/>
                      <wp:wrapNone/>
                      <wp:docPr id="3" name="Oval 3"/>
                      <wp:cNvGraphicFramePr/>
                      <a:graphic xmlns:a="http://schemas.openxmlformats.org/drawingml/2006/main">
                        <a:graphicData uri="http://schemas.microsoft.com/office/word/2010/wordprocessingShape">
                          <wps:wsp>
                            <wps:cNvSpPr/>
                            <wps:spPr>
                              <a:xfrm>
                                <a:off x="0" y="0"/>
                                <a:ext cx="1809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0E104" id="Oval 3" o:spid="_x0000_s1026" style="position:absolute;margin-left:200.1pt;margin-top:10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ARcgIAADYFAAAOAAAAZHJzL2Uyb0RvYy54bWysVFFP2zAQfp+0/2D5fSQp7YCqKapATJMQ&#10;VMDEs3FsYsn2ebbbtPv1OztpQCvaw7Q+uD7f3Xe+L995cbkzmmyFDwpsTauTkhJhOTTKvtb0x9PN&#10;l3NKQmS2YRqsqOleBHq5/Pxp0bm5mEALuhGeIIgN887VtI3RzYsi8FYYFk7ACYtOCd6wiKZ/LRrP&#10;OkQ3upiU5deiA984D1yEgKfXvZMuM76Ugsd7KYOIRNcU7xbz6vP6ktZiuWDzV89cq/hwDfYPtzBM&#10;WSw6Ql2zyMjGqyMoo7iHADKecDAFSKm4yD1gN1X5RzePLXMi94LkBDfSFP4fLL/brj1RTU1PKbHM&#10;4Ce63zJNThMznQtzDHh0az9YAbepzZ30Jv1jA2SX2dyPbIpdJBwPq/Py4mxGCUdXdVZNZ5nt4i3Z&#10;+RC/CTAkbWoqtFYupH7ZnG1vQ8SaGH2IQiPdp79B3sW9FilY2wchsQesOcnZWT3iSnuCrdSUcS5s&#10;rHpXyxrRH89K/KU2sciYka0MmJCl0nrEHgCSMo+xe5ghPqWKLL4xufzbxfrkMSNXBhvHZKMs+I8A&#10;NHY1VO7jDyT11CSWXqDZ4xf20Es/OH6jkO5bFuKaedQ6TgXOb7zHRWroagrDjpIW/K+PzlM8ShC9&#10;lHQ4OzUNPzfMC0r0d4vivKim0zRs2ZjOziZo+Peel/ceuzFXgJ+pwpfC8bxN8VEfttKDecYxX6Wq&#10;6GKWY+2a8ugPxlXsZxofCi5WqxyGA+ZYvLWPjifwxGrS0tPumXk3aC6iWO/gMGdHuutjU6aF1SaC&#10;VFmUb7wOfONwZuEMD0ma/vd2jnp77pa/AQAA//8DAFBLAwQUAAYACAAAACEAwky9A90AAAAJAQAA&#10;DwAAAGRycy9kb3ducmV2LnhtbEyPwUrEMBCG74LvEEbw5iaW4tbadBGhoIIHa71n27EN20xKk+5W&#10;n97x5N5mmI///6bYrW4UR5yD9aThdqNAILW+s9RraD6qmwxEiIY6M3pCDd8YYFdeXhQm7/yJ3vFY&#10;x15wCIXcaBhinHIpQzugM2HjJyS+ffnZmcjr3MtuNicOd6NMlLqTzljihsFM+DRge6gXp+HnuWps&#10;XO7rTDWvh7f0pfLSfmp9fbU+PoCIuMZ/GP70WR1Kdtr7hbogRg2pUgmjGrgGBANpkm1B7HnYKpBl&#10;Ic8/KH8BAAD//wMAUEsBAi0AFAAGAAgAAAAhALaDOJL+AAAA4QEAABMAAAAAAAAAAAAAAAAAAAAA&#10;AFtDb250ZW50X1R5cGVzXS54bWxQSwECLQAUAAYACAAAACEAOP0h/9YAAACUAQAACwAAAAAAAAAA&#10;AAAAAAAvAQAAX3JlbHMvLnJlbHNQSwECLQAUAAYACAAAACEAqciQEXICAAA2BQAADgAAAAAAAAAA&#10;AAAAAAAuAgAAZHJzL2Uyb0RvYy54bWxQSwECLQAUAAYACAAAACEAwky9A90AAAAJAQAADwAAAAAA&#10;AAAAAAAAAADMBAAAZHJzL2Rvd25yZXYueG1sUEsFBgAAAAAEAAQA8wAAANYFAAAAAA==&#10;" fillcolor="#5b9bd5 [3204]" strokecolor="#1f4d78 [1604]" strokeweight="1pt">
                      <v:stroke joinstyle="miter"/>
                    </v:oval>
                  </w:pict>
                </mc:Fallback>
              </mc:AlternateContent>
            </w:r>
            <w:r w:rsidR="00A4075B" w:rsidRPr="0047317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CB5452B" wp14:editId="1CB5452C">
                      <wp:simplePos x="0" y="0"/>
                      <wp:positionH relativeFrom="column">
                        <wp:posOffset>1807845</wp:posOffset>
                      </wp:positionH>
                      <wp:positionV relativeFrom="paragraph">
                        <wp:posOffset>127000</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D2D5B" id="Rectangle 4" o:spid="_x0000_s1026" style="position:absolute;margin-left:142.35pt;margin-top:10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2NcwIAADgFAAAOAAAAZHJzL2Uyb0RvYy54bWysVFFP2zAQfp+0/2D5fSSp0jEqUlSBmCYh&#10;QJSJZ+PYTSTH553dpt2v39lJAwK0h2l9cH25u+98n7/z+cW+M2yn0LdgK16c5JwpK6Fu7abiPx+v&#10;v3zjzAdha2HAqooflOcXy8+fznu3UDNowNQKGYFYv+hdxZsQ3CLLvGxUJ/wJOGXJqQE7EcjETVaj&#10;6Am9M9ksz79mPWDtEKTynr5eDU6+TPhaKxnutPYqMFNxOltIK6b1Oa7Z8lwsNihc08rxGOIfTtGJ&#10;1lLRCepKBMG22L6D6lqJ4EGHEwldBlq3UqUeqJsif9PNuhFOpV6IHO8mmvz/g5W3u3tkbV3xkjMr&#10;OrqiByJN2I1RrIz09M4vKGrt7nG0PG1jr3uNXfynLtg+UXqYKFX7wCR9LE6Lck7ES3IV81mZJ8qz&#10;l2SHPnxX0LG4qThS8USk2N34QAUp9BhCRjzMUD7twsGoeAJjH5SmLqjgLGUn/ahLg2wn6OaFlMqG&#10;YnA1olbD53lOv9gjFZkykpUAI7JujZmwR4CozffYA8wYH1NVkt+UnP/tYEPylJEqgw1TctdawI8A&#10;DHU1Vh7ijyQN1ESWnqE+0B0jDOL3Tl63xPWN8OFeIKmdrocmONzRog30FYdxx1kD+Puj7zGeREhe&#10;znqanor7X1uBijPzw5I8z4qyjOOWjHJ+OiMDX3ueX3vstrsEuqaC3gon0zbGB3PcaoTuiQZ9FauS&#10;S1hJtSsuAx6NyzBMNT0VUq1WKYxGzIlwY9dORvDIatTS4/5JoBsFF0ipt3CcNLF4o7shNmZaWG0D&#10;6DaJ8oXXkW8azySc8SmJ8//aTlEvD97yDwAAAP//AwBQSwMEFAAGAAgAAAAhAGOa5O7cAAAACQEA&#10;AA8AAABkcnMvZG93bnJldi54bWxMj81OwzAQhO9IvIO1SNyonRLRKo1ToUpckDi08ADbeInTxnYU&#10;O03y9iwnuO3PaOabcj+7TtxoiG3wGrKVAkG+Dqb1jYavz7enLYiY0BvsgicNC0XYV/d3JRYmTP5I&#10;t1NqBJv4WKAGm1JfSBlrSw7jKvTk+fcdBoeJ16GRZsCJzV0n10q9SIet5wSLPR0s1dfT6DgE6bhk&#10;m+lw/bDze0vdcqFx0frxYX7dgUg0pz8x/OIzOlTMdA6jN1F0GtbbfMNSHhR3YsFzlvHhrCHPFciq&#10;lP8bVD8AAAD//wMAUEsBAi0AFAAGAAgAAAAhALaDOJL+AAAA4QEAABMAAAAAAAAAAAAAAAAAAAAA&#10;AFtDb250ZW50X1R5cGVzXS54bWxQSwECLQAUAAYACAAAACEAOP0h/9YAAACUAQAACwAAAAAAAAAA&#10;AAAAAAAvAQAAX3JlbHMvLnJlbHNQSwECLQAUAAYACAAAACEAqrAtjXMCAAA4BQAADgAAAAAAAAAA&#10;AAAAAAAuAgAAZHJzL2Uyb0RvYy54bWxQSwECLQAUAAYACAAAACEAY5rk7twAAAAJAQAADwAAAAAA&#10;AAAAAAAAAADNBAAAZHJzL2Rvd25yZXYueG1sUEsFBgAAAAAEAAQA8wAAANYFAAAAAA==&#10;" fillcolor="#5b9bd5 [3204]" strokecolor="#1f4d78 [1604]" strokeweight="1pt"/>
                  </w:pict>
                </mc:Fallback>
              </mc:AlternateContent>
            </w:r>
          </w:p>
          <w:p w14:paraId="1CB53EF7" w14:textId="77777777" w:rsidR="000828B9" w:rsidRPr="00E051B0" w:rsidRDefault="00A4075B" w:rsidP="00925C79">
            <w:pPr>
              <w:pStyle w:val="ListParagraph"/>
              <w:numPr>
                <w:ilvl w:val="0"/>
                <w:numId w:val="18"/>
              </w:numPr>
              <w:rPr>
                <w:rFonts w:ascii="Times New Roman" w:hAnsi="Times New Roman" w:cs="Times New Roman"/>
              </w:rPr>
            </w:pPr>
            <w:r w:rsidRPr="0047317A">
              <w:rPr>
                <w:rFonts w:ascii="Times New Roman" w:hAnsi="Times New Roman" w:cs="Times New Roman"/>
              </w:rPr>
              <w:t xml:space="preserve">Introduce the              ,            ,  and            </w:t>
            </w:r>
            <w:r w:rsidR="000828B9">
              <w:rPr>
                <w:rFonts w:ascii="Times New Roman" w:hAnsi="Times New Roman" w:cs="Times New Roman"/>
              </w:rPr>
              <w:t xml:space="preserve">for retelling, </w:t>
            </w:r>
            <w:r w:rsidRPr="0047317A">
              <w:rPr>
                <w:rFonts w:ascii="Times New Roman" w:hAnsi="Times New Roman" w:cs="Times New Roman"/>
              </w:rPr>
              <w:t xml:space="preserve">from </w:t>
            </w:r>
            <w:r w:rsidRPr="0047317A">
              <w:rPr>
                <w:rFonts w:ascii="Times New Roman" w:hAnsi="Times New Roman" w:cs="Times New Roman"/>
                <w:i/>
              </w:rPr>
              <w:t>The Power of Retelling</w:t>
            </w:r>
            <w:r w:rsidR="000828B9">
              <w:rPr>
                <w:rFonts w:ascii="Times New Roman" w:hAnsi="Times New Roman" w:cs="Times New Roman"/>
                <w:i/>
              </w:rPr>
              <w:t xml:space="preserve">. </w:t>
            </w:r>
          </w:p>
          <w:p w14:paraId="1CB53EF8" w14:textId="77777777" w:rsidR="00E051B0" w:rsidRPr="000828B9" w:rsidRDefault="00E051B0" w:rsidP="00E051B0">
            <w:pPr>
              <w:pStyle w:val="ListParagraph"/>
              <w:rPr>
                <w:rFonts w:ascii="Times New Roman" w:hAnsi="Times New Roman" w:cs="Times New Roman"/>
              </w:rPr>
            </w:pPr>
          </w:p>
          <w:p w14:paraId="1CB53EF9" w14:textId="77777777" w:rsidR="00A4075B" w:rsidRDefault="00A4075B" w:rsidP="000828B9">
            <w:pPr>
              <w:pStyle w:val="ListParagraph"/>
              <w:rPr>
                <w:rFonts w:ascii="Times New Roman" w:hAnsi="Times New Roman" w:cs="Times New Roman"/>
              </w:rPr>
            </w:pPr>
            <w:r w:rsidRPr="0047317A">
              <w:rPr>
                <w:rFonts w:ascii="Times New Roman" w:hAnsi="Times New Roman" w:cs="Times New Roman"/>
              </w:rPr>
              <w:t>Display a large laminated triangle, square, and circle</w:t>
            </w:r>
            <w:r w:rsidR="000828B9">
              <w:rPr>
                <w:rFonts w:ascii="Times New Roman" w:hAnsi="Times New Roman" w:cs="Times New Roman"/>
              </w:rPr>
              <w:t>.</w:t>
            </w:r>
          </w:p>
          <w:p w14:paraId="1CB53EFA" w14:textId="77777777" w:rsidR="000828B9" w:rsidRPr="0047317A" w:rsidRDefault="000828B9" w:rsidP="000828B9">
            <w:pPr>
              <w:pStyle w:val="ListParagraph"/>
              <w:rPr>
                <w:rFonts w:ascii="Times New Roman" w:hAnsi="Times New Roman" w:cs="Times New Roman"/>
              </w:rPr>
            </w:pPr>
          </w:p>
          <w:p w14:paraId="1CB53EFB" w14:textId="77777777" w:rsidR="00A4075B" w:rsidRPr="0047317A" w:rsidRDefault="00A4075B" w:rsidP="00902E0E">
            <w:pPr>
              <w:pStyle w:val="ListParagraph"/>
              <w:rPr>
                <w:rFonts w:ascii="Times New Roman" w:hAnsi="Times New Roman" w:cs="Times New Roman"/>
              </w:rPr>
            </w:pPr>
            <w:r w:rsidRPr="0047317A">
              <w:rPr>
                <w:rFonts w:ascii="Times New Roman" w:hAnsi="Times New Roman" w:cs="Times New Roman"/>
              </w:rPr>
              <w:t>Triangle – includes the characters, setting, and problem</w:t>
            </w:r>
          </w:p>
          <w:p w14:paraId="1CB53EFC" w14:textId="77777777" w:rsidR="00A4075B" w:rsidRPr="0047317A" w:rsidRDefault="00A4075B" w:rsidP="00902E0E">
            <w:pPr>
              <w:pStyle w:val="ListParagraph"/>
              <w:rPr>
                <w:rFonts w:ascii="Times New Roman" w:hAnsi="Times New Roman" w:cs="Times New Roman"/>
              </w:rPr>
            </w:pPr>
            <w:r w:rsidRPr="0047317A">
              <w:rPr>
                <w:rFonts w:ascii="Times New Roman" w:hAnsi="Times New Roman" w:cs="Times New Roman"/>
              </w:rPr>
              <w:t>Square – includes the events</w:t>
            </w:r>
          </w:p>
          <w:p w14:paraId="1CB53EFD" w14:textId="77777777" w:rsidR="00A4075B" w:rsidRPr="0047317A" w:rsidRDefault="00A4075B" w:rsidP="00917046">
            <w:pPr>
              <w:pStyle w:val="ListParagraph"/>
              <w:rPr>
                <w:rFonts w:ascii="Times New Roman" w:hAnsi="Times New Roman" w:cs="Times New Roman"/>
              </w:rPr>
            </w:pPr>
            <w:r w:rsidRPr="0047317A">
              <w:rPr>
                <w:rFonts w:ascii="Times New Roman" w:hAnsi="Times New Roman" w:cs="Times New Roman"/>
              </w:rPr>
              <w:t>Circle – includes the solution</w:t>
            </w:r>
          </w:p>
        </w:tc>
      </w:tr>
    </w:tbl>
    <w:p w14:paraId="1CB53EFF" w14:textId="77777777" w:rsidR="00862BA0" w:rsidRPr="00917046" w:rsidRDefault="00862BA0" w:rsidP="00356F5B">
      <w:pPr>
        <w:spacing w:after="0" w:line="240" w:lineRule="auto"/>
        <w:rPr>
          <w:rFonts w:ascii="Times New Roman" w:hAnsi="Times New Roman" w:cs="Times New Roman"/>
          <w:b/>
          <w:sz w:val="12"/>
          <w:szCs w:val="12"/>
        </w:rPr>
      </w:pPr>
    </w:p>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5655"/>
        <w:gridCol w:w="7380"/>
      </w:tblGrid>
      <w:tr w:rsidR="00A4075B" w:rsidRPr="0047317A" w14:paraId="1CB53F07" w14:textId="77777777" w:rsidTr="00356F5B">
        <w:trPr>
          <w:trHeight w:val="1797"/>
        </w:trPr>
        <w:tc>
          <w:tcPr>
            <w:tcW w:w="5655" w:type="dxa"/>
          </w:tcPr>
          <w:p w14:paraId="1CB53F00" w14:textId="77777777" w:rsidR="00A4075B" w:rsidRPr="00585FB9" w:rsidRDefault="00917046" w:rsidP="00585FB9">
            <w:pPr>
              <w:rPr>
                <w:rFonts w:ascii="Times New Roman" w:hAnsi="Times New Roman" w:cs="Times New Roman"/>
                <w:b/>
                <w:sz w:val="24"/>
                <w:szCs w:val="24"/>
              </w:rPr>
            </w:pPr>
            <w:r>
              <w:rPr>
                <w:rFonts w:ascii="Times New Roman" w:hAnsi="Times New Roman" w:cs="Times New Roman"/>
                <w:b/>
                <w:sz w:val="24"/>
                <w:szCs w:val="24"/>
              </w:rPr>
              <w:t>Procedures/</w:t>
            </w:r>
            <w:r w:rsidR="005A4599" w:rsidRPr="00585FB9">
              <w:rPr>
                <w:rFonts w:ascii="Times New Roman" w:hAnsi="Times New Roman" w:cs="Times New Roman"/>
                <w:b/>
                <w:sz w:val="24"/>
                <w:szCs w:val="24"/>
              </w:rPr>
              <w:t>Direct Instruction</w:t>
            </w:r>
          </w:p>
          <w:p w14:paraId="1CB53F01" w14:textId="77777777" w:rsidR="00A4075B" w:rsidRPr="0047317A" w:rsidRDefault="00A4075B" w:rsidP="00902E0E">
            <w:pPr>
              <w:rPr>
                <w:rFonts w:ascii="Times New Roman" w:hAnsi="Times New Roman" w:cs="Times New Roman"/>
              </w:rPr>
            </w:pPr>
            <w:r w:rsidRPr="0047317A">
              <w:rPr>
                <w:rFonts w:ascii="Times New Roman" w:hAnsi="Times New Roman" w:cs="Times New Roman"/>
              </w:rPr>
              <w:t xml:space="preserve">Provide input, demonstrate/model, check for understanding. </w:t>
            </w:r>
          </w:p>
          <w:p w14:paraId="1CB53F02" w14:textId="77777777" w:rsidR="00A4075B" w:rsidRPr="0047317A" w:rsidRDefault="00A4075B" w:rsidP="00902E0E">
            <w:pPr>
              <w:rPr>
                <w:rFonts w:ascii="Times New Roman" w:hAnsi="Times New Roman" w:cs="Times New Roman"/>
              </w:rPr>
            </w:pPr>
            <w:r w:rsidRPr="0047317A">
              <w:rPr>
                <w:rFonts w:ascii="Times New Roman" w:hAnsi="Times New Roman" w:cs="Times New Roman"/>
              </w:rPr>
              <w:t xml:space="preserve">What teaching moves will you make? </w:t>
            </w:r>
            <w:r w:rsidRPr="0047317A">
              <w:rPr>
                <w:rFonts w:ascii="Times New Roman" w:hAnsi="Times New Roman" w:cs="Times New Roman"/>
              </w:rPr>
              <w:br/>
              <w:t>What questions will you pose? What information do students need?</w:t>
            </w:r>
          </w:p>
          <w:p w14:paraId="1CB53F03" w14:textId="77777777" w:rsidR="00A4075B" w:rsidRPr="0047317A" w:rsidRDefault="00A4075B" w:rsidP="00902E0E">
            <w:pPr>
              <w:rPr>
                <w:rFonts w:ascii="Times New Roman" w:hAnsi="Times New Roman" w:cs="Times New Roman"/>
              </w:rPr>
            </w:pPr>
            <w:r w:rsidRPr="0047317A">
              <w:rPr>
                <w:rFonts w:ascii="Times New Roman" w:hAnsi="Times New Roman" w:cs="Times New Roman"/>
              </w:rPr>
              <w:t>What vocabulary needs to be taught?</w:t>
            </w:r>
          </w:p>
          <w:p w14:paraId="1CB53F04" w14:textId="77777777" w:rsidR="00A4075B" w:rsidRPr="0047317A" w:rsidRDefault="00A4075B" w:rsidP="00902E0E">
            <w:pPr>
              <w:rPr>
                <w:rFonts w:ascii="Times New Roman" w:hAnsi="Times New Roman" w:cs="Times New Roman"/>
              </w:rPr>
            </w:pPr>
            <w:r w:rsidRPr="0047317A">
              <w:rPr>
                <w:rFonts w:ascii="Times New Roman" w:hAnsi="Times New Roman" w:cs="Times New Roman"/>
              </w:rPr>
              <w:t xml:space="preserve">How will the students interact with the content of the lesson? </w:t>
            </w:r>
          </w:p>
        </w:tc>
        <w:tc>
          <w:tcPr>
            <w:tcW w:w="7380" w:type="dxa"/>
          </w:tcPr>
          <w:p w14:paraId="1CB53F05" w14:textId="77777777" w:rsidR="00A4075B" w:rsidRPr="0047317A" w:rsidRDefault="00A4075B" w:rsidP="00902E0E">
            <w:pPr>
              <w:rPr>
                <w:rFonts w:ascii="Times New Roman" w:hAnsi="Times New Roman" w:cs="Times New Roman"/>
              </w:rPr>
            </w:pPr>
            <w:r w:rsidRPr="0047317A">
              <w:rPr>
                <w:rFonts w:ascii="Times New Roman" w:hAnsi="Times New Roman" w:cs="Times New Roman"/>
              </w:rPr>
              <w:t xml:space="preserve">TTW: </w:t>
            </w:r>
            <w:r w:rsidR="00917046">
              <w:rPr>
                <w:rFonts w:ascii="Times New Roman" w:hAnsi="Times New Roman" w:cs="Times New Roman"/>
              </w:rPr>
              <w:t xml:space="preserve"> </w:t>
            </w:r>
            <w:r w:rsidRPr="0047317A">
              <w:rPr>
                <w:rFonts w:ascii="Times New Roman" w:hAnsi="Times New Roman" w:cs="Times New Roman"/>
              </w:rPr>
              <w:t xml:space="preserve">Explain to students that today you will show them how you use the triangle, square, and circle to retell a story from beginning to end. Hold up the book, </w:t>
            </w:r>
            <w:r w:rsidR="00F94F34" w:rsidRPr="0047317A">
              <w:rPr>
                <w:rFonts w:ascii="Times New Roman" w:hAnsi="Times New Roman" w:cs="Times New Roman"/>
                <w:i/>
              </w:rPr>
              <w:t>When I Grow Up</w:t>
            </w:r>
            <w:r w:rsidR="00D56B92">
              <w:rPr>
                <w:rFonts w:ascii="Times New Roman" w:hAnsi="Times New Roman" w:cs="Times New Roman"/>
                <w:i/>
              </w:rPr>
              <w:t>,</w:t>
            </w:r>
            <w:r w:rsidR="00D56B92">
              <w:rPr>
                <w:rFonts w:ascii="Times New Roman" w:hAnsi="Times New Roman" w:cs="Times New Roman"/>
              </w:rPr>
              <w:t xml:space="preserve"> and tell students you wi</w:t>
            </w:r>
            <w:r w:rsidRPr="0047317A">
              <w:rPr>
                <w:rFonts w:ascii="Times New Roman" w:hAnsi="Times New Roman" w:cs="Times New Roman"/>
              </w:rPr>
              <w:t>ll be retelling th</w:t>
            </w:r>
            <w:r w:rsidR="00D56B92">
              <w:rPr>
                <w:rFonts w:ascii="Times New Roman" w:hAnsi="Times New Roman" w:cs="Times New Roman"/>
              </w:rPr>
              <w:t>is story together. (By now you have</w:t>
            </w:r>
            <w:r w:rsidRPr="0047317A">
              <w:rPr>
                <w:rFonts w:ascii="Times New Roman" w:hAnsi="Times New Roman" w:cs="Times New Roman"/>
              </w:rPr>
              <w:t xml:space="preserve"> read this story twice so it</w:t>
            </w:r>
            <w:r w:rsidR="00D56B92">
              <w:rPr>
                <w:rFonts w:ascii="Times New Roman" w:hAnsi="Times New Roman" w:cs="Times New Roman"/>
              </w:rPr>
              <w:t xml:space="preserve"> is</w:t>
            </w:r>
            <w:r w:rsidRPr="0047317A">
              <w:rPr>
                <w:rFonts w:ascii="Times New Roman" w:hAnsi="Times New Roman" w:cs="Times New Roman"/>
              </w:rPr>
              <w:t xml:space="preserve"> not necessary to read it again</w:t>
            </w:r>
            <w:r w:rsidR="00D56B92">
              <w:rPr>
                <w:rFonts w:ascii="Times New Roman" w:hAnsi="Times New Roman" w:cs="Times New Roman"/>
              </w:rPr>
              <w:t>,</w:t>
            </w:r>
            <w:r w:rsidRPr="0047317A">
              <w:rPr>
                <w:rFonts w:ascii="Times New Roman" w:hAnsi="Times New Roman" w:cs="Times New Roman"/>
              </w:rPr>
              <w:t xml:space="preserve"> but have the book ready </w:t>
            </w:r>
            <w:r w:rsidR="00917046">
              <w:rPr>
                <w:rFonts w:ascii="Times New Roman" w:hAnsi="Times New Roman" w:cs="Times New Roman"/>
              </w:rPr>
              <w:t>for reference.</w:t>
            </w:r>
            <w:r w:rsidRPr="0047317A">
              <w:rPr>
                <w:rFonts w:ascii="Times New Roman" w:hAnsi="Times New Roman" w:cs="Times New Roman"/>
              </w:rPr>
              <w:t>)</w:t>
            </w:r>
          </w:p>
          <w:p w14:paraId="1CB53F06" w14:textId="77777777" w:rsidR="00A4075B" w:rsidRPr="0047317A" w:rsidRDefault="00A4075B" w:rsidP="00925C79">
            <w:pPr>
              <w:pStyle w:val="ListParagraph"/>
              <w:numPr>
                <w:ilvl w:val="0"/>
                <w:numId w:val="18"/>
              </w:numPr>
              <w:rPr>
                <w:rFonts w:ascii="Times New Roman" w:hAnsi="Times New Roman" w:cs="Times New Roman"/>
                <w:b/>
                <w:i/>
              </w:rPr>
            </w:pPr>
            <w:r w:rsidRPr="0047317A">
              <w:rPr>
                <w:rFonts w:ascii="Times New Roman" w:hAnsi="Times New Roman" w:cs="Times New Roman"/>
              </w:rPr>
              <w:t>Focus on the triangle first (characters, setting) and model how you would begin your retelling as you hold up the triangle</w:t>
            </w:r>
            <w:r w:rsidR="00917046">
              <w:rPr>
                <w:rFonts w:ascii="Times New Roman" w:hAnsi="Times New Roman" w:cs="Times New Roman"/>
              </w:rPr>
              <w:t>.</w:t>
            </w:r>
          </w:p>
        </w:tc>
      </w:tr>
    </w:tbl>
    <w:p w14:paraId="1CB53F08" w14:textId="77777777" w:rsidR="00862BA0" w:rsidRPr="00917046" w:rsidRDefault="00862BA0" w:rsidP="00356F5B">
      <w:pPr>
        <w:spacing w:after="0" w:line="240" w:lineRule="auto"/>
        <w:ind w:left="100"/>
        <w:jc w:val="center"/>
        <w:rPr>
          <w:rFonts w:ascii="Times New Roman" w:hAnsi="Times New Roman" w:cs="Times New Roman"/>
          <w:b/>
          <w:sz w:val="12"/>
          <w:szCs w:val="12"/>
        </w:rPr>
      </w:pPr>
    </w:p>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325"/>
        <w:gridCol w:w="10710"/>
      </w:tblGrid>
      <w:tr w:rsidR="00A4075B" w:rsidRPr="0047317A" w14:paraId="1CB53F0E" w14:textId="77777777" w:rsidTr="00356F5B">
        <w:trPr>
          <w:trHeight w:val="1302"/>
        </w:trPr>
        <w:tc>
          <w:tcPr>
            <w:tcW w:w="2325" w:type="dxa"/>
          </w:tcPr>
          <w:p w14:paraId="1CB53F09" w14:textId="77777777" w:rsidR="00A4075B" w:rsidRPr="00585FB9" w:rsidRDefault="00917046" w:rsidP="00902E0E">
            <w:pPr>
              <w:rPr>
                <w:rFonts w:ascii="Times New Roman" w:hAnsi="Times New Roman" w:cs="Times New Roman"/>
                <w:b/>
                <w:sz w:val="24"/>
                <w:szCs w:val="24"/>
              </w:rPr>
            </w:pPr>
            <w:r w:rsidRPr="00585FB9">
              <w:rPr>
                <w:rFonts w:ascii="Times New Roman" w:hAnsi="Times New Roman" w:cs="Times New Roman"/>
                <w:b/>
                <w:sz w:val="24"/>
                <w:szCs w:val="24"/>
              </w:rPr>
              <w:t xml:space="preserve">Guided Practice </w:t>
            </w:r>
          </w:p>
          <w:p w14:paraId="1CB53F0A" w14:textId="77777777" w:rsidR="00A4075B" w:rsidRPr="0047317A" w:rsidRDefault="00A4075B" w:rsidP="00902E0E">
            <w:pPr>
              <w:rPr>
                <w:rFonts w:ascii="Times New Roman" w:hAnsi="Times New Roman" w:cs="Times New Roman"/>
              </w:rPr>
            </w:pPr>
            <w:r w:rsidRPr="0047317A">
              <w:rPr>
                <w:rFonts w:ascii="Times New Roman" w:hAnsi="Times New Roman" w:cs="Times New Roman"/>
              </w:rPr>
              <w:t xml:space="preserve">Students work on learning target, with teacher support and feedback.  </w:t>
            </w:r>
          </w:p>
        </w:tc>
        <w:tc>
          <w:tcPr>
            <w:tcW w:w="10710" w:type="dxa"/>
          </w:tcPr>
          <w:p w14:paraId="1CB53F0B" w14:textId="77777777" w:rsidR="00A4075B" w:rsidRPr="0047317A" w:rsidRDefault="00A4075B" w:rsidP="00902E0E">
            <w:pPr>
              <w:rPr>
                <w:rFonts w:ascii="Times New Roman" w:hAnsi="Times New Roman" w:cs="Times New Roman"/>
              </w:rPr>
            </w:pPr>
            <w:r w:rsidRPr="0047317A">
              <w:rPr>
                <w:rFonts w:ascii="Times New Roman" w:hAnsi="Times New Roman" w:cs="Times New Roman"/>
              </w:rPr>
              <w:t xml:space="preserve">TTW: </w:t>
            </w:r>
            <w:r w:rsidR="00917046">
              <w:rPr>
                <w:rFonts w:ascii="Times New Roman" w:hAnsi="Times New Roman" w:cs="Times New Roman"/>
              </w:rPr>
              <w:t xml:space="preserve"> </w:t>
            </w:r>
            <w:r w:rsidRPr="0047317A">
              <w:rPr>
                <w:rFonts w:ascii="Times New Roman" w:hAnsi="Times New Roman" w:cs="Times New Roman"/>
              </w:rPr>
              <w:t>Continue modeling for the students using the square and the circle. Encourage student participation by asking them to turn and talk to their p</w:t>
            </w:r>
            <w:r w:rsidR="00917046">
              <w:rPr>
                <w:rFonts w:ascii="Times New Roman" w:hAnsi="Times New Roman" w:cs="Times New Roman"/>
              </w:rPr>
              <w:t xml:space="preserve">artner to answer questions like: </w:t>
            </w:r>
            <w:r w:rsidRPr="0047317A">
              <w:rPr>
                <w:rFonts w:ascii="Times New Roman" w:hAnsi="Times New Roman" w:cs="Times New Roman"/>
              </w:rPr>
              <w:t xml:space="preserve"> </w:t>
            </w:r>
            <w:r w:rsidRPr="0047317A">
              <w:rPr>
                <w:rFonts w:ascii="Times New Roman" w:hAnsi="Times New Roman" w:cs="Times New Roman"/>
                <w:i/>
              </w:rPr>
              <w:t>What happened</w:t>
            </w:r>
            <w:r w:rsidR="00917046">
              <w:rPr>
                <w:rFonts w:ascii="Times New Roman" w:hAnsi="Times New Roman" w:cs="Times New Roman"/>
                <w:i/>
              </w:rPr>
              <w:t xml:space="preserve"> next? </w:t>
            </w:r>
            <w:r w:rsidR="00F94F34" w:rsidRPr="0047317A">
              <w:rPr>
                <w:rFonts w:ascii="Times New Roman" w:hAnsi="Times New Roman" w:cs="Times New Roman"/>
                <w:i/>
              </w:rPr>
              <w:t>How did the story end?</w:t>
            </w:r>
            <w:r w:rsidR="00D56B92">
              <w:rPr>
                <w:rFonts w:ascii="Times New Roman" w:hAnsi="Times New Roman" w:cs="Times New Roman"/>
                <w:i/>
              </w:rPr>
              <w:t>,</w:t>
            </w:r>
            <w:r w:rsidR="00917046">
              <w:rPr>
                <w:rFonts w:ascii="Times New Roman" w:hAnsi="Times New Roman" w:cs="Times New Roman"/>
                <w:i/>
              </w:rPr>
              <w:t xml:space="preserve"> </w:t>
            </w:r>
            <w:r w:rsidRPr="0047317A">
              <w:rPr>
                <w:rFonts w:ascii="Times New Roman" w:hAnsi="Times New Roman" w:cs="Times New Roman"/>
              </w:rPr>
              <w:t xml:space="preserve">etc. </w:t>
            </w:r>
          </w:p>
          <w:p w14:paraId="1CB53F0C" w14:textId="77777777" w:rsidR="00A4075B" w:rsidRPr="0047317A" w:rsidRDefault="00A4075B" w:rsidP="00902E0E">
            <w:pPr>
              <w:rPr>
                <w:rFonts w:ascii="Times New Roman" w:hAnsi="Times New Roman" w:cs="Times New Roman"/>
              </w:rPr>
            </w:pPr>
          </w:p>
          <w:p w14:paraId="1CB53F0D" w14:textId="77777777" w:rsidR="00A4075B" w:rsidRPr="0047317A" w:rsidRDefault="00A4075B" w:rsidP="00917046">
            <w:pPr>
              <w:rPr>
                <w:rFonts w:ascii="Times New Roman" w:hAnsi="Times New Roman" w:cs="Times New Roman"/>
              </w:rPr>
            </w:pPr>
            <w:r w:rsidRPr="0047317A">
              <w:rPr>
                <w:rFonts w:ascii="Times New Roman" w:hAnsi="Times New Roman" w:cs="Times New Roman"/>
              </w:rPr>
              <w:t>Reinforce the importance of includ</w:t>
            </w:r>
            <w:r w:rsidR="00917046">
              <w:rPr>
                <w:rFonts w:ascii="Times New Roman" w:hAnsi="Times New Roman" w:cs="Times New Roman"/>
              </w:rPr>
              <w:t xml:space="preserve">ing the major pieces of fiction:  </w:t>
            </w:r>
            <w:r w:rsidRPr="0047317A">
              <w:rPr>
                <w:rFonts w:ascii="Times New Roman" w:hAnsi="Times New Roman" w:cs="Times New Roman"/>
              </w:rPr>
              <w:t>characters, setting, order of events, etc</w:t>
            </w:r>
            <w:r w:rsidR="00917046">
              <w:rPr>
                <w:rFonts w:ascii="Times New Roman" w:hAnsi="Times New Roman" w:cs="Times New Roman"/>
              </w:rPr>
              <w:t xml:space="preserve">., </w:t>
            </w:r>
            <w:r w:rsidRPr="0047317A">
              <w:rPr>
                <w:rFonts w:ascii="Times New Roman" w:hAnsi="Times New Roman" w:cs="Times New Roman"/>
              </w:rPr>
              <w:t xml:space="preserve">in the retelling. </w:t>
            </w:r>
          </w:p>
        </w:tc>
      </w:tr>
    </w:tbl>
    <w:p w14:paraId="1CB53F0F" w14:textId="77777777" w:rsidR="00862BA0" w:rsidRPr="00917046" w:rsidRDefault="00862BA0" w:rsidP="00356F5B">
      <w:pPr>
        <w:spacing w:after="0" w:line="240" w:lineRule="auto"/>
        <w:ind w:left="100"/>
        <w:jc w:val="center"/>
        <w:rPr>
          <w:rFonts w:ascii="Times New Roman" w:hAnsi="Times New Roman" w:cs="Times New Roman"/>
          <w:b/>
          <w:sz w:val="12"/>
          <w:szCs w:val="12"/>
        </w:rPr>
      </w:pPr>
    </w:p>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4125"/>
        <w:gridCol w:w="8910"/>
      </w:tblGrid>
      <w:tr w:rsidR="00A4075B" w:rsidRPr="0047317A" w14:paraId="1CB53F15" w14:textId="77777777" w:rsidTr="00356F5B">
        <w:tc>
          <w:tcPr>
            <w:tcW w:w="4125" w:type="dxa"/>
          </w:tcPr>
          <w:p w14:paraId="1CB53F10" w14:textId="77777777" w:rsidR="00A4075B" w:rsidRPr="00585FB9" w:rsidRDefault="00917046" w:rsidP="00902E0E">
            <w:pPr>
              <w:rPr>
                <w:rFonts w:ascii="Times New Roman" w:hAnsi="Times New Roman" w:cs="Times New Roman"/>
                <w:b/>
                <w:sz w:val="24"/>
                <w:szCs w:val="24"/>
              </w:rPr>
            </w:pPr>
            <w:r w:rsidRPr="00585FB9">
              <w:rPr>
                <w:rFonts w:ascii="Times New Roman" w:hAnsi="Times New Roman" w:cs="Times New Roman"/>
                <w:b/>
                <w:sz w:val="24"/>
                <w:szCs w:val="24"/>
              </w:rPr>
              <w:t>Independent Practice</w:t>
            </w:r>
          </w:p>
          <w:p w14:paraId="1CB53F11" w14:textId="77777777" w:rsidR="00A4075B" w:rsidRPr="0047317A" w:rsidRDefault="00A4075B" w:rsidP="00902E0E">
            <w:pPr>
              <w:rPr>
                <w:rFonts w:ascii="Times New Roman" w:hAnsi="Times New Roman" w:cs="Times New Roman"/>
              </w:rPr>
            </w:pPr>
            <w:r w:rsidRPr="0047317A">
              <w:rPr>
                <w:rFonts w:ascii="Times New Roman" w:hAnsi="Times New Roman" w:cs="Times New Roman"/>
              </w:rPr>
              <w:t>Students practice and apply the skills/strategies introduced in whole group instruction, independently.</w:t>
            </w:r>
          </w:p>
        </w:tc>
        <w:tc>
          <w:tcPr>
            <w:tcW w:w="8910" w:type="dxa"/>
          </w:tcPr>
          <w:p w14:paraId="1CB53F12" w14:textId="77777777" w:rsidR="00A4075B" w:rsidRPr="0047317A" w:rsidRDefault="00F94F34" w:rsidP="00902E0E">
            <w:pPr>
              <w:rPr>
                <w:rFonts w:ascii="Times New Roman" w:hAnsi="Times New Roman" w:cs="Times New Roman"/>
              </w:rPr>
            </w:pPr>
            <w:r w:rsidRPr="0047317A">
              <w:rPr>
                <w:rFonts w:ascii="Times New Roman" w:hAnsi="Times New Roman" w:cs="Times New Roman"/>
              </w:rPr>
              <w:t xml:space="preserve">TTW: </w:t>
            </w:r>
            <w:r w:rsidR="00917046">
              <w:rPr>
                <w:rFonts w:ascii="Times New Roman" w:hAnsi="Times New Roman" w:cs="Times New Roman"/>
              </w:rPr>
              <w:t xml:space="preserve"> </w:t>
            </w:r>
            <w:r w:rsidRPr="0047317A">
              <w:rPr>
                <w:rFonts w:ascii="Times New Roman" w:hAnsi="Times New Roman" w:cs="Times New Roman"/>
              </w:rPr>
              <w:t>E</w:t>
            </w:r>
            <w:r w:rsidR="00A4075B" w:rsidRPr="0047317A">
              <w:rPr>
                <w:rFonts w:ascii="Times New Roman" w:hAnsi="Times New Roman" w:cs="Times New Roman"/>
              </w:rPr>
              <w:t>ncourage students to retell</w:t>
            </w:r>
            <w:r w:rsidRPr="0047317A">
              <w:rPr>
                <w:rFonts w:ascii="Times New Roman" w:hAnsi="Times New Roman" w:cs="Times New Roman"/>
              </w:rPr>
              <w:t xml:space="preserve"> (discuss ch</w:t>
            </w:r>
            <w:r w:rsidR="00D56B92">
              <w:rPr>
                <w:rFonts w:ascii="Times New Roman" w:hAnsi="Times New Roman" w:cs="Times New Roman"/>
              </w:rPr>
              <w:t>a</w:t>
            </w:r>
            <w:r w:rsidRPr="0047317A">
              <w:rPr>
                <w:rFonts w:ascii="Times New Roman" w:hAnsi="Times New Roman" w:cs="Times New Roman"/>
              </w:rPr>
              <w:t>racters, setting, and events)</w:t>
            </w:r>
            <w:r w:rsidR="00A4075B" w:rsidRPr="0047317A">
              <w:rPr>
                <w:rFonts w:ascii="Times New Roman" w:hAnsi="Times New Roman" w:cs="Times New Roman"/>
              </w:rPr>
              <w:t xml:space="preserve"> when they read independently.</w:t>
            </w:r>
          </w:p>
          <w:p w14:paraId="1CB53F13" w14:textId="77777777" w:rsidR="00A4075B" w:rsidRPr="0047317A" w:rsidRDefault="00A4075B" w:rsidP="00902E0E">
            <w:pPr>
              <w:rPr>
                <w:rFonts w:ascii="Times New Roman" w:hAnsi="Times New Roman" w:cs="Times New Roman"/>
              </w:rPr>
            </w:pPr>
          </w:p>
          <w:p w14:paraId="1CB53F14" w14:textId="77777777" w:rsidR="00A4075B" w:rsidRPr="0047317A" w:rsidRDefault="00F94F34" w:rsidP="00356F5B">
            <w:pPr>
              <w:rPr>
                <w:rFonts w:ascii="Times New Roman" w:hAnsi="Times New Roman" w:cs="Times New Roman"/>
              </w:rPr>
            </w:pPr>
            <w:r w:rsidRPr="0047317A">
              <w:rPr>
                <w:rFonts w:ascii="Times New Roman" w:hAnsi="Times New Roman" w:cs="Times New Roman"/>
              </w:rPr>
              <w:t xml:space="preserve">TSW: </w:t>
            </w:r>
            <w:r w:rsidR="00356F5B">
              <w:rPr>
                <w:rFonts w:ascii="Times New Roman" w:hAnsi="Times New Roman" w:cs="Times New Roman"/>
              </w:rPr>
              <w:t xml:space="preserve"> </w:t>
            </w:r>
            <w:r w:rsidRPr="0047317A">
              <w:rPr>
                <w:rFonts w:ascii="Times New Roman" w:hAnsi="Times New Roman" w:cs="Times New Roman"/>
              </w:rPr>
              <w:t>P</w:t>
            </w:r>
            <w:r w:rsidR="00A4075B" w:rsidRPr="0047317A">
              <w:rPr>
                <w:rFonts w:ascii="Times New Roman" w:hAnsi="Times New Roman" w:cs="Times New Roman"/>
              </w:rPr>
              <w:t>ractice retelli</w:t>
            </w:r>
            <w:r w:rsidRPr="0047317A">
              <w:rPr>
                <w:rFonts w:ascii="Times New Roman" w:hAnsi="Times New Roman" w:cs="Times New Roman"/>
              </w:rPr>
              <w:t>ng (discuss ch</w:t>
            </w:r>
            <w:r w:rsidR="00D56B92">
              <w:rPr>
                <w:rFonts w:ascii="Times New Roman" w:hAnsi="Times New Roman" w:cs="Times New Roman"/>
              </w:rPr>
              <w:t>a</w:t>
            </w:r>
            <w:r w:rsidRPr="0047317A">
              <w:rPr>
                <w:rFonts w:ascii="Times New Roman" w:hAnsi="Times New Roman" w:cs="Times New Roman"/>
              </w:rPr>
              <w:t>racters, setting, and events) during independent reading.</w:t>
            </w:r>
          </w:p>
        </w:tc>
      </w:tr>
    </w:tbl>
    <w:p w14:paraId="1CB53F16" w14:textId="77777777" w:rsidR="00356F5B" w:rsidRPr="00356F5B" w:rsidRDefault="00356F5B" w:rsidP="00356F5B">
      <w:pPr>
        <w:spacing w:after="0"/>
        <w:rPr>
          <w:sz w:val="12"/>
          <w:szCs w:val="12"/>
        </w:rPr>
      </w:pPr>
    </w:p>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4125"/>
        <w:gridCol w:w="8910"/>
      </w:tblGrid>
      <w:tr w:rsidR="00A4075B" w:rsidRPr="0047317A" w14:paraId="1CB53F1A" w14:textId="77777777" w:rsidTr="00356F5B">
        <w:trPr>
          <w:trHeight w:val="1284"/>
        </w:trPr>
        <w:tc>
          <w:tcPr>
            <w:tcW w:w="4125" w:type="dxa"/>
          </w:tcPr>
          <w:p w14:paraId="1CB53F17" w14:textId="77777777" w:rsidR="00A4075B" w:rsidRPr="00585FB9" w:rsidRDefault="00B22B4A" w:rsidP="00902E0E">
            <w:pPr>
              <w:rPr>
                <w:rFonts w:ascii="Times New Roman" w:hAnsi="Times New Roman" w:cs="Times New Roman"/>
                <w:b/>
                <w:sz w:val="24"/>
                <w:szCs w:val="24"/>
              </w:rPr>
            </w:pPr>
            <w:r w:rsidRPr="00585FB9">
              <w:rPr>
                <w:rFonts w:ascii="Times New Roman" w:hAnsi="Times New Roman" w:cs="Times New Roman"/>
                <w:b/>
                <w:sz w:val="24"/>
                <w:szCs w:val="24"/>
              </w:rPr>
              <w:t>Closure</w:t>
            </w:r>
          </w:p>
          <w:p w14:paraId="1CB53F18" w14:textId="77777777" w:rsidR="00A4075B" w:rsidRPr="0047317A" w:rsidRDefault="00A4075B" w:rsidP="00902E0E">
            <w:pPr>
              <w:rPr>
                <w:rFonts w:ascii="Times New Roman" w:hAnsi="Times New Roman" w:cs="Times New Roman"/>
              </w:rPr>
            </w:pPr>
            <w:r w:rsidRPr="0047317A">
              <w:rPr>
                <w:rFonts w:ascii="Times New Roman" w:hAnsi="Times New Roman" w:cs="Times New Roman"/>
              </w:rPr>
              <w:t>Summarize knowledge that relates back to the Big Idea, Enduring Understanding, and Essential Questions. Reflect on learning target with students.</w:t>
            </w:r>
          </w:p>
        </w:tc>
        <w:tc>
          <w:tcPr>
            <w:tcW w:w="8910" w:type="dxa"/>
          </w:tcPr>
          <w:p w14:paraId="1CB53F19" w14:textId="77777777" w:rsidR="00A4075B" w:rsidRPr="0047317A" w:rsidRDefault="00F94F34" w:rsidP="00902E0E">
            <w:pPr>
              <w:rPr>
                <w:rFonts w:ascii="Times New Roman" w:hAnsi="Times New Roman" w:cs="Times New Roman"/>
                <w:b/>
              </w:rPr>
            </w:pPr>
            <w:r w:rsidRPr="0047317A">
              <w:rPr>
                <w:rFonts w:ascii="Times New Roman" w:hAnsi="Times New Roman" w:cs="Times New Roman"/>
              </w:rPr>
              <w:t>TTW: C</w:t>
            </w:r>
            <w:r w:rsidR="00A4075B" w:rsidRPr="0047317A">
              <w:rPr>
                <w:rFonts w:ascii="Times New Roman" w:hAnsi="Times New Roman" w:cs="Times New Roman"/>
              </w:rPr>
              <w:t xml:space="preserve">lose the lesson by wrapping up how readers </w:t>
            </w:r>
            <w:r w:rsidR="00D56B92">
              <w:rPr>
                <w:rFonts w:ascii="Times New Roman" w:hAnsi="Times New Roman" w:cs="Times New Roman"/>
              </w:rPr>
              <w:t>use knowl</w:t>
            </w:r>
            <w:r w:rsidRPr="0047317A">
              <w:rPr>
                <w:rFonts w:ascii="Times New Roman" w:hAnsi="Times New Roman" w:cs="Times New Roman"/>
              </w:rPr>
              <w:t xml:space="preserve">edge of character, setting, and important events to </w:t>
            </w:r>
            <w:r w:rsidR="00A4075B" w:rsidRPr="0047317A">
              <w:rPr>
                <w:rFonts w:ascii="Times New Roman" w:hAnsi="Times New Roman" w:cs="Times New Roman"/>
              </w:rPr>
              <w:t xml:space="preserve">retell a story from beginning </w:t>
            </w:r>
            <w:r w:rsidRPr="0047317A">
              <w:rPr>
                <w:rFonts w:ascii="Times New Roman" w:hAnsi="Times New Roman" w:cs="Times New Roman"/>
              </w:rPr>
              <w:t>to end</w:t>
            </w:r>
            <w:r w:rsidR="00A4075B" w:rsidRPr="0047317A">
              <w:rPr>
                <w:rFonts w:ascii="Times New Roman" w:hAnsi="Times New Roman" w:cs="Times New Roman"/>
              </w:rPr>
              <w:t xml:space="preserve">. Make sure students understand that learning to retell is an important skill because it shows others what you understand about the story. </w:t>
            </w:r>
          </w:p>
        </w:tc>
      </w:tr>
    </w:tbl>
    <w:p w14:paraId="1CB53F1B" w14:textId="77777777" w:rsidR="00862BA0" w:rsidRPr="0047317A" w:rsidRDefault="00862BA0" w:rsidP="00A4075B">
      <w:pPr>
        <w:spacing w:line="274" w:lineRule="exact"/>
        <w:rPr>
          <w:rFonts w:ascii="Times New Roman" w:hAnsi="Times New Roman" w:cs="Times New Roman"/>
          <w:b/>
          <w:sz w:val="46"/>
          <w:szCs w:val="46"/>
        </w:rPr>
      </w:pPr>
    </w:p>
    <w:p w14:paraId="1CB53F1C" w14:textId="77777777" w:rsidR="00356F5B" w:rsidRDefault="00356F5B" w:rsidP="00116BD6">
      <w:pPr>
        <w:spacing w:line="274" w:lineRule="exact"/>
        <w:ind w:left="100"/>
        <w:jc w:val="center"/>
        <w:rPr>
          <w:rFonts w:ascii="Times New Roman" w:hAnsi="Times New Roman" w:cs="Times New Roman"/>
          <w:b/>
          <w:sz w:val="24"/>
          <w:szCs w:val="24"/>
        </w:rPr>
        <w:sectPr w:rsidR="00356F5B" w:rsidSect="00982DAE">
          <w:pgSz w:w="15840" w:h="12240" w:orient="landscape"/>
          <w:pgMar w:top="864" w:right="1440" w:bottom="72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F1D" w14:textId="77777777" w:rsidR="002A394D" w:rsidRPr="0047317A" w:rsidRDefault="00101929" w:rsidP="00731740">
      <w:pPr>
        <w:spacing w:after="80" w:line="274" w:lineRule="exact"/>
        <w:ind w:left="101"/>
        <w:jc w:val="center"/>
        <w:rPr>
          <w:rFonts w:ascii="Times New Roman" w:hAnsi="Times New Roman" w:cs="Times New Roman"/>
          <w:b/>
          <w:sz w:val="24"/>
          <w:szCs w:val="24"/>
        </w:rPr>
      </w:pPr>
      <w:hyperlink w:anchor="OverviewC2L7" w:history="1">
        <w:r w:rsidR="00A4075B" w:rsidRPr="000B31DB">
          <w:rPr>
            <w:rStyle w:val="Hyperlink"/>
            <w:rFonts w:ascii="Times New Roman" w:hAnsi="Times New Roman" w:cs="Times New Roman"/>
            <w:b/>
            <w:sz w:val="24"/>
            <w:szCs w:val="24"/>
          </w:rPr>
          <w:t xml:space="preserve">Cycle 2, Reading Lesson 7: </w:t>
        </w:r>
        <w:r w:rsidR="00A575DC" w:rsidRPr="000B31DB">
          <w:rPr>
            <w:rStyle w:val="Hyperlink"/>
            <w:rFonts w:ascii="Times New Roman" w:hAnsi="Times New Roman" w:cs="Times New Roman"/>
            <w:b/>
            <w:sz w:val="24"/>
            <w:szCs w:val="24"/>
          </w:rPr>
          <w:t xml:space="preserve"> </w:t>
        </w:r>
        <w:r w:rsidR="00A4075B" w:rsidRPr="000B31DB">
          <w:rPr>
            <w:rStyle w:val="Hyperlink"/>
            <w:rFonts w:ascii="Times New Roman" w:hAnsi="Times New Roman" w:cs="Times New Roman"/>
            <w:b/>
            <w:sz w:val="24"/>
            <w:szCs w:val="24"/>
          </w:rPr>
          <w:t>Making Connections and Characters, Setting, and Events</w:t>
        </w:r>
        <w:bookmarkStart w:id="31" w:name="C2L7"/>
        <w:bookmarkEnd w:id="31"/>
      </w:hyperlink>
    </w:p>
    <w:tbl>
      <w:tblPr>
        <w:tblStyle w:val="TableGrid"/>
        <w:tblW w:w="130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6"/>
        <w:gridCol w:w="1773"/>
        <w:gridCol w:w="1376"/>
        <w:gridCol w:w="8010"/>
      </w:tblGrid>
      <w:tr w:rsidR="00D30CE0" w:rsidRPr="0047317A" w14:paraId="1CB53F28" w14:textId="77777777" w:rsidTr="00731740">
        <w:trPr>
          <w:trHeight w:val="1113"/>
        </w:trPr>
        <w:tc>
          <w:tcPr>
            <w:tcW w:w="1876" w:type="dxa"/>
          </w:tcPr>
          <w:p w14:paraId="1CB53F1E" w14:textId="77777777" w:rsidR="00D30CE0" w:rsidRPr="0047317A" w:rsidRDefault="00D30CE0" w:rsidP="00585FB9">
            <w:pPr>
              <w:rPr>
                <w:rFonts w:ascii="Times New Roman" w:hAnsi="Times New Roman" w:cs="Times New Roman"/>
              </w:rPr>
            </w:pPr>
            <w:r w:rsidRPr="00585FB9">
              <w:rPr>
                <w:rFonts w:ascii="Times New Roman" w:hAnsi="Times New Roman" w:cs="Times New Roman"/>
                <w:b/>
                <w:sz w:val="24"/>
                <w:szCs w:val="24"/>
              </w:rPr>
              <w:t xml:space="preserve">Teacher: </w:t>
            </w:r>
            <w:r w:rsidRPr="0047317A">
              <w:rPr>
                <w:rFonts w:ascii="Times New Roman" w:hAnsi="Times New Roman" w:cs="Times New Roman"/>
              </w:rPr>
              <w:fldChar w:fldCharType="begin">
                <w:ffData>
                  <w:name w:val="Text1"/>
                  <w:enabled/>
                  <w:calcOnExit w:val="0"/>
                  <w:textInput/>
                </w:ffData>
              </w:fldChar>
            </w:r>
            <w:r w:rsidRPr="0047317A">
              <w:rPr>
                <w:rFonts w:ascii="Times New Roman" w:hAnsi="Times New Roman" w:cs="Times New Roman"/>
              </w:rPr>
              <w:instrText xml:space="preserve"> FORMTEXT </w:instrText>
            </w:r>
            <w:r w:rsidR="00101929">
              <w:rPr>
                <w:rFonts w:ascii="Times New Roman" w:hAnsi="Times New Roman" w:cs="Times New Roman"/>
              </w:rPr>
            </w:r>
            <w:r w:rsidR="00101929">
              <w:rPr>
                <w:rFonts w:ascii="Times New Roman" w:hAnsi="Times New Roman" w:cs="Times New Roman"/>
              </w:rPr>
              <w:fldChar w:fldCharType="separate"/>
            </w:r>
            <w:r w:rsidRPr="0047317A">
              <w:rPr>
                <w:rFonts w:ascii="Times New Roman" w:hAnsi="Times New Roman" w:cs="Times New Roman"/>
              </w:rPr>
              <w:fldChar w:fldCharType="end"/>
            </w:r>
          </w:p>
        </w:tc>
        <w:tc>
          <w:tcPr>
            <w:tcW w:w="1773" w:type="dxa"/>
          </w:tcPr>
          <w:p w14:paraId="1CB53F1F" w14:textId="77777777" w:rsidR="00D30CE0" w:rsidRPr="00585FB9" w:rsidRDefault="00D30CE0" w:rsidP="00356F5B">
            <w:pPr>
              <w:rPr>
                <w:rFonts w:ascii="Times New Roman" w:hAnsi="Times New Roman" w:cs="Times New Roman"/>
                <w:b/>
                <w:sz w:val="24"/>
                <w:szCs w:val="24"/>
              </w:rPr>
            </w:pPr>
            <w:r w:rsidRPr="00585FB9">
              <w:rPr>
                <w:rFonts w:ascii="Times New Roman" w:hAnsi="Times New Roman" w:cs="Times New Roman"/>
                <w:b/>
                <w:sz w:val="24"/>
                <w:szCs w:val="24"/>
              </w:rPr>
              <w:t>Grade:</w:t>
            </w:r>
            <w:r w:rsidR="00356F5B">
              <w:rPr>
                <w:rFonts w:ascii="Times New Roman" w:hAnsi="Times New Roman" w:cs="Times New Roman"/>
                <w:b/>
                <w:sz w:val="24"/>
                <w:szCs w:val="24"/>
              </w:rPr>
              <w:t xml:space="preserve">  </w:t>
            </w:r>
            <w:r w:rsidRPr="00585FB9">
              <w:rPr>
                <w:rFonts w:ascii="Times New Roman" w:hAnsi="Times New Roman" w:cs="Times New Roman"/>
                <w:b/>
                <w:sz w:val="24"/>
                <w:szCs w:val="24"/>
              </w:rPr>
              <w:t>1</w:t>
            </w:r>
          </w:p>
        </w:tc>
        <w:tc>
          <w:tcPr>
            <w:tcW w:w="1376" w:type="dxa"/>
          </w:tcPr>
          <w:p w14:paraId="1CB53F20" w14:textId="77777777" w:rsidR="00D30CE0" w:rsidRPr="00585FB9" w:rsidRDefault="00D30CE0" w:rsidP="00585FB9">
            <w:pPr>
              <w:rPr>
                <w:rFonts w:ascii="Times New Roman" w:hAnsi="Times New Roman" w:cs="Times New Roman"/>
                <w:b/>
                <w:sz w:val="24"/>
                <w:szCs w:val="24"/>
              </w:rPr>
            </w:pPr>
            <w:r w:rsidRPr="00585FB9">
              <w:rPr>
                <w:rFonts w:ascii="Times New Roman" w:hAnsi="Times New Roman" w:cs="Times New Roman"/>
                <w:b/>
                <w:sz w:val="24"/>
                <w:szCs w:val="24"/>
              </w:rPr>
              <w:t xml:space="preserve">Date: </w:t>
            </w:r>
          </w:p>
        </w:tc>
        <w:tc>
          <w:tcPr>
            <w:tcW w:w="8010" w:type="dxa"/>
          </w:tcPr>
          <w:p w14:paraId="1CB53F21" w14:textId="77777777" w:rsidR="00D30CE0" w:rsidRPr="0047317A" w:rsidRDefault="00356F5B" w:rsidP="00902E0E">
            <w:pPr>
              <w:rPr>
                <w:rFonts w:ascii="Times New Roman" w:hAnsi="Times New Roman" w:cs="Times New Roman"/>
              </w:rPr>
            </w:pPr>
            <w:r w:rsidRPr="00585FB9">
              <w:rPr>
                <w:rFonts w:ascii="Times New Roman" w:hAnsi="Times New Roman" w:cs="Times New Roman"/>
                <w:b/>
                <w:sz w:val="24"/>
                <w:szCs w:val="24"/>
              </w:rPr>
              <w:t>Objective</w:t>
            </w:r>
            <w:r w:rsidR="00D16F1C">
              <w:rPr>
                <w:rFonts w:ascii="Times New Roman" w:hAnsi="Times New Roman" w:cs="Times New Roman"/>
                <w:b/>
                <w:sz w:val="24"/>
                <w:szCs w:val="24"/>
              </w:rPr>
              <w:t>s:</w:t>
            </w:r>
            <w:r w:rsidRPr="0047317A">
              <w:rPr>
                <w:rFonts w:ascii="Times New Roman" w:hAnsi="Times New Roman" w:cs="Times New Roman"/>
              </w:rPr>
              <w:t xml:space="preserve"> </w:t>
            </w:r>
          </w:p>
          <w:p w14:paraId="1CB53F22" w14:textId="77777777" w:rsidR="00D30CE0" w:rsidRPr="0047317A" w:rsidRDefault="0047317A" w:rsidP="00902E0E">
            <w:pPr>
              <w:rPr>
                <w:rFonts w:ascii="Times New Roman" w:hAnsi="Times New Roman" w:cs="Times New Roman"/>
              </w:rPr>
            </w:pPr>
            <w:r>
              <w:rPr>
                <w:rFonts w:ascii="Times New Roman" w:hAnsi="Times New Roman" w:cs="Times New Roman"/>
              </w:rPr>
              <w:t>ELA.</w:t>
            </w:r>
            <w:r w:rsidR="00D30CE0" w:rsidRPr="0047317A">
              <w:rPr>
                <w:rFonts w:ascii="Times New Roman" w:hAnsi="Times New Roman" w:cs="Times New Roman"/>
              </w:rPr>
              <w:t xml:space="preserve">1.1.2 </w:t>
            </w:r>
            <w:r w:rsidR="00356F5B" w:rsidRPr="00356F5B">
              <w:rPr>
                <w:rFonts w:ascii="Times New Roman" w:hAnsi="Times New Roman" w:cs="Times New Roman"/>
              </w:rPr>
              <w:t>Participate in a variety of oral language activities, including choral speaking and reciting short poems, rhymes, songs, and stories with repeated patterns.</w:t>
            </w:r>
          </w:p>
          <w:p w14:paraId="1CB53F23" w14:textId="77777777" w:rsidR="00D30CE0" w:rsidRPr="0047317A" w:rsidRDefault="0047317A" w:rsidP="00902E0E">
            <w:pPr>
              <w:rPr>
                <w:rFonts w:ascii="Times New Roman" w:hAnsi="Times New Roman" w:cs="Times New Roman"/>
              </w:rPr>
            </w:pPr>
            <w:r>
              <w:rPr>
                <w:rFonts w:ascii="Times New Roman" w:hAnsi="Times New Roman" w:cs="Times New Roman"/>
              </w:rPr>
              <w:t>ELA.</w:t>
            </w:r>
            <w:r w:rsidR="00D30CE0" w:rsidRPr="0047317A">
              <w:rPr>
                <w:rFonts w:ascii="Times New Roman" w:hAnsi="Times New Roman" w:cs="Times New Roman"/>
              </w:rPr>
              <w:t>1.1.3 Expand understanding and use of word meanings</w:t>
            </w:r>
            <w:r w:rsidR="00356F5B">
              <w:rPr>
                <w:rFonts w:ascii="Times New Roman" w:hAnsi="Times New Roman" w:cs="Times New Roman"/>
              </w:rPr>
              <w:t>.</w:t>
            </w:r>
          </w:p>
          <w:p w14:paraId="1CB53F24" w14:textId="77777777" w:rsidR="00D30CE0" w:rsidRPr="0047317A" w:rsidRDefault="0047317A" w:rsidP="00902E0E">
            <w:pPr>
              <w:rPr>
                <w:rFonts w:ascii="Times New Roman" w:hAnsi="Times New Roman" w:cs="Times New Roman"/>
              </w:rPr>
            </w:pPr>
            <w:r>
              <w:rPr>
                <w:rFonts w:ascii="Times New Roman" w:hAnsi="Times New Roman" w:cs="Times New Roman"/>
              </w:rPr>
              <w:t>ELA.</w:t>
            </w:r>
            <w:r w:rsidR="00D30CE0" w:rsidRPr="0047317A">
              <w:rPr>
                <w:rFonts w:ascii="Times New Roman" w:hAnsi="Times New Roman" w:cs="Times New Roman"/>
              </w:rPr>
              <w:t>1.1.4 Adapt or change oral language to fit the situation</w:t>
            </w:r>
            <w:r w:rsidR="00356F5B">
              <w:rPr>
                <w:rFonts w:ascii="Times New Roman" w:hAnsi="Times New Roman" w:cs="Times New Roman"/>
              </w:rPr>
              <w:t>.</w:t>
            </w:r>
          </w:p>
          <w:p w14:paraId="1CB53F25" w14:textId="77777777" w:rsidR="00C71533" w:rsidRPr="0047317A" w:rsidRDefault="00C71533" w:rsidP="00C71533">
            <w:pPr>
              <w:rPr>
                <w:rFonts w:ascii="Times New Roman" w:hAnsi="Times New Roman" w:cs="Times New Roman"/>
                <w:b/>
              </w:rPr>
            </w:pPr>
            <w:r>
              <w:rPr>
                <w:rFonts w:ascii="Times New Roman" w:hAnsi="Times New Roman" w:cs="Times New Roman"/>
                <w:b/>
              </w:rPr>
              <w:t>ELA.</w:t>
            </w:r>
            <w:r w:rsidRPr="0047317A">
              <w:rPr>
                <w:rFonts w:ascii="Times New Roman" w:hAnsi="Times New Roman" w:cs="Times New Roman"/>
                <w:b/>
              </w:rPr>
              <w:t>1.6.3 Make connections</w:t>
            </w:r>
            <w:r>
              <w:rPr>
                <w:rFonts w:ascii="Times New Roman" w:hAnsi="Times New Roman" w:cs="Times New Roman"/>
                <w:b/>
              </w:rPr>
              <w:t xml:space="preserve"> before,</w:t>
            </w:r>
            <w:r w:rsidRPr="0047317A">
              <w:rPr>
                <w:rFonts w:ascii="Times New Roman" w:hAnsi="Times New Roman" w:cs="Times New Roman"/>
                <w:b/>
              </w:rPr>
              <w:t xml:space="preserve"> during</w:t>
            </w:r>
            <w:r>
              <w:rPr>
                <w:rFonts w:ascii="Times New Roman" w:hAnsi="Times New Roman" w:cs="Times New Roman"/>
                <w:b/>
              </w:rPr>
              <w:t>,</w:t>
            </w:r>
            <w:r w:rsidRPr="0047317A">
              <w:rPr>
                <w:rFonts w:ascii="Times New Roman" w:hAnsi="Times New Roman" w:cs="Times New Roman"/>
                <w:b/>
              </w:rPr>
              <w:t xml:space="preserve"> and after reading text</w:t>
            </w:r>
            <w:r>
              <w:rPr>
                <w:rFonts w:ascii="Times New Roman" w:hAnsi="Times New Roman" w:cs="Times New Roman"/>
                <w:b/>
              </w:rPr>
              <w:t>.</w:t>
            </w:r>
          </w:p>
          <w:p w14:paraId="1CB53F26" w14:textId="77777777" w:rsidR="00D30CE0" w:rsidRPr="0047317A" w:rsidRDefault="0047317A" w:rsidP="00902E0E">
            <w:pPr>
              <w:rPr>
                <w:rFonts w:ascii="Times New Roman" w:hAnsi="Times New Roman" w:cs="Times New Roman"/>
                <w:b/>
              </w:rPr>
            </w:pPr>
            <w:r>
              <w:rPr>
                <w:rFonts w:ascii="Times New Roman" w:hAnsi="Times New Roman" w:cs="Times New Roman"/>
                <w:b/>
              </w:rPr>
              <w:t>ELA.</w:t>
            </w:r>
            <w:r w:rsidR="00D30CE0" w:rsidRPr="0047317A">
              <w:rPr>
                <w:rFonts w:ascii="Times New Roman" w:hAnsi="Times New Roman" w:cs="Times New Roman"/>
                <w:b/>
              </w:rPr>
              <w:t>1.6.5 Describe characters, setting, and important events</w:t>
            </w:r>
            <w:r w:rsidR="00356F5B">
              <w:rPr>
                <w:rFonts w:ascii="Times New Roman" w:hAnsi="Times New Roman" w:cs="Times New Roman"/>
                <w:b/>
              </w:rPr>
              <w:t>.</w:t>
            </w:r>
          </w:p>
          <w:p w14:paraId="1CB53F27" w14:textId="77777777" w:rsidR="00D30CE0" w:rsidRPr="0047317A" w:rsidRDefault="0047317A" w:rsidP="00356F5B">
            <w:pPr>
              <w:rPr>
                <w:rFonts w:ascii="Times New Roman" w:hAnsi="Times New Roman" w:cs="Times New Roman"/>
              </w:rPr>
            </w:pPr>
            <w:r>
              <w:rPr>
                <w:rFonts w:ascii="Times New Roman" w:hAnsi="Times New Roman" w:cs="Times New Roman"/>
              </w:rPr>
              <w:t>ELA.</w:t>
            </w:r>
            <w:r w:rsidR="00D30CE0" w:rsidRPr="0047317A">
              <w:rPr>
                <w:rFonts w:ascii="Times New Roman" w:hAnsi="Times New Roman" w:cs="Times New Roman"/>
              </w:rPr>
              <w:t>1.6.9 Organize and record information by using graphic organizers</w:t>
            </w:r>
            <w:r w:rsidR="00356F5B">
              <w:rPr>
                <w:rFonts w:ascii="Times New Roman" w:hAnsi="Times New Roman" w:cs="Times New Roman"/>
              </w:rPr>
              <w:t>.</w:t>
            </w:r>
            <w:r w:rsidR="00D30CE0" w:rsidRPr="0047317A">
              <w:rPr>
                <w:rFonts w:ascii="Times New Roman" w:hAnsi="Times New Roman" w:cs="Times New Roman"/>
              </w:rPr>
              <w:t xml:space="preserve"> </w:t>
            </w:r>
          </w:p>
        </w:tc>
      </w:tr>
      <w:tr w:rsidR="00D30CE0" w:rsidRPr="0047317A" w14:paraId="1CB53F2B" w14:textId="77777777" w:rsidTr="00A575DC">
        <w:trPr>
          <w:trHeight w:val="557"/>
        </w:trPr>
        <w:tc>
          <w:tcPr>
            <w:tcW w:w="13035" w:type="dxa"/>
            <w:gridSpan w:val="4"/>
          </w:tcPr>
          <w:p w14:paraId="1CB53F29" w14:textId="77777777" w:rsidR="00D30CE0" w:rsidRPr="00585FB9" w:rsidRDefault="00D30CE0" w:rsidP="00585FB9">
            <w:pPr>
              <w:rPr>
                <w:rFonts w:ascii="Times New Roman" w:hAnsi="Times New Roman" w:cs="Times New Roman"/>
                <w:b/>
                <w:sz w:val="24"/>
                <w:szCs w:val="24"/>
              </w:rPr>
            </w:pPr>
            <w:r w:rsidRPr="00585FB9">
              <w:rPr>
                <w:rFonts w:ascii="Times New Roman" w:hAnsi="Times New Roman" w:cs="Times New Roman"/>
                <w:b/>
                <w:sz w:val="24"/>
                <w:szCs w:val="24"/>
              </w:rPr>
              <w:t>“I Can” Statement(s):</w:t>
            </w:r>
          </w:p>
          <w:p w14:paraId="1CB53F2A" w14:textId="77777777" w:rsidR="00D30CE0" w:rsidRPr="0047317A" w:rsidRDefault="00D30CE0" w:rsidP="00356F5B">
            <w:pPr>
              <w:rPr>
                <w:rFonts w:ascii="Times New Roman" w:hAnsi="Times New Roman" w:cs="Times New Roman"/>
              </w:rPr>
            </w:pPr>
            <w:r w:rsidRPr="0047317A">
              <w:rPr>
                <w:rFonts w:ascii="Times New Roman" w:hAnsi="Times New Roman" w:cs="Times New Roman"/>
              </w:rPr>
              <w:t>I can listen and make connections to the characters in a story.</w:t>
            </w:r>
          </w:p>
        </w:tc>
      </w:tr>
      <w:tr w:rsidR="00D30CE0" w:rsidRPr="0047317A" w14:paraId="1CB53F2F" w14:textId="77777777" w:rsidTr="00731740">
        <w:trPr>
          <w:trHeight w:val="1061"/>
        </w:trPr>
        <w:tc>
          <w:tcPr>
            <w:tcW w:w="13035" w:type="dxa"/>
            <w:gridSpan w:val="4"/>
          </w:tcPr>
          <w:p w14:paraId="1CB53F2C" w14:textId="77777777" w:rsidR="00D30CE0" w:rsidRPr="00585FB9" w:rsidRDefault="00D30CE0" w:rsidP="00585FB9">
            <w:pPr>
              <w:rPr>
                <w:rFonts w:ascii="Times New Roman" w:hAnsi="Times New Roman" w:cs="Times New Roman"/>
                <w:b/>
                <w:sz w:val="24"/>
                <w:szCs w:val="24"/>
              </w:rPr>
            </w:pPr>
            <w:r w:rsidRPr="00585FB9">
              <w:rPr>
                <w:rFonts w:ascii="Times New Roman" w:hAnsi="Times New Roman" w:cs="Times New Roman"/>
                <w:b/>
                <w:sz w:val="24"/>
                <w:szCs w:val="24"/>
              </w:rPr>
              <w:t>Type of lesson:</w:t>
            </w:r>
          </w:p>
          <w:p w14:paraId="1CB53F2D" w14:textId="77777777" w:rsidR="00D30CE0" w:rsidRPr="0047317A" w:rsidRDefault="00D30CE0" w:rsidP="00902E0E">
            <w:pPr>
              <w:spacing w:before="120" w:after="120"/>
              <w:rPr>
                <w:rFonts w:ascii="Times New Roman" w:hAnsi="Times New Roman" w:cs="Times New Roman"/>
                <w:b/>
              </w:rPr>
            </w:pPr>
            <w:r w:rsidRPr="0047317A">
              <w:rPr>
                <w:rFonts w:ascii="Times New Roman" w:hAnsi="Times New Roman" w:cs="Times New Roman"/>
                <w:b/>
              </w:rPr>
              <w:t>Whole group interactive writing lesson______ Whole group shared writing lesson_____</w:t>
            </w:r>
          </w:p>
          <w:p w14:paraId="1CB53F2E" w14:textId="77777777" w:rsidR="00D30CE0" w:rsidRPr="0047317A" w:rsidRDefault="00356F5B" w:rsidP="00902E0E">
            <w:pPr>
              <w:spacing w:before="120" w:after="120"/>
              <w:rPr>
                <w:rFonts w:ascii="Times New Roman" w:hAnsi="Times New Roman" w:cs="Times New Roman"/>
                <w:b/>
              </w:rPr>
            </w:pPr>
            <w:r>
              <w:rPr>
                <w:rFonts w:ascii="Times New Roman" w:hAnsi="Times New Roman" w:cs="Times New Roman"/>
                <w:b/>
              </w:rPr>
              <w:t>Whole group interactive read-</w:t>
            </w:r>
            <w:r w:rsidR="00D30CE0" w:rsidRPr="0047317A">
              <w:rPr>
                <w:rFonts w:ascii="Times New Roman" w:hAnsi="Times New Roman" w:cs="Times New Roman"/>
                <w:b/>
              </w:rPr>
              <w:t>aloud lesson___</w:t>
            </w:r>
            <w:r w:rsidR="00D30CE0" w:rsidRPr="0047317A">
              <w:rPr>
                <w:rFonts w:ascii="Times New Roman" w:hAnsi="Times New Roman" w:cs="Times New Roman"/>
                <w:b/>
                <w:u w:val="single"/>
              </w:rPr>
              <w:t>X</w:t>
            </w:r>
            <w:r w:rsidR="00D30CE0" w:rsidRPr="0047317A">
              <w:rPr>
                <w:rFonts w:ascii="Times New Roman" w:hAnsi="Times New Roman" w:cs="Times New Roman"/>
                <w:b/>
              </w:rPr>
              <w:t>____  Whole group shared reading lesson______</w:t>
            </w:r>
          </w:p>
        </w:tc>
      </w:tr>
      <w:tr w:rsidR="00D30CE0" w:rsidRPr="0047317A" w14:paraId="1CB53F36" w14:textId="77777777" w:rsidTr="00731740">
        <w:trPr>
          <w:trHeight w:val="593"/>
        </w:trPr>
        <w:tc>
          <w:tcPr>
            <w:tcW w:w="5025" w:type="dxa"/>
            <w:gridSpan w:val="3"/>
          </w:tcPr>
          <w:p w14:paraId="1CB53F30" w14:textId="77777777" w:rsidR="00D30CE0" w:rsidRPr="00585FB9" w:rsidRDefault="00D30CE0" w:rsidP="00585FB9">
            <w:pPr>
              <w:rPr>
                <w:rFonts w:ascii="Times New Roman" w:hAnsi="Times New Roman" w:cs="Times New Roman"/>
                <w:b/>
                <w:sz w:val="24"/>
                <w:szCs w:val="24"/>
              </w:rPr>
            </w:pPr>
            <w:r w:rsidRPr="00585FB9">
              <w:rPr>
                <w:rFonts w:ascii="Times New Roman" w:hAnsi="Times New Roman" w:cs="Times New Roman"/>
                <w:b/>
                <w:sz w:val="24"/>
                <w:szCs w:val="24"/>
              </w:rPr>
              <w:t>Resources and Materials</w:t>
            </w:r>
            <w:r w:rsidR="00A575DC">
              <w:rPr>
                <w:rFonts w:ascii="Times New Roman" w:hAnsi="Times New Roman" w:cs="Times New Roman"/>
                <w:b/>
                <w:sz w:val="24"/>
                <w:szCs w:val="24"/>
              </w:rPr>
              <w:t>:</w:t>
            </w:r>
          </w:p>
          <w:p w14:paraId="1CB53F31" w14:textId="77777777" w:rsidR="00D30CE0" w:rsidRPr="0047317A" w:rsidRDefault="00356F5B" w:rsidP="00A575DC">
            <w:pPr>
              <w:rPr>
                <w:rFonts w:ascii="Times New Roman" w:hAnsi="Times New Roman" w:cs="Times New Roman"/>
              </w:rPr>
            </w:pPr>
            <w:r>
              <w:rPr>
                <w:rFonts w:ascii="Times New Roman" w:hAnsi="Times New Roman" w:cs="Times New Roman"/>
                <w:i/>
              </w:rPr>
              <w:t>When I Grow Up,</w:t>
            </w:r>
            <w:r w:rsidR="00D30CE0" w:rsidRPr="0047317A">
              <w:rPr>
                <w:rFonts w:ascii="Times New Roman" w:hAnsi="Times New Roman" w:cs="Times New Roman"/>
              </w:rPr>
              <w:t xml:space="preserve"> by Peter Horn </w:t>
            </w:r>
          </w:p>
          <w:p w14:paraId="1CB53F32" w14:textId="77777777" w:rsidR="00D30CE0" w:rsidRPr="0047317A" w:rsidRDefault="009E476B" w:rsidP="00C71533">
            <w:pPr>
              <w:rPr>
                <w:rFonts w:ascii="Times New Roman" w:hAnsi="Times New Roman" w:cs="Times New Roman"/>
                <w:b/>
                <w:i/>
              </w:rPr>
            </w:pPr>
            <w:r>
              <w:rPr>
                <w:rFonts w:ascii="Times New Roman" w:hAnsi="Times New Roman" w:cs="Times New Roman"/>
              </w:rPr>
              <w:t>Teacher</w:t>
            </w:r>
            <w:r w:rsidR="00C71533">
              <w:rPr>
                <w:rFonts w:ascii="Times New Roman" w:hAnsi="Times New Roman" w:cs="Times New Roman"/>
              </w:rPr>
              <w:t>-</w:t>
            </w:r>
            <w:r>
              <w:rPr>
                <w:rFonts w:ascii="Times New Roman" w:hAnsi="Times New Roman" w:cs="Times New Roman"/>
              </w:rPr>
              <w:t>created connections c</w:t>
            </w:r>
            <w:r w:rsidR="00D30CE0" w:rsidRPr="0047317A">
              <w:rPr>
                <w:rFonts w:ascii="Times New Roman" w:hAnsi="Times New Roman" w:cs="Times New Roman"/>
              </w:rPr>
              <w:t>hart</w:t>
            </w:r>
            <w:r>
              <w:rPr>
                <w:rFonts w:ascii="Times New Roman" w:hAnsi="Times New Roman" w:cs="Times New Roman"/>
              </w:rPr>
              <w:t xml:space="preserve"> shown in lesson plan</w:t>
            </w:r>
          </w:p>
        </w:tc>
        <w:tc>
          <w:tcPr>
            <w:tcW w:w="8010" w:type="dxa"/>
          </w:tcPr>
          <w:p w14:paraId="1CB53F33" w14:textId="77777777" w:rsidR="00D30CE0" w:rsidRPr="00585FB9" w:rsidRDefault="00D30CE0" w:rsidP="00585FB9">
            <w:pPr>
              <w:rPr>
                <w:rFonts w:ascii="Times New Roman" w:hAnsi="Times New Roman" w:cs="Times New Roman"/>
                <w:b/>
                <w:sz w:val="24"/>
                <w:szCs w:val="24"/>
              </w:rPr>
            </w:pPr>
            <w:r w:rsidRPr="00585FB9">
              <w:rPr>
                <w:rFonts w:ascii="Times New Roman" w:hAnsi="Times New Roman" w:cs="Times New Roman"/>
                <w:b/>
                <w:sz w:val="24"/>
                <w:szCs w:val="24"/>
              </w:rPr>
              <w:t>Cognitive Level:</w:t>
            </w:r>
          </w:p>
          <w:p w14:paraId="1CB53F34" w14:textId="77777777" w:rsidR="00A575DC" w:rsidRDefault="00D30CE0" w:rsidP="00A575DC">
            <w:pPr>
              <w:rPr>
                <w:rFonts w:ascii="Times New Roman" w:hAnsi="Times New Roman" w:cs="Times New Roman"/>
              </w:rPr>
            </w:pPr>
            <w:r w:rsidRPr="00356F5B">
              <w:rPr>
                <w:rFonts w:ascii="Times New Roman" w:hAnsi="Times New Roman" w:cs="Times New Roman"/>
                <w:b/>
              </w:rPr>
              <w:t>Recall</w:t>
            </w:r>
          </w:p>
          <w:p w14:paraId="1CB53F35" w14:textId="77777777" w:rsidR="00D30CE0" w:rsidRPr="0047317A" w:rsidRDefault="00A575DC" w:rsidP="00A575DC">
            <w:pPr>
              <w:rPr>
                <w:rFonts w:ascii="Times New Roman" w:hAnsi="Times New Roman" w:cs="Times New Roman"/>
              </w:rPr>
            </w:pPr>
            <w:r>
              <w:rPr>
                <w:rFonts w:ascii="Times New Roman" w:hAnsi="Times New Roman" w:cs="Times New Roman"/>
              </w:rPr>
              <w:t>R</w:t>
            </w:r>
            <w:r w:rsidR="00D30CE0" w:rsidRPr="0047317A">
              <w:rPr>
                <w:rFonts w:ascii="Times New Roman" w:hAnsi="Times New Roman" w:cs="Times New Roman"/>
              </w:rPr>
              <w:t xml:space="preserve">emember </w:t>
            </w:r>
            <w:r w:rsidR="0027784F" w:rsidRPr="0047317A">
              <w:rPr>
                <w:rFonts w:ascii="Times New Roman" w:hAnsi="Times New Roman" w:cs="Times New Roman"/>
              </w:rPr>
              <w:t>information</w:t>
            </w:r>
            <w:r w:rsidR="00D30CE0" w:rsidRPr="0047317A">
              <w:rPr>
                <w:rFonts w:ascii="Times New Roman" w:hAnsi="Times New Roman" w:cs="Times New Roman"/>
              </w:rPr>
              <w:t xml:space="preserve"> and events from the text to use in retelling</w:t>
            </w:r>
            <w:r w:rsidR="00036D1A">
              <w:rPr>
                <w:rFonts w:ascii="Times New Roman" w:hAnsi="Times New Roman" w:cs="Times New Roman"/>
              </w:rPr>
              <w:t>.</w:t>
            </w:r>
          </w:p>
        </w:tc>
      </w:tr>
      <w:tr w:rsidR="00D30CE0" w:rsidRPr="0047317A" w14:paraId="1CB53F41" w14:textId="77777777" w:rsidTr="00731740">
        <w:trPr>
          <w:trHeight w:val="1025"/>
        </w:trPr>
        <w:tc>
          <w:tcPr>
            <w:tcW w:w="5025" w:type="dxa"/>
            <w:gridSpan w:val="3"/>
          </w:tcPr>
          <w:p w14:paraId="1CB53F37" w14:textId="77777777" w:rsidR="00D30CE0" w:rsidRPr="00585FB9" w:rsidRDefault="00D30CE0" w:rsidP="00A575DC">
            <w:pPr>
              <w:rPr>
                <w:rFonts w:ascii="Times New Roman" w:hAnsi="Times New Roman" w:cs="Times New Roman"/>
                <w:b/>
                <w:sz w:val="24"/>
                <w:szCs w:val="24"/>
              </w:rPr>
            </w:pPr>
            <w:r w:rsidRPr="00A575DC">
              <w:rPr>
                <w:rFonts w:ascii="Times New Roman" w:hAnsi="Times New Roman" w:cs="Times New Roman"/>
                <w:b/>
                <w:sz w:val="24"/>
                <w:szCs w:val="24"/>
              </w:rPr>
              <w:t>As</w:t>
            </w:r>
            <w:r w:rsidRPr="00585FB9">
              <w:rPr>
                <w:rFonts w:ascii="Times New Roman" w:hAnsi="Times New Roman" w:cs="Times New Roman"/>
                <w:b/>
                <w:sz w:val="24"/>
                <w:szCs w:val="24"/>
              </w:rPr>
              <w:t xml:space="preserve">sessment: </w:t>
            </w:r>
          </w:p>
          <w:p w14:paraId="1CB53F38" w14:textId="77777777" w:rsidR="00D30CE0" w:rsidRPr="0047317A" w:rsidRDefault="00D30CE0" w:rsidP="00A575DC">
            <w:pPr>
              <w:spacing w:after="120"/>
              <w:rPr>
                <w:rFonts w:ascii="Times New Roman" w:hAnsi="Times New Roman" w:cs="Times New Roman"/>
                <w:b/>
              </w:rPr>
            </w:pPr>
            <w:r w:rsidRPr="0047317A">
              <w:rPr>
                <w:rFonts w:ascii="Times New Roman" w:hAnsi="Times New Roman" w:cs="Times New Roman"/>
              </w:rPr>
              <w:t>Students will make connections with characters and events</w:t>
            </w:r>
            <w:r w:rsidR="00A575DC">
              <w:rPr>
                <w:rFonts w:ascii="Times New Roman" w:hAnsi="Times New Roman" w:cs="Times New Roman"/>
              </w:rPr>
              <w:t xml:space="preserve">. </w:t>
            </w:r>
            <w:r w:rsidRPr="0047317A">
              <w:rPr>
                <w:rFonts w:ascii="Times New Roman" w:hAnsi="Times New Roman" w:cs="Times New Roman"/>
              </w:rPr>
              <w:t>Use the Making Connections checklist</w:t>
            </w:r>
            <w:r w:rsidR="00A7424A">
              <w:rPr>
                <w:rFonts w:ascii="Times New Roman" w:hAnsi="Times New Roman" w:cs="Times New Roman"/>
              </w:rPr>
              <w:t xml:space="preserve"> as a formative assessment</w:t>
            </w:r>
            <w:r w:rsidRPr="0047317A">
              <w:rPr>
                <w:rFonts w:ascii="Times New Roman" w:hAnsi="Times New Roman" w:cs="Times New Roman"/>
              </w:rPr>
              <w:t xml:space="preserve"> to note students’ ability to make meaningful connections during reading</w:t>
            </w:r>
            <w:r w:rsidR="00A575DC">
              <w:rPr>
                <w:rFonts w:ascii="Times New Roman" w:hAnsi="Times New Roman" w:cs="Times New Roman"/>
              </w:rPr>
              <w:t>.</w:t>
            </w:r>
          </w:p>
        </w:tc>
        <w:tc>
          <w:tcPr>
            <w:tcW w:w="8010" w:type="dxa"/>
          </w:tcPr>
          <w:p w14:paraId="1CB53F39" w14:textId="77777777" w:rsidR="00A575DC" w:rsidRDefault="00D30CE0" w:rsidP="00A575DC">
            <w:pPr>
              <w:rPr>
                <w:rFonts w:ascii="Times New Roman" w:hAnsi="Times New Roman" w:cs="Times New Roman"/>
              </w:rPr>
            </w:pPr>
            <w:r w:rsidRPr="00585FB9">
              <w:rPr>
                <w:rFonts w:ascii="Times New Roman" w:hAnsi="Times New Roman" w:cs="Times New Roman"/>
                <w:b/>
                <w:sz w:val="24"/>
                <w:szCs w:val="24"/>
              </w:rPr>
              <w:t>Key vocabulary:</w:t>
            </w:r>
            <w:r w:rsidR="00E546FA" w:rsidRPr="0047317A">
              <w:rPr>
                <w:rFonts w:ascii="Times New Roman" w:hAnsi="Times New Roman" w:cs="Times New Roman"/>
              </w:rPr>
              <w:t xml:space="preserve"> </w:t>
            </w:r>
          </w:p>
          <w:p w14:paraId="1CB53F3A" w14:textId="77777777" w:rsidR="00E546FA" w:rsidRPr="0047317A" w:rsidRDefault="00E546FA" w:rsidP="00A575DC">
            <w:pPr>
              <w:rPr>
                <w:rFonts w:ascii="Times New Roman" w:hAnsi="Times New Roman" w:cs="Times New Roman"/>
              </w:rPr>
            </w:pPr>
            <w:r w:rsidRPr="0047317A">
              <w:rPr>
                <w:rFonts w:ascii="Times New Roman" w:hAnsi="Times New Roman" w:cs="Times New Roman"/>
              </w:rPr>
              <w:t>T</w:t>
            </w:r>
            <w:r w:rsidR="00A575DC">
              <w:rPr>
                <w:rFonts w:ascii="Times New Roman" w:hAnsi="Times New Roman" w:cs="Times New Roman"/>
              </w:rPr>
              <w:t>he t</w:t>
            </w:r>
            <w:r w:rsidRPr="0047317A">
              <w:rPr>
                <w:rFonts w:ascii="Times New Roman" w:hAnsi="Times New Roman" w:cs="Times New Roman"/>
              </w:rPr>
              <w:t>eacher will determine based on text and student needs.</w:t>
            </w:r>
          </w:p>
          <w:p w14:paraId="1CB53F3B" w14:textId="77777777" w:rsidR="00A575DC" w:rsidRDefault="00D30CE0" w:rsidP="00A575DC">
            <w:pPr>
              <w:rPr>
                <w:rFonts w:ascii="Times New Roman" w:hAnsi="Times New Roman" w:cs="Times New Roman"/>
                <w:b/>
              </w:rPr>
            </w:pPr>
            <w:r w:rsidRPr="00585FB9">
              <w:rPr>
                <w:rFonts w:ascii="Times New Roman" w:hAnsi="Times New Roman" w:cs="Times New Roman"/>
                <w:b/>
                <w:sz w:val="24"/>
                <w:szCs w:val="24"/>
              </w:rPr>
              <w:t>Academic vocabulary:</w:t>
            </w:r>
            <w:r w:rsidR="00F94F34" w:rsidRPr="0047317A">
              <w:rPr>
                <w:rFonts w:ascii="Times New Roman" w:hAnsi="Times New Roman" w:cs="Times New Roman"/>
                <w:b/>
              </w:rPr>
              <w:t xml:space="preserve"> </w:t>
            </w:r>
          </w:p>
          <w:p w14:paraId="1CB53F3C" w14:textId="77777777" w:rsidR="00A575DC" w:rsidRDefault="00A575DC" w:rsidP="00A575DC">
            <w:pPr>
              <w:rPr>
                <w:rFonts w:ascii="Times New Roman" w:hAnsi="Times New Roman" w:cs="Times New Roman"/>
              </w:rPr>
            </w:pPr>
            <w:r>
              <w:rPr>
                <w:rFonts w:ascii="Times New Roman" w:hAnsi="Times New Roman" w:cs="Times New Roman"/>
              </w:rPr>
              <w:t>make connections</w:t>
            </w:r>
          </w:p>
          <w:p w14:paraId="1CB53F3D" w14:textId="77777777" w:rsidR="00A575DC" w:rsidRDefault="00A575DC" w:rsidP="00A575DC">
            <w:pPr>
              <w:rPr>
                <w:rFonts w:ascii="Times New Roman" w:hAnsi="Times New Roman" w:cs="Times New Roman"/>
              </w:rPr>
            </w:pPr>
            <w:r>
              <w:rPr>
                <w:rFonts w:ascii="Times New Roman" w:hAnsi="Times New Roman" w:cs="Times New Roman"/>
              </w:rPr>
              <w:t>d</w:t>
            </w:r>
            <w:r w:rsidR="00F94F34" w:rsidRPr="0047317A">
              <w:rPr>
                <w:rFonts w:ascii="Times New Roman" w:hAnsi="Times New Roman" w:cs="Times New Roman"/>
              </w:rPr>
              <w:t xml:space="preserve">escribe     </w:t>
            </w:r>
          </w:p>
          <w:p w14:paraId="1CB53F3E" w14:textId="77777777" w:rsidR="00A575DC" w:rsidRDefault="00F94F34" w:rsidP="00A575DC">
            <w:pPr>
              <w:rPr>
                <w:rFonts w:ascii="Times New Roman" w:hAnsi="Times New Roman" w:cs="Times New Roman"/>
              </w:rPr>
            </w:pPr>
            <w:r w:rsidRPr="0047317A">
              <w:rPr>
                <w:rFonts w:ascii="Times New Roman" w:hAnsi="Times New Roman" w:cs="Times New Roman"/>
              </w:rPr>
              <w:t xml:space="preserve">characters       </w:t>
            </w:r>
          </w:p>
          <w:p w14:paraId="1CB53F3F" w14:textId="77777777" w:rsidR="00D30CE0" w:rsidRPr="0047317A" w:rsidRDefault="00F94F34" w:rsidP="00A575DC">
            <w:pPr>
              <w:rPr>
                <w:rFonts w:ascii="Times New Roman" w:hAnsi="Times New Roman" w:cs="Times New Roman"/>
              </w:rPr>
            </w:pPr>
            <w:r w:rsidRPr="0047317A">
              <w:rPr>
                <w:rFonts w:ascii="Times New Roman" w:hAnsi="Times New Roman" w:cs="Times New Roman"/>
              </w:rPr>
              <w:t>setting</w:t>
            </w:r>
          </w:p>
          <w:p w14:paraId="1CB53F40" w14:textId="77777777" w:rsidR="00F94F34" w:rsidRPr="0047317A" w:rsidRDefault="00F94F34" w:rsidP="00A575DC">
            <w:pPr>
              <w:rPr>
                <w:rFonts w:ascii="Times New Roman" w:hAnsi="Times New Roman" w:cs="Times New Roman"/>
                <w:b/>
              </w:rPr>
            </w:pPr>
            <w:r w:rsidRPr="0047317A">
              <w:rPr>
                <w:rFonts w:ascii="Times New Roman" w:hAnsi="Times New Roman" w:cs="Times New Roman"/>
              </w:rPr>
              <w:t>important events</w:t>
            </w:r>
          </w:p>
        </w:tc>
      </w:tr>
      <w:tr w:rsidR="00D30CE0" w:rsidRPr="0047317A" w14:paraId="1CB53F45" w14:textId="77777777" w:rsidTr="00A575DC">
        <w:trPr>
          <w:trHeight w:val="665"/>
        </w:trPr>
        <w:tc>
          <w:tcPr>
            <w:tcW w:w="13035" w:type="dxa"/>
            <w:gridSpan w:val="4"/>
          </w:tcPr>
          <w:p w14:paraId="1CB53F42" w14:textId="77777777" w:rsidR="000B55A2" w:rsidRDefault="00D30CE0" w:rsidP="00466D50">
            <w:pPr>
              <w:rPr>
                <w:rFonts w:ascii="Times New Roman" w:hAnsi="Times New Roman" w:cs="Times New Roman"/>
                <w:b/>
              </w:rPr>
            </w:pPr>
            <w:r w:rsidRPr="00A575DC">
              <w:rPr>
                <w:rFonts w:ascii="Times New Roman" w:hAnsi="Times New Roman" w:cs="Times New Roman"/>
                <w:b/>
                <w:sz w:val="24"/>
                <w:szCs w:val="24"/>
              </w:rPr>
              <w:t>Differentiation</w:t>
            </w:r>
            <w:r w:rsidRPr="0047317A">
              <w:rPr>
                <w:rFonts w:ascii="Times New Roman" w:hAnsi="Times New Roman" w:cs="Times New Roman"/>
                <w:b/>
              </w:rPr>
              <w:t xml:space="preserve">: </w:t>
            </w:r>
            <w:r w:rsidR="00A575DC">
              <w:rPr>
                <w:rFonts w:ascii="Times New Roman" w:hAnsi="Times New Roman" w:cs="Times New Roman"/>
                <w:b/>
              </w:rPr>
              <w:t xml:space="preserve"> </w:t>
            </w:r>
          </w:p>
          <w:p w14:paraId="1CB53F43" w14:textId="77777777" w:rsidR="00466D50" w:rsidRPr="00466D50" w:rsidRDefault="00466D50" w:rsidP="00466D50">
            <w:pPr>
              <w:rPr>
                <w:rFonts w:ascii="Times New Roman" w:hAnsi="Times New Roman" w:cs="Times New Roman"/>
              </w:rPr>
            </w:pPr>
            <w:r w:rsidRPr="00466D50">
              <w:rPr>
                <w:rFonts w:ascii="Times New Roman" w:hAnsi="Times New Roman" w:cs="Times New Roman"/>
              </w:rPr>
              <w:t>The teacher will determine based on student data.</w:t>
            </w:r>
          </w:p>
          <w:p w14:paraId="1CB53F44" w14:textId="77777777" w:rsidR="00D30CE0" w:rsidRPr="0047317A" w:rsidRDefault="00A575DC" w:rsidP="000B55A2">
            <w:pPr>
              <w:rPr>
                <w:rFonts w:ascii="Times New Roman" w:hAnsi="Times New Roman" w:cs="Times New Roman"/>
              </w:rPr>
            </w:pPr>
            <w:r>
              <w:rPr>
                <w:rFonts w:ascii="Times New Roman" w:hAnsi="Times New Roman" w:cs="Times New Roman"/>
              </w:rPr>
              <w:t xml:space="preserve">Example: </w:t>
            </w:r>
            <w:r w:rsidR="00D30CE0" w:rsidRPr="0047317A">
              <w:rPr>
                <w:rFonts w:ascii="Times New Roman" w:hAnsi="Times New Roman" w:cs="Times New Roman"/>
              </w:rPr>
              <w:t xml:space="preserve"> Some students may be ready to complete the Making Connections chart individually, while others need to complete it with a partner.</w:t>
            </w:r>
          </w:p>
        </w:tc>
      </w:tr>
    </w:tbl>
    <w:p w14:paraId="1CB53F46" w14:textId="77777777" w:rsidR="00A575DC" w:rsidRPr="00A575DC" w:rsidRDefault="00A575DC" w:rsidP="00A575DC">
      <w:pPr>
        <w:spacing w:after="0"/>
        <w:rPr>
          <w:sz w:val="12"/>
          <w:szCs w:val="12"/>
        </w:rPr>
      </w:pPr>
    </w:p>
    <w:tbl>
      <w:tblPr>
        <w:tblStyle w:val="TableGrid"/>
        <w:tblW w:w="13053"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3315"/>
        <w:gridCol w:w="9738"/>
      </w:tblGrid>
      <w:tr w:rsidR="00D30CE0" w:rsidRPr="0047317A" w14:paraId="1CB53F4A" w14:textId="77777777" w:rsidTr="00614D4B">
        <w:trPr>
          <w:trHeight w:val="50"/>
        </w:trPr>
        <w:tc>
          <w:tcPr>
            <w:tcW w:w="3315" w:type="dxa"/>
          </w:tcPr>
          <w:p w14:paraId="1CB53F47" w14:textId="77777777" w:rsidR="00D30CE0" w:rsidRPr="00585FB9" w:rsidRDefault="00A575DC" w:rsidP="00902E0E">
            <w:pPr>
              <w:rPr>
                <w:rFonts w:ascii="Times New Roman" w:hAnsi="Times New Roman" w:cs="Times New Roman"/>
                <w:b/>
                <w:sz w:val="24"/>
                <w:szCs w:val="24"/>
              </w:rPr>
            </w:pPr>
            <w:r w:rsidRPr="00585FB9">
              <w:rPr>
                <w:rFonts w:ascii="Times New Roman" w:hAnsi="Times New Roman" w:cs="Times New Roman"/>
                <w:b/>
                <w:sz w:val="24"/>
                <w:szCs w:val="24"/>
              </w:rPr>
              <w:t xml:space="preserve">Anticipatory Set/Activate Prior Knowledge </w:t>
            </w:r>
          </w:p>
          <w:p w14:paraId="1CB53F48" w14:textId="77777777" w:rsidR="00D30CE0" w:rsidRPr="0047317A" w:rsidRDefault="00D30CE0" w:rsidP="00A575DC">
            <w:pPr>
              <w:rPr>
                <w:rFonts w:ascii="Times New Roman" w:hAnsi="Times New Roman" w:cs="Times New Roman"/>
                <w:b/>
                <w:i/>
                <w:highlight w:val="yellow"/>
              </w:rPr>
            </w:pPr>
            <w:r w:rsidRPr="0047317A">
              <w:rPr>
                <w:rFonts w:ascii="Times New Roman" w:hAnsi="Times New Roman" w:cs="Times New Roman"/>
              </w:rPr>
              <w:t xml:space="preserve">Communicate the learning target to students. Activate prior knowledge or provide background information. Review/introduce any skills, </w:t>
            </w:r>
            <w:r w:rsidR="009838B0">
              <w:rPr>
                <w:rFonts w:ascii="Times New Roman" w:hAnsi="Times New Roman" w:cs="Times New Roman"/>
              </w:rPr>
              <w:t>routines, and/or procedures.</w:t>
            </w:r>
            <w:r w:rsidRPr="0047317A">
              <w:rPr>
                <w:rFonts w:ascii="Times New Roman" w:hAnsi="Times New Roman" w:cs="Times New Roman"/>
              </w:rPr>
              <w:t xml:space="preserve"> </w:t>
            </w:r>
          </w:p>
        </w:tc>
        <w:tc>
          <w:tcPr>
            <w:tcW w:w="9738" w:type="dxa"/>
          </w:tcPr>
          <w:p w14:paraId="1CB53F49" w14:textId="77777777" w:rsidR="00D30CE0" w:rsidRPr="0047317A" w:rsidRDefault="00D30CE0" w:rsidP="00A575DC">
            <w:pPr>
              <w:rPr>
                <w:rFonts w:ascii="Times New Roman" w:hAnsi="Times New Roman" w:cs="Times New Roman"/>
              </w:rPr>
            </w:pPr>
            <w:r w:rsidRPr="0047317A">
              <w:rPr>
                <w:rFonts w:ascii="Times New Roman" w:hAnsi="Times New Roman" w:cs="Times New Roman"/>
              </w:rPr>
              <w:t xml:space="preserve">TTW: </w:t>
            </w:r>
            <w:r w:rsidR="00A575DC">
              <w:rPr>
                <w:rFonts w:ascii="Times New Roman" w:hAnsi="Times New Roman" w:cs="Times New Roman"/>
              </w:rPr>
              <w:t xml:space="preserve"> </w:t>
            </w:r>
            <w:r w:rsidRPr="0047317A">
              <w:rPr>
                <w:rFonts w:ascii="Times New Roman" w:hAnsi="Times New Roman" w:cs="Times New Roman"/>
              </w:rPr>
              <w:t xml:space="preserve">Remind students about how to make connections to characters and events in order to understand a story better. </w:t>
            </w:r>
            <w:r w:rsidRPr="0047317A">
              <w:rPr>
                <w:rFonts w:ascii="Times New Roman" w:hAnsi="Times New Roman" w:cs="Times New Roman"/>
                <w:i/>
              </w:rPr>
              <w:t>We’ve been learning about how readers make connections to the characters and events in a story. When we make a connection, it helps us to understand the story better. We pay attention to the characters and events in fiction stories because those are important parts of the story to remember and connect to. Yesterday we used the story ‘When I Grow Up’ to learn how to use the important parts of the story to retell it.</w:t>
            </w:r>
            <w:r w:rsidR="00A575DC">
              <w:rPr>
                <w:rFonts w:ascii="Times New Roman" w:hAnsi="Times New Roman" w:cs="Times New Roman"/>
                <w:i/>
              </w:rPr>
              <w:t xml:space="preserve"> </w:t>
            </w:r>
            <w:r w:rsidRPr="0047317A">
              <w:rPr>
                <w:rFonts w:ascii="Times New Roman" w:hAnsi="Times New Roman" w:cs="Times New Roman"/>
                <w:i/>
              </w:rPr>
              <w:t>Today we’re going to use the story ‘When I Grow Up’ again</w:t>
            </w:r>
            <w:r w:rsidR="00036D1A">
              <w:rPr>
                <w:rFonts w:ascii="Times New Roman" w:hAnsi="Times New Roman" w:cs="Times New Roman"/>
                <w:i/>
              </w:rPr>
              <w:t>,</w:t>
            </w:r>
            <w:r w:rsidRPr="0047317A">
              <w:rPr>
                <w:rFonts w:ascii="Times New Roman" w:hAnsi="Times New Roman" w:cs="Times New Roman"/>
                <w:i/>
              </w:rPr>
              <w:t xml:space="preserve"> but our focus today is going to be on making connections to</w:t>
            </w:r>
            <w:r w:rsidR="00F94F34" w:rsidRPr="0047317A">
              <w:rPr>
                <w:rFonts w:ascii="Times New Roman" w:hAnsi="Times New Roman" w:cs="Times New Roman"/>
                <w:i/>
              </w:rPr>
              <w:t xml:space="preserve"> the characters and the events.</w:t>
            </w:r>
          </w:p>
        </w:tc>
      </w:tr>
    </w:tbl>
    <w:p w14:paraId="1CB53F4B" w14:textId="77777777" w:rsidR="002A394D" w:rsidRPr="00A575DC" w:rsidRDefault="002A394D" w:rsidP="00A575DC">
      <w:pPr>
        <w:spacing w:after="0" w:line="240" w:lineRule="auto"/>
        <w:ind w:left="100"/>
        <w:jc w:val="center"/>
        <w:rPr>
          <w:rFonts w:ascii="Times New Roman" w:hAnsi="Times New Roman" w:cs="Times New Roman"/>
          <w:b/>
          <w:sz w:val="12"/>
          <w:szCs w:val="12"/>
        </w:rPr>
      </w:pPr>
    </w:p>
    <w:p w14:paraId="1CB53F4C" w14:textId="77777777" w:rsidR="00731740" w:rsidRDefault="00731740" w:rsidP="00585FB9">
      <w:pPr>
        <w:rPr>
          <w:rFonts w:ascii="Times New Roman" w:hAnsi="Times New Roman" w:cs="Times New Roman"/>
          <w:b/>
          <w:sz w:val="24"/>
          <w:szCs w:val="24"/>
        </w:rPr>
        <w:sectPr w:rsidR="00731740" w:rsidSect="00982DAE">
          <w:pgSz w:w="15840" w:h="12240" w:orient="landscape"/>
          <w:pgMar w:top="720" w:right="1440" w:bottom="576"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865"/>
        <w:gridCol w:w="10170"/>
      </w:tblGrid>
      <w:tr w:rsidR="00D30CE0" w:rsidRPr="0047317A" w14:paraId="1CB53F69" w14:textId="77777777" w:rsidTr="00A575DC">
        <w:trPr>
          <w:trHeight w:val="4137"/>
        </w:trPr>
        <w:tc>
          <w:tcPr>
            <w:tcW w:w="2865" w:type="dxa"/>
          </w:tcPr>
          <w:p w14:paraId="1CB53F4D" w14:textId="77777777" w:rsidR="00D30CE0" w:rsidRPr="00585FB9" w:rsidRDefault="00A575DC" w:rsidP="00585FB9">
            <w:pPr>
              <w:rPr>
                <w:rFonts w:ascii="Times New Roman" w:hAnsi="Times New Roman" w:cs="Times New Roman"/>
                <w:b/>
                <w:sz w:val="24"/>
                <w:szCs w:val="24"/>
              </w:rPr>
            </w:pPr>
            <w:r>
              <w:rPr>
                <w:rFonts w:ascii="Times New Roman" w:hAnsi="Times New Roman" w:cs="Times New Roman"/>
                <w:b/>
                <w:sz w:val="24"/>
                <w:szCs w:val="24"/>
              </w:rPr>
              <w:t>Procedures/</w:t>
            </w:r>
            <w:r w:rsidRPr="00585FB9">
              <w:rPr>
                <w:rFonts w:ascii="Times New Roman" w:hAnsi="Times New Roman" w:cs="Times New Roman"/>
                <w:b/>
                <w:sz w:val="24"/>
                <w:szCs w:val="24"/>
              </w:rPr>
              <w:t>Direct Instruction</w:t>
            </w:r>
          </w:p>
          <w:p w14:paraId="1CB53F4E"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 xml:space="preserve">Provide input, demonstrate/model, check for understanding. </w:t>
            </w:r>
          </w:p>
          <w:p w14:paraId="1CB53F4F"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 xml:space="preserve">What teaching moves will you make? </w:t>
            </w:r>
            <w:r w:rsidRPr="0047317A">
              <w:rPr>
                <w:rFonts w:ascii="Times New Roman" w:hAnsi="Times New Roman" w:cs="Times New Roman"/>
              </w:rPr>
              <w:br/>
              <w:t>What questions will you pose? What information do students need?</w:t>
            </w:r>
          </w:p>
          <w:p w14:paraId="1CB53F50"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What vocabulary needs to be taught?</w:t>
            </w:r>
          </w:p>
          <w:p w14:paraId="1CB53F51"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 xml:space="preserve">How will the students interact with the content of the lesson? </w:t>
            </w:r>
          </w:p>
        </w:tc>
        <w:tc>
          <w:tcPr>
            <w:tcW w:w="10170" w:type="dxa"/>
          </w:tcPr>
          <w:p w14:paraId="1CB53F52"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TTW:</w:t>
            </w:r>
            <w:r w:rsidR="00A575DC">
              <w:rPr>
                <w:rFonts w:ascii="Times New Roman" w:hAnsi="Times New Roman" w:cs="Times New Roman"/>
              </w:rPr>
              <w:t xml:space="preserve"> </w:t>
            </w:r>
            <w:r w:rsidRPr="0047317A">
              <w:rPr>
                <w:rFonts w:ascii="Times New Roman" w:hAnsi="Times New Roman" w:cs="Times New Roman"/>
              </w:rPr>
              <w:t xml:space="preserve"> Display the Making Connections chart and turn to the first event, Sebastian played with friends, in the book </w:t>
            </w:r>
            <w:r w:rsidR="00B54594" w:rsidRPr="0047317A">
              <w:rPr>
                <w:rFonts w:ascii="Times New Roman" w:hAnsi="Times New Roman" w:cs="Times New Roman"/>
                <w:i/>
              </w:rPr>
              <w:t>When I Grow Up</w:t>
            </w:r>
            <w:r w:rsidRPr="0047317A">
              <w:rPr>
                <w:rFonts w:ascii="Times New Roman" w:hAnsi="Times New Roman" w:cs="Times New Roman"/>
                <w:i/>
              </w:rPr>
              <w:t xml:space="preserve">. </w:t>
            </w:r>
            <w:r w:rsidRPr="0047317A">
              <w:rPr>
                <w:rFonts w:ascii="Times New Roman" w:hAnsi="Times New Roman" w:cs="Times New Roman"/>
              </w:rPr>
              <w:t xml:space="preserve">Model for students how you can make a connection to this event and record your connection on the chart. </w:t>
            </w:r>
          </w:p>
          <w:tbl>
            <w:tblPr>
              <w:tblStyle w:val="TableGrid"/>
              <w:tblW w:w="0" w:type="auto"/>
              <w:tblInd w:w="862" w:type="dxa"/>
              <w:tblLayout w:type="fixed"/>
              <w:tblLook w:val="04A0" w:firstRow="1" w:lastRow="0" w:firstColumn="1" w:lastColumn="0" w:noHBand="0" w:noVBand="1"/>
            </w:tblPr>
            <w:tblGrid>
              <w:gridCol w:w="2065"/>
              <w:gridCol w:w="2250"/>
            </w:tblGrid>
            <w:tr w:rsidR="00D30CE0" w:rsidRPr="0047317A" w14:paraId="1CB53F55" w14:textId="77777777" w:rsidTr="00902E0E">
              <w:tc>
                <w:tcPr>
                  <w:tcW w:w="2065" w:type="dxa"/>
                </w:tcPr>
                <w:p w14:paraId="1CB53F53" w14:textId="77777777" w:rsidR="00D30CE0" w:rsidRPr="0047317A" w:rsidRDefault="00D30CE0" w:rsidP="00902E0E">
                  <w:pPr>
                    <w:jc w:val="center"/>
                    <w:rPr>
                      <w:rFonts w:ascii="Times New Roman" w:hAnsi="Times New Roman" w:cs="Times New Roman"/>
                      <w:b/>
                    </w:rPr>
                  </w:pPr>
                  <w:r w:rsidRPr="0047317A">
                    <w:rPr>
                      <w:rFonts w:ascii="Times New Roman" w:hAnsi="Times New Roman" w:cs="Times New Roman"/>
                      <w:b/>
                    </w:rPr>
                    <w:t>What Happened in the Story</w:t>
                  </w:r>
                  <w:r w:rsidR="00A575DC">
                    <w:rPr>
                      <w:rFonts w:ascii="Times New Roman" w:hAnsi="Times New Roman" w:cs="Times New Roman"/>
                      <w:b/>
                    </w:rPr>
                    <w:t>?</w:t>
                  </w:r>
                </w:p>
              </w:tc>
              <w:tc>
                <w:tcPr>
                  <w:tcW w:w="2250" w:type="dxa"/>
                </w:tcPr>
                <w:p w14:paraId="1CB53F54" w14:textId="77777777" w:rsidR="00D30CE0" w:rsidRPr="0047317A" w:rsidRDefault="00D30CE0" w:rsidP="00902E0E">
                  <w:pPr>
                    <w:jc w:val="center"/>
                    <w:rPr>
                      <w:rFonts w:ascii="Times New Roman" w:hAnsi="Times New Roman" w:cs="Times New Roman"/>
                      <w:b/>
                    </w:rPr>
                  </w:pPr>
                  <w:r w:rsidRPr="0047317A">
                    <w:rPr>
                      <w:rFonts w:ascii="Times New Roman" w:hAnsi="Times New Roman" w:cs="Times New Roman"/>
                      <w:b/>
                    </w:rPr>
                    <w:t>My Connection</w:t>
                  </w:r>
                </w:p>
              </w:tc>
            </w:tr>
            <w:tr w:rsidR="00D30CE0" w:rsidRPr="0047317A" w14:paraId="1CB53F58" w14:textId="77777777" w:rsidTr="00902E0E">
              <w:tc>
                <w:tcPr>
                  <w:tcW w:w="2065" w:type="dxa"/>
                </w:tcPr>
                <w:p w14:paraId="1CB53F56"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Sebastian played with friends</w:t>
                  </w:r>
                  <w:r w:rsidR="00A575DC">
                    <w:rPr>
                      <w:rFonts w:ascii="Times New Roman" w:hAnsi="Times New Roman" w:cs="Times New Roman"/>
                    </w:rPr>
                    <w:t>.</w:t>
                  </w:r>
                </w:p>
              </w:tc>
              <w:tc>
                <w:tcPr>
                  <w:tcW w:w="2250" w:type="dxa"/>
                </w:tcPr>
                <w:p w14:paraId="1CB53F57" w14:textId="77777777" w:rsidR="00D30CE0" w:rsidRPr="0047317A" w:rsidRDefault="00D30CE0" w:rsidP="00902E0E">
                  <w:pPr>
                    <w:rPr>
                      <w:rFonts w:ascii="Times New Roman" w:hAnsi="Times New Roman" w:cs="Times New Roman"/>
                    </w:rPr>
                  </w:pPr>
                </w:p>
              </w:tc>
            </w:tr>
            <w:tr w:rsidR="00D30CE0" w:rsidRPr="0047317A" w14:paraId="1CB53F5B" w14:textId="77777777" w:rsidTr="00902E0E">
              <w:tc>
                <w:tcPr>
                  <w:tcW w:w="2065" w:type="dxa"/>
                </w:tcPr>
                <w:p w14:paraId="1CB53F59"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Sebastian snuggled with his father</w:t>
                  </w:r>
                  <w:r w:rsidR="00A575DC">
                    <w:rPr>
                      <w:rFonts w:ascii="Times New Roman" w:hAnsi="Times New Roman" w:cs="Times New Roman"/>
                    </w:rPr>
                    <w:t>.</w:t>
                  </w:r>
                </w:p>
              </w:tc>
              <w:tc>
                <w:tcPr>
                  <w:tcW w:w="2250" w:type="dxa"/>
                </w:tcPr>
                <w:p w14:paraId="1CB53F5A" w14:textId="77777777" w:rsidR="00D30CE0" w:rsidRPr="0047317A" w:rsidRDefault="00D30CE0" w:rsidP="00902E0E">
                  <w:pPr>
                    <w:rPr>
                      <w:rFonts w:ascii="Times New Roman" w:hAnsi="Times New Roman" w:cs="Times New Roman"/>
                    </w:rPr>
                  </w:pPr>
                </w:p>
              </w:tc>
            </w:tr>
            <w:tr w:rsidR="00D30CE0" w:rsidRPr="0047317A" w14:paraId="1CB53F5E" w14:textId="77777777" w:rsidTr="00902E0E">
              <w:tc>
                <w:tcPr>
                  <w:tcW w:w="2065" w:type="dxa"/>
                </w:tcPr>
                <w:p w14:paraId="1CB53F5C"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Sebastian wants to be a firefighter</w:t>
                  </w:r>
                  <w:r w:rsidR="00A575DC">
                    <w:rPr>
                      <w:rFonts w:ascii="Times New Roman" w:hAnsi="Times New Roman" w:cs="Times New Roman"/>
                    </w:rPr>
                    <w:t>.</w:t>
                  </w:r>
                </w:p>
              </w:tc>
              <w:tc>
                <w:tcPr>
                  <w:tcW w:w="2250" w:type="dxa"/>
                </w:tcPr>
                <w:p w14:paraId="1CB53F5D" w14:textId="77777777" w:rsidR="00D30CE0" w:rsidRPr="0047317A" w:rsidRDefault="00D30CE0" w:rsidP="00902E0E">
                  <w:pPr>
                    <w:rPr>
                      <w:rFonts w:ascii="Times New Roman" w:hAnsi="Times New Roman" w:cs="Times New Roman"/>
                    </w:rPr>
                  </w:pPr>
                </w:p>
              </w:tc>
            </w:tr>
            <w:tr w:rsidR="00D30CE0" w:rsidRPr="0047317A" w14:paraId="1CB53F61" w14:textId="77777777" w:rsidTr="00902E0E">
              <w:tc>
                <w:tcPr>
                  <w:tcW w:w="2065" w:type="dxa"/>
                </w:tcPr>
                <w:p w14:paraId="1CB53F5F"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Sebastian would share with others</w:t>
                  </w:r>
                  <w:r w:rsidR="00A575DC">
                    <w:rPr>
                      <w:rFonts w:ascii="Times New Roman" w:hAnsi="Times New Roman" w:cs="Times New Roman"/>
                    </w:rPr>
                    <w:t>.</w:t>
                  </w:r>
                </w:p>
              </w:tc>
              <w:tc>
                <w:tcPr>
                  <w:tcW w:w="2250" w:type="dxa"/>
                </w:tcPr>
                <w:p w14:paraId="1CB53F60" w14:textId="77777777" w:rsidR="00D30CE0" w:rsidRPr="0047317A" w:rsidRDefault="00D30CE0" w:rsidP="00902E0E">
                  <w:pPr>
                    <w:rPr>
                      <w:rFonts w:ascii="Times New Roman" w:hAnsi="Times New Roman" w:cs="Times New Roman"/>
                    </w:rPr>
                  </w:pPr>
                </w:p>
              </w:tc>
            </w:tr>
            <w:tr w:rsidR="00D30CE0" w:rsidRPr="0047317A" w14:paraId="1CB53F64" w14:textId="77777777" w:rsidTr="00902E0E">
              <w:tc>
                <w:tcPr>
                  <w:tcW w:w="2065" w:type="dxa"/>
                </w:tcPr>
                <w:p w14:paraId="1CB53F62"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Sebastian would be brave</w:t>
                  </w:r>
                  <w:r w:rsidR="00A575DC">
                    <w:rPr>
                      <w:rFonts w:ascii="Times New Roman" w:hAnsi="Times New Roman" w:cs="Times New Roman"/>
                    </w:rPr>
                    <w:t>.</w:t>
                  </w:r>
                </w:p>
              </w:tc>
              <w:tc>
                <w:tcPr>
                  <w:tcW w:w="2250" w:type="dxa"/>
                </w:tcPr>
                <w:p w14:paraId="1CB53F63" w14:textId="77777777" w:rsidR="00D30CE0" w:rsidRPr="0047317A" w:rsidRDefault="00D30CE0" w:rsidP="00902E0E">
                  <w:pPr>
                    <w:rPr>
                      <w:rFonts w:ascii="Times New Roman" w:hAnsi="Times New Roman" w:cs="Times New Roman"/>
                    </w:rPr>
                  </w:pPr>
                </w:p>
              </w:tc>
            </w:tr>
            <w:tr w:rsidR="00D30CE0" w:rsidRPr="0047317A" w14:paraId="1CB53F67" w14:textId="77777777" w:rsidTr="00902E0E">
              <w:tc>
                <w:tcPr>
                  <w:tcW w:w="2065" w:type="dxa"/>
                </w:tcPr>
                <w:p w14:paraId="1CB53F65"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Sebastian wants to be like his father</w:t>
                  </w:r>
                  <w:r w:rsidR="00A575DC">
                    <w:rPr>
                      <w:rFonts w:ascii="Times New Roman" w:hAnsi="Times New Roman" w:cs="Times New Roman"/>
                    </w:rPr>
                    <w:t>.</w:t>
                  </w:r>
                </w:p>
              </w:tc>
              <w:tc>
                <w:tcPr>
                  <w:tcW w:w="2250" w:type="dxa"/>
                </w:tcPr>
                <w:p w14:paraId="1CB53F66" w14:textId="77777777" w:rsidR="00D30CE0" w:rsidRPr="0047317A" w:rsidRDefault="00D30CE0" w:rsidP="00902E0E">
                  <w:pPr>
                    <w:rPr>
                      <w:rFonts w:ascii="Times New Roman" w:hAnsi="Times New Roman" w:cs="Times New Roman"/>
                    </w:rPr>
                  </w:pPr>
                </w:p>
              </w:tc>
            </w:tr>
          </w:tbl>
          <w:p w14:paraId="1CB53F68" w14:textId="77777777" w:rsidR="00D30CE0" w:rsidRPr="0047317A" w:rsidRDefault="00D30CE0" w:rsidP="00902E0E">
            <w:pPr>
              <w:rPr>
                <w:rFonts w:ascii="Times New Roman" w:hAnsi="Times New Roman" w:cs="Times New Roman"/>
                <w:b/>
                <w:i/>
              </w:rPr>
            </w:pPr>
          </w:p>
        </w:tc>
      </w:tr>
    </w:tbl>
    <w:p w14:paraId="1CB53F6A" w14:textId="77777777" w:rsidR="002A394D" w:rsidRPr="00A575DC" w:rsidRDefault="002A394D" w:rsidP="00A575DC">
      <w:pPr>
        <w:spacing w:after="0" w:line="240" w:lineRule="auto"/>
        <w:ind w:left="100"/>
        <w:jc w:val="center"/>
        <w:rPr>
          <w:rFonts w:ascii="Times New Roman" w:hAnsi="Times New Roman" w:cs="Times New Roman"/>
          <w:b/>
          <w:sz w:val="12"/>
          <w:szCs w:val="12"/>
        </w:rPr>
      </w:pPr>
    </w:p>
    <w:tbl>
      <w:tblPr>
        <w:tblStyle w:val="TableGrid"/>
        <w:tblW w:w="1303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785"/>
        <w:gridCol w:w="11250"/>
      </w:tblGrid>
      <w:tr w:rsidR="00D30CE0" w:rsidRPr="0047317A" w14:paraId="1CB53F89" w14:textId="77777777" w:rsidTr="00902E0E">
        <w:trPr>
          <w:trHeight w:val="1725"/>
        </w:trPr>
        <w:tc>
          <w:tcPr>
            <w:tcW w:w="1785" w:type="dxa"/>
          </w:tcPr>
          <w:p w14:paraId="1CB53F6B" w14:textId="77777777" w:rsidR="00D30CE0" w:rsidRPr="00585FB9" w:rsidRDefault="00A575DC" w:rsidP="00902E0E">
            <w:pPr>
              <w:rPr>
                <w:rFonts w:ascii="Times New Roman" w:hAnsi="Times New Roman" w:cs="Times New Roman"/>
                <w:b/>
                <w:sz w:val="24"/>
                <w:szCs w:val="24"/>
              </w:rPr>
            </w:pPr>
            <w:r w:rsidRPr="00585FB9">
              <w:rPr>
                <w:rFonts w:ascii="Times New Roman" w:hAnsi="Times New Roman" w:cs="Times New Roman"/>
                <w:b/>
                <w:sz w:val="24"/>
                <w:szCs w:val="24"/>
              </w:rPr>
              <w:t xml:space="preserve">Guided Practice </w:t>
            </w:r>
          </w:p>
          <w:p w14:paraId="1CB53F6C"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 xml:space="preserve">Students work on learning target, with teacher support and feedback.  </w:t>
            </w:r>
          </w:p>
        </w:tc>
        <w:tc>
          <w:tcPr>
            <w:tcW w:w="11250" w:type="dxa"/>
          </w:tcPr>
          <w:p w14:paraId="1CB53F6D" w14:textId="77777777" w:rsidR="00D30CE0" w:rsidRDefault="00D30CE0" w:rsidP="00902E0E">
            <w:pPr>
              <w:rPr>
                <w:rFonts w:ascii="Times New Roman" w:hAnsi="Times New Roman" w:cs="Times New Roman"/>
                <w:i/>
              </w:rPr>
            </w:pPr>
            <w:r w:rsidRPr="0047317A">
              <w:rPr>
                <w:rFonts w:ascii="Times New Roman" w:hAnsi="Times New Roman" w:cs="Times New Roman"/>
              </w:rPr>
              <w:t>TTW:  Turn to the next event referenced on the chart. Reread t</w:t>
            </w:r>
            <w:r w:rsidR="00B54594" w:rsidRPr="0047317A">
              <w:rPr>
                <w:rFonts w:ascii="Times New Roman" w:hAnsi="Times New Roman" w:cs="Times New Roman"/>
              </w:rPr>
              <w:t xml:space="preserve">his part of the story and ask, </w:t>
            </w:r>
            <w:r w:rsidRPr="00A575DC">
              <w:rPr>
                <w:rFonts w:ascii="Times New Roman" w:hAnsi="Times New Roman" w:cs="Times New Roman"/>
                <w:i/>
              </w:rPr>
              <w:t>Can y</w:t>
            </w:r>
            <w:r w:rsidR="00B54594" w:rsidRPr="00A575DC">
              <w:rPr>
                <w:rFonts w:ascii="Times New Roman" w:hAnsi="Times New Roman" w:cs="Times New Roman"/>
                <w:i/>
              </w:rPr>
              <w:t>ou make a connection?</w:t>
            </w:r>
          </w:p>
          <w:p w14:paraId="1CB53F6E" w14:textId="77777777" w:rsidR="00731740" w:rsidRPr="00731740" w:rsidRDefault="00731740" w:rsidP="00902E0E">
            <w:pPr>
              <w:rPr>
                <w:rFonts w:ascii="Times New Roman" w:hAnsi="Times New Roman" w:cs="Times New Roman"/>
                <w:sz w:val="12"/>
                <w:szCs w:val="12"/>
              </w:rPr>
            </w:pPr>
          </w:p>
          <w:tbl>
            <w:tblPr>
              <w:tblStyle w:val="TableGrid"/>
              <w:tblW w:w="0" w:type="auto"/>
              <w:tblInd w:w="862" w:type="dxa"/>
              <w:tblLook w:val="04A0" w:firstRow="1" w:lastRow="0" w:firstColumn="1" w:lastColumn="0" w:noHBand="0" w:noVBand="1"/>
            </w:tblPr>
            <w:tblGrid>
              <w:gridCol w:w="2065"/>
              <w:gridCol w:w="2250"/>
            </w:tblGrid>
            <w:tr w:rsidR="00D30CE0" w:rsidRPr="0047317A" w14:paraId="1CB53F71" w14:textId="77777777" w:rsidTr="00902E0E">
              <w:tc>
                <w:tcPr>
                  <w:tcW w:w="2065" w:type="dxa"/>
                </w:tcPr>
                <w:p w14:paraId="1CB53F6F" w14:textId="77777777" w:rsidR="00D30CE0" w:rsidRPr="0047317A" w:rsidRDefault="00D30CE0" w:rsidP="00902E0E">
                  <w:pPr>
                    <w:jc w:val="center"/>
                    <w:rPr>
                      <w:rFonts w:ascii="Times New Roman" w:hAnsi="Times New Roman" w:cs="Times New Roman"/>
                      <w:b/>
                    </w:rPr>
                  </w:pPr>
                  <w:r w:rsidRPr="0047317A">
                    <w:rPr>
                      <w:rFonts w:ascii="Times New Roman" w:hAnsi="Times New Roman" w:cs="Times New Roman"/>
                      <w:b/>
                    </w:rPr>
                    <w:t>What Happened in the Story</w:t>
                  </w:r>
                  <w:r w:rsidR="00A575DC">
                    <w:rPr>
                      <w:rFonts w:ascii="Times New Roman" w:hAnsi="Times New Roman" w:cs="Times New Roman"/>
                      <w:b/>
                    </w:rPr>
                    <w:t>?</w:t>
                  </w:r>
                </w:p>
              </w:tc>
              <w:tc>
                <w:tcPr>
                  <w:tcW w:w="2250" w:type="dxa"/>
                </w:tcPr>
                <w:p w14:paraId="1CB53F70" w14:textId="77777777" w:rsidR="00D30CE0" w:rsidRPr="0047317A" w:rsidRDefault="00D30CE0" w:rsidP="00902E0E">
                  <w:pPr>
                    <w:jc w:val="center"/>
                    <w:rPr>
                      <w:rFonts w:ascii="Times New Roman" w:hAnsi="Times New Roman" w:cs="Times New Roman"/>
                      <w:b/>
                    </w:rPr>
                  </w:pPr>
                  <w:r w:rsidRPr="0047317A">
                    <w:rPr>
                      <w:rFonts w:ascii="Times New Roman" w:hAnsi="Times New Roman" w:cs="Times New Roman"/>
                      <w:b/>
                    </w:rPr>
                    <w:t>My Connection</w:t>
                  </w:r>
                </w:p>
              </w:tc>
            </w:tr>
            <w:tr w:rsidR="00D30CE0" w:rsidRPr="0047317A" w14:paraId="1CB53F74" w14:textId="77777777" w:rsidTr="00902E0E">
              <w:tc>
                <w:tcPr>
                  <w:tcW w:w="2065" w:type="dxa"/>
                </w:tcPr>
                <w:p w14:paraId="1CB53F72"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Sebastian played with friends</w:t>
                  </w:r>
                  <w:r w:rsidR="00A575DC">
                    <w:rPr>
                      <w:rFonts w:ascii="Times New Roman" w:hAnsi="Times New Roman" w:cs="Times New Roman"/>
                    </w:rPr>
                    <w:t>.</w:t>
                  </w:r>
                </w:p>
              </w:tc>
              <w:tc>
                <w:tcPr>
                  <w:tcW w:w="2250" w:type="dxa"/>
                </w:tcPr>
                <w:p w14:paraId="1CB53F73" w14:textId="77777777" w:rsidR="00D30CE0" w:rsidRPr="0047317A" w:rsidRDefault="00D30CE0" w:rsidP="00902E0E">
                  <w:pPr>
                    <w:rPr>
                      <w:rFonts w:ascii="Times New Roman" w:hAnsi="Times New Roman" w:cs="Times New Roman"/>
                    </w:rPr>
                  </w:pPr>
                </w:p>
              </w:tc>
            </w:tr>
            <w:tr w:rsidR="00D30CE0" w:rsidRPr="0047317A" w14:paraId="1CB53F77" w14:textId="77777777" w:rsidTr="00902E0E">
              <w:tc>
                <w:tcPr>
                  <w:tcW w:w="2065" w:type="dxa"/>
                </w:tcPr>
                <w:p w14:paraId="1CB53F75"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Sebastian snuggled with his father</w:t>
                  </w:r>
                  <w:r w:rsidR="00A575DC">
                    <w:rPr>
                      <w:rFonts w:ascii="Times New Roman" w:hAnsi="Times New Roman" w:cs="Times New Roman"/>
                    </w:rPr>
                    <w:t>.</w:t>
                  </w:r>
                </w:p>
              </w:tc>
              <w:tc>
                <w:tcPr>
                  <w:tcW w:w="2250" w:type="dxa"/>
                </w:tcPr>
                <w:p w14:paraId="1CB53F76" w14:textId="77777777" w:rsidR="00D30CE0" w:rsidRPr="0047317A" w:rsidRDefault="00D30CE0" w:rsidP="00902E0E">
                  <w:pPr>
                    <w:rPr>
                      <w:rFonts w:ascii="Times New Roman" w:hAnsi="Times New Roman" w:cs="Times New Roman"/>
                    </w:rPr>
                  </w:pPr>
                </w:p>
              </w:tc>
            </w:tr>
            <w:tr w:rsidR="00D30CE0" w:rsidRPr="0047317A" w14:paraId="1CB53F7A" w14:textId="77777777" w:rsidTr="00902E0E">
              <w:tc>
                <w:tcPr>
                  <w:tcW w:w="2065" w:type="dxa"/>
                </w:tcPr>
                <w:p w14:paraId="1CB53F78"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Sebastian wants to be a firefighter</w:t>
                  </w:r>
                  <w:r w:rsidR="00A575DC">
                    <w:rPr>
                      <w:rFonts w:ascii="Times New Roman" w:hAnsi="Times New Roman" w:cs="Times New Roman"/>
                    </w:rPr>
                    <w:t>.</w:t>
                  </w:r>
                </w:p>
              </w:tc>
              <w:tc>
                <w:tcPr>
                  <w:tcW w:w="2250" w:type="dxa"/>
                </w:tcPr>
                <w:p w14:paraId="1CB53F79" w14:textId="77777777" w:rsidR="00D30CE0" w:rsidRPr="0047317A" w:rsidRDefault="00D30CE0" w:rsidP="00902E0E">
                  <w:pPr>
                    <w:rPr>
                      <w:rFonts w:ascii="Times New Roman" w:hAnsi="Times New Roman" w:cs="Times New Roman"/>
                    </w:rPr>
                  </w:pPr>
                </w:p>
              </w:tc>
            </w:tr>
            <w:tr w:rsidR="00D30CE0" w:rsidRPr="0047317A" w14:paraId="1CB53F7D" w14:textId="77777777" w:rsidTr="00902E0E">
              <w:tc>
                <w:tcPr>
                  <w:tcW w:w="2065" w:type="dxa"/>
                </w:tcPr>
                <w:p w14:paraId="1CB53F7B"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Sebastian would share with others</w:t>
                  </w:r>
                  <w:r w:rsidR="00A575DC">
                    <w:rPr>
                      <w:rFonts w:ascii="Times New Roman" w:hAnsi="Times New Roman" w:cs="Times New Roman"/>
                    </w:rPr>
                    <w:t>.</w:t>
                  </w:r>
                </w:p>
              </w:tc>
              <w:tc>
                <w:tcPr>
                  <w:tcW w:w="2250" w:type="dxa"/>
                </w:tcPr>
                <w:p w14:paraId="1CB53F7C" w14:textId="77777777" w:rsidR="00D30CE0" w:rsidRPr="0047317A" w:rsidRDefault="00D30CE0" w:rsidP="00902E0E">
                  <w:pPr>
                    <w:rPr>
                      <w:rFonts w:ascii="Times New Roman" w:hAnsi="Times New Roman" w:cs="Times New Roman"/>
                    </w:rPr>
                  </w:pPr>
                </w:p>
              </w:tc>
            </w:tr>
            <w:tr w:rsidR="00D30CE0" w:rsidRPr="0047317A" w14:paraId="1CB53F80" w14:textId="77777777" w:rsidTr="00902E0E">
              <w:tc>
                <w:tcPr>
                  <w:tcW w:w="2065" w:type="dxa"/>
                </w:tcPr>
                <w:p w14:paraId="1CB53F7E"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Sebastian would be brave</w:t>
                  </w:r>
                </w:p>
              </w:tc>
              <w:tc>
                <w:tcPr>
                  <w:tcW w:w="2250" w:type="dxa"/>
                </w:tcPr>
                <w:p w14:paraId="1CB53F7F" w14:textId="77777777" w:rsidR="00D30CE0" w:rsidRPr="0047317A" w:rsidRDefault="00D30CE0" w:rsidP="00902E0E">
                  <w:pPr>
                    <w:rPr>
                      <w:rFonts w:ascii="Times New Roman" w:hAnsi="Times New Roman" w:cs="Times New Roman"/>
                    </w:rPr>
                  </w:pPr>
                </w:p>
              </w:tc>
            </w:tr>
            <w:tr w:rsidR="00D30CE0" w:rsidRPr="0047317A" w14:paraId="1CB53F83" w14:textId="77777777" w:rsidTr="00902E0E">
              <w:tc>
                <w:tcPr>
                  <w:tcW w:w="2065" w:type="dxa"/>
                </w:tcPr>
                <w:p w14:paraId="1CB53F81"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Sebastian wants to be like his father</w:t>
                  </w:r>
                </w:p>
              </w:tc>
              <w:tc>
                <w:tcPr>
                  <w:tcW w:w="2250" w:type="dxa"/>
                </w:tcPr>
                <w:p w14:paraId="1CB53F82" w14:textId="77777777" w:rsidR="00D30CE0" w:rsidRPr="0047317A" w:rsidRDefault="00D30CE0" w:rsidP="00902E0E">
                  <w:pPr>
                    <w:rPr>
                      <w:rFonts w:ascii="Times New Roman" w:hAnsi="Times New Roman" w:cs="Times New Roman"/>
                    </w:rPr>
                  </w:pPr>
                </w:p>
              </w:tc>
            </w:tr>
          </w:tbl>
          <w:p w14:paraId="1CB53F84" w14:textId="77777777" w:rsidR="00D30CE0" w:rsidRPr="00731740" w:rsidRDefault="00D30CE0" w:rsidP="00902E0E">
            <w:pPr>
              <w:rPr>
                <w:rFonts w:ascii="Times New Roman" w:hAnsi="Times New Roman" w:cs="Times New Roman"/>
                <w:sz w:val="12"/>
                <w:szCs w:val="12"/>
              </w:rPr>
            </w:pPr>
          </w:p>
          <w:p w14:paraId="1CB53F85" w14:textId="77777777" w:rsidR="00D30CE0" w:rsidRDefault="00D30CE0" w:rsidP="00902E0E">
            <w:pPr>
              <w:rPr>
                <w:rFonts w:ascii="Times New Roman" w:hAnsi="Times New Roman" w:cs="Times New Roman"/>
              </w:rPr>
            </w:pPr>
            <w:r w:rsidRPr="0047317A">
              <w:rPr>
                <w:rFonts w:ascii="Times New Roman" w:hAnsi="Times New Roman" w:cs="Times New Roman"/>
              </w:rPr>
              <w:t xml:space="preserve">TSW: </w:t>
            </w:r>
            <w:r w:rsidR="00731740">
              <w:rPr>
                <w:rFonts w:ascii="Times New Roman" w:hAnsi="Times New Roman" w:cs="Times New Roman"/>
              </w:rPr>
              <w:t xml:space="preserve"> </w:t>
            </w:r>
            <w:r w:rsidRPr="0047317A">
              <w:rPr>
                <w:rFonts w:ascii="Times New Roman" w:hAnsi="Times New Roman" w:cs="Times New Roman"/>
              </w:rPr>
              <w:t>Turn and talk with their partner to make connections.</w:t>
            </w:r>
          </w:p>
          <w:p w14:paraId="1CB53F86" w14:textId="77777777" w:rsidR="00731740" w:rsidRPr="0047317A" w:rsidRDefault="00731740" w:rsidP="00902E0E">
            <w:pPr>
              <w:rPr>
                <w:rFonts w:ascii="Times New Roman" w:hAnsi="Times New Roman" w:cs="Times New Roman"/>
              </w:rPr>
            </w:pPr>
          </w:p>
          <w:p w14:paraId="1CB53F87"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 xml:space="preserve">TTW: </w:t>
            </w:r>
            <w:r w:rsidR="00731740">
              <w:rPr>
                <w:rFonts w:ascii="Times New Roman" w:hAnsi="Times New Roman" w:cs="Times New Roman"/>
              </w:rPr>
              <w:t xml:space="preserve"> </w:t>
            </w:r>
            <w:r w:rsidRPr="0047317A">
              <w:rPr>
                <w:rFonts w:ascii="Times New Roman" w:hAnsi="Times New Roman" w:cs="Times New Roman"/>
              </w:rPr>
              <w:t>Listen in to conversations and note students’ ability to make meaningful connections on their assessment checklist.</w:t>
            </w:r>
          </w:p>
          <w:p w14:paraId="1CB53F88" w14:textId="77777777" w:rsidR="00D30CE0" w:rsidRPr="0047317A" w:rsidRDefault="00D30CE0" w:rsidP="00731740">
            <w:pPr>
              <w:rPr>
                <w:rFonts w:ascii="Times New Roman" w:hAnsi="Times New Roman" w:cs="Times New Roman"/>
              </w:rPr>
            </w:pPr>
            <w:r w:rsidRPr="0047317A">
              <w:rPr>
                <w:rFonts w:ascii="Times New Roman" w:hAnsi="Times New Roman" w:cs="Times New Roman"/>
              </w:rPr>
              <w:t>Repeat this same procedure with the rest of the events on the chart.</w:t>
            </w:r>
          </w:p>
        </w:tc>
      </w:tr>
    </w:tbl>
    <w:p w14:paraId="1CB53F8A" w14:textId="77777777" w:rsidR="002A394D" w:rsidRPr="0047317A" w:rsidRDefault="002A394D" w:rsidP="00116BD6">
      <w:pPr>
        <w:spacing w:line="274" w:lineRule="exact"/>
        <w:ind w:left="100"/>
        <w:jc w:val="center"/>
        <w:rPr>
          <w:rFonts w:ascii="Times New Roman" w:hAnsi="Times New Roman" w:cs="Times New Roman"/>
          <w:b/>
          <w:sz w:val="46"/>
          <w:szCs w:val="46"/>
        </w:rPr>
      </w:pPr>
    </w:p>
    <w:tbl>
      <w:tblPr>
        <w:tblStyle w:val="TableGrid"/>
        <w:tblW w:w="13140" w:type="dxa"/>
        <w:tblInd w:w="-10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514"/>
        <w:gridCol w:w="10626"/>
      </w:tblGrid>
      <w:tr w:rsidR="00D30CE0" w:rsidRPr="0047317A" w14:paraId="1CB53F90" w14:textId="77777777" w:rsidTr="00731740">
        <w:trPr>
          <w:trHeight w:val="1104"/>
        </w:trPr>
        <w:tc>
          <w:tcPr>
            <w:tcW w:w="2514" w:type="dxa"/>
          </w:tcPr>
          <w:p w14:paraId="1CB53F8B" w14:textId="77777777" w:rsidR="00D30CE0" w:rsidRPr="00585FB9" w:rsidRDefault="00731740" w:rsidP="00902E0E">
            <w:pPr>
              <w:rPr>
                <w:rFonts w:ascii="Times New Roman" w:hAnsi="Times New Roman" w:cs="Times New Roman"/>
                <w:b/>
                <w:sz w:val="24"/>
                <w:szCs w:val="24"/>
              </w:rPr>
            </w:pPr>
            <w:r w:rsidRPr="00585FB9">
              <w:rPr>
                <w:rFonts w:ascii="Times New Roman" w:hAnsi="Times New Roman" w:cs="Times New Roman"/>
                <w:b/>
                <w:sz w:val="24"/>
                <w:szCs w:val="24"/>
              </w:rPr>
              <w:t>Independent Practice</w:t>
            </w:r>
          </w:p>
          <w:p w14:paraId="1CB53F8C"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Students practice and apply the skills/strategies introduced in whole group instruction, independently.</w:t>
            </w:r>
          </w:p>
        </w:tc>
        <w:tc>
          <w:tcPr>
            <w:tcW w:w="10626" w:type="dxa"/>
          </w:tcPr>
          <w:p w14:paraId="1CB53F8D" w14:textId="77777777" w:rsidR="00D30CE0" w:rsidRPr="0047317A" w:rsidRDefault="00F65ED7" w:rsidP="00902E0E">
            <w:pPr>
              <w:rPr>
                <w:rFonts w:ascii="Times New Roman" w:hAnsi="Times New Roman" w:cs="Times New Roman"/>
              </w:rPr>
            </w:pPr>
            <w:r w:rsidRPr="0047317A">
              <w:rPr>
                <w:rFonts w:ascii="Times New Roman" w:hAnsi="Times New Roman" w:cs="Times New Roman"/>
              </w:rPr>
              <w:t>TTW:</w:t>
            </w:r>
            <w:r w:rsidR="00731740">
              <w:rPr>
                <w:rFonts w:ascii="Times New Roman" w:hAnsi="Times New Roman" w:cs="Times New Roman"/>
              </w:rPr>
              <w:t xml:space="preserve"> </w:t>
            </w:r>
            <w:r w:rsidRPr="0047317A">
              <w:rPr>
                <w:rFonts w:ascii="Times New Roman" w:hAnsi="Times New Roman" w:cs="Times New Roman"/>
              </w:rPr>
              <w:t xml:space="preserve"> E</w:t>
            </w:r>
            <w:r w:rsidR="00D30CE0" w:rsidRPr="0047317A">
              <w:rPr>
                <w:rFonts w:ascii="Times New Roman" w:hAnsi="Times New Roman" w:cs="Times New Roman"/>
              </w:rPr>
              <w:t>ncourage students to make connections while reading independently.</w:t>
            </w:r>
          </w:p>
          <w:p w14:paraId="1CB53F8E" w14:textId="77777777" w:rsidR="00D30CE0" w:rsidRPr="0047317A" w:rsidRDefault="00D30CE0" w:rsidP="00902E0E">
            <w:pPr>
              <w:rPr>
                <w:rFonts w:ascii="Times New Roman" w:hAnsi="Times New Roman" w:cs="Times New Roman"/>
              </w:rPr>
            </w:pPr>
          </w:p>
          <w:p w14:paraId="1CB53F8F" w14:textId="77777777" w:rsidR="00D30CE0" w:rsidRPr="0047317A" w:rsidRDefault="00B54594" w:rsidP="00731740">
            <w:pPr>
              <w:rPr>
                <w:rFonts w:ascii="Times New Roman" w:hAnsi="Times New Roman" w:cs="Times New Roman"/>
              </w:rPr>
            </w:pPr>
            <w:r w:rsidRPr="0047317A">
              <w:rPr>
                <w:rFonts w:ascii="Times New Roman" w:hAnsi="Times New Roman" w:cs="Times New Roman"/>
              </w:rPr>
              <w:t xml:space="preserve">TSW: </w:t>
            </w:r>
            <w:r w:rsidR="00731740">
              <w:rPr>
                <w:rFonts w:ascii="Times New Roman" w:hAnsi="Times New Roman" w:cs="Times New Roman"/>
              </w:rPr>
              <w:t xml:space="preserve"> </w:t>
            </w:r>
            <w:r w:rsidRPr="0047317A">
              <w:rPr>
                <w:rFonts w:ascii="Times New Roman" w:hAnsi="Times New Roman" w:cs="Times New Roman"/>
              </w:rPr>
              <w:t>P</w:t>
            </w:r>
            <w:r w:rsidR="00D30CE0" w:rsidRPr="0047317A">
              <w:rPr>
                <w:rFonts w:ascii="Times New Roman" w:hAnsi="Times New Roman" w:cs="Times New Roman"/>
              </w:rPr>
              <w:t>ractice making connections while reading independently.</w:t>
            </w:r>
          </w:p>
        </w:tc>
      </w:tr>
    </w:tbl>
    <w:p w14:paraId="1CB53F91" w14:textId="77777777" w:rsidR="00731740" w:rsidRDefault="00731740" w:rsidP="00731740">
      <w:pPr>
        <w:spacing w:after="0" w:line="240" w:lineRule="auto"/>
      </w:pPr>
    </w:p>
    <w:tbl>
      <w:tblPr>
        <w:tblStyle w:val="TableGrid"/>
        <w:tblW w:w="13140" w:type="dxa"/>
        <w:tblInd w:w="-10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3420"/>
        <w:gridCol w:w="9720"/>
      </w:tblGrid>
      <w:tr w:rsidR="00D30CE0" w:rsidRPr="0047317A" w14:paraId="1CB53F97" w14:textId="77777777" w:rsidTr="00731740">
        <w:trPr>
          <w:trHeight w:val="1581"/>
        </w:trPr>
        <w:tc>
          <w:tcPr>
            <w:tcW w:w="3420" w:type="dxa"/>
          </w:tcPr>
          <w:p w14:paraId="1CB53F92" w14:textId="77777777" w:rsidR="00D30CE0" w:rsidRPr="00585FB9" w:rsidRDefault="00731740" w:rsidP="00902E0E">
            <w:pPr>
              <w:rPr>
                <w:rFonts w:ascii="Times New Roman" w:hAnsi="Times New Roman" w:cs="Times New Roman"/>
                <w:b/>
                <w:sz w:val="24"/>
                <w:szCs w:val="24"/>
              </w:rPr>
            </w:pPr>
            <w:r w:rsidRPr="00585FB9">
              <w:rPr>
                <w:rFonts w:ascii="Times New Roman" w:hAnsi="Times New Roman" w:cs="Times New Roman"/>
                <w:b/>
                <w:sz w:val="24"/>
                <w:szCs w:val="24"/>
              </w:rPr>
              <w:t>Closure</w:t>
            </w:r>
          </w:p>
          <w:p w14:paraId="1CB53F93" w14:textId="77777777" w:rsidR="00D30CE0" w:rsidRPr="0047317A" w:rsidRDefault="00D30CE0" w:rsidP="00902E0E">
            <w:pPr>
              <w:rPr>
                <w:rFonts w:ascii="Times New Roman" w:hAnsi="Times New Roman" w:cs="Times New Roman"/>
              </w:rPr>
            </w:pPr>
            <w:r w:rsidRPr="0047317A">
              <w:rPr>
                <w:rFonts w:ascii="Times New Roman" w:hAnsi="Times New Roman" w:cs="Times New Roman"/>
              </w:rPr>
              <w:t>Summarize knowledge that relates back to the Big Idea, Enduring Understanding, and Essential Questions. Reflect on learning target with students.</w:t>
            </w:r>
          </w:p>
        </w:tc>
        <w:tc>
          <w:tcPr>
            <w:tcW w:w="9720" w:type="dxa"/>
          </w:tcPr>
          <w:p w14:paraId="1CB53F94" w14:textId="77777777" w:rsidR="00D30CE0" w:rsidRDefault="00D30CE0" w:rsidP="00902E0E">
            <w:pPr>
              <w:rPr>
                <w:rFonts w:ascii="Times New Roman" w:hAnsi="Times New Roman" w:cs="Times New Roman"/>
                <w:i/>
              </w:rPr>
            </w:pPr>
            <w:r w:rsidRPr="0047317A">
              <w:rPr>
                <w:rFonts w:ascii="Times New Roman" w:hAnsi="Times New Roman" w:cs="Times New Roman"/>
              </w:rPr>
              <w:t xml:space="preserve">TTW: </w:t>
            </w:r>
            <w:r w:rsidR="00731740">
              <w:rPr>
                <w:rFonts w:ascii="Times New Roman" w:hAnsi="Times New Roman" w:cs="Times New Roman"/>
              </w:rPr>
              <w:t xml:space="preserve"> </w:t>
            </w:r>
            <w:r w:rsidRPr="0047317A">
              <w:rPr>
                <w:rFonts w:ascii="Times New Roman" w:hAnsi="Times New Roman" w:cs="Times New Roman"/>
              </w:rPr>
              <w:t xml:space="preserve">Close the lesson by reviewing the chart with students and ask, </w:t>
            </w:r>
            <w:r w:rsidRPr="0047317A">
              <w:rPr>
                <w:rFonts w:ascii="Times New Roman" w:hAnsi="Times New Roman" w:cs="Times New Roman"/>
                <w:i/>
              </w:rPr>
              <w:t>How did making connections to the characters and the events</w:t>
            </w:r>
            <w:r w:rsidR="00B54594" w:rsidRPr="0047317A">
              <w:rPr>
                <w:rFonts w:ascii="Times New Roman" w:hAnsi="Times New Roman" w:cs="Times New Roman"/>
                <w:i/>
              </w:rPr>
              <w:t xml:space="preserve"> help us as we read the story?</w:t>
            </w:r>
          </w:p>
          <w:p w14:paraId="1CB53F95" w14:textId="77777777" w:rsidR="00731740" w:rsidRPr="0047317A" w:rsidRDefault="00731740" w:rsidP="00902E0E">
            <w:pPr>
              <w:rPr>
                <w:rFonts w:ascii="Times New Roman" w:hAnsi="Times New Roman" w:cs="Times New Roman"/>
                <w:i/>
              </w:rPr>
            </w:pPr>
          </w:p>
          <w:p w14:paraId="1CB53F96" w14:textId="77777777" w:rsidR="00D30CE0" w:rsidRPr="0047317A" w:rsidRDefault="00D30CE0" w:rsidP="00902E0E">
            <w:pPr>
              <w:rPr>
                <w:rFonts w:ascii="Times New Roman" w:hAnsi="Times New Roman" w:cs="Times New Roman"/>
                <w:b/>
              </w:rPr>
            </w:pPr>
            <w:r w:rsidRPr="0047317A">
              <w:rPr>
                <w:rFonts w:ascii="Times New Roman" w:hAnsi="Times New Roman" w:cs="Times New Roman"/>
              </w:rPr>
              <w:t>TSW:</w:t>
            </w:r>
            <w:r w:rsidR="00731740">
              <w:rPr>
                <w:rFonts w:ascii="Times New Roman" w:hAnsi="Times New Roman" w:cs="Times New Roman"/>
              </w:rPr>
              <w:t xml:space="preserve"> </w:t>
            </w:r>
            <w:r w:rsidRPr="0047317A">
              <w:rPr>
                <w:rFonts w:ascii="Times New Roman" w:hAnsi="Times New Roman" w:cs="Times New Roman"/>
              </w:rPr>
              <w:t xml:space="preserve"> Turn and discuss this question with their partner.</w:t>
            </w:r>
            <w:r w:rsidR="00731740">
              <w:rPr>
                <w:rFonts w:ascii="Times New Roman" w:hAnsi="Times New Roman" w:cs="Times New Roman"/>
                <w:b/>
              </w:rPr>
              <w:t xml:space="preserve"> </w:t>
            </w:r>
          </w:p>
        </w:tc>
      </w:tr>
    </w:tbl>
    <w:p w14:paraId="1CB53F98" w14:textId="77777777" w:rsidR="002A394D" w:rsidRPr="0047317A" w:rsidRDefault="002A394D" w:rsidP="00116BD6">
      <w:pPr>
        <w:spacing w:line="274" w:lineRule="exact"/>
        <w:ind w:left="100"/>
        <w:jc w:val="center"/>
        <w:rPr>
          <w:rFonts w:ascii="Times New Roman" w:hAnsi="Times New Roman" w:cs="Times New Roman"/>
          <w:b/>
          <w:sz w:val="46"/>
          <w:szCs w:val="46"/>
        </w:rPr>
      </w:pPr>
    </w:p>
    <w:p w14:paraId="1CB53F99" w14:textId="77777777" w:rsidR="002A394D" w:rsidRPr="0047317A" w:rsidRDefault="002A394D" w:rsidP="00116BD6">
      <w:pPr>
        <w:spacing w:line="274" w:lineRule="exact"/>
        <w:ind w:left="100"/>
        <w:jc w:val="center"/>
        <w:rPr>
          <w:rFonts w:ascii="Times New Roman" w:hAnsi="Times New Roman" w:cs="Times New Roman"/>
          <w:b/>
          <w:sz w:val="46"/>
          <w:szCs w:val="46"/>
        </w:rPr>
      </w:pPr>
    </w:p>
    <w:p w14:paraId="1CB53F9A" w14:textId="77777777" w:rsidR="002A394D" w:rsidRPr="0047317A" w:rsidRDefault="002A394D" w:rsidP="00116BD6">
      <w:pPr>
        <w:spacing w:line="274" w:lineRule="exact"/>
        <w:ind w:left="100"/>
        <w:jc w:val="center"/>
        <w:rPr>
          <w:rFonts w:ascii="Times New Roman" w:hAnsi="Times New Roman" w:cs="Times New Roman"/>
          <w:b/>
          <w:sz w:val="46"/>
          <w:szCs w:val="46"/>
        </w:rPr>
      </w:pPr>
    </w:p>
    <w:p w14:paraId="1CB53F9B" w14:textId="77777777" w:rsidR="002A394D" w:rsidRPr="0047317A" w:rsidRDefault="002A394D" w:rsidP="00116BD6">
      <w:pPr>
        <w:spacing w:line="274" w:lineRule="exact"/>
        <w:ind w:left="100"/>
        <w:jc w:val="center"/>
        <w:rPr>
          <w:rFonts w:ascii="Times New Roman" w:hAnsi="Times New Roman" w:cs="Times New Roman"/>
          <w:b/>
          <w:sz w:val="46"/>
          <w:szCs w:val="46"/>
        </w:rPr>
      </w:pPr>
    </w:p>
    <w:p w14:paraId="1CB53F9C" w14:textId="77777777" w:rsidR="002A394D" w:rsidRPr="0047317A" w:rsidRDefault="002A394D" w:rsidP="00116BD6">
      <w:pPr>
        <w:spacing w:line="274" w:lineRule="exact"/>
        <w:ind w:left="100"/>
        <w:jc w:val="center"/>
        <w:rPr>
          <w:rFonts w:ascii="Times New Roman" w:hAnsi="Times New Roman" w:cs="Times New Roman"/>
          <w:b/>
          <w:sz w:val="46"/>
          <w:szCs w:val="46"/>
        </w:rPr>
      </w:pPr>
    </w:p>
    <w:p w14:paraId="1CB53F9D" w14:textId="77777777" w:rsidR="002A394D" w:rsidRPr="0047317A" w:rsidRDefault="002A394D" w:rsidP="00116BD6">
      <w:pPr>
        <w:spacing w:line="274" w:lineRule="exact"/>
        <w:ind w:left="100"/>
        <w:jc w:val="center"/>
        <w:rPr>
          <w:rFonts w:ascii="Times New Roman" w:hAnsi="Times New Roman" w:cs="Times New Roman"/>
          <w:b/>
          <w:sz w:val="46"/>
          <w:szCs w:val="46"/>
        </w:rPr>
      </w:pPr>
    </w:p>
    <w:p w14:paraId="1CB53F9E" w14:textId="77777777" w:rsidR="00D30CE0" w:rsidRPr="0047317A" w:rsidRDefault="00D30CE0" w:rsidP="00116BD6">
      <w:pPr>
        <w:spacing w:line="274" w:lineRule="exact"/>
        <w:ind w:left="100"/>
        <w:jc w:val="center"/>
        <w:rPr>
          <w:rFonts w:ascii="Times New Roman" w:hAnsi="Times New Roman" w:cs="Times New Roman"/>
          <w:b/>
          <w:sz w:val="46"/>
          <w:szCs w:val="46"/>
        </w:rPr>
      </w:pPr>
    </w:p>
    <w:p w14:paraId="1CB53F9F" w14:textId="77777777" w:rsidR="00D30CE0" w:rsidRDefault="00D30CE0" w:rsidP="00116BD6">
      <w:pPr>
        <w:spacing w:line="274" w:lineRule="exact"/>
        <w:ind w:left="100"/>
        <w:jc w:val="center"/>
        <w:rPr>
          <w:rFonts w:ascii="Times New Roman" w:hAnsi="Times New Roman" w:cs="Times New Roman"/>
          <w:b/>
          <w:sz w:val="46"/>
          <w:szCs w:val="46"/>
        </w:rPr>
      </w:pPr>
    </w:p>
    <w:p w14:paraId="1CB53FA0" w14:textId="77777777" w:rsidR="00CE3350" w:rsidRDefault="00CE3350" w:rsidP="00116BD6">
      <w:pPr>
        <w:spacing w:line="274" w:lineRule="exact"/>
        <w:ind w:left="100"/>
        <w:jc w:val="center"/>
        <w:rPr>
          <w:rFonts w:ascii="Times New Roman" w:hAnsi="Times New Roman" w:cs="Times New Roman"/>
          <w:b/>
          <w:sz w:val="46"/>
          <w:szCs w:val="46"/>
        </w:rPr>
      </w:pPr>
    </w:p>
    <w:p w14:paraId="1CB53FA1" w14:textId="77777777" w:rsidR="00CE3350" w:rsidRDefault="00CE3350" w:rsidP="00116BD6">
      <w:pPr>
        <w:spacing w:line="274" w:lineRule="exact"/>
        <w:ind w:left="100"/>
        <w:jc w:val="center"/>
        <w:rPr>
          <w:rFonts w:ascii="Times New Roman" w:hAnsi="Times New Roman" w:cs="Times New Roman"/>
          <w:b/>
          <w:sz w:val="46"/>
          <w:szCs w:val="46"/>
        </w:rPr>
      </w:pPr>
    </w:p>
    <w:p w14:paraId="1CB53FA2" w14:textId="77777777" w:rsidR="00CE3350" w:rsidRDefault="00CE3350" w:rsidP="00116BD6">
      <w:pPr>
        <w:spacing w:line="274" w:lineRule="exact"/>
        <w:ind w:left="100"/>
        <w:jc w:val="center"/>
        <w:rPr>
          <w:rFonts w:ascii="Times New Roman" w:hAnsi="Times New Roman" w:cs="Times New Roman"/>
          <w:b/>
          <w:sz w:val="46"/>
          <w:szCs w:val="46"/>
        </w:rPr>
      </w:pPr>
    </w:p>
    <w:p w14:paraId="1CB53FA3" w14:textId="77777777" w:rsidR="00CE3350" w:rsidRDefault="00CE3350" w:rsidP="00116BD6">
      <w:pPr>
        <w:spacing w:line="274" w:lineRule="exact"/>
        <w:ind w:left="100"/>
        <w:jc w:val="center"/>
        <w:rPr>
          <w:rFonts w:ascii="Times New Roman" w:hAnsi="Times New Roman" w:cs="Times New Roman"/>
          <w:b/>
          <w:sz w:val="46"/>
          <w:szCs w:val="46"/>
        </w:rPr>
      </w:pPr>
    </w:p>
    <w:p w14:paraId="1CB53FA4" w14:textId="77777777" w:rsidR="00CE3350" w:rsidRDefault="00CE3350" w:rsidP="00116BD6">
      <w:pPr>
        <w:spacing w:line="274" w:lineRule="exact"/>
        <w:ind w:left="100"/>
        <w:jc w:val="center"/>
        <w:rPr>
          <w:rFonts w:ascii="Times New Roman" w:hAnsi="Times New Roman" w:cs="Times New Roman"/>
          <w:b/>
          <w:sz w:val="46"/>
          <w:szCs w:val="46"/>
        </w:rPr>
        <w:sectPr w:rsidR="00CE3350" w:rsidSect="00982DAE">
          <w:pgSz w:w="15840" w:h="12240" w:orient="landscape"/>
          <w:pgMar w:top="720" w:right="1440" w:bottom="576"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FA5" w14:textId="77777777" w:rsidR="00CE3350" w:rsidRPr="003C1C53" w:rsidRDefault="00CE3350" w:rsidP="00CE3350">
      <w:pPr>
        <w:pStyle w:val="Header"/>
        <w:rPr>
          <w:rFonts w:ascii="Times New Roman" w:hAnsi="Times New Roman" w:cs="Times New Roman"/>
        </w:rPr>
      </w:pPr>
      <w:r w:rsidRPr="003C1C53">
        <w:rPr>
          <w:rFonts w:ascii="Times New Roman" w:hAnsi="Times New Roman" w:cs="Times New Roman"/>
        </w:rPr>
        <w:t xml:space="preserve">The resources provided in the units are aligned to the written curriculum and to current pacing. However, teachers must stop to reflect to ensure all objectives are taught to the depth necessary for students to reach proficiency. Consider what has been covered in the lessons provided and what other lessons will be necessary to support student learning. </w:t>
      </w:r>
    </w:p>
    <w:p w14:paraId="1CB53FA6" w14:textId="77777777" w:rsidR="00CE3350" w:rsidRDefault="00CE3350" w:rsidP="00CE3350">
      <w:pPr>
        <w:jc w:val="center"/>
        <w:rPr>
          <w:rFonts w:ascii="Times New Roman" w:hAnsi="Times New Roman" w:cs="Times New Roman"/>
          <w:sz w:val="24"/>
          <w:u w:val="single"/>
        </w:rPr>
      </w:pPr>
    </w:p>
    <w:p w14:paraId="1CB53FA7" w14:textId="77777777" w:rsidR="00CE3350" w:rsidRDefault="00CE3350" w:rsidP="00CE3350">
      <w:pPr>
        <w:jc w:val="center"/>
        <w:rPr>
          <w:rFonts w:ascii="Times New Roman" w:hAnsi="Times New Roman" w:cs="Times New Roman"/>
          <w:sz w:val="24"/>
          <w:u w:val="single"/>
        </w:rPr>
      </w:pPr>
      <w:r w:rsidRPr="003C1C53">
        <w:rPr>
          <w:rFonts w:ascii="Times New Roman" w:hAnsi="Times New Roman" w:cs="Times New Roman"/>
          <w:sz w:val="24"/>
          <w:u w:val="single"/>
        </w:rPr>
        <w:t>Collaborative Reflection</w:t>
      </w:r>
    </w:p>
    <w:tbl>
      <w:tblPr>
        <w:tblStyle w:val="TableGrid"/>
        <w:tblW w:w="0" w:type="auto"/>
        <w:tblLook w:val="04A0" w:firstRow="1" w:lastRow="0" w:firstColumn="1" w:lastColumn="0" w:noHBand="0" w:noVBand="1"/>
      </w:tblPr>
      <w:tblGrid>
        <w:gridCol w:w="6475"/>
        <w:gridCol w:w="6475"/>
      </w:tblGrid>
      <w:tr w:rsidR="00CE3350" w14:paraId="1CB53FB6" w14:textId="77777777" w:rsidTr="00614D4B">
        <w:trPr>
          <w:trHeight w:val="3653"/>
        </w:trPr>
        <w:tc>
          <w:tcPr>
            <w:tcW w:w="6475" w:type="dxa"/>
          </w:tcPr>
          <w:p w14:paraId="1CB53FA8" w14:textId="77777777" w:rsidR="00CE3350" w:rsidRDefault="00CE3350" w:rsidP="00614D4B">
            <w:pPr>
              <w:jc w:val="center"/>
              <w:rPr>
                <w:rFonts w:ascii="Times New Roman" w:hAnsi="Times New Roman" w:cs="Times New Roman"/>
                <w:b/>
                <w:sz w:val="24"/>
              </w:rPr>
            </w:pPr>
            <w:r w:rsidRPr="003C1C53">
              <w:rPr>
                <w:rFonts w:ascii="Times New Roman" w:hAnsi="Times New Roman" w:cs="Times New Roman"/>
                <w:b/>
                <w:sz w:val="24"/>
              </w:rPr>
              <w:t xml:space="preserve">What do you expect your students to learn? </w:t>
            </w:r>
          </w:p>
          <w:p w14:paraId="1CB53FA9" w14:textId="77777777" w:rsidR="00CE3350" w:rsidRPr="003C1C53" w:rsidRDefault="00CE3350" w:rsidP="00614D4B">
            <w:pPr>
              <w:jc w:val="center"/>
              <w:rPr>
                <w:rFonts w:ascii="Times New Roman" w:hAnsi="Times New Roman" w:cs="Times New Roman"/>
                <w:b/>
                <w:sz w:val="24"/>
              </w:rPr>
            </w:pPr>
          </w:p>
          <w:p w14:paraId="1CB53FAA" w14:textId="77777777" w:rsidR="00CE3350" w:rsidRPr="003C1C53" w:rsidRDefault="00CE3350" w:rsidP="00614D4B">
            <w:pPr>
              <w:jc w:val="center"/>
              <w:rPr>
                <w:rFonts w:ascii="Times New Roman" w:hAnsi="Times New Roman" w:cs="Times New Roman"/>
                <w:sz w:val="24"/>
              </w:rPr>
            </w:pPr>
            <w:r w:rsidRPr="003C1C53">
              <w:rPr>
                <w:rFonts w:ascii="Times New Roman" w:hAnsi="Times New Roman" w:cs="Times New Roman"/>
                <w:i/>
                <w:sz w:val="24"/>
              </w:rPr>
              <w:t>(Consider alignment to the VBOs and content specifications)</w:t>
            </w:r>
          </w:p>
        </w:tc>
        <w:tc>
          <w:tcPr>
            <w:tcW w:w="6475" w:type="dxa"/>
          </w:tcPr>
          <w:p w14:paraId="1CB53FAB" w14:textId="77777777" w:rsidR="00CE3350" w:rsidRDefault="00CE3350" w:rsidP="00614D4B">
            <w:pPr>
              <w:jc w:val="center"/>
              <w:rPr>
                <w:rFonts w:ascii="Times New Roman" w:hAnsi="Times New Roman" w:cs="Times New Roman"/>
                <w:b/>
                <w:sz w:val="24"/>
              </w:rPr>
            </w:pPr>
            <w:r w:rsidRPr="003C1C53">
              <w:rPr>
                <w:rFonts w:ascii="Times New Roman" w:hAnsi="Times New Roman" w:cs="Times New Roman"/>
                <w:b/>
                <w:sz w:val="24"/>
              </w:rPr>
              <w:t>How do you know they are learning?</w:t>
            </w:r>
          </w:p>
          <w:p w14:paraId="1CB53FAC" w14:textId="77777777" w:rsidR="00CE3350" w:rsidRPr="003C1C53" w:rsidRDefault="00CE3350" w:rsidP="00614D4B">
            <w:pPr>
              <w:jc w:val="center"/>
              <w:rPr>
                <w:rFonts w:ascii="Times New Roman" w:hAnsi="Times New Roman" w:cs="Times New Roman"/>
                <w:b/>
                <w:sz w:val="24"/>
              </w:rPr>
            </w:pPr>
          </w:p>
          <w:p w14:paraId="1CB53FAD" w14:textId="77777777" w:rsidR="00CE3350" w:rsidRPr="003C1C53" w:rsidRDefault="00CE3350" w:rsidP="00614D4B">
            <w:pPr>
              <w:jc w:val="center"/>
              <w:rPr>
                <w:rFonts w:ascii="Times New Roman" w:hAnsi="Times New Roman" w:cs="Times New Roman"/>
                <w:i/>
                <w:sz w:val="24"/>
              </w:rPr>
            </w:pPr>
            <w:r w:rsidRPr="003C1C53">
              <w:rPr>
                <w:rFonts w:ascii="Times New Roman" w:hAnsi="Times New Roman" w:cs="Times New Roman"/>
                <w:i/>
                <w:sz w:val="24"/>
              </w:rPr>
              <w:t>(Consider alignment of VBOs to assessment evidence)</w:t>
            </w:r>
          </w:p>
          <w:p w14:paraId="1CB53FAE" w14:textId="77777777" w:rsidR="00CE3350" w:rsidRDefault="00CE3350" w:rsidP="00614D4B">
            <w:pPr>
              <w:jc w:val="center"/>
              <w:rPr>
                <w:rFonts w:ascii="Times New Roman" w:hAnsi="Times New Roman" w:cs="Times New Roman"/>
                <w:sz w:val="24"/>
              </w:rPr>
            </w:pPr>
          </w:p>
          <w:p w14:paraId="1CB53FAF" w14:textId="77777777" w:rsidR="00CE3350" w:rsidRDefault="00CE3350" w:rsidP="00614D4B">
            <w:pPr>
              <w:jc w:val="center"/>
              <w:rPr>
                <w:rFonts w:ascii="Times New Roman" w:hAnsi="Times New Roman" w:cs="Times New Roman"/>
                <w:sz w:val="24"/>
              </w:rPr>
            </w:pPr>
          </w:p>
          <w:p w14:paraId="1CB53FB0" w14:textId="77777777" w:rsidR="00CE3350" w:rsidRDefault="00CE3350" w:rsidP="00614D4B">
            <w:pPr>
              <w:jc w:val="center"/>
              <w:rPr>
                <w:rFonts w:ascii="Times New Roman" w:hAnsi="Times New Roman" w:cs="Times New Roman"/>
                <w:sz w:val="24"/>
              </w:rPr>
            </w:pPr>
          </w:p>
          <w:p w14:paraId="1CB53FB1" w14:textId="77777777" w:rsidR="00CE3350" w:rsidRDefault="00CE3350" w:rsidP="00614D4B">
            <w:pPr>
              <w:jc w:val="center"/>
              <w:rPr>
                <w:rFonts w:ascii="Times New Roman" w:hAnsi="Times New Roman" w:cs="Times New Roman"/>
                <w:sz w:val="24"/>
              </w:rPr>
            </w:pPr>
          </w:p>
          <w:p w14:paraId="1CB53FB2" w14:textId="77777777" w:rsidR="00CE3350" w:rsidRDefault="00CE3350" w:rsidP="00614D4B">
            <w:pPr>
              <w:rPr>
                <w:rFonts w:ascii="Times New Roman" w:hAnsi="Times New Roman" w:cs="Times New Roman"/>
                <w:sz w:val="24"/>
              </w:rPr>
            </w:pPr>
          </w:p>
          <w:p w14:paraId="1CB53FB3" w14:textId="77777777" w:rsidR="00CE3350" w:rsidRDefault="00CE3350" w:rsidP="00614D4B">
            <w:pPr>
              <w:rPr>
                <w:rFonts w:ascii="Times New Roman" w:hAnsi="Times New Roman" w:cs="Times New Roman"/>
                <w:sz w:val="24"/>
              </w:rPr>
            </w:pPr>
          </w:p>
          <w:p w14:paraId="1CB53FB4" w14:textId="77777777" w:rsidR="00CE3350" w:rsidRDefault="00CE3350" w:rsidP="00614D4B">
            <w:pPr>
              <w:rPr>
                <w:rFonts w:ascii="Times New Roman" w:hAnsi="Times New Roman" w:cs="Times New Roman"/>
                <w:sz w:val="24"/>
              </w:rPr>
            </w:pPr>
          </w:p>
          <w:p w14:paraId="1CB53FB5" w14:textId="77777777" w:rsidR="00CE3350" w:rsidRPr="003C1C53" w:rsidRDefault="00935CC8" w:rsidP="00614D4B">
            <w:pPr>
              <w:rPr>
                <w:rFonts w:ascii="Times New Roman" w:hAnsi="Times New Roman" w:cs="Times New Roman"/>
                <w:sz w:val="24"/>
              </w:rPr>
            </w:pPr>
            <w:r>
              <w:rPr>
                <w:noProof/>
              </w:rPr>
              <w:drawing>
                <wp:anchor distT="0" distB="0" distL="114300" distR="114300" simplePos="0" relativeHeight="251681792" behindDoc="0" locked="0" layoutInCell="1" allowOverlap="1" wp14:anchorId="1CB5452D" wp14:editId="1CB5452E">
                  <wp:simplePos x="0" y="0"/>
                  <wp:positionH relativeFrom="column">
                    <wp:posOffset>-430530</wp:posOffset>
                  </wp:positionH>
                  <wp:positionV relativeFrom="paragraph">
                    <wp:posOffset>196215</wp:posOffset>
                  </wp:positionV>
                  <wp:extent cx="718185" cy="721360"/>
                  <wp:effectExtent l="0" t="0" r="5715" b="2540"/>
                  <wp:wrapNone/>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8185" cy="721360"/>
                          </a:xfrm>
                          <a:prstGeom prst="rect">
                            <a:avLst/>
                          </a:prstGeom>
                        </pic:spPr>
                      </pic:pic>
                    </a:graphicData>
                  </a:graphic>
                  <wp14:sizeRelH relativeFrom="page">
                    <wp14:pctWidth>0</wp14:pctWidth>
                  </wp14:sizeRelH>
                  <wp14:sizeRelV relativeFrom="page">
                    <wp14:pctHeight>0</wp14:pctHeight>
                  </wp14:sizeRelV>
                </wp:anchor>
              </w:drawing>
            </w:r>
          </w:p>
        </w:tc>
      </w:tr>
      <w:tr w:rsidR="00CE3350" w14:paraId="1CB53FC6" w14:textId="77777777" w:rsidTr="00614D4B">
        <w:trPr>
          <w:trHeight w:val="3653"/>
        </w:trPr>
        <w:tc>
          <w:tcPr>
            <w:tcW w:w="6475" w:type="dxa"/>
          </w:tcPr>
          <w:p w14:paraId="1CB53FB7" w14:textId="77777777" w:rsidR="00CE3350" w:rsidRPr="003C1C53" w:rsidRDefault="00CE3350" w:rsidP="00510F67">
            <w:pPr>
              <w:rPr>
                <w:rFonts w:ascii="Times New Roman" w:hAnsi="Times New Roman" w:cs="Times New Roman"/>
                <w:b/>
                <w:sz w:val="24"/>
              </w:rPr>
            </w:pPr>
            <w:r w:rsidRPr="003C1C53">
              <w:rPr>
                <w:rFonts w:ascii="Times New Roman" w:hAnsi="Times New Roman" w:cs="Times New Roman"/>
                <w:b/>
                <w:sz w:val="24"/>
              </w:rPr>
              <w:t xml:space="preserve">How will you respond if some students aren’t learning? </w:t>
            </w:r>
          </w:p>
          <w:p w14:paraId="1CB53FB8" w14:textId="77777777" w:rsidR="00CE3350" w:rsidRDefault="00CE3350" w:rsidP="00614D4B">
            <w:pPr>
              <w:jc w:val="center"/>
              <w:rPr>
                <w:rFonts w:ascii="Times New Roman" w:hAnsi="Times New Roman" w:cs="Times New Roman"/>
                <w:sz w:val="24"/>
              </w:rPr>
            </w:pPr>
          </w:p>
          <w:p w14:paraId="1CB53FB9" w14:textId="77777777" w:rsidR="00510F67" w:rsidRDefault="00510F67" w:rsidP="00614D4B">
            <w:pPr>
              <w:jc w:val="center"/>
              <w:rPr>
                <w:rFonts w:ascii="Times New Roman" w:hAnsi="Times New Roman" w:cs="Times New Roman"/>
                <w:sz w:val="24"/>
              </w:rPr>
            </w:pPr>
          </w:p>
          <w:p w14:paraId="1CB53FBA" w14:textId="77777777" w:rsidR="00CE3350" w:rsidRPr="003C1C53" w:rsidRDefault="00CE3350" w:rsidP="00614D4B">
            <w:pPr>
              <w:jc w:val="center"/>
              <w:rPr>
                <w:rFonts w:ascii="Times New Roman" w:hAnsi="Times New Roman" w:cs="Times New Roman"/>
                <w:sz w:val="24"/>
              </w:rPr>
            </w:pPr>
            <w:r w:rsidRPr="003C1C53">
              <w:rPr>
                <w:rFonts w:ascii="Times New Roman" w:hAnsi="Times New Roman" w:cs="Times New Roman"/>
                <w:i/>
                <w:sz w:val="24"/>
              </w:rPr>
              <w:t>(Consider scaffolding and remediation strategies)</w:t>
            </w:r>
          </w:p>
        </w:tc>
        <w:tc>
          <w:tcPr>
            <w:tcW w:w="6475" w:type="dxa"/>
          </w:tcPr>
          <w:p w14:paraId="1CB53FBB" w14:textId="77777777" w:rsidR="00CE3350" w:rsidRDefault="00CE3350" w:rsidP="00510F67">
            <w:pPr>
              <w:ind w:left="720"/>
              <w:rPr>
                <w:rFonts w:ascii="Times New Roman" w:hAnsi="Times New Roman" w:cs="Times New Roman"/>
                <w:b/>
                <w:sz w:val="24"/>
              </w:rPr>
            </w:pPr>
            <w:r w:rsidRPr="003C1C53">
              <w:rPr>
                <w:rFonts w:ascii="Times New Roman" w:hAnsi="Times New Roman" w:cs="Times New Roman"/>
                <w:b/>
                <w:sz w:val="24"/>
              </w:rPr>
              <w:t>How will you respon</w:t>
            </w:r>
            <w:r w:rsidR="00510F67">
              <w:rPr>
                <w:rFonts w:ascii="Times New Roman" w:hAnsi="Times New Roman" w:cs="Times New Roman"/>
                <w:b/>
                <w:sz w:val="24"/>
              </w:rPr>
              <w:t xml:space="preserve">d if some students already know </w:t>
            </w:r>
            <w:r w:rsidRPr="003C1C53">
              <w:rPr>
                <w:rFonts w:ascii="Times New Roman" w:hAnsi="Times New Roman" w:cs="Times New Roman"/>
                <w:b/>
                <w:sz w:val="24"/>
              </w:rPr>
              <w:t>it?</w:t>
            </w:r>
          </w:p>
          <w:p w14:paraId="1CB53FBC" w14:textId="77777777" w:rsidR="00CE3350" w:rsidRDefault="00CE3350" w:rsidP="00614D4B">
            <w:pPr>
              <w:jc w:val="center"/>
              <w:rPr>
                <w:rFonts w:ascii="Times New Roman" w:hAnsi="Times New Roman" w:cs="Times New Roman"/>
                <w:b/>
                <w:sz w:val="24"/>
              </w:rPr>
            </w:pPr>
          </w:p>
          <w:p w14:paraId="1CB53FBD" w14:textId="77777777" w:rsidR="00CE3350" w:rsidRDefault="00CE3350" w:rsidP="00614D4B">
            <w:pPr>
              <w:jc w:val="center"/>
              <w:rPr>
                <w:rFonts w:ascii="Times New Roman" w:hAnsi="Times New Roman" w:cs="Times New Roman"/>
                <w:sz w:val="24"/>
              </w:rPr>
            </w:pPr>
            <w:r w:rsidRPr="003C1C53">
              <w:rPr>
                <w:rFonts w:ascii="Times New Roman" w:hAnsi="Times New Roman" w:cs="Times New Roman"/>
                <w:i/>
                <w:sz w:val="24"/>
              </w:rPr>
              <w:t>(Consider enrichment and extension strategies)</w:t>
            </w:r>
          </w:p>
          <w:p w14:paraId="1CB53FBE" w14:textId="77777777" w:rsidR="00CE3350" w:rsidRDefault="00CE3350" w:rsidP="00614D4B">
            <w:pPr>
              <w:jc w:val="center"/>
              <w:rPr>
                <w:rFonts w:ascii="Times New Roman" w:hAnsi="Times New Roman" w:cs="Times New Roman"/>
                <w:sz w:val="24"/>
              </w:rPr>
            </w:pPr>
          </w:p>
          <w:p w14:paraId="1CB53FBF" w14:textId="77777777" w:rsidR="00CE3350" w:rsidRDefault="00CE3350" w:rsidP="00614D4B">
            <w:pPr>
              <w:jc w:val="center"/>
              <w:rPr>
                <w:rFonts w:ascii="Times New Roman" w:hAnsi="Times New Roman" w:cs="Times New Roman"/>
                <w:sz w:val="24"/>
              </w:rPr>
            </w:pPr>
          </w:p>
          <w:p w14:paraId="1CB53FC0" w14:textId="77777777" w:rsidR="00CE3350" w:rsidRDefault="00CE3350" w:rsidP="00614D4B">
            <w:pPr>
              <w:jc w:val="center"/>
              <w:rPr>
                <w:rFonts w:ascii="Times New Roman" w:hAnsi="Times New Roman" w:cs="Times New Roman"/>
                <w:sz w:val="24"/>
              </w:rPr>
            </w:pPr>
          </w:p>
          <w:p w14:paraId="1CB53FC1" w14:textId="77777777" w:rsidR="00CE3350" w:rsidRDefault="00CE3350" w:rsidP="00614D4B">
            <w:pPr>
              <w:jc w:val="center"/>
              <w:rPr>
                <w:rFonts w:ascii="Times New Roman" w:hAnsi="Times New Roman" w:cs="Times New Roman"/>
                <w:sz w:val="24"/>
              </w:rPr>
            </w:pPr>
          </w:p>
          <w:p w14:paraId="1CB53FC2" w14:textId="77777777" w:rsidR="00CE3350" w:rsidRDefault="00CE3350" w:rsidP="00614D4B">
            <w:pPr>
              <w:jc w:val="center"/>
              <w:rPr>
                <w:rFonts w:ascii="Times New Roman" w:hAnsi="Times New Roman" w:cs="Times New Roman"/>
                <w:sz w:val="24"/>
              </w:rPr>
            </w:pPr>
          </w:p>
          <w:p w14:paraId="1CB53FC3" w14:textId="77777777" w:rsidR="00CE3350" w:rsidRDefault="00CE3350" w:rsidP="00614D4B">
            <w:pPr>
              <w:jc w:val="center"/>
              <w:rPr>
                <w:rFonts w:ascii="Times New Roman" w:hAnsi="Times New Roman" w:cs="Times New Roman"/>
                <w:sz w:val="24"/>
              </w:rPr>
            </w:pPr>
          </w:p>
          <w:p w14:paraId="1CB53FC4" w14:textId="77777777" w:rsidR="00CE3350" w:rsidRDefault="00CE3350" w:rsidP="00614D4B">
            <w:pPr>
              <w:rPr>
                <w:rFonts w:ascii="Times New Roman" w:hAnsi="Times New Roman" w:cs="Times New Roman"/>
                <w:sz w:val="24"/>
              </w:rPr>
            </w:pPr>
          </w:p>
          <w:p w14:paraId="1CB53FC5" w14:textId="77777777" w:rsidR="00CE3350" w:rsidRPr="003C1C53" w:rsidRDefault="00CE3350" w:rsidP="00614D4B">
            <w:pPr>
              <w:jc w:val="center"/>
              <w:rPr>
                <w:rFonts w:ascii="Times New Roman" w:hAnsi="Times New Roman" w:cs="Times New Roman"/>
                <w:sz w:val="24"/>
              </w:rPr>
            </w:pPr>
          </w:p>
        </w:tc>
      </w:tr>
    </w:tbl>
    <w:p w14:paraId="1CB53FC7" w14:textId="77777777" w:rsidR="00D30CE0" w:rsidRPr="0047317A" w:rsidRDefault="00CE3350" w:rsidP="00FB74DE">
      <w:pPr>
        <w:pStyle w:val="Footer"/>
        <w:rPr>
          <w:rFonts w:ascii="Times New Roman" w:hAnsi="Times New Roman" w:cs="Times New Roman"/>
          <w:b/>
          <w:sz w:val="46"/>
          <w:szCs w:val="46"/>
        </w:rPr>
      </w:pPr>
      <w:r w:rsidRPr="003C1C53">
        <w:rPr>
          <w:rFonts w:ascii="Times New Roman" w:hAnsi="Times New Roman" w:cs="Times New Roman"/>
        </w:rPr>
        <w:t>Use this form collaboratively during grade level planning time or independently to align the written, taught and tested curriculum and consider how to differentiate instruction to meet the needs of all learners. Examine the pacing guide, unpacking documents and content specifications in the quarter documents to design additional lessons to meet the needs of learners.</w:t>
      </w:r>
    </w:p>
    <w:p w14:paraId="1CB53FC8" w14:textId="77777777" w:rsidR="00731740" w:rsidRDefault="00731740" w:rsidP="00CE3350">
      <w:pPr>
        <w:spacing w:line="274" w:lineRule="exact"/>
        <w:ind w:left="100"/>
        <w:rPr>
          <w:rFonts w:ascii="Times New Roman" w:hAnsi="Times New Roman" w:cs="Times New Roman"/>
          <w:b/>
          <w:sz w:val="46"/>
          <w:szCs w:val="46"/>
        </w:rPr>
        <w:sectPr w:rsidR="00731740" w:rsidSect="00982DAE">
          <w:pgSz w:w="15840" w:h="12240" w:orient="landscape"/>
          <w:pgMar w:top="720" w:right="1440" w:bottom="576"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FC9" w14:textId="77777777" w:rsidR="00CE3350" w:rsidRDefault="00CE3350" w:rsidP="00CE3350">
      <w:pPr>
        <w:rPr>
          <w:rFonts w:ascii="Times New Roman" w:hAnsi="Times New Roman" w:cs="Times New Roman"/>
          <w:b/>
          <w:sz w:val="56"/>
          <w:szCs w:val="56"/>
        </w:rPr>
      </w:pPr>
    </w:p>
    <w:p w14:paraId="1CB53FCA" w14:textId="77777777" w:rsidR="00CE3350" w:rsidRDefault="00CE3350" w:rsidP="00CE3350">
      <w:pPr>
        <w:rPr>
          <w:rFonts w:ascii="Times New Roman" w:hAnsi="Times New Roman" w:cs="Times New Roman"/>
          <w:b/>
          <w:sz w:val="56"/>
          <w:szCs w:val="56"/>
        </w:rPr>
      </w:pPr>
    </w:p>
    <w:p w14:paraId="1CB53FCB" w14:textId="77777777" w:rsidR="00CE3350" w:rsidRDefault="00CE3350" w:rsidP="00CE3350">
      <w:pPr>
        <w:rPr>
          <w:rFonts w:ascii="Times New Roman" w:hAnsi="Times New Roman" w:cs="Times New Roman"/>
          <w:b/>
          <w:sz w:val="56"/>
          <w:szCs w:val="56"/>
        </w:rPr>
      </w:pPr>
    </w:p>
    <w:p w14:paraId="1CB53FCC" w14:textId="77777777" w:rsidR="00CE3350" w:rsidRDefault="00CE3350" w:rsidP="00CE3350">
      <w:pPr>
        <w:rPr>
          <w:rFonts w:ascii="Times New Roman" w:hAnsi="Times New Roman" w:cs="Times New Roman"/>
          <w:b/>
          <w:sz w:val="56"/>
          <w:szCs w:val="56"/>
        </w:rPr>
      </w:pPr>
    </w:p>
    <w:p w14:paraId="1CB53FCD" w14:textId="77777777" w:rsidR="00614D4B" w:rsidRDefault="00614D4B" w:rsidP="00CE3350">
      <w:pPr>
        <w:rPr>
          <w:rFonts w:ascii="Times New Roman" w:hAnsi="Times New Roman" w:cs="Times New Roman"/>
          <w:b/>
          <w:sz w:val="56"/>
          <w:szCs w:val="56"/>
        </w:rPr>
      </w:pPr>
    </w:p>
    <w:bookmarkStart w:id="32" w:name="Appendix"/>
    <w:p w14:paraId="1CB53FCE" w14:textId="77777777" w:rsidR="00731740" w:rsidRPr="00731740" w:rsidRDefault="00AF5F3A" w:rsidP="00CE3350">
      <w:pPr>
        <w:jc w:val="center"/>
        <w:rPr>
          <w:rFonts w:ascii="Times New Roman" w:hAnsi="Times New Roman" w:cs="Times New Roman"/>
          <w:b/>
          <w:sz w:val="56"/>
          <w:szCs w:val="56"/>
        </w:rPr>
      </w:pPr>
      <w:r>
        <w:rPr>
          <w:rFonts w:ascii="Times New Roman" w:hAnsi="Times New Roman" w:cs="Times New Roman"/>
          <w:b/>
          <w:sz w:val="56"/>
          <w:szCs w:val="56"/>
        </w:rPr>
        <w:fldChar w:fldCharType="begin"/>
      </w:r>
      <w:r>
        <w:rPr>
          <w:rFonts w:ascii="Times New Roman" w:hAnsi="Times New Roman" w:cs="Times New Roman"/>
          <w:b/>
          <w:sz w:val="56"/>
          <w:szCs w:val="56"/>
        </w:rPr>
        <w:instrText xml:space="preserve"> HYPERLINK  \l "TOC" </w:instrText>
      </w:r>
      <w:r>
        <w:rPr>
          <w:rFonts w:ascii="Times New Roman" w:hAnsi="Times New Roman" w:cs="Times New Roman"/>
          <w:b/>
          <w:sz w:val="56"/>
          <w:szCs w:val="56"/>
        </w:rPr>
        <w:fldChar w:fldCharType="separate"/>
      </w:r>
      <w:r w:rsidR="00731740" w:rsidRPr="00AF5F3A">
        <w:rPr>
          <w:rStyle w:val="Hyperlink"/>
          <w:rFonts w:ascii="Times New Roman" w:hAnsi="Times New Roman" w:cs="Times New Roman"/>
          <w:b/>
          <w:sz w:val="56"/>
          <w:szCs w:val="56"/>
        </w:rPr>
        <w:t>Appendix of Additional Teacher Tools</w:t>
      </w:r>
      <w:r>
        <w:rPr>
          <w:rFonts w:ascii="Times New Roman" w:hAnsi="Times New Roman" w:cs="Times New Roman"/>
          <w:b/>
          <w:sz w:val="56"/>
          <w:szCs w:val="56"/>
        </w:rPr>
        <w:fldChar w:fldCharType="end"/>
      </w:r>
    </w:p>
    <w:bookmarkEnd w:id="32"/>
    <w:p w14:paraId="1CB53FCF" w14:textId="77777777" w:rsidR="00116BD6" w:rsidRPr="0047317A" w:rsidRDefault="00116BD6" w:rsidP="00983075">
      <w:pPr>
        <w:spacing w:line="274" w:lineRule="exact"/>
        <w:ind w:left="100"/>
        <w:rPr>
          <w:rFonts w:ascii="Times New Roman" w:hAnsi="Times New Roman" w:cs="Times New Roman"/>
          <w:b/>
          <w:sz w:val="24"/>
        </w:rPr>
      </w:pPr>
    </w:p>
    <w:p w14:paraId="1CB53FD0" w14:textId="77777777" w:rsidR="009F58FB" w:rsidRPr="0047317A" w:rsidRDefault="009F58FB" w:rsidP="00983075">
      <w:pPr>
        <w:spacing w:line="274" w:lineRule="exact"/>
        <w:ind w:left="100"/>
        <w:rPr>
          <w:rFonts w:ascii="Times New Roman" w:hAnsi="Times New Roman" w:cs="Times New Roman"/>
          <w:b/>
          <w:sz w:val="24"/>
        </w:rPr>
        <w:sectPr w:rsidR="009F58FB" w:rsidRPr="0047317A" w:rsidSect="00982DAE">
          <w:pgSz w:w="15840" w:h="12240" w:orient="landscape"/>
          <w:pgMar w:top="720" w:right="1440" w:bottom="576"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3FD1" w14:textId="77777777" w:rsidR="009F58FB" w:rsidRPr="0047317A" w:rsidRDefault="009F58FB" w:rsidP="009F58FB">
      <w:pPr>
        <w:spacing w:after="0" w:line="240" w:lineRule="auto"/>
        <w:jc w:val="center"/>
        <w:rPr>
          <w:rFonts w:ascii="Times New Roman" w:hAnsi="Times New Roman" w:cs="Times New Roman"/>
          <w:b/>
          <w:sz w:val="24"/>
          <w:szCs w:val="24"/>
        </w:rPr>
      </w:pPr>
      <w:r w:rsidRPr="0047317A">
        <w:rPr>
          <w:rFonts w:ascii="Times New Roman" w:hAnsi="Times New Roman" w:cs="Times New Roman"/>
          <w:b/>
          <w:sz w:val="24"/>
          <w:szCs w:val="24"/>
        </w:rPr>
        <w:t>A-1</w:t>
      </w:r>
    </w:p>
    <w:p w14:paraId="1CB53FD2" w14:textId="77777777" w:rsidR="00354375" w:rsidRPr="004610E5" w:rsidRDefault="00101929" w:rsidP="00354375">
      <w:pPr>
        <w:spacing w:after="0" w:line="240" w:lineRule="auto"/>
        <w:jc w:val="center"/>
        <w:rPr>
          <w:rFonts w:ascii="Times New Roman" w:hAnsi="Times New Roman" w:cs="Times New Roman"/>
          <w:b/>
          <w:sz w:val="28"/>
          <w:szCs w:val="28"/>
        </w:rPr>
      </w:pPr>
      <w:hyperlink w:anchor="GeneralInformation" w:history="1">
        <w:r w:rsidR="00354375" w:rsidRPr="004610E5">
          <w:rPr>
            <w:rStyle w:val="Hyperlink"/>
            <w:rFonts w:ascii="Times New Roman" w:hAnsi="Times New Roman" w:cs="Times New Roman"/>
            <w:b/>
            <w:color w:val="auto"/>
            <w:sz w:val="28"/>
            <w:szCs w:val="28"/>
          </w:rPr>
          <w:t>Suggested Daily Schedule for Language Arts Instruction</w:t>
        </w:r>
      </w:hyperlink>
    </w:p>
    <w:p w14:paraId="1CB53FD3" w14:textId="77777777" w:rsidR="00354375" w:rsidRPr="004610E5" w:rsidRDefault="00354375" w:rsidP="00354375">
      <w:pPr>
        <w:spacing w:after="0" w:line="240" w:lineRule="auto"/>
        <w:jc w:val="center"/>
        <w:rPr>
          <w:rFonts w:ascii="Times New Roman" w:hAnsi="Times New Roman" w:cs="Times New Roman"/>
          <w:b/>
          <w:sz w:val="28"/>
          <w:szCs w:val="28"/>
        </w:rPr>
      </w:pPr>
      <w:r w:rsidRPr="004610E5">
        <w:rPr>
          <w:rFonts w:ascii="Times New Roman" w:hAnsi="Times New Roman" w:cs="Times New Roman"/>
          <w:b/>
          <w:sz w:val="28"/>
          <w:szCs w:val="28"/>
        </w:rPr>
        <w:t>Kindergarten and First Grade</w:t>
      </w:r>
    </w:p>
    <w:p w14:paraId="1CB53FD4" w14:textId="77777777" w:rsidR="00354375" w:rsidRPr="007107DE" w:rsidRDefault="00354375" w:rsidP="00354375">
      <w:pPr>
        <w:spacing w:after="0" w:line="240" w:lineRule="auto"/>
        <w:jc w:val="center"/>
        <w:rPr>
          <w:rFonts w:ascii="Times New Roman" w:hAnsi="Times New Roman" w:cs="Times New Roman"/>
          <w:b/>
          <w:sz w:val="16"/>
          <w:szCs w:val="16"/>
        </w:rPr>
      </w:pPr>
    </w:p>
    <w:tbl>
      <w:tblPr>
        <w:tblStyle w:val="TableGrid"/>
        <w:tblW w:w="13585" w:type="dxa"/>
        <w:jc w:val="center"/>
        <w:tblLook w:val="04A0" w:firstRow="1" w:lastRow="0" w:firstColumn="1" w:lastColumn="0" w:noHBand="0" w:noVBand="1"/>
      </w:tblPr>
      <w:tblGrid>
        <w:gridCol w:w="2257"/>
        <w:gridCol w:w="4406"/>
        <w:gridCol w:w="6922"/>
      </w:tblGrid>
      <w:tr w:rsidR="00354375" w:rsidRPr="00040CF0" w14:paraId="1CB53FDC" w14:textId="77777777" w:rsidTr="00354375">
        <w:trPr>
          <w:jc w:val="center"/>
        </w:trPr>
        <w:tc>
          <w:tcPr>
            <w:tcW w:w="2257" w:type="dxa"/>
          </w:tcPr>
          <w:p w14:paraId="1CB53FD5" w14:textId="77777777" w:rsidR="00354375" w:rsidRPr="004610E5" w:rsidRDefault="00354375" w:rsidP="00AF5F3A">
            <w:pPr>
              <w:jc w:val="center"/>
              <w:rPr>
                <w:rFonts w:ascii="Times New Roman" w:hAnsi="Times New Roman" w:cs="Times New Roman"/>
                <w:b/>
                <w:sz w:val="24"/>
                <w:szCs w:val="24"/>
              </w:rPr>
            </w:pPr>
            <w:r w:rsidRPr="004610E5">
              <w:rPr>
                <w:rFonts w:ascii="Times New Roman" w:hAnsi="Times New Roman" w:cs="Times New Roman"/>
                <w:b/>
                <w:sz w:val="24"/>
                <w:szCs w:val="24"/>
              </w:rPr>
              <w:t>GRADE LEVEL</w:t>
            </w:r>
          </w:p>
        </w:tc>
        <w:tc>
          <w:tcPr>
            <w:tcW w:w="4406" w:type="dxa"/>
          </w:tcPr>
          <w:p w14:paraId="1CB53FD6" w14:textId="77777777" w:rsidR="00354375" w:rsidRPr="004610E5" w:rsidRDefault="00354375" w:rsidP="00AF5F3A">
            <w:pPr>
              <w:jc w:val="center"/>
              <w:rPr>
                <w:rFonts w:ascii="Times New Roman" w:hAnsi="Times New Roman" w:cs="Times New Roman"/>
                <w:b/>
                <w:sz w:val="24"/>
                <w:szCs w:val="24"/>
              </w:rPr>
            </w:pPr>
            <w:r w:rsidRPr="004610E5">
              <w:rPr>
                <w:rFonts w:ascii="Times New Roman" w:hAnsi="Times New Roman" w:cs="Times New Roman"/>
                <w:b/>
                <w:sz w:val="24"/>
                <w:szCs w:val="24"/>
              </w:rPr>
              <w:t>WHOLE GROUP</w:t>
            </w:r>
          </w:p>
          <w:p w14:paraId="1CB53FD7" w14:textId="77777777" w:rsidR="00354375" w:rsidRPr="004610E5" w:rsidRDefault="00354375" w:rsidP="00AF5F3A">
            <w:pPr>
              <w:jc w:val="center"/>
              <w:rPr>
                <w:rFonts w:ascii="Times New Roman" w:hAnsi="Times New Roman" w:cs="Times New Roman"/>
                <w:b/>
                <w:sz w:val="24"/>
                <w:szCs w:val="24"/>
              </w:rPr>
            </w:pPr>
            <w:r w:rsidRPr="004610E5">
              <w:rPr>
                <w:rFonts w:ascii="Times New Roman" w:hAnsi="Times New Roman" w:cs="Times New Roman"/>
                <w:b/>
                <w:sz w:val="24"/>
                <w:szCs w:val="24"/>
              </w:rPr>
              <w:t>READING AND WRITING</w:t>
            </w:r>
          </w:p>
          <w:p w14:paraId="1CB53FD8" w14:textId="77777777" w:rsidR="00354375" w:rsidRPr="004610E5" w:rsidRDefault="00354375" w:rsidP="00AF5F3A">
            <w:pPr>
              <w:jc w:val="center"/>
              <w:rPr>
                <w:rFonts w:ascii="Times New Roman" w:hAnsi="Times New Roman" w:cs="Times New Roman"/>
                <w:b/>
                <w:sz w:val="24"/>
                <w:szCs w:val="24"/>
              </w:rPr>
            </w:pPr>
            <w:r w:rsidRPr="004610E5">
              <w:rPr>
                <w:rFonts w:ascii="Times New Roman" w:hAnsi="Times New Roman" w:cs="Times New Roman"/>
                <w:b/>
                <w:sz w:val="24"/>
                <w:szCs w:val="24"/>
              </w:rPr>
              <w:t>(Includes Content)</w:t>
            </w:r>
          </w:p>
        </w:tc>
        <w:tc>
          <w:tcPr>
            <w:tcW w:w="6922" w:type="dxa"/>
          </w:tcPr>
          <w:p w14:paraId="1CB53FD9" w14:textId="77777777" w:rsidR="00354375" w:rsidRPr="004610E5" w:rsidRDefault="00354375" w:rsidP="00AF5F3A">
            <w:pPr>
              <w:jc w:val="center"/>
              <w:rPr>
                <w:rFonts w:ascii="Times New Roman" w:hAnsi="Times New Roman" w:cs="Times New Roman"/>
                <w:b/>
                <w:sz w:val="24"/>
                <w:szCs w:val="24"/>
              </w:rPr>
            </w:pPr>
            <w:r w:rsidRPr="004610E5">
              <w:rPr>
                <w:rFonts w:ascii="Times New Roman" w:hAnsi="Times New Roman" w:cs="Times New Roman"/>
                <w:b/>
                <w:sz w:val="24"/>
                <w:szCs w:val="24"/>
              </w:rPr>
              <w:t>SMALL GROUP INSTRUCTION/</w:t>
            </w:r>
          </w:p>
          <w:p w14:paraId="1CB53FDA" w14:textId="77777777" w:rsidR="00354375" w:rsidRPr="004610E5" w:rsidRDefault="00354375" w:rsidP="00AF5F3A">
            <w:pPr>
              <w:jc w:val="center"/>
              <w:rPr>
                <w:rFonts w:ascii="Times New Roman" w:hAnsi="Times New Roman" w:cs="Times New Roman"/>
                <w:b/>
                <w:sz w:val="24"/>
                <w:szCs w:val="24"/>
              </w:rPr>
            </w:pPr>
            <w:r w:rsidRPr="004610E5">
              <w:rPr>
                <w:rFonts w:ascii="Times New Roman" w:hAnsi="Times New Roman" w:cs="Times New Roman"/>
                <w:b/>
                <w:sz w:val="24"/>
                <w:szCs w:val="24"/>
              </w:rPr>
              <w:t>INDEPENDENT READING AND WRITING</w:t>
            </w:r>
          </w:p>
          <w:p w14:paraId="1CB53FDB" w14:textId="77777777" w:rsidR="00354375" w:rsidRPr="004610E5" w:rsidRDefault="00354375" w:rsidP="00AF5F3A">
            <w:pPr>
              <w:jc w:val="center"/>
              <w:rPr>
                <w:rFonts w:ascii="Times New Roman" w:hAnsi="Times New Roman" w:cs="Times New Roman"/>
                <w:b/>
                <w:sz w:val="24"/>
                <w:szCs w:val="24"/>
              </w:rPr>
            </w:pPr>
            <w:r w:rsidRPr="004610E5">
              <w:rPr>
                <w:rFonts w:ascii="Times New Roman" w:hAnsi="Times New Roman" w:cs="Times New Roman"/>
                <w:b/>
                <w:sz w:val="24"/>
                <w:szCs w:val="24"/>
              </w:rPr>
              <w:t>(Includes Content)</w:t>
            </w:r>
          </w:p>
        </w:tc>
      </w:tr>
      <w:tr w:rsidR="00354375" w:rsidRPr="00040CF0" w14:paraId="1CB53FF2" w14:textId="77777777" w:rsidTr="00354375">
        <w:trPr>
          <w:trHeight w:val="1232"/>
          <w:jc w:val="center"/>
        </w:trPr>
        <w:tc>
          <w:tcPr>
            <w:tcW w:w="2257" w:type="dxa"/>
            <w:vMerge w:val="restart"/>
          </w:tcPr>
          <w:p w14:paraId="1CB53FDD" w14:textId="77777777" w:rsidR="00354375" w:rsidRDefault="00354375" w:rsidP="00AF5F3A">
            <w:pPr>
              <w:jc w:val="center"/>
              <w:rPr>
                <w:rFonts w:ascii="Times New Roman" w:hAnsi="Times New Roman" w:cs="Times New Roman"/>
                <w:b/>
                <w:sz w:val="28"/>
                <w:szCs w:val="28"/>
              </w:rPr>
            </w:pPr>
            <w:r w:rsidRPr="00040CF0">
              <w:rPr>
                <w:rFonts w:ascii="Times New Roman" w:hAnsi="Times New Roman" w:cs="Times New Roman"/>
                <w:b/>
                <w:sz w:val="28"/>
                <w:szCs w:val="28"/>
              </w:rPr>
              <w:t>K</w:t>
            </w:r>
          </w:p>
          <w:p w14:paraId="1CB53FDE" w14:textId="77777777" w:rsidR="00354375" w:rsidRPr="00040CF0" w:rsidRDefault="00354375" w:rsidP="00AF5F3A">
            <w:pPr>
              <w:jc w:val="center"/>
              <w:rPr>
                <w:rFonts w:ascii="Times New Roman" w:hAnsi="Times New Roman" w:cs="Times New Roman"/>
                <w:b/>
                <w:sz w:val="28"/>
                <w:szCs w:val="28"/>
              </w:rPr>
            </w:pPr>
          </w:p>
          <w:p w14:paraId="1CB53FDF" w14:textId="77777777" w:rsidR="00354375" w:rsidRPr="00040CF0" w:rsidRDefault="00354375" w:rsidP="00AF5F3A">
            <w:pPr>
              <w:jc w:val="center"/>
              <w:rPr>
                <w:rFonts w:ascii="Times New Roman" w:hAnsi="Times New Roman" w:cs="Times New Roman"/>
                <w:b/>
                <w:sz w:val="28"/>
                <w:szCs w:val="28"/>
              </w:rPr>
            </w:pPr>
            <w:r w:rsidRPr="00040CF0">
              <w:rPr>
                <w:rFonts w:ascii="Times New Roman" w:hAnsi="Times New Roman" w:cs="Times New Roman"/>
                <w:b/>
                <w:sz w:val="28"/>
                <w:szCs w:val="28"/>
              </w:rPr>
              <w:t>120 minutes</w:t>
            </w:r>
          </w:p>
        </w:tc>
        <w:tc>
          <w:tcPr>
            <w:tcW w:w="4406" w:type="dxa"/>
            <w:vMerge w:val="restart"/>
          </w:tcPr>
          <w:p w14:paraId="1CB53FE0" w14:textId="77777777" w:rsidR="00354375" w:rsidRPr="007107DE" w:rsidRDefault="00354375" w:rsidP="00AF5F3A">
            <w:pPr>
              <w:rPr>
                <w:rFonts w:ascii="Times New Roman" w:hAnsi="Times New Roman" w:cs="Times New Roman"/>
                <w:b/>
              </w:rPr>
            </w:pPr>
            <w:r w:rsidRPr="007107DE">
              <w:rPr>
                <w:rFonts w:ascii="Times New Roman" w:hAnsi="Times New Roman" w:cs="Times New Roman"/>
                <w:b/>
              </w:rPr>
              <w:t>EXAMPLE:</w:t>
            </w:r>
          </w:p>
          <w:p w14:paraId="1CB53FE1" w14:textId="77777777" w:rsidR="00354375" w:rsidRPr="007107DE" w:rsidRDefault="00354375" w:rsidP="00AF5F3A">
            <w:pPr>
              <w:rPr>
                <w:rFonts w:ascii="Times New Roman" w:hAnsi="Times New Roman" w:cs="Times New Roman"/>
                <w:b/>
              </w:rPr>
            </w:pPr>
          </w:p>
          <w:p w14:paraId="1CB53FE2" w14:textId="77777777" w:rsidR="00354375" w:rsidRPr="007107DE" w:rsidRDefault="00354375" w:rsidP="00AF5F3A">
            <w:pPr>
              <w:rPr>
                <w:rFonts w:ascii="Times New Roman" w:hAnsi="Times New Roman" w:cs="Times New Roman"/>
              </w:rPr>
            </w:pPr>
            <w:r w:rsidRPr="007107DE">
              <w:rPr>
                <w:rFonts w:ascii="Times New Roman" w:hAnsi="Times New Roman" w:cs="Times New Roman"/>
                <w:b/>
                <w:u w:val="single"/>
              </w:rPr>
              <w:t>READING</w:t>
            </w:r>
            <w:r w:rsidRPr="007107DE">
              <w:rPr>
                <w:rFonts w:ascii="Times New Roman" w:hAnsi="Times New Roman" w:cs="Times New Roman"/>
                <w:b/>
              </w:rPr>
              <w:t>:</w:t>
            </w:r>
            <w:r w:rsidRPr="007107DE">
              <w:rPr>
                <w:rFonts w:ascii="Times New Roman" w:hAnsi="Times New Roman" w:cs="Times New Roman"/>
              </w:rPr>
              <w:t xml:space="preserve">  20 min.</w:t>
            </w:r>
          </w:p>
          <w:p w14:paraId="1CB53FE3"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Interactive Read-Aloud</w:t>
            </w:r>
          </w:p>
          <w:p w14:paraId="1CB53FE4"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Shared Reading</w:t>
            </w:r>
          </w:p>
          <w:p w14:paraId="1CB53FE5" w14:textId="77777777" w:rsidR="00354375" w:rsidRPr="007107DE" w:rsidRDefault="00354375" w:rsidP="00AF5F3A">
            <w:pPr>
              <w:rPr>
                <w:rFonts w:ascii="Times New Roman" w:hAnsi="Times New Roman" w:cs="Times New Roman"/>
              </w:rPr>
            </w:pPr>
          </w:p>
          <w:p w14:paraId="1CB53FE6" w14:textId="77777777" w:rsidR="00354375" w:rsidRPr="007107DE" w:rsidRDefault="00354375" w:rsidP="00AF5F3A">
            <w:pPr>
              <w:rPr>
                <w:rFonts w:ascii="Times New Roman" w:hAnsi="Times New Roman" w:cs="Times New Roman"/>
              </w:rPr>
            </w:pPr>
            <w:r w:rsidRPr="007107DE">
              <w:rPr>
                <w:rFonts w:ascii="Times New Roman" w:hAnsi="Times New Roman" w:cs="Times New Roman"/>
                <w:b/>
                <w:u w:val="single"/>
              </w:rPr>
              <w:t>WRITING</w:t>
            </w:r>
            <w:r w:rsidRPr="007107DE">
              <w:rPr>
                <w:rFonts w:ascii="Times New Roman" w:hAnsi="Times New Roman" w:cs="Times New Roman"/>
                <w:b/>
              </w:rPr>
              <w:t>:</w:t>
            </w:r>
            <w:r w:rsidRPr="007107DE">
              <w:rPr>
                <w:rFonts w:ascii="Times New Roman" w:hAnsi="Times New Roman" w:cs="Times New Roman"/>
              </w:rPr>
              <w:t xml:space="preserve">  20 min.</w:t>
            </w:r>
          </w:p>
          <w:p w14:paraId="1CB53FE7"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Shared/Interactive Writing</w:t>
            </w:r>
          </w:p>
          <w:p w14:paraId="1CB53FE8"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Guided Writing</w:t>
            </w:r>
          </w:p>
        </w:tc>
        <w:tc>
          <w:tcPr>
            <w:tcW w:w="6922" w:type="dxa"/>
          </w:tcPr>
          <w:p w14:paraId="1CB53FE9" w14:textId="77777777" w:rsidR="00354375" w:rsidRPr="007107DE" w:rsidRDefault="00354375" w:rsidP="00AF5F3A">
            <w:pPr>
              <w:rPr>
                <w:rFonts w:ascii="Times New Roman" w:hAnsi="Times New Roman" w:cs="Times New Roman"/>
                <w:b/>
              </w:rPr>
            </w:pPr>
            <w:r w:rsidRPr="007107DE">
              <w:rPr>
                <w:rFonts w:ascii="Times New Roman" w:hAnsi="Times New Roman" w:cs="Times New Roman"/>
                <w:b/>
              </w:rPr>
              <w:t>EXAMPLE:</w:t>
            </w:r>
          </w:p>
          <w:p w14:paraId="1CB53FEA" w14:textId="77777777" w:rsidR="00354375" w:rsidRPr="007107DE" w:rsidRDefault="00354375" w:rsidP="00AF5F3A">
            <w:pPr>
              <w:rPr>
                <w:rFonts w:ascii="Times New Roman" w:hAnsi="Times New Roman" w:cs="Times New Roman"/>
                <w:b/>
              </w:rPr>
            </w:pPr>
            <w:r w:rsidRPr="007107DE">
              <w:rPr>
                <w:rFonts w:ascii="Times New Roman" w:hAnsi="Times New Roman" w:cs="Times New Roman"/>
                <w:b/>
              </w:rPr>
              <w:t>3 groups @ 20 min. each = 60 min.</w:t>
            </w:r>
          </w:p>
          <w:p w14:paraId="1CB53FEB" w14:textId="77777777" w:rsidR="00354375" w:rsidRPr="007107DE" w:rsidRDefault="00354375" w:rsidP="00AF5F3A">
            <w:pPr>
              <w:rPr>
                <w:rFonts w:ascii="Times New Roman" w:hAnsi="Times New Roman" w:cs="Times New Roman"/>
                <w:b/>
              </w:rPr>
            </w:pPr>
            <w:r w:rsidRPr="007107DE">
              <w:rPr>
                <w:rFonts w:ascii="Times New Roman" w:hAnsi="Times New Roman" w:cs="Times New Roman"/>
                <w:b/>
              </w:rPr>
              <w:t>4 groups @ 20 min. each = 80 min.</w:t>
            </w:r>
          </w:p>
          <w:p w14:paraId="1CB53FEC" w14:textId="77777777" w:rsidR="00354375" w:rsidRPr="007107DE" w:rsidRDefault="00354375" w:rsidP="00AF5F3A">
            <w:pPr>
              <w:rPr>
                <w:rFonts w:ascii="Times New Roman" w:hAnsi="Times New Roman" w:cs="Times New Roman"/>
                <w:b/>
              </w:rPr>
            </w:pPr>
          </w:p>
          <w:p w14:paraId="1CB53FED" w14:textId="77777777" w:rsidR="00354375" w:rsidRPr="007107DE" w:rsidRDefault="00354375" w:rsidP="00AF5F3A">
            <w:pPr>
              <w:rPr>
                <w:rFonts w:ascii="Times New Roman" w:hAnsi="Times New Roman" w:cs="Times New Roman"/>
                <w:b/>
              </w:rPr>
            </w:pPr>
            <w:r w:rsidRPr="007107DE">
              <w:rPr>
                <w:rFonts w:ascii="Times New Roman" w:hAnsi="Times New Roman" w:cs="Times New Roman"/>
                <w:b/>
              </w:rPr>
              <w:t>Independent Literacy Tasks Aligned to Objectives:</w:t>
            </w:r>
          </w:p>
          <w:p w14:paraId="1CB53FEE"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Independent reading and writing of authentic text</w:t>
            </w:r>
          </w:p>
          <w:p w14:paraId="1CB53FEF"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Peer discussion about reading and writing</w:t>
            </w:r>
          </w:p>
          <w:p w14:paraId="1CB53FF0"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 xml:space="preserve">Word Study </w:t>
            </w:r>
          </w:p>
          <w:p w14:paraId="1CB53FF1" w14:textId="77777777" w:rsidR="00354375" w:rsidRPr="007107DE" w:rsidRDefault="00354375" w:rsidP="00AF5F3A">
            <w:pPr>
              <w:rPr>
                <w:rFonts w:ascii="Times New Roman" w:hAnsi="Times New Roman" w:cs="Times New Roman"/>
                <w:b/>
              </w:rPr>
            </w:pPr>
            <w:r w:rsidRPr="007107DE">
              <w:rPr>
                <w:rFonts w:ascii="Times New Roman" w:hAnsi="Times New Roman" w:cs="Times New Roman"/>
              </w:rPr>
              <w:t>Core Clicks (grades K-2)</w:t>
            </w:r>
          </w:p>
        </w:tc>
      </w:tr>
      <w:tr w:rsidR="00354375" w:rsidRPr="00040CF0" w14:paraId="1CB53FFC" w14:textId="77777777" w:rsidTr="00354375">
        <w:trPr>
          <w:trHeight w:val="750"/>
          <w:jc w:val="center"/>
        </w:trPr>
        <w:tc>
          <w:tcPr>
            <w:tcW w:w="2257" w:type="dxa"/>
            <w:vMerge/>
          </w:tcPr>
          <w:p w14:paraId="1CB53FF3" w14:textId="77777777" w:rsidR="00354375" w:rsidRPr="00040CF0" w:rsidRDefault="00354375" w:rsidP="00AF5F3A">
            <w:pPr>
              <w:jc w:val="center"/>
              <w:rPr>
                <w:rFonts w:ascii="Times New Roman" w:hAnsi="Times New Roman" w:cs="Times New Roman"/>
                <w:b/>
                <w:sz w:val="28"/>
                <w:szCs w:val="28"/>
              </w:rPr>
            </w:pPr>
          </w:p>
        </w:tc>
        <w:tc>
          <w:tcPr>
            <w:tcW w:w="4406" w:type="dxa"/>
            <w:vMerge/>
          </w:tcPr>
          <w:p w14:paraId="1CB53FF4" w14:textId="77777777" w:rsidR="00354375" w:rsidRPr="007107DE" w:rsidRDefault="00354375" w:rsidP="00AF5F3A">
            <w:pPr>
              <w:jc w:val="center"/>
              <w:rPr>
                <w:rFonts w:ascii="Times New Roman" w:hAnsi="Times New Roman" w:cs="Times New Roman"/>
                <w:b/>
              </w:rPr>
            </w:pPr>
          </w:p>
        </w:tc>
        <w:tc>
          <w:tcPr>
            <w:tcW w:w="6922" w:type="dxa"/>
          </w:tcPr>
          <w:p w14:paraId="1CB53FF5" w14:textId="77777777" w:rsidR="00354375" w:rsidRPr="007107DE" w:rsidRDefault="00354375" w:rsidP="00AF5F3A">
            <w:pPr>
              <w:rPr>
                <w:rFonts w:ascii="Times New Roman" w:hAnsi="Times New Roman" w:cs="Times New Roman"/>
                <w:b/>
              </w:rPr>
            </w:pPr>
            <w:r w:rsidRPr="007107DE">
              <w:rPr>
                <w:rFonts w:ascii="Times New Roman" w:hAnsi="Times New Roman" w:cs="Times New Roman"/>
                <w:b/>
              </w:rPr>
              <w:t>For the emergent reader:</w:t>
            </w:r>
          </w:p>
          <w:p w14:paraId="1CB53FF6"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Teacher – word study and guided reading</w:t>
            </w:r>
          </w:p>
          <w:p w14:paraId="1CB53FF7"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Teacher Assistant – phonological awareness and alphabet knowledge</w:t>
            </w:r>
          </w:p>
          <w:p w14:paraId="1CB53FF8" w14:textId="77777777" w:rsidR="00354375" w:rsidRPr="007107DE" w:rsidRDefault="00354375" w:rsidP="00AF5F3A">
            <w:pPr>
              <w:rPr>
                <w:rFonts w:ascii="Times New Roman" w:hAnsi="Times New Roman" w:cs="Times New Roman"/>
              </w:rPr>
            </w:pPr>
          </w:p>
          <w:p w14:paraId="1CB53FF9" w14:textId="77777777" w:rsidR="00354375" w:rsidRPr="007107DE" w:rsidRDefault="00354375" w:rsidP="00AF5F3A">
            <w:pPr>
              <w:rPr>
                <w:rFonts w:ascii="Times New Roman" w:hAnsi="Times New Roman" w:cs="Times New Roman"/>
              </w:rPr>
            </w:pPr>
            <w:r w:rsidRPr="007107DE">
              <w:rPr>
                <w:rFonts w:ascii="Times New Roman" w:hAnsi="Times New Roman" w:cs="Times New Roman"/>
                <w:b/>
              </w:rPr>
              <w:t>For the beginning reader:</w:t>
            </w:r>
          </w:p>
          <w:p w14:paraId="1CB53FFA"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Teacher – word study and guided reading</w:t>
            </w:r>
          </w:p>
          <w:p w14:paraId="1CB53FFB"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Teacher Assistant – sight words and high frequency words</w:t>
            </w:r>
          </w:p>
        </w:tc>
      </w:tr>
      <w:tr w:rsidR="00354375" w:rsidRPr="00040CF0" w14:paraId="1CB54015" w14:textId="77777777" w:rsidTr="00354375">
        <w:trPr>
          <w:jc w:val="center"/>
        </w:trPr>
        <w:tc>
          <w:tcPr>
            <w:tcW w:w="2257" w:type="dxa"/>
          </w:tcPr>
          <w:p w14:paraId="1CB53FFD" w14:textId="77777777" w:rsidR="00354375" w:rsidRDefault="00354375" w:rsidP="00AF5F3A">
            <w:pPr>
              <w:jc w:val="center"/>
              <w:rPr>
                <w:rFonts w:ascii="Times New Roman" w:hAnsi="Times New Roman" w:cs="Times New Roman"/>
                <w:b/>
                <w:sz w:val="28"/>
                <w:szCs w:val="28"/>
              </w:rPr>
            </w:pPr>
            <w:r w:rsidRPr="00040CF0">
              <w:rPr>
                <w:rFonts w:ascii="Times New Roman" w:hAnsi="Times New Roman" w:cs="Times New Roman"/>
                <w:b/>
                <w:sz w:val="28"/>
                <w:szCs w:val="28"/>
              </w:rPr>
              <w:t>1</w:t>
            </w:r>
          </w:p>
          <w:p w14:paraId="1CB53FFE" w14:textId="77777777" w:rsidR="00354375" w:rsidRPr="00040CF0" w:rsidRDefault="00354375" w:rsidP="00AF5F3A">
            <w:pPr>
              <w:jc w:val="center"/>
              <w:rPr>
                <w:rFonts w:ascii="Times New Roman" w:hAnsi="Times New Roman" w:cs="Times New Roman"/>
                <w:b/>
                <w:sz w:val="28"/>
                <w:szCs w:val="28"/>
              </w:rPr>
            </w:pPr>
          </w:p>
          <w:p w14:paraId="1CB53FFF" w14:textId="77777777" w:rsidR="00354375" w:rsidRPr="00040CF0" w:rsidRDefault="00354375" w:rsidP="00AF5F3A">
            <w:pPr>
              <w:jc w:val="center"/>
              <w:rPr>
                <w:rFonts w:ascii="Times New Roman" w:hAnsi="Times New Roman" w:cs="Times New Roman"/>
                <w:b/>
                <w:sz w:val="28"/>
                <w:szCs w:val="28"/>
              </w:rPr>
            </w:pPr>
            <w:r w:rsidRPr="00040CF0">
              <w:rPr>
                <w:rFonts w:ascii="Times New Roman" w:hAnsi="Times New Roman" w:cs="Times New Roman"/>
                <w:b/>
                <w:sz w:val="28"/>
                <w:szCs w:val="28"/>
              </w:rPr>
              <w:t>190 minutes</w:t>
            </w:r>
          </w:p>
        </w:tc>
        <w:tc>
          <w:tcPr>
            <w:tcW w:w="4406" w:type="dxa"/>
          </w:tcPr>
          <w:p w14:paraId="1CB54000" w14:textId="77777777" w:rsidR="00354375" w:rsidRPr="007107DE" w:rsidRDefault="00354375" w:rsidP="00AF5F3A">
            <w:pPr>
              <w:rPr>
                <w:rFonts w:ascii="Times New Roman" w:hAnsi="Times New Roman" w:cs="Times New Roman"/>
                <w:b/>
              </w:rPr>
            </w:pPr>
            <w:r w:rsidRPr="007107DE">
              <w:rPr>
                <w:rFonts w:ascii="Times New Roman" w:hAnsi="Times New Roman" w:cs="Times New Roman"/>
                <w:b/>
              </w:rPr>
              <w:t>EXAMPLE:</w:t>
            </w:r>
          </w:p>
          <w:p w14:paraId="1CB54001" w14:textId="77777777" w:rsidR="00354375" w:rsidRPr="007107DE" w:rsidRDefault="00354375" w:rsidP="00AF5F3A">
            <w:pPr>
              <w:rPr>
                <w:rFonts w:ascii="Times New Roman" w:hAnsi="Times New Roman" w:cs="Times New Roman"/>
                <w:b/>
              </w:rPr>
            </w:pPr>
          </w:p>
          <w:p w14:paraId="1CB54002" w14:textId="77777777" w:rsidR="00354375" w:rsidRPr="007107DE" w:rsidRDefault="00354375" w:rsidP="00AF5F3A">
            <w:pPr>
              <w:rPr>
                <w:rFonts w:ascii="Times New Roman" w:hAnsi="Times New Roman" w:cs="Times New Roman"/>
              </w:rPr>
            </w:pPr>
            <w:r w:rsidRPr="007107DE">
              <w:rPr>
                <w:rFonts w:ascii="Times New Roman" w:hAnsi="Times New Roman" w:cs="Times New Roman"/>
                <w:b/>
                <w:u w:val="single"/>
              </w:rPr>
              <w:t>READING</w:t>
            </w:r>
            <w:r w:rsidRPr="007107DE">
              <w:rPr>
                <w:rFonts w:ascii="Times New Roman" w:hAnsi="Times New Roman" w:cs="Times New Roman"/>
                <w:b/>
              </w:rPr>
              <w:t>:</w:t>
            </w:r>
            <w:r w:rsidRPr="007107DE">
              <w:rPr>
                <w:rFonts w:ascii="Times New Roman" w:hAnsi="Times New Roman" w:cs="Times New Roman"/>
              </w:rPr>
              <w:t xml:space="preserve">  30 min.</w:t>
            </w:r>
          </w:p>
          <w:p w14:paraId="1CB54003"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Interactive Read-Aloud</w:t>
            </w:r>
          </w:p>
          <w:p w14:paraId="1CB54004"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 xml:space="preserve">Shared Reading </w:t>
            </w:r>
          </w:p>
          <w:p w14:paraId="1CB54005" w14:textId="77777777" w:rsidR="00354375" w:rsidRPr="007107DE" w:rsidRDefault="00354375" w:rsidP="00AF5F3A">
            <w:pPr>
              <w:rPr>
                <w:rFonts w:ascii="Times New Roman" w:hAnsi="Times New Roman" w:cs="Times New Roman"/>
              </w:rPr>
            </w:pPr>
          </w:p>
          <w:p w14:paraId="1CB54006" w14:textId="77777777" w:rsidR="00354375" w:rsidRPr="007107DE" w:rsidRDefault="00354375" w:rsidP="00AF5F3A">
            <w:pPr>
              <w:rPr>
                <w:rFonts w:ascii="Times New Roman" w:hAnsi="Times New Roman" w:cs="Times New Roman"/>
              </w:rPr>
            </w:pPr>
            <w:r w:rsidRPr="007107DE">
              <w:rPr>
                <w:rFonts w:ascii="Times New Roman" w:hAnsi="Times New Roman" w:cs="Times New Roman"/>
                <w:b/>
                <w:u w:val="single"/>
              </w:rPr>
              <w:t>WRITING</w:t>
            </w:r>
            <w:r w:rsidRPr="007107DE">
              <w:rPr>
                <w:rFonts w:ascii="Times New Roman" w:hAnsi="Times New Roman" w:cs="Times New Roman"/>
                <w:b/>
              </w:rPr>
              <w:t xml:space="preserve">: </w:t>
            </w:r>
            <w:r w:rsidRPr="007107DE">
              <w:rPr>
                <w:rFonts w:ascii="Times New Roman" w:hAnsi="Times New Roman" w:cs="Times New Roman"/>
              </w:rPr>
              <w:t xml:space="preserve"> 20 min.</w:t>
            </w:r>
          </w:p>
          <w:p w14:paraId="1CB54007"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 xml:space="preserve">Shared/Interactive Writing </w:t>
            </w:r>
          </w:p>
          <w:p w14:paraId="1CB54008"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Writing Mini-lesson – 10 min.</w:t>
            </w:r>
          </w:p>
          <w:p w14:paraId="1CB54009" w14:textId="77777777" w:rsidR="00354375" w:rsidRPr="007107DE" w:rsidRDefault="00354375" w:rsidP="00AF5F3A">
            <w:pPr>
              <w:rPr>
                <w:rFonts w:ascii="Times New Roman" w:hAnsi="Times New Roman" w:cs="Times New Roman"/>
                <w:b/>
              </w:rPr>
            </w:pPr>
            <w:r w:rsidRPr="007107DE">
              <w:rPr>
                <w:rFonts w:ascii="Times New Roman" w:hAnsi="Times New Roman" w:cs="Times New Roman"/>
              </w:rPr>
              <w:t>Guided Writing/Independent Writing – 40 min.</w:t>
            </w:r>
          </w:p>
        </w:tc>
        <w:tc>
          <w:tcPr>
            <w:tcW w:w="6922" w:type="dxa"/>
          </w:tcPr>
          <w:p w14:paraId="1CB5400A" w14:textId="77777777" w:rsidR="00354375" w:rsidRPr="007107DE" w:rsidRDefault="00354375" w:rsidP="00AF5F3A">
            <w:pPr>
              <w:rPr>
                <w:rFonts w:ascii="Times New Roman" w:hAnsi="Times New Roman" w:cs="Times New Roman"/>
                <w:b/>
              </w:rPr>
            </w:pPr>
            <w:r w:rsidRPr="007107DE">
              <w:rPr>
                <w:rFonts w:ascii="Times New Roman" w:hAnsi="Times New Roman" w:cs="Times New Roman"/>
                <w:b/>
              </w:rPr>
              <w:t>EXAMPLE:</w:t>
            </w:r>
          </w:p>
          <w:p w14:paraId="1CB5400B" w14:textId="77777777" w:rsidR="00354375" w:rsidRPr="007107DE" w:rsidRDefault="00354375" w:rsidP="00AF5F3A">
            <w:pPr>
              <w:rPr>
                <w:rFonts w:ascii="Times New Roman" w:hAnsi="Times New Roman" w:cs="Times New Roman"/>
                <w:b/>
              </w:rPr>
            </w:pPr>
            <w:r w:rsidRPr="007107DE">
              <w:rPr>
                <w:rFonts w:ascii="Times New Roman" w:hAnsi="Times New Roman" w:cs="Times New Roman"/>
                <w:b/>
              </w:rPr>
              <w:t>3 groups @ 30 min. each = 90 min.</w:t>
            </w:r>
          </w:p>
          <w:p w14:paraId="1CB5400C" w14:textId="77777777" w:rsidR="00354375" w:rsidRPr="007107DE" w:rsidRDefault="00354375" w:rsidP="00AF5F3A">
            <w:pPr>
              <w:rPr>
                <w:rFonts w:ascii="Times New Roman" w:hAnsi="Times New Roman" w:cs="Times New Roman"/>
                <w:b/>
              </w:rPr>
            </w:pPr>
            <w:r w:rsidRPr="007107DE">
              <w:rPr>
                <w:rFonts w:ascii="Times New Roman" w:hAnsi="Times New Roman" w:cs="Times New Roman"/>
                <w:b/>
              </w:rPr>
              <w:t xml:space="preserve">4 groups = 90 min. </w:t>
            </w:r>
          </w:p>
          <w:p w14:paraId="1CB5400D" w14:textId="77777777" w:rsidR="00354375" w:rsidRPr="007107DE" w:rsidRDefault="00354375" w:rsidP="00925C79">
            <w:pPr>
              <w:numPr>
                <w:ilvl w:val="0"/>
                <w:numId w:val="21"/>
              </w:numPr>
              <w:contextualSpacing/>
              <w:rPr>
                <w:rFonts w:ascii="Times New Roman" w:hAnsi="Times New Roman" w:cs="Times New Roman"/>
              </w:rPr>
            </w:pPr>
            <w:r w:rsidRPr="007107DE">
              <w:rPr>
                <w:rFonts w:ascii="Times New Roman" w:hAnsi="Times New Roman" w:cs="Times New Roman"/>
              </w:rPr>
              <w:t>Alternate your 2 high groups every other day or</w:t>
            </w:r>
          </w:p>
          <w:p w14:paraId="1CB5400E" w14:textId="77777777" w:rsidR="00354375" w:rsidRPr="007107DE" w:rsidRDefault="00354375" w:rsidP="00925C79">
            <w:pPr>
              <w:numPr>
                <w:ilvl w:val="0"/>
                <w:numId w:val="21"/>
              </w:numPr>
              <w:contextualSpacing/>
              <w:rPr>
                <w:rFonts w:ascii="Times New Roman" w:hAnsi="Times New Roman" w:cs="Times New Roman"/>
                <w:b/>
              </w:rPr>
            </w:pPr>
            <w:r w:rsidRPr="007107DE">
              <w:rPr>
                <w:rFonts w:ascii="Times New Roman" w:hAnsi="Times New Roman" w:cs="Times New Roman"/>
              </w:rPr>
              <w:t>30 minutes for lowest group, 20 minutes for 3 other groups</w:t>
            </w:r>
          </w:p>
          <w:p w14:paraId="1CB5400F" w14:textId="77777777" w:rsidR="00354375" w:rsidRPr="007107DE" w:rsidRDefault="00354375" w:rsidP="00AF5F3A">
            <w:pPr>
              <w:contextualSpacing/>
              <w:rPr>
                <w:rFonts w:ascii="Times New Roman" w:hAnsi="Times New Roman" w:cs="Times New Roman"/>
              </w:rPr>
            </w:pPr>
          </w:p>
          <w:p w14:paraId="1CB54010" w14:textId="77777777" w:rsidR="00354375" w:rsidRPr="007107DE" w:rsidRDefault="00354375" w:rsidP="00AF5F3A">
            <w:pPr>
              <w:rPr>
                <w:rFonts w:ascii="Times New Roman" w:hAnsi="Times New Roman" w:cs="Times New Roman"/>
                <w:b/>
              </w:rPr>
            </w:pPr>
            <w:r w:rsidRPr="007107DE">
              <w:rPr>
                <w:rFonts w:ascii="Times New Roman" w:hAnsi="Times New Roman" w:cs="Times New Roman"/>
                <w:b/>
              </w:rPr>
              <w:t>Independent Literacy Tasks Aligned to Objectives:</w:t>
            </w:r>
          </w:p>
          <w:p w14:paraId="1CB54011"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Independent reading and writing of authentic text</w:t>
            </w:r>
          </w:p>
          <w:p w14:paraId="1CB54012"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Peer discussion about reading and writing</w:t>
            </w:r>
          </w:p>
          <w:p w14:paraId="1CB54013" w14:textId="77777777" w:rsidR="00354375" w:rsidRPr="007107DE" w:rsidRDefault="00354375" w:rsidP="00AF5F3A">
            <w:pPr>
              <w:rPr>
                <w:rFonts w:ascii="Times New Roman" w:hAnsi="Times New Roman" w:cs="Times New Roman"/>
              </w:rPr>
            </w:pPr>
            <w:r w:rsidRPr="007107DE">
              <w:rPr>
                <w:rFonts w:ascii="Times New Roman" w:hAnsi="Times New Roman" w:cs="Times New Roman"/>
              </w:rPr>
              <w:t xml:space="preserve">Word Study </w:t>
            </w:r>
          </w:p>
          <w:p w14:paraId="1CB54014" w14:textId="77777777" w:rsidR="00354375" w:rsidRPr="007107DE" w:rsidRDefault="00354375" w:rsidP="00AF5F3A">
            <w:pPr>
              <w:contextualSpacing/>
              <w:rPr>
                <w:rFonts w:ascii="Times New Roman" w:hAnsi="Times New Roman" w:cs="Times New Roman"/>
                <w:b/>
              </w:rPr>
            </w:pPr>
            <w:r w:rsidRPr="007107DE">
              <w:rPr>
                <w:rFonts w:ascii="Times New Roman" w:hAnsi="Times New Roman" w:cs="Times New Roman"/>
              </w:rPr>
              <w:t>Core Clicks (grades K-2)</w:t>
            </w:r>
          </w:p>
        </w:tc>
      </w:tr>
    </w:tbl>
    <w:p w14:paraId="1CB54016" w14:textId="77777777" w:rsidR="00354375" w:rsidRPr="00AC676F" w:rsidRDefault="00354375" w:rsidP="00354375">
      <w:pPr>
        <w:spacing w:after="0" w:line="240" w:lineRule="auto"/>
        <w:rPr>
          <w:rFonts w:ascii="Times New Roman" w:hAnsi="Times New Roman" w:cs="Times New Roman"/>
          <w:sz w:val="16"/>
          <w:szCs w:val="16"/>
        </w:rPr>
      </w:pPr>
    </w:p>
    <w:p w14:paraId="1CB54017" w14:textId="77777777" w:rsidR="00354375" w:rsidRDefault="00354375" w:rsidP="00354375">
      <w:pPr>
        <w:spacing w:after="120" w:line="240" w:lineRule="auto"/>
        <w:rPr>
          <w:rFonts w:ascii="Times New Roman" w:hAnsi="Times New Roman" w:cs="Times New Roman"/>
          <w:sz w:val="24"/>
          <w:szCs w:val="24"/>
        </w:rPr>
        <w:sectPr w:rsidR="00354375"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040CF0">
        <w:rPr>
          <w:rFonts w:ascii="Times New Roman" w:hAnsi="Times New Roman" w:cs="Times New Roman"/>
          <w:sz w:val="24"/>
          <w:szCs w:val="24"/>
        </w:rPr>
        <w:t>Content (math, science, and social studies) will be incorporated into whole group instruction. Total minutes for language arts instruction should be followed; however, the number of minutes allotted for these components of literacy may vary from day to day to accommodate instructio</w:t>
      </w:r>
      <w:r>
        <w:rPr>
          <w:rFonts w:ascii="Times New Roman" w:hAnsi="Times New Roman" w:cs="Times New Roman"/>
          <w:sz w:val="24"/>
          <w:szCs w:val="24"/>
        </w:rPr>
        <w:t>n requiring longer time frames.</w:t>
      </w:r>
    </w:p>
    <w:p w14:paraId="1CB54018" w14:textId="77777777" w:rsidR="009F58FB" w:rsidRPr="0047317A" w:rsidRDefault="009F58FB" w:rsidP="00354375">
      <w:pPr>
        <w:jc w:val="center"/>
        <w:rPr>
          <w:rFonts w:ascii="Times New Roman" w:hAnsi="Times New Roman" w:cs="Times New Roman"/>
          <w:b/>
          <w:sz w:val="24"/>
          <w:szCs w:val="24"/>
        </w:rPr>
      </w:pPr>
      <w:r w:rsidRPr="0047317A">
        <w:rPr>
          <w:rFonts w:ascii="Times New Roman" w:hAnsi="Times New Roman" w:cs="Times New Roman"/>
          <w:b/>
          <w:sz w:val="24"/>
          <w:szCs w:val="24"/>
        </w:rPr>
        <w:t>A-2</w:t>
      </w:r>
    </w:p>
    <w:tbl>
      <w:tblPr>
        <w:tblW w:w="9720" w:type="dxa"/>
        <w:jc w:val="center"/>
        <w:tblCellSpacing w:w="0" w:type="dxa"/>
        <w:tblCellMar>
          <w:left w:w="0" w:type="dxa"/>
          <w:right w:w="0" w:type="dxa"/>
        </w:tblCellMar>
        <w:tblLook w:val="0000" w:firstRow="0" w:lastRow="0" w:firstColumn="0" w:lastColumn="0" w:noHBand="0" w:noVBand="0"/>
      </w:tblPr>
      <w:tblGrid>
        <w:gridCol w:w="9720"/>
      </w:tblGrid>
      <w:tr w:rsidR="009F58FB" w:rsidRPr="0047317A" w14:paraId="1CB5401A" w14:textId="77777777" w:rsidTr="009F58FB">
        <w:trPr>
          <w:trHeight w:val="594"/>
          <w:tblCellSpacing w:w="0" w:type="dxa"/>
          <w:jc w:val="center"/>
        </w:trPr>
        <w:tc>
          <w:tcPr>
            <w:tcW w:w="9720" w:type="dxa"/>
            <w:tcBorders>
              <w:top w:val="single" w:sz="18" w:space="0" w:color="292929"/>
              <w:left w:val="single" w:sz="18" w:space="0" w:color="292929"/>
              <w:bottom w:val="single" w:sz="8" w:space="0" w:color="292929"/>
              <w:right w:val="single" w:sz="18" w:space="0" w:color="292929"/>
            </w:tcBorders>
          </w:tcPr>
          <w:p w14:paraId="1CB54019" w14:textId="77777777" w:rsidR="009F58FB" w:rsidRPr="0047317A" w:rsidRDefault="009F58FB" w:rsidP="009F58FB">
            <w:pPr>
              <w:spacing w:after="0" w:line="240" w:lineRule="auto"/>
              <w:jc w:val="center"/>
              <w:rPr>
                <w:rFonts w:ascii="Times New Roman" w:eastAsia="Times New Roman" w:hAnsi="Times New Roman" w:cs="Times New Roman"/>
                <w:sz w:val="42"/>
                <w:szCs w:val="42"/>
              </w:rPr>
            </w:pPr>
            <w:r w:rsidRPr="00C56134">
              <w:rPr>
                <w:rFonts w:ascii="Times New Roman" w:eastAsia="Times New Roman" w:hAnsi="Times New Roman" w:cs="Times New Roman"/>
                <w:sz w:val="32"/>
                <w:szCs w:val="32"/>
              </w:rPr>
              <w:t>Shared Reading Checklist</w:t>
            </w:r>
            <w:r w:rsidRPr="00C56134">
              <w:rPr>
                <w:rFonts w:ascii="Times New Roman" w:eastAsia="Times New Roman" w:hAnsi="Times New Roman" w:cs="Times New Roman"/>
                <w:sz w:val="42"/>
                <w:szCs w:val="42"/>
              </w:rPr>
              <w:t xml:space="preserve"> </w:t>
            </w:r>
            <w:r w:rsidRPr="0047317A">
              <w:rPr>
                <w:rFonts w:ascii="Times New Roman" w:eastAsia="Times New Roman" w:hAnsi="Times New Roman" w:cs="Times New Roman"/>
                <w:sz w:val="42"/>
                <w:szCs w:val="42"/>
              </w:rPr>
              <w:t xml:space="preserve"> </w:t>
            </w:r>
            <w:r w:rsidRPr="0047317A">
              <w:rPr>
                <w:rFonts w:ascii="Times New Roman" w:eastAsia="Times New Roman" w:hAnsi="Times New Roman" w:cs="Times New Roman"/>
                <w:noProof/>
                <w:sz w:val="42"/>
                <w:szCs w:val="42"/>
              </w:rPr>
              <w:drawing>
                <wp:inline distT="0" distB="0" distL="0" distR="0" wp14:anchorId="1CB5452F" wp14:editId="1CB54530">
                  <wp:extent cx="352425" cy="333375"/>
                  <wp:effectExtent l="0" t="0" r="9525" b="9525"/>
                  <wp:docPr id="295" name="Picture 295"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WB01372_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tc>
      </w:tr>
      <w:tr w:rsidR="009F58FB" w:rsidRPr="0047317A" w14:paraId="1CB5402A" w14:textId="77777777" w:rsidTr="009F58FB">
        <w:trPr>
          <w:trHeight w:val="5290"/>
          <w:tblCellSpacing w:w="0" w:type="dxa"/>
          <w:jc w:val="center"/>
        </w:trPr>
        <w:tc>
          <w:tcPr>
            <w:tcW w:w="9720" w:type="dxa"/>
            <w:tcBorders>
              <w:top w:val="single" w:sz="8" w:space="0" w:color="292929"/>
              <w:left w:val="single" w:sz="18" w:space="0" w:color="292929"/>
              <w:bottom w:val="single" w:sz="18" w:space="0" w:color="292929"/>
              <w:right w:val="single" w:sz="18" w:space="0" w:color="292929"/>
            </w:tcBorders>
          </w:tcPr>
          <w:p w14:paraId="1CB5401B"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  the teacher determines a focus for reading</w:t>
            </w:r>
          </w:p>
          <w:p w14:paraId="1CB5401C"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p>
          <w:p w14:paraId="1CB5401D"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  the teacher selects a text or portion of a longer text</w:t>
            </w:r>
          </w:p>
          <w:p w14:paraId="1CB5401E"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p>
          <w:p w14:paraId="1CB5401F" w14:textId="77777777" w:rsidR="009F58FB" w:rsidRPr="0047317A" w:rsidRDefault="009F58FB" w:rsidP="007E567F">
            <w:pPr>
              <w:tabs>
                <w:tab w:val="left" w:pos="472"/>
                <w:tab w:val="left" w:pos="574"/>
              </w:tabs>
              <w:spacing w:after="0" w:line="240" w:lineRule="auto"/>
              <w:ind w:left="214"/>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 xml:space="preserve">□  the teacher uses a text that is visible to students (e.g., big book, poem, chart, overhead </w:t>
            </w:r>
            <w:r w:rsidRPr="0047317A">
              <w:rPr>
                <w:rFonts w:ascii="Times New Roman" w:eastAsia="Times New Roman" w:hAnsi="Times New Roman" w:cs="Times New Roman"/>
                <w:sz w:val="24"/>
                <w:szCs w:val="24"/>
              </w:rPr>
              <w:tab/>
              <w:t>transparency, or student text)</w:t>
            </w:r>
          </w:p>
          <w:p w14:paraId="1CB54020"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p>
          <w:p w14:paraId="1CB54021"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  the teacher introduces the text (including content, strategy focus, and selected vocabulary)</w:t>
            </w:r>
          </w:p>
          <w:p w14:paraId="1CB54022"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p>
          <w:p w14:paraId="1CB54023"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 xml:space="preserve">□  the </w:t>
            </w:r>
            <w:r w:rsidRPr="007E567F">
              <w:rPr>
                <w:rFonts w:ascii="Times New Roman" w:eastAsia="Times New Roman" w:hAnsi="Times New Roman" w:cs="Times New Roman"/>
                <w:sz w:val="24"/>
                <w:szCs w:val="24"/>
              </w:rPr>
              <w:t>teacher</w:t>
            </w:r>
            <w:r w:rsidRPr="0047317A">
              <w:rPr>
                <w:rFonts w:ascii="Times New Roman" w:eastAsia="Times New Roman" w:hAnsi="Times New Roman" w:cs="Times New Roman"/>
                <w:sz w:val="24"/>
                <w:szCs w:val="24"/>
              </w:rPr>
              <w:t xml:space="preserve"> reads the text, modeling the use of reading strategies and skills</w:t>
            </w:r>
          </w:p>
          <w:p w14:paraId="1CB54024"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p>
          <w:p w14:paraId="1CB54025"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  the students follow along silently with the reading (only chiming in on known phrases)</w:t>
            </w:r>
          </w:p>
          <w:p w14:paraId="1CB54026"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p>
          <w:p w14:paraId="1CB54027" w14:textId="77777777" w:rsidR="009F58FB" w:rsidRPr="0047317A" w:rsidRDefault="009F58FB" w:rsidP="007E567F">
            <w:pPr>
              <w:tabs>
                <w:tab w:val="left" w:pos="472"/>
              </w:tabs>
              <w:spacing w:after="0" w:line="240" w:lineRule="auto"/>
              <w:ind w:left="214"/>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  the teacher stops a few places in the text to think aloud, pose an engaging question, or discuss</w:t>
            </w:r>
            <w:r w:rsidRPr="0047317A">
              <w:rPr>
                <w:rFonts w:ascii="Times New Roman" w:eastAsia="Times New Roman" w:hAnsi="Times New Roman" w:cs="Times New Roman"/>
                <w:sz w:val="24"/>
                <w:szCs w:val="24"/>
              </w:rPr>
              <w:tab/>
              <w:t>a portion of the text</w:t>
            </w:r>
          </w:p>
          <w:p w14:paraId="1CB54028"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p>
          <w:p w14:paraId="1CB54029" w14:textId="77777777" w:rsidR="009F58FB" w:rsidRPr="0047317A" w:rsidRDefault="009F58FB" w:rsidP="009F58FB">
            <w:pPr>
              <w:spacing w:after="0" w:line="240" w:lineRule="auto"/>
              <w:ind w:left="214"/>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  the teacher engages students in a discussion of the text and reading strategies</w:t>
            </w:r>
          </w:p>
        </w:tc>
      </w:tr>
    </w:tbl>
    <w:p w14:paraId="1CB5402B" w14:textId="77777777" w:rsidR="009F58FB" w:rsidRPr="0047317A" w:rsidRDefault="009F58FB" w:rsidP="00983075">
      <w:pPr>
        <w:spacing w:line="274" w:lineRule="exact"/>
        <w:ind w:left="100"/>
        <w:rPr>
          <w:rFonts w:ascii="Times New Roman" w:hAnsi="Times New Roman" w:cs="Times New Roman"/>
          <w:b/>
          <w:sz w:val="24"/>
        </w:rPr>
      </w:pPr>
    </w:p>
    <w:p w14:paraId="1CB5402C" w14:textId="77777777" w:rsidR="009F58FB" w:rsidRPr="0047317A" w:rsidRDefault="009F58FB" w:rsidP="00983075">
      <w:pPr>
        <w:spacing w:line="274" w:lineRule="exact"/>
        <w:ind w:left="100"/>
        <w:rPr>
          <w:rFonts w:ascii="Times New Roman" w:hAnsi="Times New Roman" w:cs="Times New Roman"/>
          <w:b/>
          <w:sz w:val="24"/>
        </w:rPr>
      </w:pPr>
    </w:p>
    <w:p w14:paraId="1CB5402D" w14:textId="77777777" w:rsidR="009F58FB" w:rsidRPr="0047317A" w:rsidRDefault="009F58FB" w:rsidP="00983075">
      <w:pPr>
        <w:spacing w:line="274" w:lineRule="exact"/>
        <w:ind w:left="100"/>
        <w:rPr>
          <w:rFonts w:ascii="Times New Roman" w:hAnsi="Times New Roman" w:cs="Times New Roman"/>
          <w:b/>
          <w:sz w:val="24"/>
        </w:rPr>
      </w:pPr>
    </w:p>
    <w:p w14:paraId="1CB5402E" w14:textId="77777777" w:rsidR="009F58FB" w:rsidRPr="0047317A" w:rsidRDefault="009F58FB" w:rsidP="00983075">
      <w:pPr>
        <w:spacing w:line="274" w:lineRule="exact"/>
        <w:ind w:left="100"/>
        <w:rPr>
          <w:rFonts w:ascii="Times New Roman" w:hAnsi="Times New Roman" w:cs="Times New Roman"/>
          <w:b/>
          <w:sz w:val="24"/>
        </w:rPr>
        <w:sectPr w:rsidR="009F58FB"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402F" w14:textId="77777777" w:rsidR="000F0891" w:rsidRPr="0047317A" w:rsidRDefault="000F0891" w:rsidP="000F0891">
      <w:pPr>
        <w:ind w:left="5760" w:firstLine="720"/>
        <w:rPr>
          <w:rFonts w:ascii="Times New Roman" w:hAnsi="Times New Roman" w:cs="Times New Roman"/>
          <w:b/>
          <w:sz w:val="24"/>
          <w:szCs w:val="24"/>
        </w:rPr>
      </w:pPr>
      <w:r w:rsidRPr="0047317A">
        <w:rPr>
          <w:rFonts w:ascii="Times New Roman" w:hAnsi="Times New Roman" w:cs="Times New Roman"/>
          <w:b/>
          <w:sz w:val="24"/>
          <w:szCs w:val="24"/>
        </w:rPr>
        <w:t>A-3</w:t>
      </w: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0F0891" w:rsidRPr="0047317A" w14:paraId="1CB54031" w14:textId="77777777" w:rsidTr="0047317A">
        <w:trPr>
          <w:trHeight w:val="594"/>
          <w:tblCellSpacing w:w="0" w:type="dxa"/>
          <w:jc w:val="center"/>
        </w:trPr>
        <w:tc>
          <w:tcPr>
            <w:tcW w:w="9360" w:type="dxa"/>
            <w:tcBorders>
              <w:top w:val="single" w:sz="18" w:space="0" w:color="292929"/>
              <w:left w:val="single" w:sz="18" w:space="0" w:color="292929"/>
              <w:bottom w:val="single" w:sz="8" w:space="0" w:color="292929"/>
              <w:right w:val="single" w:sz="18" w:space="0" w:color="292929"/>
            </w:tcBorders>
            <w:hideMark/>
          </w:tcPr>
          <w:p w14:paraId="1CB54030" w14:textId="77777777" w:rsidR="000F0891" w:rsidRPr="0047317A" w:rsidRDefault="000F0891" w:rsidP="0047317A">
            <w:pPr>
              <w:spacing w:after="0"/>
              <w:jc w:val="center"/>
              <w:rPr>
                <w:rFonts w:ascii="Times New Roman" w:hAnsi="Times New Roman" w:cs="Times New Roman"/>
                <w:sz w:val="42"/>
                <w:szCs w:val="42"/>
              </w:rPr>
            </w:pPr>
            <w:r w:rsidRPr="00C56134">
              <w:rPr>
                <w:rFonts w:ascii="Times New Roman" w:hAnsi="Times New Roman" w:cs="Times New Roman"/>
                <w:sz w:val="32"/>
                <w:szCs w:val="32"/>
              </w:rPr>
              <w:t>Shared Writing Checklist</w:t>
            </w:r>
            <w:r w:rsidRPr="00C56134">
              <w:rPr>
                <w:rFonts w:ascii="Times New Roman" w:hAnsi="Times New Roman" w:cs="Times New Roman"/>
                <w:sz w:val="42"/>
                <w:szCs w:val="42"/>
              </w:rPr>
              <w:t xml:space="preserve"> </w:t>
            </w:r>
            <w:r w:rsidRPr="0047317A">
              <w:rPr>
                <w:rFonts w:ascii="Times New Roman" w:hAnsi="Times New Roman" w:cs="Times New Roman"/>
                <w:sz w:val="42"/>
                <w:szCs w:val="42"/>
              </w:rPr>
              <w:t xml:space="preserve"> </w:t>
            </w:r>
            <w:r w:rsidRPr="0047317A">
              <w:rPr>
                <w:rFonts w:ascii="Times New Roman" w:hAnsi="Times New Roman" w:cs="Times New Roman"/>
                <w:noProof/>
                <w:sz w:val="42"/>
                <w:szCs w:val="42"/>
              </w:rPr>
              <w:drawing>
                <wp:inline distT="0" distB="0" distL="0" distR="0" wp14:anchorId="1CB54531" wp14:editId="1CB54532">
                  <wp:extent cx="352425" cy="333375"/>
                  <wp:effectExtent l="0" t="0" r="9525" b="9525"/>
                  <wp:docPr id="296" name="Picture 296"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WB01372_000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tc>
      </w:tr>
      <w:tr w:rsidR="000F0891" w:rsidRPr="0047317A" w14:paraId="1CB5403D" w14:textId="77777777" w:rsidTr="0047317A">
        <w:trPr>
          <w:trHeight w:val="4444"/>
          <w:tblCellSpacing w:w="0" w:type="dxa"/>
          <w:jc w:val="center"/>
        </w:trPr>
        <w:tc>
          <w:tcPr>
            <w:tcW w:w="9360" w:type="dxa"/>
            <w:tcBorders>
              <w:top w:val="single" w:sz="8" w:space="0" w:color="292929"/>
              <w:left w:val="single" w:sz="18" w:space="0" w:color="292929"/>
              <w:bottom w:val="single" w:sz="18" w:space="0" w:color="292929"/>
              <w:right w:val="single" w:sz="18" w:space="0" w:color="292929"/>
            </w:tcBorders>
          </w:tcPr>
          <w:p w14:paraId="1CB54032" w14:textId="77777777" w:rsidR="000F0891" w:rsidRPr="0047317A" w:rsidRDefault="000F0891" w:rsidP="0047317A">
            <w:pPr>
              <w:spacing w:after="0"/>
              <w:ind w:left="585" w:hanging="360"/>
              <w:rPr>
                <w:rFonts w:ascii="Times New Roman" w:hAnsi="Times New Roman" w:cs="Times New Roman"/>
                <w:sz w:val="24"/>
                <w:szCs w:val="24"/>
              </w:rPr>
            </w:pPr>
            <w:r w:rsidRPr="0047317A">
              <w:rPr>
                <w:rFonts w:ascii="Times New Roman" w:hAnsi="Times New Roman" w:cs="Times New Roman"/>
                <w:sz w:val="24"/>
                <w:szCs w:val="24"/>
              </w:rPr>
              <w:t>□</w:t>
            </w:r>
            <w:r w:rsidRPr="0047317A">
              <w:rPr>
                <w:rFonts w:ascii="Times New Roman" w:hAnsi="Times New Roman" w:cs="Times New Roman"/>
                <w:sz w:val="24"/>
                <w:szCs w:val="24"/>
              </w:rPr>
              <w:tab/>
              <w:t>the teacher determines a focus for writing</w:t>
            </w:r>
          </w:p>
          <w:p w14:paraId="1CB54033" w14:textId="77777777" w:rsidR="000F0891" w:rsidRPr="0047317A" w:rsidRDefault="000F0891" w:rsidP="0047317A">
            <w:pPr>
              <w:spacing w:after="0"/>
              <w:ind w:left="585" w:hanging="360"/>
              <w:rPr>
                <w:rFonts w:ascii="Times New Roman" w:hAnsi="Times New Roman" w:cs="Times New Roman"/>
                <w:sz w:val="24"/>
                <w:szCs w:val="24"/>
              </w:rPr>
            </w:pPr>
          </w:p>
          <w:p w14:paraId="1CB54034" w14:textId="77777777" w:rsidR="000F0891" w:rsidRPr="0047317A" w:rsidRDefault="000F0891" w:rsidP="0047317A">
            <w:pPr>
              <w:spacing w:after="0"/>
              <w:ind w:left="585" w:hanging="360"/>
              <w:rPr>
                <w:rFonts w:ascii="Times New Roman" w:hAnsi="Times New Roman" w:cs="Times New Roman"/>
                <w:sz w:val="24"/>
                <w:szCs w:val="24"/>
              </w:rPr>
            </w:pPr>
            <w:r w:rsidRPr="0047317A">
              <w:rPr>
                <w:rFonts w:ascii="Times New Roman" w:hAnsi="Times New Roman" w:cs="Times New Roman"/>
                <w:sz w:val="24"/>
                <w:szCs w:val="24"/>
              </w:rPr>
              <w:t>□</w:t>
            </w:r>
            <w:r w:rsidRPr="0047317A">
              <w:rPr>
                <w:rFonts w:ascii="Times New Roman" w:hAnsi="Times New Roman" w:cs="Times New Roman"/>
                <w:sz w:val="24"/>
                <w:szCs w:val="24"/>
              </w:rPr>
              <w:tab/>
              <w:t>the teacher and students work together to compose the text</w:t>
            </w:r>
          </w:p>
          <w:p w14:paraId="1CB54035" w14:textId="77777777" w:rsidR="000F0891" w:rsidRPr="0047317A" w:rsidRDefault="000F0891" w:rsidP="0047317A">
            <w:pPr>
              <w:spacing w:after="0"/>
              <w:ind w:left="585" w:hanging="360"/>
              <w:rPr>
                <w:rFonts w:ascii="Times New Roman" w:hAnsi="Times New Roman" w:cs="Times New Roman"/>
                <w:sz w:val="24"/>
                <w:szCs w:val="24"/>
              </w:rPr>
            </w:pPr>
          </w:p>
          <w:p w14:paraId="1CB54036" w14:textId="77777777" w:rsidR="000F0891" w:rsidRPr="0047317A" w:rsidRDefault="000F0891" w:rsidP="0047317A">
            <w:pPr>
              <w:spacing w:after="0"/>
              <w:ind w:left="585" w:hanging="360"/>
              <w:rPr>
                <w:rFonts w:ascii="Times New Roman" w:hAnsi="Times New Roman" w:cs="Times New Roman"/>
                <w:sz w:val="24"/>
                <w:szCs w:val="24"/>
              </w:rPr>
            </w:pPr>
            <w:r w:rsidRPr="0047317A">
              <w:rPr>
                <w:rFonts w:ascii="Times New Roman" w:hAnsi="Times New Roman" w:cs="Times New Roman"/>
                <w:sz w:val="24"/>
                <w:szCs w:val="24"/>
              </w:rPr>
              <w:t>□</w:t>
            </w:r>
            <w:r w:rsidRPr="0047317A">
              <w:rPr>
                <w:rFonts w:ascii="Times New Roman" w:hAnsi="Times New Roman" w:cs="Times New Roman"/>
                <w:sz w:val="24"/>
                <w:szCs w:val="24"/>
              </w:rPr>
              <w:tab/>
              <w:t xml:space="preserve">the </w:t>
            </w:r>
            <w:r w:rsidRPr="007E567F">
              <w:rPr>
                <w:rFonts w:ascii="Times New Roman" w:hAnsi="Times New Roman" w:cs="Times New Roman"/>
                <w:sz w:val="24"/>
                <w:szCs w:val="24"/>
              </w:rPr>
              <w:t>teacher</w:t>
            </w:r>
            <w:r w:rsidRPr="0047317A">
              <w:rPr>
                <w:rFonts w:ascii="Times New Roman" w:hAnsi="Times New Roman" w:cs="Times New Roman"/>
                <w:sz w:val="24"/>
                <w:szCs w:val="24"/>
              </w:rPr>
              <w:t xml:space="preserve"> scribes the text </w:t>
            </w:r>
          </w:p>
          <w:p w14:paraId="1CB54037" w14:textId="77777777" w:rsidR="000F0891" w:rsidRPr="0047317A" w:rsidRDefault="000F0891" w:rsidP="0047317A">
            <w:pPr>
              <w:spacing w:after="0"/>
              <w:ind w:left="585" w:hanging="360"/>
              <w:rPr>
                <w:rFonts w:ascii="Times New Roman" w:hAnsi="Times New Roman" w:cs="Times New Roman"/>
                <w:sz w:val="24"/>
                <w:szCs w:val="24"/>
              </w:rPr>
            </w:pPr>
          </w:p>
          <w:p w14:paraId="1CB54038" w14:textId="77777777" w:rsidR="000F0891" w:rsidRPr="0047317A" w:rsidRDefault="000F0891" w:rsidP="0047317A">
            <w:pPr>
              <w:spacing w:after="0"/>
              <w:ind w:left="585" w:hanging="360"/>
              <w:rPr>
                <w:rFonts w:ascii="Times New Roman" w:hAnsi="Times New Roman" w:cs="Times New Roman"/>
                <w:sz w:val="24"/>
                <w:szCs w:val="24"/>
              </w:rPr>
            </w:pPr>
            <w:r w:rsidRPr="0047317A">
              <w:rPr>
                <w:rFonts w:ascii="Times New Roman" w:hAnsi="Times New Roman" w:cs="Times New Roman"/>
                <w:sz w:val="24"/>
                <w:szCs w:val="24"/>
              </w:rPr>
              <w:t>□</w:t>
            </w:r>
            <w:r w:rsidRPr="0047317A">
              <w:rPr>
                <w:rFonts w:ascii="Times New Roman" w:hAnsi="Times New Roman" w:cs="Times New Roman"/>
                <w:sz w:val="24"/>
                <w:szCs w:val="24"/>
              </w:rPr>
              <w:tab/>
              <w:t xml:space="preserve">the teacher models writing strategies and skills using a </w:t>
            </w:r>
            <w:r w:rsidR="00943BD1">
              <w:rPr>
                <w:rFonts w:ascii="Times New Roman" w:hAnsi="Times New Roman" w:cs="Times New Roman"/>
                <w:sz w:val="24"/>
                <w:szCs w:val="24"/>
              </w:rPr>
              <w:t>think-aloud</w:t>
            </w:r>
            <w:r w:rsidRPr="0047317A">
              <w:rPr>
                <w:rFonts w:ascii="Times New Roman" w:hAnsi="Times New Roman" w:cs="Times New Roman"/>
                <w:sz w:val="24"/>
                <w:szCs w:val="24"/>
              </w:rPr>
              <w:t xml:space="preserve"> approach</w:t>
            </w:r>
          </w:p>
          <w:p w14:paraId="1CB54039" w14:textId="77777777" w:rsidR="000F0891" w:rsidRPr="0047317A" w:rsidRDefault="000F0891" w:rsidP="0047317A">
            <w:pPr>
              <w:spacing w:after="0"/>
              <w:ind w:left="585" w:hanging="360"/>
              <w:rPr>
                <w:rFonts w:ascii="Times New Roman" w:hAnsi="Times New Roman" w:cs="Times New Roman"/>
                <w:sz w:val="24"/>
                <w:szCs w:val="24"/>
              </w:rPr>
            </w:pPr>
          </w:p>
          <w:p w14:paraId="1CB5403A" w14:textId="77777777" w:rsidR="000F0891" w:rsidRPr="0047317A" w:rsidRDefault="000F0891" w:rsidP="0047317A">
            <w:pPr>
              <w:spacing w:after="0"/>
              <w:ind w:left="585" w:hanging="360"/>
              <w:rPr>
                <w:rFonts w:ascii="Times New Roman" w:hAnsi="Times New Roman" w:cs="Times New Roman"/>
                <w:sz w:val="24"/>
                <w:szCs w:val="24"/>
              </w:rPr>
            </w:pPr>
            <w:r w:rsidRPr="0047317A">
              <w:rPr>
                <w:rFonts w:ascii="Times New Roman" w:hAnsi="Times New Roman" w:cs="Times New Roman"/>
                <w:sz w:val="24"/>
                <w:szCs w:val="24"/>
              </w:rPr>
              <w:t>□</w:t>
            </w:r>
            <w:r w:rsidRPr="0047317A">
              <w:rPr>
                <w:rFonts w:ascii="Times New Roman" w:hAnsi="Times New Roman" w:cs="Times New Roman"/>
                <w:sz w:val="24"/>
                <w:szCs w:val="24"/>
              </w:rPr>
              <w:tab/>
              <w:t>the teacher and/or students reread each sentence as it is added to the writing</w:t>
            </w:r>
          </w:p>
          <w:p w14:paraId="1CB5403B" w14:textId="77777777" w:rsidR="000F0891" w:rsidRPr="0047317A" w:rsidRDefault="000F0891" w:rsidP="0047317A">
            <w:pPr>
              <w:spacing w:after="0"/>
              <w:ind w:left="585" w:hanging="360"/>
              <w:rPr>
                <w:rFonts w:ascii="Times New Roman" w:hAnsi="Times New Roman" w:cs="Times New Roman"/>
                <w:sz w:val="24"/>
                <w:szCs w:val="24"/>
              </w:rPr>
            </w:pPr>
          </w:p>
          <w:p w14:paraId="1CB5403C" w14:textId="77777777" w:rsidR="000F0891" w:rsidRPr="0047317A" w:rsidRDefault="000F0891" w:rsidP="0047317A">
            <w:pPr>
              <w:spacing w:after="0"/>
              <w:ind w:left="585" w:hanging="360"/>
              <w:rPr>
                <w:rFonts w:ascii="Times New Roman" w:hAnsi="Times New Roman" w:cs="Times New Roman"/>
                <w:sz w:val="24"/>
                <w:szCs w:val="24"/>
              </w:rPr>
            </w:pPr>
            <w:r w:rsidRPr="0047317A">
              <w:rPr>
                <w:rFonts w:ascii="Times New Roman" w:hAnsi="Times New Roman" w:cs="Times New Roman"/>
                <w:sz w:val="24"/>
                <w:szCs w:val="24"/>
              </w:rPr>
              <w:t>□</w:t>
            </w:r>
            <w:r w:rsidRPr="0047317A">
              <w:rPr>
                <w:rFonts w:ascii="Times New Roman" w:hAnsi="Times New Roman" w:cs="Times New Roman"/>
                <w:sz w:val="24"/>
                <w:szCs w:val="24"/>
              </w:rPr>
              <w:tab/>
              <w:t>the teacher and/or students read the completed text</w:t>
            </w:r>
          </w:p>
        </w:tc>
      </w:tr>
    </w:tbl>
    <w:p w14:paraId="1CB5403E" w14:textId="77777777" w:rsidR="009F58FB" w:rsidRPr="0047317A" w:rsidRDefault="009F58FB" w:rsidP="00983075">
      <w:pPr>
        <w:spacing w:line="274" w:lineRule="exact"/>
        <w:ind w:left="100"/>
        <w:rPr>
          <w:rFonts w:ascii="Times New Roman" w:hAnsi="Times New Roman" w:cs="Times New Roman"/>
          <w:b/>
          <w:sz w:val="24"/>
        </w:rPr>
      </w:pPr>
    </w:p>
    <w:p w14:paraId="1CB5403F" w14:textId="77777777" w:rsidR="000F0891" w:rsidRPr="0047317A" w:rsidRDefault="000F0891" w:rsidP="00983075">
      <w:pPr>
        <w:spacing w:line="274" w:lineRule="exact"/>
        <w:ind w:left="100"/>
        <w:rPr>
          <w:rFonts w:ascii="Times New Roman" w:hAnsi="Times New Roman" w:cs="Times New Roman"/>
          <w:b/>
          <w:sz w:val="24"/>
        </w:rPr>
      </w:pPr>
    </w:p>
    <w:p w14:paraId="1CB54040" w14:textId="77777777" w:rsidR="000F0891" w:rsidRPr="0047317A" w:rsidRDefault="000F0891" w:rsidP="00983075">
      <w:pPr>
        <w:spacing w:line="274" w:lineRule="exact"/>
        <w:ind w:left="100"/>
        <w:rPr>
          <w:rFonts w:ascii="Times New Roman" w:hAnsi="Times New Roman" w:cs="Times New Roman"/>
          <w:b/>
          <w:sz w:val="24"/>
        </w:rPr>
      </w:pPr>
    </w:p>
    <w:p w14:paraId="1CB54041" w14:textId="77777777" w:rsidR="000F0891" w:rsidRPr="0047317A" w:rsidRDefault="000F0891" w:rsidP="00983075">
      <w:pPr>
        <w:spacing w:line="274" w:lineRule="exact"/>
        <w:ind w:left="100"/>
        <w:rPr>
          <w:rFonts w:ascii="Times New Roman" w:hAnsi="Times New Roman" w:cs="Times New Roman"/>
          <w:b/>
          <w:sz w:val="24"/>
        </w:rPr>
      </w:pPr>
    </w:p>
    <w:p w14:paraId="1CB54042" w14:textId="77777777" w:rsidR="000F0891" w:rsidRPr="0047317A" w:rsidRDefault="000F0891" w:rsidP="00983075">
      <w:pPr>
        <w:spacing w:line="274" w:lineRule="exact"/>
        <w:ind w:left="100"/>
        <w:rPr>
          <w:rFonts w:ascii="Times New Roman" w:hAnsi="Times New Roman" w:cs="Times New Roman"/>
          <w:b/>
          <w:sz w:val="24"/>
        </w:rPr>
      </w:pPr>
    </w:p>
    <w:p w14:paraId="1CB54043" w14:textId="77777777" w:rsidR="000F0891" w:rsidRPr="0047317A" w:rsidRDefault="000F0891" w:rsidP="00983075">
      <w:pPr>
        <w:spacing w:line="274" w:lineRule="exact"/>
        <w:ind w:left="100"/>
        <w:rPr>
          <w:rFonts w:ascii="Times New Roman" w:hAnsi="Times New Roman" w:cs="Times New Roman"/>
          <w:b/>
          <w:sz w:val="24"/>
        </w:rPr>
      </w:pPr>
    </w:p>
    <w:p w14:paraId="1CB54044" w14:textId="77777777" w:rsidR="000F0891" w:rsidRPr="0047317A" w:rsidRDefault="000F0891" w:rsidP="00983075">
      <w:pPr>
        <w:spacing w:line="274" w:lineRule="exact"/>
        <w:ind w:left="100"/>
        <w:rPr>
          <w:rFonts w:ascii="Times New Roman" w:hAnsi="Times New Roman" w:cs="Times New Roman"/>
          <w:b/>
          <w:sz w:val="24"/>
        </w:rPr>
        <w:sectPr w:rsidR="000F0891"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4045" w14:textId="77777777" w:rsidR="000F0891" w:rsidRPr="0047317A" w:rsidRDefault="000F0891" w:rsidP="000F0891">
      <w:pPr>
        <w:ind w:left="5760" w:firstLine="720"/>
        <w:rPr>
          <w:rFonts w:ascii="Times New Roman" w:hAnsi="Times New Roman" w:cs="Times New Roman"/>
          <w:b/>
          <w:sz w:val="24"/>
          <w:szCs w:val="24"/>
        </w:rPr>
      </w:pPr>
      <w:r w:rsidRPr="0047317A">
        <w:rPr>
          <w:rFonts w:ascii="Times New Roman" w:hAnsi="Times New Roman" w:cs="Times New Roman"/>
          <w:b/>
          <w:sz w:val="24"/>
          <w:szCs w:val="24"/>
        </w:rPr>
        <w:t>A-4</w:t>
      </w:r>
    </w:p>
    <w:tbl>
      <w:tblPr>
        <w:tblW w:w="9720" w:type="dxa"/>
        <w:jc w:val="center"/>
        <w:tblCellSpacing w:w="0" w:type="dxa"/>
        <w:tblCellMar>
          <w:left w:w="0" w:type="dxa"/>
          <w:right w:w="0" w:type="dxa"/>
        </w:tblCellMar>
        <w:tblLook w:val="0000" w:firstRow="0" w:lastRow="0" w:firstColumn="0" w:lastColumn="0" w:noHBand="0" w:noVBand="0"/>
      </w:tblPr>
      <w:tblGrid>
        <w:gridCol w:w="9720"/>
      </w:tblGrid>
      <w:tr w:rsidR="000F0891" w:rsidRPr="0047317A" w14:paraId="1CB54047" w14:textId="77777777" w:rsidTr="0047317A">
        <w:trPr>
          <w:trHeight w:val="594"/>
          <w:tblCellSpacing w:w="0" w:type="dxa"/>
          <w:jc w:val="center"/>
        </w:trPr>
        <w:tc>
          <w:tcPr>
            <w:tcW w:w="9720" w:type="dxa"/>
            <w:tcBorders>
              <w:top w:val="single" w:sz="18" w:space="0" w:color="292929"/>
              <w:left w:val="single" w:sz="18" w:space="0" w:color="292929"/>
              <w:bottom w:val="single" w:sz="8" w:space="0" w:color="292929"/>
              <w:right w:val="single" w:sz="18" w:space="0" w:color="292929"/>
            </w:tcBorders>
          </w:tcPr>
          <w:p w14:paraId="1CB54046" w14:textId="77777777" w:rsidR="000F0891" w:rsidRPr="0047317A" w:rsidRDefault="000F0891" w:rsidP="0047317A">
            <w:pPr>
              <w:spacing w:after="0" w:line="240" w:lineRule="auto"/>
              <w:jc w:val="center"/>
              <w:rPr>
                <w:rFonts w:ascii="Times New Roman" w:eastAsia="Times New Roman" w:hAnsi="Times New Roman" w:cs="Times New Roman"/>
                <w:sz w:val="42"/>
                <w:szCs w:val="42"/>
              </w:rPr>
            </w:pPr>
            <w:r w:rsidRPr="00C56134">
              <w:rPr>
                <w:rFonts w:ascii="Times New Roman" w:eastAsia="Times New Roman" w:hAnsi="Times New Roman" w:cs="Times New Roman"/>
                <w:sz w:val="32"/>
                <w:szCs w:val="32"/>
              </w:rPr>
              <w:t>Interactive Writing Checklist</w:t>
            </w:r>
            <w:r w:rsidRPr="00C56134">
              <w:rPr>
                <w:rFonts w:ascii="Times New Roman" w:eastAsia="Times New Roman" w:hAnsi="Times New Roman" w:cs="Times New Roman"/>
                <w:sz w:val="42"/>
                <w:szCs w:val="42"/>
              </w:rPr>
              <w:t xml:space="preserve"> </w:t>
            </w:r>
            <w:r w:rsidRPr="0047317A">
              <w:rPr>
                <w:rFonts w:ascii="Times New Roman" w:eastAsia="Times New Roman" w:hAnsi="Times New Roman" w:cs="Times New Roman"/>
                <w:sz w:val="42"/>
                <w:szCs w:val="42"/>
              </w:rPr>
              <w:t xml:space="preserve"> </w:t>
            </w:r>
            <w:r w:rsidRPr="0047317A">
              <w:rPr>
                <w:rFonts w:ascii="Times New Roman" w:eastAsia="Times New Roman" w:hAnsi="Times New Roman" w:cs="Times New Roman"/>
                <w:noProof/>
                <w:sz w:val="42"/>
                <w:szCs w:val="42"/>
              </w:rPr>
              <w:drawing>
                <wp:inline distT="0" distB="0" distL="0" distR="0" wp14:anchorId="1CB54533" wp14:editId="1CB54534">
                  <wp:extent cx="352425" cy="333375"/>
                  <wp:effectExtent l="0" t="0" r="9525" b="9525"/>
                  <wp:docPr id="297" name="Picture 297"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WB01372_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tc>
      </w:tr>
      <w:tr w:rsidR="000F0891" w:rsidRPr="0047317A" w14:paraId="1CB5404F" w14:textId="77777777" w:rsidTr="0047317A">
        <w:trPr>
          <w:trHeight w:val="5290"/>
          <w:tblCellSpacing w:w="0" w:type="dxa"/>
          <w:jc w:val="center"/>
        </w:trPr>
        <w:tc>
          <w:tcPr>
            <w:tcW w:w="9720" w:type="dxa"/>
            <w:tcBorders>
              <w:top w:val="single" w:sz="8" w:space="0" w:color="292929"/>
              <w:left w:val="single" w:sz="18" w:space="0" w:color="292929"/>
              <w:bottom w:val="single" w:sz="18" w:space="0" w:color="292929"/>
              <w:right w:val="single" w:sz="18" w:space="0" w:color="292929"/>
            </w:tcBorders>
          </w:tcPr>
          <w:p w14:paraId="1CB54048" w14:textId="77777777" w:rsidR="000F0891" w:rsidRPr="0047317A" w:rsidRDefault="000F0891" w:rsidP="0047317A">
            <w:pPr>
              <w:tabs>
                <w:tab w:val="left" w:pos="315"/>
              </w:tabs>
              <w:ind w:left="657" w:hanging="342"/>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w:t>
            </w:r>
            <w:r w:rsidRPr="0047317A">
              <w:rPr>
                <w:rFonts w:ascii="Times New Roman" w:eastAsia="Times New Roman" w:hAnsi="Times New Roman" w:cs="Times New Roman"/>
                <w:sz w:val="24"/>
                <w:szCs w:val="24"/>
              </w:rPr>
              <w:tab/>
              <w:t>the teacher determines a focus for writing</w:t>
            </w:r>
          </w:p>
          <w:p w14:paraId="1CB54049" w14:textId="77777777" w:rsidR="000F0891" w:rsidRPr="0047317A" w:rsidRDefault="000F0891" w:rsidP="0047317A">
            <w:pPr>
              <w:tabs>
                <w:tab w:val="left" w:pos="315"/>
              </w:tabs>
              <w:ind w:left="657" w:hanging="342"/>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w:t>
            </w:r>
            <w:r w:rsidRPr="0047317A">
              <w:rPr>
                <w:rFonts w:ascii="Times New Roman" w:eastAsia="Times New Roman" w:hAnsi="Times New Roman" w:cs="Times New Roman"/>
                <w:sz w:val="24"/>
                <w:szCs w:val="24"/>
              </w:rPr>
              <w:tab/>
              <w:t>the teacher and students work together to compose the text</w:t>
            </w:r>
          </w:p>
          <w:p w14:paraId="1CB5404A" w14:textId="77777777" w:rsidR="000F0891" w:rsidRPr="0047317A" w:rsidRDefault="000F0891" w:rsidP="0047317A">
            <w:pPr>
              <w:tabs>
                <w:tab w:val="left" w:pos="315"/>
              </w:tabs>
              <w:ind w:left="657" w:hanging="342"/>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w:t>
            </w:r>
            <w:r w:rsidRPr="0047317A">
              <w:rPr>
                <w:rFonts w:ascii="Times New Roman" w:eastAsia="Times New Roman" w:hAnsi="Times New Roman" w:cs="Times New Roman"/>
                <w:sz w:val="24"/>
                <w:szCs w:val="24"/>
              </w:rPr>
              <w:tab/>
              <w:t>the teacher and students “share the pen” to scribe the text (students contribute what they know:  letters, parts of words, words, etc.)</w:t>
            </w:r>
          </w:p>
          <w:p w14:paraId="1CB5404B" w14:textId="77777777" w:rsidR="000F0891" w:rsidRPr="0047317A" w:rsidRDefault="000F0891" w:rsidP="0047317A">
            <w:pPr>
              <w:tabs>
                <w:tab w:val="left" w:pos="315"/>
              </w:tabs>
              <w:ind w:left="657" w:hanging="342"/>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w:t>
            </w:r>
            <w:r w:rsidRPr="0047317A">
              <w:rPr>
                <w:rFonts w:ascii="Times New Roman" w:eastAsia="Times New Roman" w:hAnsi="Times New Roman" w:cs="Times New Roman"/>
                <w:sz w:val="24"/>
                <w:szCs w:val="24"/>
              </w:rPr>
              <w:tab/>
              <w:t xml:space="preserve">the teacher models writing strategies and skills using a </w:t>
            </w:r>
            <w:r w:rsidR="00943BD1">
              <w:rPr>
                <w:rFonts w:ascii="Times New Roman" w:eastAsia="Times New Roman" w:hAnsi="Times New Roman" w:cs="Times New Roman"/>
                <w:sz w:val="24"/>
                <w:szCs w:val="24"/>
              </w:rPr>
              <w:t>think-aloud</w:t>
            </w:r>
            <w:r w:rsidRPr="0047317A">
              <w:rPr>
                <w:rFonts w:ascii="Times New Roman" w:eastAsia="Times New Roman" w:hAnsi="Times New Roman" w:cs="Times New Roman"/>
                <w:sz w:val="24"/>
                <w:szCs w:val="24"/>
              </w:rPr>
              <w:t xml:space="preserve"> approach</w:t>
            </w:r>
          </w:p>
          <w:p w14:paraId="1CB5404C" w14:textId="77777777" w:rsidR="000F0891" w:rsidRPr="0047317A" w:rsidRDefault="000F0891" w:rsidP="0047317A">
            <w:pPr>
              <w:tabs>
                <w:tab w:val="left" w:pos="315"/>
              </w:tabs>
              <w:ind w:left="657" w:hanging="342"/>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w:t>
            </w:r>
            <w:r w:rsidRPr="0047317A">
              <w:rPr>
                <w:rFonts w:ascii="Times New Roman" w:eastAsia="Times New Roman" w:hAnsi="Times New Roman" w:cs="Times New Roman"/>
                <w:sz w:val="24"/>
                <w:szCs w:val="24"/>
              </w:rPr>
              <w:tab/>
              <w:t>the teacher prompts students to use writing strategies and skills</w:t>
            </w:r>
          </w:p>
          <w:p w14:paraId="1CB5404D" w14:textId="77777777" w:rsidR="000F0891" w:rsidRPr="0047317A" w:rsidRDefault="000F0891" w:rsidP="0047317A">
            <w:pPr>
              <w:tabs>
                <w:tab w:val="left" w:pos="315"/>
              </w:tabs>
              <w:ind w:left="657" w:hanging="342"/>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w:t>
            </w:r>
            <w:r w:rsidRPr="0047317A">
              <w:rPr>
                <w:rFonts w:ascii="Times New Roman" w:eastAsia="Times New Roman" w:hAnsi="Times New Roman" w:cs="Times New Roman"/>
                <w:sz w:val="24"/>
                <w:szCs w:val="24"/>
              </w:rPr>
              <w:tab/>
              <w:t>the students reread each sentence as it is added to the writing</w:t>
            </w:r>
          </w:p>
          <w:p w14:paraId="1CB5404E" w14:textId="77777777" w:rsidR="000F0891" w:rsidRPr="0047317A" w:rsidRDefault="000F0891" w:rsidP="0047317A">
            <w:pPr>
              <w:tabs>
                <w:tab w:val="left" w:pos="315"/>
                <w:tab w:val="left" w:pos="690"/>
              </w:tabs>
              <w:spacing w:after="0" w:line="240" w:lineRule="auto"/>
              <w:ind w:left="870" w:hanging="555"/>
              <w:rPr>
                <w:rFonts w:ascii="Times New Roman" w:eastAsia="Times New Roman" w:hAnsi="Times New Roman" w:cs="Times New Roman"/>
                <w:sz w:val="24"/>
                <w:szCs w:val="24"/>
              </w:rPr>
            </w:pPr>
            <w:r w:rsidRPr="0047317A">
              <w:rPr>
                <w:rFonts w:ascii="Times New Roman" w:eastAsia="Times New Roman" w:hAnsi="Times New Roman" w:cs="Times New Roman"/>
                <w:sz w:val="24"/>
                <w:szCs w:val="24"/>
              </w:rPr>
              <w:t>□</w:t>
            </w:r>
            <w:r w:rsidRPr="0047317A">
              <w:rPr>
                <w:rFonts w:ascii="Times New Roman" w:eastAsia="Times New Roman" w:hAnsi="Times New Roman" w:cs="Times New Roman"/>
                <w:sz w:val="24"/>
                <w:szCs w:val="24"/>
              </w:rPr>
              <w:tab/>
              <w:t>the teacher and/or students read the completed text</w:t>
            </w:r>
          </w:p>
        </w:tc>
      </w:tr>
    </w:tbl>
    <w:p w14:paraId="1CB54050" w14:textId="77777777" w:rsidR="000F0891" w:rsidRPr="0047317A" w:rsidRDefault="000F0891" w:rsidP="00983075">
      <w:pPr>
        <w:spacing w:line="274" w:lineRule="exact"/>
        <w:ind w:left="100"/>
        <w:rPr>
          <w:rFonts w:ascii="Times New Roman" w:hAnsi="Times New Roman" w:cs="Times New Roman"/>
          <w:b/>
          <w:sz w:val="24"/>
        </w:rPr>
      </w:pPr>
    </w:p>
    <w:p w14:paraId="1CB54051" w14:textId="77777777" w:rsidR="009F58FB" w:rsidRPr="0047317A" w:rsidRDefault="009F58FB" w:rsidP="00983075">
      <w:pPr>
        <w:spacing w:line="274" w:lineRule="exact"/>
        <w:ind w:left="100"/>
        <w:rPr>
          <w:rFonts w:ascii="Times New Roman" w:hAnsi="Times New Roman" w:cs="Times New Roman"/>
          <w:b/>
          <w:sz w:val="24"/>
        </w:rPr>
      </w:pPr>
    </w:p>
    <w:p w14:paraId="1CB54052" w14:textId="77777777" w:rsidR="009F58FB" w:rsidRPr="0047317A" w:rsidRDefault="009F58FB" w:rsidP="00983075">
      <w:pPr>
        <w:spacing w:line="274" w:lineRule="exact"/>
        <w:ind w:left="100"/>
        <w:rPr>
          <w:rFonts w:ascii="Times New Roman" w:hAnsi="Times New Roman" w:cs="Times New Roman"/>
          <w:b/>
          <w:sz w:val="24"/>
        </w:rPr>
        <w:sectPr w:rsidR="009F58FB" w:rsidRPr="0047317A"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4053" w14:textId="77777777" w:rsidR="00116BD6" w:rsidRPr="0047317A" w:rsidRDefault="009F58FB" w:rsidP="00E23768">
      <w:pPr>
        <w:spacing w:after="0" w:line="274" w:lineRule="exact"/>
        <w:jc w:val="center"/>
        <w:rPr>
          <w:rFonts w:ascii="Times New Roman" w:hAnsi="Times New Roman" w:cs="Times New Roman"/>
          <w:b/>
          <w:sz w:val="24"/>
        </w:rPr>
      </w:pPr>
      <w:r w:rsidRPr="0047317A">
        <w:rPr>
          <w:rFonts w:ascii="Times New Roman" w:hAnsi="Times New Roman" w:cs="Times New Roman"/>
          <w:b/>
          <w:sz w:val="24"/>
        </w:rPr>
        <w:t>A-</w:t>
      </w:r>
      <w:r w:rsidR="000F0891" w:rsidRPr="0047317A">
        <w:rPr>
          <w:rFonts w:ascii="Times New Roman" w:hAnsi="Times New Roman" w:cs="Times New Roman"/>
          <w:b/>
          <w:sz w:val="24"/>
        </w:rPr>
        <w:t>5</w:t>
      </w:r>
    </w:p>
    <w:p w14:paraId="1CB54054" w14:textId="77777777" w:rsidR="00116BD6" w:rsidRPr="0047317A" w:rsidRDefault="00101929" w:rsidP="007E567F">
      <w:pPr>
        <w:spacing w:after="100" w:line="274" w:lineRule="exact"/>
        <w:jc w:val="center"/>
        <w:rPr>
          <w:rFonts w:ascii="Times New Roman" w:hAnsi="Times New Roman" w:cs="Times New Roman"/>
          <w:b/>
          <w:sz w:val="24"/>
        </w:rPr>
      </w:pPr>
      <w:hyperlink w:anchor="CharacterPedagogyTable" w:history="1">
        <w:r w:rsidR="00116BD6" w:rsidRPr="00E11C07">
          <w:rPr>
            <w:rStyle w:val="Hyperlink"/>
            <w:rFonts w:ascii="Times New Roman" w:hAnsi="Times New Roman" w:cs="Times New Roman"/>
            <w:b/>
            <w:sz w:val="24"/>
          </w:rPr>
          <w:t>Character, Setting, and Events Unpacking Document</w:t>
        </w:r>
        <w:bookmarkStart w:id="33" w:name="CharUnpacking"/>
        <w:bookmarkEnd w:id="33"/>
      </w:hyperlink>
    </w:p>
    <w:tbl>
      <w:tblPr>
        <w:tblStyle w:val="TableGrid"/>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740"/>
        <w:gridCol w:w="2700"/>
        <w:gridCol w:w="5460"/>
      </w:tblGrid>
      <w:tr w:rsidR="00207C4C" w:rsidRPr="0047317A" w14:paraId="1CB54057" w14:textId="77777777" w:rsidTr="007E567F">
        <w:trPr>
          <w:trHeight w:val="570"/>
        </w:trPr>
        <w:tc>
          <w:tcPr>
            <w:tcW w:w="12900" w:type="dxa"/>
            <w:gridSpan w:val="3"/>
          </w:tcPr>
          <w:p w14:paraId="1CB54055" w14:textId="77777777" w:rsidR="00207C4C" w:rsidRPr="0047317A" w:rsidRDefault="00207C4C" w:rsidP="00D32AAE">
            <w:pPr>
              <w:rPr>
                <w:rFonts w:ascii="Times New Roman" w:hAnsi="Times New Roman" w:cs="Times New Roman"/>
                <w:sz w:val="24"/>
                <w:szCs w:val="24"/>
              </w:rPr>
            </w:pPr>
            <w:r w:rsidRPr="0047317A">
              <w:rPr>
                <w:rFonts w:ascii="Times New Roman" w:hAnsi="Times New Roman" w:cs="Times New Roman"/>
                <w:b/>
                <w:sz w:val="20"/>
                <w:szCs w:val="20"/>
              </w:rPr>
              <w:t>Standard (SOL</w:t>
            </w:r>
            <w:r w:rsidRPr="0047317A">
              <w:rPr>
                <w:rFonts w:ascii="Times New Roman" w:hAnsi="Times New Roman" w:cs="Times New Roman"/>
                <w:sz w:val="20"/>
                <w:szCs w:val="20"/>
              </w:rPr>
              <w:t xml:space="preserve">) (highlight </w:t>
            </w:r>
            <w:r w:rsidRPr="0047317A">
              <w:rPr>
                <w:rFonts w:ascii="Times New Roman" w:hAnsi="Times New Roman" w:cs="Times New Roman"/>
                <w:sz w:val="24"/>
                <w:szCs w:val="24"/>
              </w:rPr>
              <w:t>verbs):</w:t>
            </w:r>
          </w:p>
          <w:p w14:paraId="1CB54056" w14:textId="0529C7A0" w:rsidR="00207C4C" w:rsidRPr="0047317A" w:rsidRDefault="007D5748" w:rsidP="00D32AAE">
            <w:pPr>
              <w:keepNext/>
              <w:ind w:left="1080" w:hanging="1080"/>
              <w:rPr>
                <w:rFonts w:ascii="Times New Roman" w:eastAsia="Times New Roman" w:hAnsi="Times New Roman" w:cs="Times New Roman"/>
                <w:b/>
                <w:sz w:val="24"/>
                <w:szCs w:val="24"/>
              </w:rPr>
            </w:pPr>
            <w:r w:rsidRPr="0047317A">
              <w:rPr>
                <w:rFonts w:ascii="Times New Roman" w:eastAsia="Times New Roman" w:hAnsi="Times New Roman" w:cs="Times New Roman"/>
                <w:b/>
                <w:sz w:val="24"/>
                <w:szCs w:val="24"/>
              </w:rPr>
              <w:t xml:space="preserve"> (Sol.1.9f)</w:t>
            </w:r>
          </w:p>
        </w:tc>
      </w:tr>
      <w:tr w:rsidR="00207C4C" w:rsidRPr="0047317A" w14:paraId="1CB5405D" w14:textId="77777777" w:rsidTr="007E567F">
        <w:trPr>
          <w:trHeight w:val="827"/>
        </w:trPr>
        <w:tc>
          <w:tcPr>
            <w:tcW w:w="7440" w:type="dxa"/>
            <w:gridSpan w:val="2"/>
          </w:tcPr>
          <w:p w14:paraId="1CB54058" w14:textId="493E8DB6" w:rsidR="00207C4C" w:rsidRPr="0047317A" w:rsidRDefault="00207C4C" w:rsidP="00D32AAE">
            <w:pPr>
              <w:rPr>
                <w:rFonts w:ascii="Times New Roman" w:hAnsi="Times New Roman" w:cs="Times New Roman"/>
                <w:sz w:val="20"/>
                <w:szCs w:val="20"/>
              </w:rPr>
            </w:pPr>
            <w:r w:rsidRPr="0047317A">
              <w:rPr>
                <w:rFonts w:ascii="Times New Roman" w:hAnsi="Times New Roman" w:cs="Times New Roman"/>
                <w:b/>
                <w:sz w:val="20"/>
                <w:szCs w:val="20"/>
              </w:rPr>
              <w:t xml:space="preserve">VBO </w:t>
            </w:r>
            <w:r w:rsidRPr="0047317A">
              <w:rPr>
                <w:rFonts w:ascii="Times New Roman" w:hAnsi="Times New Roman" w:cs="Times New Roman"/>
                <w:sz w:val="20"/>
                <w:szCs w:val="20"/>
              </w:rPr>
              <w:t xml:space="preserve">(highlight verbs and underline student behaviors): </w:t>
            </w:r>
          </w:p>
          <w:p w14:paraId="2EDC01D1" w14:textId="4F49EF8C" w:rsidR="00C21B49" w:rsidRDefault="00C21B49" w:rsidP="007E567F">
            <w:pPr>
              <w:rPr>
                <w:rFonts w:ascii="Times New Roman" w:eastAsia="Times New Roman" w:hAnsi="Times New Roman" w:cs="Times New Roman"/>
                <w:b/>
                <w:color w:val="000000"/>
              </w:rPr>
            </w:pPr>
            <w:r>
              <w:rPr>
                <w:rFonts w:ascii="Times New Roman" w:eastAsia="Times New Roman" w:hAnsi="Times New Roman" w:cs="Times New Roman"/>
                <w:b/>
                <w:color w:val="000000"/>
              </w:rPr>
              <w:t>ELA.1.6  The student will read and demonstrate comprehension of a variety of fictional texts.</w:t>
            </w:r>
          </w:p>
          <w:p w14:paraId="1CB54059" w14:textId="77777777" w:rsidR="00207C4C" w:rsidRPr="0047317A" w:rsidRDefault="00207C4C" w:rsidP="007E567F">
            <w:pPr>
              <w:rPr>
                <w:rFonts w:ascii="Times New Roman" w:hAnsi="Times New Roman" w:cs="Times New Roman"/>
                <w:b/>
                <w:sz w:val="20"/>
                <w:szCs w:val="20"/>
              </w:rPr>
            </w:pPr>
            <w:r w:rsidRPr="0047317A">
              <w:rPr>
                <w:rFonts w:ascii="Times New Roman" w:eastAsia="Times New Roman" w:hAnsi="Times New Roman" w:cs="Times New Roman"/>
                <w:b/>
                <w:color w:val="000000"/>
              </w:rPr>
              <w:t xml:space="preserve">ELA.1.6.5 </w:t>
            </w:r>
            <w:r w:rsidRPr="00AE45EF">
              <w:rPr>
                <w:rFonts w:ascii="Times New Roman" w:eastAsia="Times New Roman" w:hAnsi="Times New Roman" w:cs="Times New Roman"/>
                <w:b/>
                <w:color w:val="000000"/>
                <w:highlight w:val="yellow"/>
              </w:rPr>
              <w:t>Describe</w:t>
            </w:r>
            <w:r w:rsidRPr="0047317A">
              <w:rPr>
                <w:rFonts w:ascii="Times New Roman" w:eastAsia="Times New Roman" w:hAnsi="Times New Roman" w:cs="Times New Roman"/>
                <w:b/>
                <w:color w:val="000000"/>
              </w:rPr>
              <w:t xml:space="preserve"> characters, setting, and important events.</w:t>
            </w:r>
          </w:p>
        </w:tc>
        <w:tc>
          <w:tcPr>
            <w:tcW w:w="5460" w:type="dxa"/>
          </w:tcPr>
          <w:p w14:paraId="1CB5405A" w14:textId="77777777" w:rsidR="00207C4C" w:rsidRPr="0047317A" w:rsidRDefault="00207C4C" w:rsidP="00D32AAE">
            <w:pPr>
              <w:rPr>
                <w:rFonts w:ascii="Times New Roman" w:hAnsi="Times New Roman" w:cs="Times New Roman"/>
                <w:b/>
                <w:sz w:val="28"/>
                <w:szCs w:val="28"/>
              </w:rPr>
            </w:pPr>
            <w:r w:rsidRPr="0047317A">
              <w:rPr>
                <w:rFonts w:ascii="Times New Roman" w:hAnsi="Times New Roman" w:cs="Times New Roman"/>
                <w:b/>
                <w:sz w:val="28"/>
                <w:szCs w:val="28"/>
              </w:rPr>
              <w:t>Academic Vocabulary:</w:t>
            </w:r>
          </w:p>
          <w:p w14:paraId="1CB5405B" w14:textId="77777777" w:rsidR="00207C4C" w:rsidRPr="007E567F" w:rsidRDefault="00207C4C" w:rsidP="00D32AAE">
            <w:pPr>
              <w:rPr>
                <w:rFonts w:ascii="Times New Roman" w:hAnsi="Times New Roman" w:cs="Times New Roman"/>
              </w:rPr>
            </w:pPr>
            <w:r w:rsidRPr="007E567F">
              <w:rPr>
                <w:rFonts w:ascii="Times New Roman" w:hAnsi="Times New Roman" w:cs="Times New Roman"/>
              </w:rPr>
              <w:t xml:space="preserve">characters         setting            </w:t>
            </w:r>
            <w:r w:rsidR="00036D1A">
              <w:rPr>
                <w:rFonts w:ascii="Times New Roman" w:hAnsi="Times New Roman" w:cs="Times New Roman"/>
              </w:rPr>
              <w:t>important</w:t>
            </w:r>
            <w:r w:rsidRPr="007E567F">
              <w:rPr>
                <w:rFonts w:ascii="Times New Roman" w:hAnsi="Times New Roman" w:cs="Times New Roman"/>
              </w:rPr>
              <w:t xml:space="preserve"> events</w:t>
            </w:r>
          </w:p>
          <w:p w14:paraId="1CB5405C" w14:textId="77777777" w:rsidR="00207C4C" w:rsidRPr="0047317A" w:rsidRDefault="00207C4C" w:rsidP="00D32AAE">
            <w:pPr>
              <w:rPr>
                <w:rFonts w:ascii="Times New Roman" w:hAnsi="Times New Roman" w:cs="Times New Roman"/>
                <w:sz w:val="24"/>
                <w:szCs w:val="24"/>
              </w:rPr>
            </w:pPr>
            <w:r w:rsidRPr="007E567F">
              <w:rPr>
                <w:rFonts w:ascii="Times New Roman" w:hAnsi="Times New Roman" w:cs="Times New Roman"/>
              </w:rPr>
              <w:t>describe</w:t>
            </w:r>
          </w:p>
        </w:tc>
      </w:tr>
      <w:tr w:rsidR="00207C4C" w:rsidRPr="0047317A" w14:paraId="1CB54073" w14:textId="77777777" w:rsidTr="007E567F">
        <w:trPr>
          <w:trHeight w:val="620"/>
        </w:trPr>
        <w:tc>
          <w:tcPr>
            <w:tcW w:w="4740" w:type="dxa"/>
            <w:shd w:val="clear" w:color="auto" w:fill="D9E2F3" w:themeFill="accent5" w:themeFillTint="33"/>
          </w:tcPr>
          <w:p w14:paraId="1CB5405E" w14:textId="50FEE70B" w:rsidR="00207C4C" w:rsidRPr="007E567F" w:rsidRDefault="00207C4C" w:rsidP="007A0C3E">
            <w:pPr>
              <w:rPr>
                <w:rFonts w:ascii="Times New Roman" w:hAnsi="Times New Roman" w:cs="Times New Roman"/>
                <w:b/>
              </w:rPr>
            </w:pPr>
            <w:r w:rsidRPr="007E567F">
              <w:rPr>
                <w:rFonts w:ascii="Times New Roman" w:hAnsi="Times New Roman" w:cs="Times New Roman"/>
                <w:b/>
              </w:rPr>
              <w:t>VDOE F</w:t>
            </w:r>
            <w:r w:rsidR="007E567F" w:rsidRPr="007E567F">
              <w:rPr>
                <w:rFonts w:ascii="Times New Roman" w:hAnsi="Times New Roman" w:cs="Times New Roman"/>
                <w:b/>
              </w:rPr>
              <w:t>ramework</w:t>
            </w:r>
            <w:r w:rsidR="00232B30">
              <w:rPr>
                <w:rFonts w:ascii="Times New Roman" w:hAnsi="Times New Roman" w:cs="Times New Roman"/>
                <w:b/>
              </w:rPr>
              <w:t xml:space="preserve"> and</w:t>
            </w:r>
            <w:r w:rsidR="00C21B49">
              <w:rPr>
                <w:rFonts w:ascii="Times New Roman" w:hAnsi="Times New Roman" w:cs="Times New Roman"/>
                <w:b/>
              </w:rPr>
              <w:t xml:space="preserve"> VBCPS Language Arts</w:t>
            </w:r>
            <w:r w:rsidR="00E546FA" w:rsidRPr="007E567F">
              <w:rPr>
                <w:rFonts w:ascii="Times New Roman" w:hAnsi="Times New Roman" w:cs="Times New Roman"/>
                <w:b/>
              </w:rPr>
              <w:t xml:space="preserve"> Curriculum</w:t>
            </w:r>
          </w:p>
          <w:p w14:paraId="1CB5405F" w14:textId="77777777" w:rsidR="00207C4C" w:rsidRPr="00036D1A" w:rsidRDefault="00207C4C" w:rsidP="00036D1A">
            <w:pPr>
              <w:pStyle w:val="ListParagraph"/>
              <w:ind w:left="5760"/>
              <w:rPr>
                <w:rFonts w:ascii="Times New Roman" w:hAnsi="Times New Roman" w:cs="Times New Roman"/>
                <w:b/>
              </w:rPr>
            </w:pPr>
          </w:p>
          <w:p w14:paraId="1CB54060" w14:textId="77777777" w:rsidR="00207C4C" w:rsidRPr="00036D1A" w:rsidRDefault="00207C4C" w:rsidP="00925C79">
            <w:pPr>
              <w:numPr>
                <w:ilvl w:val="0"/>
                <w:numId w:val="13"/>
              </w:numPr>
              <w:spacing w:after="200" w:line="276" w:lineRule="auto"/>
              <w:ind w:left="492" w:hanging="270"/>
              <w:rPr>
                <w:rFonts w:ascii="Times New Roman" w:hAnsi="Times New Roman" w:cs="Times New Roman"/>
              </w:rPr>
            </w:pPr>
            <w:r w:rsidRPr="00036D1A">
              <w:rPr>
                <w:rFonts w:ascii="Times New Roman" w:hAnsi="Times New Roman" w:cs="Times New Roman"/>
                <w:highlight w:val="yellow"/>
              </w:rPr>
              <w:t>Use</w:t>
            </w:r>
            <w:r w:rsidRPr="00036D1A">
              <w:rPr>
                <w:rFonts w:ascii="Times New Roman" w:hAnsi="Times New Roman" w:cs="Times New Roman"/>
              </w:rPr>
              <w:t xml:space="preserve"> illustrations and details to </w:t>
            </w:r>
            <w:r w:rsidRPr="00036D1A">
              <w:rPr>
                <w:rFonts w:ascii="Times New Roman" w:hAnsi="Times New Roman" w:cs="Times New Roman"/>
                <w:highlight w:val="yellow"/>
              </w:rPr>
              <w:t>describe</w:t>
            </w:r>
            <w:r w:rsidRPr="00036D1A">
              <w:rPr>
                <w:rFonts w:ascii="Times New Roman" w:hAnsi="Times New Roman" w:cs="Times New Roman"/>
              </w:rPr>
              <w:t xml:space="preserve"> characters, setting, and important events in a story.</w:t>
            </w:r>
          </w:p>
          <w:p w14:paraId="1CB54061" w14:textId="77777777" w:rsidR="00207C4C" w:rsidRPr="00036D1A" w:rsidRDefault="00207C4C" w:rsidP="00925C79">
            <w:pPr>
              <w:numPr>
                <w:ilvl w:val="0"/>
                <w:numId w:val="13"/>
              </w:numPr>
              <w:spacing w:after="200" w:line="276" w:lineRule="auto"/>
              <w:ind w:left="492" w:hanging="270"/>
              <w:rPr>
                <w:rFonts w:ascii="Times New Roman" w:hAnsi="Times New Roman" w:cs="Times New Roman"/>
              </w:rPr>
            </w:pPr>
            <w:r w:rsidRPr="00036D1A">
              <w:rPr>
                <w:rFonts w:ascii="Times New Roman" w:hAnsi="Times New Roman" w:cs="Times New Roman"/>
                <w:highlight w:val="yellow"/>
              </w:rPr>
              <w:t>Identify</w:t>
            </w:r>
            <w:r w:rsidRPr="00036D1A">
              <w:rPr>
                <w:rFonts w:ascii="Times New Roman" w:hAnsi="Times New Roman" w:cs="Times New Roman"/>
              </w:rPr>
              <w:t xml:space="preserve"> important events in a story including the problem and solution.</w:t>
            </w:r>
          </w:p>
          <w:p w14:paraId="1CB54062" w14:textId="77777777" w:rsidR="00207C4C" w:rsidRPr="00036D1A" w:rsidRDefault="00207C4C" w:rsidP="00925C79">
            <w:pPr>
              <w:numPr>
                <w:ilvl w:val="0"/>
                <w:numId w:val="13"/>
              </w:numPr>
              <w:spacing w:after="200" w:line="276" w:lineRule="auto"/>
              <w:ind w:left="492" w:hanging="270"/>
              <w:rPr>
                <w:rFonts w:ascii="Times New Roman" w:hAnsi="Times New Roman" w:cs="Times New Roman"/>
              </w:rPr>
            </w:pPr>
            <w:r w:rsidRPr="00036D1A">
              <w:rPr>
                <w:rFonts w:ascii="Times New Roman" w:hAnsi="Times New Roman" w:cs="Times New Roman"/>
                <w:highlight w:val="yellow"/>
              </w:rPr>
              <w:t>Identify</w:t>
            </w:r>
            <w:r w:rsidRPr="00036D1A">
              <w:rPr>
                <w:rFonts w:ascii="Times New Roman" w:hAnsi="Times New Roman" w:cs="Times New Roman"/>
              </w:rPr>
              <w:t xml:space="preserve"> character traits and feelings and </w:t>
            </w:r>
            <w:r w:rsidRPr="00036D1A">
              <w:rPr>
                <w:rFonts w:ascii="Times New Roman" w:hAnsi="Times New Roman" w:cs="Times New Roman"/>
                <w:highlight w:val="yellow"/>
              </w:rPr>
              <w:t>support</w:t>
            </w:r>
            <w:r w:rsidRPr="00036D1A">
              <w:rPr>
                <w:rFonts w:ascii="Times New Roman" w:hAnsi="Times New Roman" w:cs="Times New Roman"/>
              </w:rPr>
              <w:t xml:space="preserve"> with details from the text.</w:t>
            </w:r>
          </w:p>
          <w:p w14:paraId="1CB54063" w14:textId="77777777" w:rsidR="00207C4C" w:rsidRPr="00036D1A" w:rsidRDefault="00207C4C" w:rsidP="00925C79">
            <w:pPr>
              <w:numPr>
                <w:ilvl w:val="0"/>
                <w:numId w:val="13"/>
              </w:numPr>
              <w:spacing w:after="200" w:line="276" w:lineRule="auto"/>
              <w:ind w:left="492" w:hanging="270"/>
              <w:rPr>
                <w:rFonts w:ascii="Times New Roman" w:hAnsi="Times New Roman" w:cs="Times New Roman"/>
              </w:rPr>
            </w:pPr>
            <w:r w:rsidRPr="00036D1A">
              <w:rPr>
                <w:rFonts w:ascii="Times New Roman" w:hAnsi="Times New Roman" w:cs="Times New Roman"/>
              </w:rPr>
              <w:t xml:space="preserve">Begin to </w:t>
            </w:r>
            <w:r w:rsidRPr="00036D1A">
              <w:rPr>
                <w:rFonts w:ascii="Times New Roman" w:hAnsi="Times New Roman" w:cs="Times New Roman"/>
                <w:highlight w:val="yellow"/>
              </w:rPr>
              <w:t>make</w:t>
            </w:r>
            <w:r w:rsidRPr="00036D1A">
              <w:rPr>
                <w:rFonts w:ascii="Times New Roman" w:hAnsi="Times New Roman" w:cs="Times New Roman"/>
              </w:rPr>
              <w:t xml:space="preserve"> inferences about characters’ feelings, motives, and attributes.</w:t>
            </w:r>
          </w:p>
          <w:p w14:paraId="1CB54064" w14:textId="77777777" w:rsidR="00207C4C" w:rsidRPr="0047317A" w:rsidRDefault="00207C4C" w:rsidP="003C7889">
            <w:pPr>
              <w:spacing w:after="200" w:line="276" w:lineRule="auto"/>
              <w:ind w:left="492"/>
              <w:rPr>
                <w:rFonts w:ascii="Times New Roman" w:hAnsi="Times New Roman" w:cs="Times New Roman"/>
                <w:sz w:val="20"/>
                <w:szCs w:val="20"/>
              </w:rPr>
            </w:pPr>
          </w:p>
        </w:tc>
        <w:tc>
          <w:tcPr>
            <w:tcW w:w="2700" w:type="dxa"/>
            <w:shd w:val="clear" w:color="auto" w:fill="D9E2F3" w:themeFill="accent5" w:themeFillTint="33"/>
          </w:tcPr>
          <w:p w14:paraId="1CB54065" w14:textId="5DF276AC" w:rsidR="00207C4C" w:rsidRPr="007E567F" w:rsidRDefault="00207C4C" w:rsidP="00D32AAE">
            <w:pPr>
              <w:jc w:val="center"/>
              <w:rPr>
                <w:rFonts w:ascii="Times New Roman" w:hAnsi="Times New Roman" w:cs="Times New Roman"/>
                <w:b/>
                <w:sz w:val="24"/>
                <w:szCs w:val="24"/>
              </w:rPr>
            </w:pPr>
            <w:r w:rsidRPr="007E567F">
              <w:rPr>
                <w:rFonts w:ascii="Times New Roman" w:hAnsi="Times New Roman" w:cs="Times New Roman"/>
                <w:b/>
                <w:sz w:val="24"/>
                <w:szCs w:val="24"/>
              </w:rPr>
              <w:t xml:space="preserve">Cognitive Level </w:t>
            </w:r>
          </w:p>
          <w:p w14:paraId="1CB54066" w14:textId="77777777" w:rsidR="00207C4C" w:rsidRPr="007E567F" w:rsidRDefault="00207C4C" w:rsidP="00D32AAE">
            <w:pPr>
              <w:jc w:val="center"/>
              <w:rPr>
                <w:rFonts w:ascii="Times New Roman" w:hAnsi="Times New Roman" w:cs="Times New Roman"/>
              </w:rPr>
            </w:pPr>
            <w:r w:rsidRPr="0047317A">
              <w:rPr>
                <w:rFonts w:ascii="Times New Roman" w:hAnsi="Times New Roman" w:cs="Times New Roman"/>
                <w:sz w:val="18"/>
                <w:szCs w:val="18"/>
              </w:rPr>
              <w:t>(</w:t>
            </w:r>
            <w:r w:rsidRPr="007E567F">
              <w:rPr>
                <w:rFonts w:ascii="Times New Roman" w:hAnsi="Times New Roman" w:cs="Times New Roman"/>
              </w:rPr>
              <w:t>Bloom’s Taxonomy)</w:t>
            </w:r>
          </w:p>
          <w:p w14:paraId="1CB54067" w14:textId="77777777" w:rsidR="00207C4C" w:rsidRPr="007E567F" w:rsidRDefault="00207C4C" w:rsidP="00D32AAE">
            <w:pPr>
              <w:rPr>
                <w:rFonts w:ascii="Times New Roman" w:hAnsi="Times New Roman" w:cs="Times New Roman"/>
              </w:rPr>
            </w:pPr>
            <w:r w:rsidRPr="007E567F">
              <w:rPr>
                <w:rFonts w:ascii="Times New Roman" w:hAnsi="Times New Roman" w:cs="Times New Roman"/>
                <w:b/>
              </w:rPr>
              <w:t xml:space="preserve">Remember:  </w:t>
            </w:r>
            <w:r w:rsidRPr="007E567F">
              <w:rPr>
                <w:rFonts w:ascii="Times New Roman" w:hAnsi="Times New Roman" w:cs="Times New Roman"/>
              </w:rPr>
              <w:t>Students will identify and describe characters, setting, and important events (including problem and solution) in a story.</w:t>
            </w:r>
          </w:p>
          <w:p w14:paraId="1CB54068" w14:textId="77777777" w:rsidR="00207C4C" w:rsidRPr="0047317A" w:rsidRDefault="00207C4C" w:rsidP="00D32AAE">
            <w:pPr>
              <w:rPr>
                <w:rFonts w:ascii="Times New Roman" w:hAnsi="Times New Roman" w:cs="Times New Roman"/>
                <w:sz w:val="20"/>
                <w:szCs w:val="20"/>
              </w:rPr>
            </w:pPr>
            <w:r w:rsidRPr="007E567F">
              <w:rPr>
                <w:rFonts w:ascii="Times New Roman" w:hAnsi="Times New Roman" w:cs="Times New Roman"/>
                <w:b/>
              </w:rPr>
              <w:t>Understand:</w:t>
            </w:r>
            <w:r w:rsidR="00036D1A">
              <w:rPr>
                <w:rFonts w:ascii="Times New Roman" w:hAnsi="Times New Roman" w:cs="Times New Roman"/>
                <w:b/>
              </w:rPr>
              <w:t xml:space="preserve"> </w:t>
            </w:r>
            <w:r w:rsidRPr="007E567F">
              <w:rPr>
                <w:rFonts w:ascii="Times New Roman" w:hAnsi="Times New Roman" w:cs="Times New Roman"/>
                <w:b/>
              </w:rPr>
              <w:t xml:space="preserve"> </w:t>
            </w:r>
            <w:r w:rsidRPr="007E567F">
              <w:rPr>
                <w:rFonts w:ascii="Times New Roman" w:hAnsi="Times New Roman" w:cs="Times New Roman"/>
              </w:rPr>
              <w:t>Students will make inf</w:t>
            </w:r>
            <w:r w:rsidR="00036D1A">
              <w:rPr>
                <w:rFonts w:ascii="Times New Roman" w:hAnsi="Times New Roman" w:cs="Times New Roman"/>
              </w:rPr>
              <w:t>erences about characters’ feeling</w:t>
            </w:r>
            <w:r w:rsidRPr="007E567F">
              <w:rPr>
                <w:rFonts w:ascii="Times New Roman" w:hAnsi="Times New Roman" w:cs="Times New Roman"/>
              </w:rPr>
              <w:t>s, motives, and attributes.</w:t>
            </w:r>
            <w:r w:rsidRPr="0047317A">
              <w:rPr>
                <w:rFonts w:ascii="Times New Roman" w:hAnsi="Times New Roman" w:cs="Times New Roman"/>
                <w:sz w:val="18"/>
                <w:szCs w:val="18"/>
              </w:rPr>
              <w:t xml:space="preserve"> </w:t>
            </w:r>
          </w:p>
        </w:tc>
        <w:tc>
          <w:tcPr>
            <w:tcW w:w="5460" w:type="dxa"/>
            <w:shd w:val="clear" w:color="auto" w:fill="E7E6E6" w:themeFill="background2"/>
          </w:tcPr>
          <w:p w14:paraId="1CB54069" w14:textId="77777777" w:rsidR="00207C4C" w:rsidRPr="0047317A" w:rsidRDefault="00207C4C" w:rsidP="00D32AAE">
            <w:pPr>
              <w:rPr>
                <w:rFonts w:ascii="Times New Roman" w:hAnsi="Times New Roman" w:cs="Times New Roman"/>
                <w:b/>
                <w:sz w:val="24"/>
                <w:szCs w:val="24"/>
              </w:rPr>
            </w:pPr>
            <w:r w:rsidRPr="0047317A">
              <w:rPr>
                <w:rFonts w:ascii="Times New Roman" w:hAnsi="Times New Roman" w:cs="Times New Roman"/>
                <w:b/>
                <w:sz w:val="24"/>
                <w:szCs w:val="24"/>
              </w:rPr>
              <w:t>Behaviors</w:t>
            </w:r>
            <w:r w:rsidRPr="0047317A">
              <w:rPr>
                <w:rFonts w:ascii="Times New Roman" w:hAnsi="Times New Roman" w:cs="Times New Roman"/>
                <w:i/>
                <w:sz w:val="24"/>
                <w:szCs w:val="24"/>
              </w:rPr>
              <w:t>/</w:t>
            </w:r>
            <w:r w:rsidRPr="0047317A">
              <w:rPr>
                <w:rFonts w:ascii="Times New Roman" w:hAnsi="Times New Roman" w:cs="Times New Roman"/>
                <w:b/>
                <w:sz w:val="24"/>
                <w:szCs w:val="24"/>
              </w:rPr>
              <w:t>Conditions</w:t>
            </w:r>
          </w:p>
          <w:p w14:paraId="1CB5406A" w14:textId="77777777" w:rsidR="00207C4C" w:rsidRPr="007E567F" w:rsidRDefault="00207C4C" w:rsidP="00D32AAE">
            <w:pPr>
              <w:rPr>
                <w:rFonts w:ascii="Times New Roman" w:hAnsi="Times New Roman" w:cs="Times New Roman"/>
                <w:i/>
                <w:sz w:val="12"/>
                <w:szCs w:val="12"/>
              </w:rPr>
            </w:pPr>
          </w:p>
          <w:p w14:paraId="1CB5406B" w14:textId="77777777" w:rsidR="007E567F" w:rsidRDefault="00207C4C" w:rsidP="00D32AAE">
            <w:pPr>
              <w:contextualSpacing/>
              <w:rPr>
                <w:rFonts w:ascii="Times New Roman" w:hAnsi="Times New Roman" w:cs="Times New Roman"/>
                <w:b/>
              </w:rPr>
            </w:pPr>
            <w:r w:rsidRPr="007E567F">
              <w:rPr>
                <w:rFonts w:ascii="Times New Roman" w:hAnsi="Times New Roman" w:cs="Times New Roman"/>
                <w:b/>
                <w:u w:val="single"/>
              </w:rPr>
              <w:t>Whole Group</w:t>
            </w:r>
            <w:r w:rsidRPr="007E567F">
              <w:rPr>
                <w:rFonts w:ascii="Times New Roman" w:hAnsi="Times New Roman" w:cs="Times New Roman"/>
                <w:b/>
              </w:rPr>
              <w:t xml:space="preserve">: </w:t>
            </w:r>
          </w:p>
          <w:p w14:paraId="1CB5406C" w14:textId="77777777" w:rsidR="00207C4C" w:rsidRPr="007E567F" w:rsidRDefault="00207C4C" w:rsidP="00D32AAE">
            <w:pPr>
              <w:contextualSpacing/>
              <w:rPr>
                <w:rFonts w:ascii="Times New Roman" w:hAnsi="Times New Roman" w:cs="Times New Roman"/>
              </w:rPr>
            </w:pPr>
            <w:r w:rsidRPr="007E567F">
              <w:rPr>
                <w:rFonts w:ascii="Times New Roman" w:hAnsi="Times New Roman" w:cs="Times New Roman"/>
              </w:rPr>
              <w:t>The teacher will model how to identify and describe story elements (characters, setting, and events, including problem and solution). The teacher will explicitly teach character traits and motives when discussing stories. The teacher will model stopping and thinking aloud. Students will use turn and talk or other cooperative structures to describe characters, setting, and events.</w:t>
            </w:r>
          </w:p>
          <w:p w14:paraId="1CB5406D" w14:textId="77777777" w:rsidR="00207C4C" w:rsidRPr="007E567F" w:rsidRDefault="00207C4C" w:rsidP="00D32AAE">
            <w:pPr>
              <w:pStyle w:val="ListParagraph"/>
              <w:ind w:left="360"/>
              <w:rPr>
                <w:rFonts w:ascii="Times New Roman" w:hAnsi="Times New Roman" w:cs="Times New Roman"/>
                <w:b/>
                <w:sz w:val="12"/>
                <w:szCs w:val="12"/>
              </w:rPr>
            </w:pPr>
          </w:p>
          <w:p w14:paraId="1CB5406E" w14:textId="77777777" w:rsidR="00207C4C" w:rsidRPr="007E567F" w:rsidRDefault="00207C4C" w:rsidP="00D32AAE">
            <w:pPr>
              <w:rPr>
                <w:rFonts w:ascii="Times New Roman" w:hAnsi="Times New Roman" w:cs="Times New Roman"/>
                <w:b/>
              </w:rPr>
            </w:pPr>
            <w:r w:rsidRPr="007E567F">
              <w:rPr>
                <w:rFonts w:ascii="Times New Roman" w:hAnsi="Times New Roman" w:cs="Times New Roman"/>
                <w:b/>
                <w:u w:val="single"/>
              </w:rPr>
              <w:t>Small Group</w:t>
            </w:r>
            <w:r w:rsidRPr="007E567F">
              <w:rPr>
                <w:rFonts w:ascii="Times New Roman" w:hAnsi="Times New Roman" w:cs="Times New Roman"/>
                <w:b/>
              </w:rPr>
              <w:t>:</w:t>
            </w:r>
          </w:p>
          <w:p w14:paraId="1CB5406F" w14:textId="77777777" w:rsidR="00207C4C" w:rsidRPr="007E567F" w:rsidRDefault="00207C4C" w:rsidP="00D32AAE">
            <w:pPr>
              <w:rPr>
                <w:rFonts w:ascii="Times New Roman" w:hAnsi="Times New Roman" w:cs="Times New Roman"/>
              </w:rPr>
            </w:pPr>
            <w:r w:rsidRPr="007E567F">
              <w:rPr>
                <w:rFonts w:ascii="Times New Roman" w:hAnsi="Times New Roman" w:cs="Times New Roman"/>
              </w:rPr>
              <w:t>During guided reading, the teacher will scaffold and prompt students to describe story elements using leveled texts at the students’ instructional level. Teachers will prompt students to include key academic vocabulary in discussions (characters, setting, and important events).</w:t>
            </w:r>
          </w:p>
          <w:p w14:paraId="1CB54070" w14:textId="77777777" w:rsidR="00207C4C" w:rsidRPr="007E567F" w:rsidRDefault="00207C4C" w:rsidP="00D32AAE">
            <w:pPr>
              <w:rPr>
                <w:rFonts w:ascii="Times New Roman" w:hAnsi="Times New Roman" w:cs="Times New Roman"/>
                <w:b/>
                <w:sz w:val="12"/>
                <w:szCs w:val="12"/>
                <w:u w:val="single"/>
              </w:rPr>
            </w:pPr>
          </w:p>
          <w:p w14:paraId="1CB54071" w14:textId="77777777" w:rsidR="00207C4C" w:rsidRPr="007E567F" w:rsidRDefault="00207C4C" w:rsidP="00D32AAE">
            <w:pPr>
              <w:rPr>
                <w:rFonts w:ascii="Times New Roman" w:hAnsi="Times New Roman" w:cs="Times New Roman"/>
                <w:b/>
              </w:rPr>
            </w:pPr>
            <w:r w:rsidRPr="007E567F">
              <w:rPr>
                <w:rFonts w:ascii="Times New Roman" w:hAnsi="Times New Roman" w:cs="Times New Roman"/>
                <w:b/>
                <w:u w:val="single"/>
              </w:rPr>
              <w:t>Independent Practice</w:t>
            </w:r>
            <w:r w:rsidRPr="007E567F">
              <w:rPr>
                <w:rFonts w:ascii="Times New Roman" w:hAnsi="Times New Roman" w:cs="Times New Roman"/>
                <w:b/>
              </w:rPr>
              <w:t>:</w:t>
            </w:r>
          </w:p>
          <w:p w14:paraId="1CB54072" w14:textId="77777777" w:rsidR="00E546FA" w:rsidRPr="0047317A" w:rsidRDefault="00207C4C" w:rsidP="007E567F">
            <w:pPr>
              <w:rPr>
                <w:rFonts w:ascii="Times New Roman" w:hAnsi="Times New Roman" w:cs="Times New Roman"/>
                <w:sz w:val="24"/>
                <w:szCs w:val="24"/>
              </w:rPr>
            </w:pPr>
            <w:r w:rsidRPr="007E567F">
              <w:rPr>
                <w:rFonts w:ascii="Times New Roman" w:hAnsi="Times New Roman" w:cs="Times New Roman"/>
              </w:rPr>
              <w:t>Students will read stories at their independent level and describe characters, setting, and events orally with a partner and/or in writing to demon</w:t>
            </w:r>
            <w:r w:rsidR="00036D1A">
              <w:rPr>
                <w:rFonts w:ascii="Times New Roman" w:hAnsi="Times New Roman" w:cs="Times New Roman"/>
              </w:rPr>
              <w:t>strate comprehension.  Graphic o</w:t>
            </w:r>
            <w:r w:rsidRPr="007E567F">
              <w:rPr>
                <w:rFonts w:ascii="Times New Roman" w:hAnsi="Times New Roman" w:cs="Times New Roman"/>
              </w:rPr>
              <w:t>rganizers and other tools may support meaning making and transfer.</w:t>
            </w:r>
          </w:p>
        </w:tc>
      </w:tr>
    </w:tbl>
    <w:p w14:paraId="1CB54074" w14:textId="77777777" w:rsidR="00E23768" w:rsidRDefault="00E23768" w:rsidP="00D32AAE">
      <w:pPr>
        <w:jc w:val="center"/>
        <w:rPr>
          <w:rFonts w:ascii="Times New Roman" w:hAnsi="Times New Roman" w:cs="Times New Roman"/>
          <w:b/>
          <w:sz w:val="24"/>
          <w:szCs w:val="24"/>
        </w:rPr>
        <w:sectPr w:rsidR="00E23768"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7440"/>
        <w:gridCol w:w="5460"/>
      </w:tblGrid>
      <w:tr w:rsidR="00207C4C" w:rsidRPr="0047317A" w14:paraId="1CB54083" w14:textId="77777777" w:rsidTr="007E567F">
        <w:trPr>
          <w:trHeight w:val="377"/>
        </w:trPr>
        <w:tc>
          <w:tcPr>
            <w:tcW w:w="7440" w:type="dxa"/>
            <w:vAlign w:val="center"/>
          </w:tcPr>
          <w:p w14:paraId="1CB54075" w14:textId="77777777" w:rsidR="00207C4C" w:rsidRPr="00E23768" w:rsidRDefault="00207C4C" w:rsidP="00D32AAE">
            <w:pPr>
              <w:jc w:val="center"/>
              <w:rPr>
                <w:rFonts w:ascii="Times New Roman" w:hAnsi="Times New Roman" w:cs="Times New Roman"/>
                <w:b/>
                <w:sz w:val="24"/>
                <w:szCs w:val="24"/>
              </w:rPr>
            </w:pPr>
            <w:r w:rsidRPr="00E23768">
              <w:rPr>
                <w:rFonts w:ascii="Times New Roman" w:hAnsi="Times New Roman" w:cs="Times New Roman"/>
                <w:b/>
                <w:sz w:val="24"/>
                <w:szCs w:val="24"/>
              </w:rPr>
              <w:t>How does this objective(s) relate to the big idea?</w:t>
            </w:r>
          </w:p>
        </w:tc>
        <w:tc>
          <w:tcPr>
            <w:tcW w:w="5460" w:type="dxa"/>
            <w:vMerge w:val="restart"/>
            <w:shd w:val="clear" w:color="auto" w:fill="E7E6E6" w:themeFill="background2"/>
          </w:tcPr>
          <w:p w14:paraId="1CB54076" w14:textId="77777777" w:rsidR="007E567F" w:rsidRPr="007E567F" w:rsidRDefault="00207C4C" w:rsidP="00D32AAE">
            <w:pPr>
              <w:rPr>
                <w:rFonts w:ascii="Times New Roman" w:hAnsi="Times New Roman" w:cs="Times New Roman"/>
                <w:b/>
                <w:sz w:val="24"/>
                <w:szCs w:val="24"/>
              </w:rPr>
            </w:pPr>
            <w:r w:rsidRPr="007E567F">
              <w:rPr>
                <w:rFonts w:ascii="Times New Roman" w:hAnsi="Times New Roman" w:cs="Times New Roman"/>
                <w:b/>
                <w:sz w:val="24"/>
                <w:szCs w:val="24"/>
              </w:rPr>
              <w:t xml:space="preserve">Criteria: </w:t>
            </w:r>
          </w:p>
          <w:p w14:paraId="1CB54077" w14:textId="77777777" w:rsidR="00207C4C" w:rsidRPr="0047317A" w:rsidRDefault="00207C4C" w:rsidP="00D32AAE">
            <w:pPr>
              <w:rPr>
                <w:rFonts w:ascii="Times New Roman" w:hAnsi="Times New Roman" w:cs="Times New Roman"/>
                <w:i/>
                <w:sz w:val="18"/>
                <w:szCs w:val="18"/>
              </w:rPr>
            </w:pPr>
            <w:r w:rsidRPr="007E567F">
              <w:rPr>
                <w:rFonts w:ascii="Times New Roman" w:hAnsi="Times New Roman" w:cs="Times New Roman"/>
              </w:rPr>
              <w:t>How will you know the students mastered the objective?</w:t>
            </w:r>
          </w:p>
          <w:p w14:paraId="1CB54078" w14:textId="77777777" w:rsidR="00207C4C" w:rsidRPr="00E23768" w:rsidRDefault="00207C4C" w:rsidP="00D32AAE">
            <w:pPr>
              <w:rPr>
                <w:rFonts w:ascii="Times New Roman" w:hAnsi="Times New Roman" w:cs="Times New Roman"/>
                <w:b/>
                <w:sz w:val="12"/>
                <w:szCs w:val="12"/>
              </w:rPr>
            </w:pPr>
          </w:p>
          <w:p w14:paraId="1CB54079" w14:textId="77777777" w:rsidR="00E23768" w:rsidRPr="00BE624B" w:rsidRDefault="00E23768" w:rsidP="00E23768">
            <w:pPr>
              <w:rPr>
                <w:rFonts w:ascii="Times New Roman" w:hAnsi="Times New Roman" w:cs="Times New Roman"/>
                <w:b/>
                <w:i/>
              </w:rPr>
            </w:pPr>
            <w:r>
              <w:rPr>
                <w:rFonts w:ascii="Times New Roman" w:hAnsi="Times New Roman" w:cs="Times New Roman"/>
                <w:b/>
                <w:u w:val="single"/>
              </w:rPr>
              <w:t>Proficient</w:t>
            </w:r>
            <w:r w:rsidRPr="00BE624B">
              <w:rPr>
                <w:rFonts w:ascii="Times New Roman" w:hAnsi="Times New Roman" w:cs="Times New Roman"/>
                <w:b/>
              </w:rPr>
              <w:t xml:space="preserve">:  </w:t>
            </w:r>
          </w:p>
          <w:p w14:paraId="1CB5407A" w14:textId="77777777" w:rsidR="00E23768" w:rsidRPr="00BE624B" w:rsidRDefault="00E23768" w:rsidP="00E23768">
            <w:pPr>
              <w:widowControl w:val="0"/>
              <w:contextualSpacing/>
              <w:rPr>
                <w:rFonts w:ascii="Times New Roman" w:eastAsia="Times New Roman" w:hAnsi="Times New Roman" w:cs="Times New Roman"/>
                <w:snapToGrid w:val="0"/>
              </w:rPr>
            </w:pPr>
            <w:r w:rsidRPr="00BE624B">
              <w:rPr>
                <w:rFonts w:ascii="Times New Roman" w:eastAsia="Times New Roman" w:hAnsi="Times New Roman" w:cs="Times New Roman"/>
                <w:snapToGrid w:val="0"/>
              </w:rPr>
              <w:t>Students will be able to relate personal experiences and previously read materials to the text they are currently reading in order to improve comprehension. Students will be able to explain their connections and the type of connections they make and support their connection with text evidence. Student connections should be related to important story elements like character and plot development and theme. Students will also use their knowledge of text structure to better understand a text.</w:t>
            </w:r>
          </w:p>
          <w:p w14:paraId="1CB5407B" w14:textId="77777777" w:rsidR="00E23768" w:rsidRPr="00BE624B" w:rsidRDefault="00E23768" w:rsidP="00E23768">
            <w:pPr>
              <w:contextualSpacing/>
              <w:rPr>
                <w:rFonts w:ascii="Times New Roman" w:hAnsi="Times New Roman" w:cs="Times New Roman"/>
                <w:b/>
                <w:i/>
              </w:rPr>
            </w:pPr>
          </w:p>
          <w:p w14:paraId="1CB5407C" w14:textId="256338F1" w:rsidR="00E23768" w:rsidRPr="00790AB3" w:rsidRDefault="00E23768" w:rsidP="00E23768">
            <w:pPr>
              <w:spacing w:line="252" w:lineRule="auto"/>
              <w:rPr>
                <w:rFonts w:ascii="Times New Roman" w:eastAsia="MS PGothic" w:hAnsi="Times New Roman" w:cs="Times New Roman"/>
                <w:b/>
                <w:bCs/>
                <w:i/>
                <w:iCs/>
                <w:lang w:eastAsia="ja-JP"/>
              </w:rPr>
            </w:pPr>
            <w:r w:rsidRPr="00790AB3">
              <w:rPr>
                <w:rFonts w:ascii="Times New Roman" w:eastAsia="MS PGothic" w:hAnsi="Times New Roman" w:cs="Times New Roman"/>
                <w:b/>
                <w:bCs/>
                <w:i/>
                <w:iCs/>
                <w:lang w:eastAsia="ja-JP"/>
              </w:rPr>
              <w:t>The following report card language should be used during collaboration to discuss the charact</w:t>
            </w:r>
            <w:r w:rsidR="00C21B49">
              <w:rPr>
                <w:rFonts w:ascii="Times New Roman" w:eastAsia="MS PGothic" w:hAnsi="Times New Roman" w:cs="Times New Roman"/>
                <w:b/>
                <w:bCs/>
                <w:i/>
                <w:iCs/>
                <w:lang w:eastAsia="ja-JP"/>
              </w:rPr>
              <w:t>eristics of Advanced Proficient</w:t>
            </w:r>
            <w:r w:rsidRPr="00790AB3">
              <w:rPr>
                <w:rFonts w:ascii="Times New Roman" w:eastAsia="MS PGothic" w:hAnsi="Times New Roman" w:cs="Times New Roman"/>
                <w:b/>
                <w:bCs/>
                <w:i/>
                <w:iCs/>
                <w:lang w:eastAsia="ja-JP"/>
              </w:rPr>
              <w:t>, Developing Proficiency, and Novice:</w:t>
            </w:r>
          </w:p>
          <w:p w14:paraId="1CB5407D" w14:textId="77777777" w:rsidR="00E23768" w:rsidRPr="00790AB3" w:rsidRDefault="00E23768" w:rsidP="00E23768">
            <w:pPr>
              <w:spacing w:line="252" w:lineRule="auto"/>
              <w:rPr>
                <w:rFonts w:ascii="Times New Roman" w:eastAsia="MS PGothic" w:hAnsi="Times New Roman" w:cs="Times New Roman"/>
                <w:b/>
                <w:bCs/>
                <w:i/>
                <w:iCs/>
                <w:lang w:eastAsia="ja-JP"/>
              </w:rPr>
            </w:pPr>
          </w:p>
          <w:p w14:paraId="1CB5407E" w14:textId="77777777" w:rsidR="00E23768" w:rsidRPr="00790AB3" w:rsidRDefault="00E23768" w:rsidP="00E23768">
            <w:pPr>
              <w:autoSpaceDE w:val="0"/>
              <w:autoSpaceDN w:val="0"/>
              <w:rPr>
                <w:rFonts w:ascii="Times New Roman" w:eastAsia="MS PGothic" w:hAnsi="Times New Roman" w:cs="Times New Roman"/>
                <w:lang w:eastAsia="ja-JP"/>
              </w:rPr>
            </w:pPr>
            <w:r w:rsidRPr="00790AB3">
              <w:rPr>
                <w:rFonts w:ascii="Times New Roman" w:eastAsia="MS PGothic" w:hAnsi="Times New Roman" w:cs="Times New Roman"/>
                <w:b/>
                <w:bCs/>
                <w:lang w:eastAsia="ja-JP"/>
              </w:rPr>
              <w:t xml:space="preserve">Advanced Proficient </w:t>
            </w:r>
            <w:r w:rsidRPr="00790AB3">
              <w:rPr>
                <w:rFonts w:ascii="Cambria Math" w:eastAsia="MS PGothic" w:hAnsi="Cambria Math" w:cs="Cambria Math"/>
                <w:b/>
                <w:bCs/>
                <w:lang w:eastAsia="ja-JP"/>
              </w:rPr>
              <w:t>‐</w:t>
            </w:r>
            <w:r w:rsidRPr="00790AB3">
              <w:rPr>
                <w:rFonts w:ascii="Times New Roman" w:eastAsia="MS PGothic" w:hAnsi="Times New Roman" w:cs="Times New Roman"/>
                <w:b/>
                <w:bCs/>
                <w:lang w:eastAsia="ja-JP"/>
              </w:rPr>
              <w:t xml:space="preserve"> </w:t>
            </w:r>
            <w:r w:rsidRPr="00790AB3">
              <w:rPr>
                <w:rFonts w:ascii="Times New Roman" w:eastAsia="MS PGothic" w:hAnsi="Times New Roman" w:cs="Times New Roman"/>
                <w:lang w:eastAsia="ja-JP"/>
              </w:rPr>
              <w:t>Consistently demonstrates proficiency;</w:t>
            </w:r>
            <w:r>
              <w:rPr>
                <w:rFonts w:ascii="Times New Roman" w:eastAsia="MS PGothic" w:hAnsi="Times New Roman" w:cs="Times New Roman"/>
                <w:lang w:eastAsia="ja-JP"/>
              </w:rPr>
              <w:t xml:space="preserve"> </w:t>
            </w:r>
            <w:r w:rsidRPr="00790AB3">
              <w:rPr>
                <w:rFonts w:ascii="Times New Roman" w:eastAsia="MS PGothic" w:hAnsi="Times New Roman" w:cs="Times New Roman"/>
                <w:lang w:eastAsia="ja-JP"/>
              </w:rPr>
              <w:t>grasps, applies and extends key concepts, processes and skills</w:t>
            </w:r>
          </w:p>
          <w:p w14:paraId="1CB5407F" w14:textId="77777777" w:rsidR="00E23768" w:rsidRPr="00790AB3" w:rsidRDefault="00E23768" w:rsidP="00E23768">
            <w:pPr>
              <w:autoSpaceDE w:val="0"/>
              <w:autoSpaceDN w:val="0"/>
              <w:rPr>
                <w:rFonts w:ascii="Times New Roman" w:eastAsia="MS PGothic" w:hAnsi="Times New Roman" w:cs="Times New Roman"/>
                <w:lang w:eastAsia="ja-JP"/>
              </w:rPr>
            </w:pPr>
            <w:r w:rsidRPr="00790AB3">
              <w:rPr>
                <w:rFonts w:ascii="Times New Roman" w:eastAsia="MS PGothic" w:hAnsi="Times New Roman" w:cs="Times New Roman"/>
                <w:b/>
                <w:bCs/>
                <w:lang w:eastAsia="ja-JP"/>
              </w:rPr>
              <w:t xml:space="preserve">Proficient </w:t>
            </w:r>
            <w:r w:rsidRPr="00790AB3">
              <w:rPr>
                <w:rFonts w:ascii="Cambria Math" w:eastAsia="MS PGothic" w:hAnsi="Cambria Math" w:cs="Cambria Math"/>
                <w:b/>
                <w:bCs/>
                <w:lang w:eastAsia="ja-JP"/>
              </w:rPr>
              <w:t>‐</w:t>
            </w:r>
            <w:r w:rsidRPr="00790AB3">
              <w:rPr>
                <w:rFonts w:ascii="Times New Roman" w:eastAsia="MS PGothic" w:hAnsi="Times New Roman" w:cs="Times New Roman"/>
                <w:b/>
                <w:bCs/>
                <w:lang w:eastAsia="ja-JP"/>
              </w:rPr>
              <w:t xml:space="preserve"> </w:t>
            </w:r>
            <w:r w:rsidRPr="00790AB3">
              <w:rPr>
                <w:rFonts w:ascii="Times New Roman" w:eastAsia="MS PGothic" w:hAnsi="Times New Roman" w:cs="Times New Roman"/>
                <w:lang w:eastAsia="ja-JP"/>
              </w:rPr>
              <w:t>Regularly grasps and applies key concepts,</w:t>
            </w:r>
            <w:r>
              <w:rPr>
                <w:rFonts w:ascii="Times New Roman" w:eastAsia="MS PGothic" w:hAnsi="Times New Roman" w:cs="Times New Roman"/>
                <w:lang w:eastAsia="ja-JP"/>
              </w:rPr>
              <w:t xml:space="preserve"> </w:t>
            </w:r>
            <w:r w:rsidRPr="00790AB3">
              <w:rPr>
                <w:rFonts w:ascii="Times New Roman" w:eastAsia="MS PGothic" w:hAnsi="Times New Roman" w:cs="Times New Roman"/>
                <w:lang w:eastAsia="ja-JP"/>
              </w:rPr>
              <w:t>processes and skills with limited errors</w:t>
            </w:r>
          </w:p>
          <w:p w14:paraId="1CB54080" w14:textId="77777777" w:rsidR="00E23768" w:rsidRPr="00790AB3" w:rsidRDefault="00E23768" w:rsidP="00E23768">
            <w:pPr>
              <w:autoSpaceDE w:val="0"/>
              <w:autoSpaceDN w:val="0"/>
              <w:rPr>
                <w:rFonts w:ascii="Times New Roman" w:eastAsia="MS PGothic" w:hAnsi="Times New Roman" w:cs="Times New Roman"/>
                <w:lang w:eastAsia="ja-JP"/>
              </w:rPr>
            </w:pPr>
            <w:r w:rsidRPr="00790AB3">
              <w:rPr>
                <w:rFonts w:ascii="Times New Roman" w:eastAsia="MS PGothic" w:hAnsi="Times New Roman" w:cs="Times New Roman"/>
                <w:b/>
                <w:bCs/>
                <w:lang w:eastAsia="ja-JP"/>
              </w:rPr>
              <w:t xml:space="preserve">Developing Proficiency </w:t>
            </w:r>
            <w:r w:rsidRPr="00790AB3">
              <w:rPr>
                <w:rFonts w:ascii="Cambria Math" w:eastAsia="MS PGothic" w:hAnsi="Cambria Math" w:cs="Cambria Math"/>
                <w:b/>
                <w:bCs/>
                <w:lang w:eastAsia="ja-JP"/>
              </w:rPr>
              <w:t>‐</w:t>
            </w:r>
            <w:r w:rsidRPr="00790AB3">
              <w:rPr>
                <w:rFonts w:ascii="Times New Roman" w:eastAsia="MS PGothic" w:hAnsi="Times New Roman" w:cs="Times New Roman"/>
                <w:b/>
                <w:bCs/>
                <w:lang w:eastAsia="ja-JP"/>
              </w:rPr>
              <w:t xml:space="preserve"> </w:t>
            </w:r>
            <w:r w:rsidRPr="00790AB3">
              <w:rPr>
                <w:rFonts w:ascii="Times New Roman" w:eastAsia="MS PGothic" w:hAnsi="Times New Roman" w:cs="Times New Roman"/>
                <w:lang w:eastAsia="ja-JP"/>
              </w:rPr>
              <w:t>Beginning to grasp and apply key</w:t>
            </w:r>
            <w:r>
              <w:rPr>
                <w:rFonts w:ascii="Times New Roman" w:eastAsia="MS PGothic" w:hAnsi="Times New Roman" w:cs="Times New Roman"/>
                <w:lang w:eastAsia="ja-JP"/>
              </w:rPr>
              <w:t xml:space="preserve"> </w:t>
            </w:r>
            <w:r w:rsidRPr="00790AB3">
              <w:rPr>
                <w:rFonts w:ascii="Times New Roman" w:eastAsia="MS PGothic" w:hAnsi="Times New Roman" w:cs="Times New Roman"/>
                <w:lang w:eastAsia="ja-JP"/>
              </w:rPr>
              <w:t>concepts, processes and skills</w:t>
            </w:r>
          </w:p>
          <w:p w14:paraId="1CB54081" w14:textId="77777777" w:rsidR="00207C4C" w:rsidRDefault="00E23768" w:rsidP="00E23768">
            <w:pPr>
              <w:contextualSpacing/>
              <w:rPr>
                <w:rFonts w:ascii="Times New Roman" w:eastAsia="MS PGothic" w:hAnsi="Times New Roman" w:cs="Times New Roman"/>
                <w:lang w:eastAsia="ja-JP"/>
              </w:rPr>
            </w:pPr>
            <w:r w:rsidRPr="00790AB3">
              <w:rPr>
                <w:rFonts w:ascii="Times New Roman" w:eastAsia="MS PGothic" w:hAnsi="Times New Roman" w:cs="Times New Roman"/>
                <w:b/>
                <w:bCs/>
                <w:lang w:eastAsia="ja-JP"/>
              </w:rPr>
              <w:t xml:space="preserve">Novice </w:t>
            </w:r>
            <w:r w:rsidRPr="00790AB3">
              <w:rPr>
                <w:rFonts w:ascii="Cambria Math" w:eastAsia="MS PGothic" w:hAnsi="Cambria Math" w:cs="Cambria Math"/>
                <w:b/>
                <w:bCs/>
                <w:lang w:eastAsia="ja-JP"/>
              </w:rPr>
              <w:t>‐</w:t>
            </w:r>
            <w:r w:rsidRPr="00790AB3">
              <w:rPr>
                <w:rFonts w:ascii="Times New Roman" w:eastAsia="MS PGothic" w:hAnsi="Times New Roman" w:cs="Times New Roman"/>
                <w:b/>
                <w:bCs/>
                <w:lang w:eastAsia="ja-JP"/>
              </w:rPr>
              <w:t xml:space="preserve"> </w:t>
            </w:r>
            <w:r w:rsidRPr="00790AB3">
              <w:rPr>
                <w:rFonts w:ascii="Times New Roman" w:eastAsia="MS PGothic" w:hAnsi="Times New Roman" w:cs="Times New Roman"/>
                <w:lang w:eastAsia="ja-JP"/>
              </w:rPr>
              <w:t>Not making expected progress toward proficiency</w:t>
            </w:r>
          </w:p>
          <w:p w14:paraId="1CB54082" w14:textId="77777777" w:rsidR="00E23768" w:rsidRPr="0047317A" w:rsidRDefault="00E23768" w:rsidP="00E23768">
            <w:pPr>
              <w:contextualSpacing/>
              <w:rPr>
                <w:rFonts w:ascii="Times New Roman" w:hAnsi="Times New Roman" w:cs="Times New Roman"/>
                <w:b/>
                <w:i/>
                <w:sz w:val="16"/>
                <w:szCs w:val="16"/>
              </w:rPr>
            </w:pPr>
          </w:p>
        </w:tc>
      </w:tr>
      <w:tr w:rsidR="00207C4C" w:rsidRPr="0047317A" w14:paraId="1CB5408C" w14:textId="77777777" w:rsidTr="007E567F">
        <w:trPr>
          <w:trHeight w:val="1412"/>
        </w:trPr>
        <w:tc>
          <w:tcPr>
            <w:tcW w:w="7440" w:type="dxa"/>
          </w:tcPr>
          <w:p w14:paraId="1CB54084" w14:textId="77777777" w:rsidR="00207C4C" w:rsidRPr="00E23768" w:rsidRDefault="00207C4C" w:rsidP="00D32AAE">
            <w:pPr>
              <w:rPr>
                <w:rFonts w:ascii="Times New Roman" w:hAnsi="Times New Roman" w:cs="Times New Roman"/>
                <w:b/>
                <w:sz w:val="6"/>
                <w:szCs w:val="6"/>
              </w:rPr>
            </w:pPr>
          </w:p>
          <w:p w14:paraId="1CB54085" w14:textId="77777777" w:rsidR="00207C4C" w:rsidRPr="0047317A" w:rsidRDefault="00207C4C" w:rsidP="00D32AAE">
            <w:pPr>
              <w:rPr>
                <w:rFonts w:ascii="Times New Roman" w:hAnsi="Times New Roman" w:cs="Times New Roman"/>
                <w:i/>
                <w:sz w:val="24"/>
                <w:szCs w:val="24"/>
              </w:rPr>
            </w:pPr>
            <w:r w:rsidRPr="0047317A">
              <w:rPr>
                <w:rFonts w:ascii="Times New Roman" w:hAnsi="Times New Roman" w:cs="Times New Roman"/>
                <w:b/>
                <w:sz w:val="24"/>
                <w:szCs w:val="24"/>
              </w:rPr>
              <w:t>Enduring Understanding</w:t>
            </w:r>
            <w:r w:rsidRPr="0047317A">
              <w:rPr>
                <w:rFonts w:ascii="Times New Roman" w:hAnsi="Times New Roman" w:cs="Times New Roman"/>
                <w:i/>
                <w:sz w:val="24"/>
                <w:szCs w:val="24"/>
              </w:rPr>
              <w:t>:</w:t>
            </w:r>
          </w:p>
          <w:p w14:paraId="1CB54086" w14:textId="77777777" w:rsidR="00207C4C" w:rsidRPr="0047317A" w:rsidRDefault="00207C4C" w:rsidP="00925C79">
            <w:pPr>
              <w:pStyle w:val="ListParagraph"/>
              <w:numPr>
                <w:ilvl w:val="0"/>
                <w:numId w:val="14"/>
              </w:numPr>
              <w:rPr>
                <w:rFonts w:ascii="Times New Roman" w:hAnsi="Times New Roman" w:cs="Times New Roman"/>
                <w:sz w:val="24"/>
                <w:szCs w:val="24"/>
              </w:rPr>
            </w:pPr>
            <w:r w:rsidRPr="0047317A">
              <w:rPr>
                <w:rFonts w:ascii="Times New Roman" w:hAnsi="Times New Roman" w:cs="Times New Roman"/>
                <w:sz w:val="24"/>
                <w:szCs w:val="24"/>
              </w:rPr>
              <w:t>Readers understand that fictional texts tell a story.</w:t>
            </w:r>
          </w:p>
          <w:p w14:paraId="1CB54087" w14:textId="77777777" w:rsidR="00207C4C" w:rsidRPr="0047317A" w:rsidRDefault="00207C4C" w:rsidP="00925C79">
            <w:pPr>
              <w:pStyle w:val="ListParagraph"/>
              <w:numPr>
                <w:ilvl w:val="0"/>
                <w:numId w:val="14"/>
              </w:numPr>
              <w:rPr>
                <w:rFonts w:ascii="Times New Roman" w:hAnsi="Times New Roman" w:cs="Times New Roman"/>
                <w:sz w:val="24"/>
                <w:szCs w:val="24"/>
              </w:rPr>
            </w:pPr>
            <w:r w:rsidRPr="0047317A">
              <w:rPr>
                <w:rFonts w:ascii="Times New Roman" w:hAnsi="Times New Roman" w:cs="Times New Roman"/>
                <w:sz w:val="24"/>
                <w:szCs w:val="24"/>
              </w:rPr>
              <w:t>Readers understand the elements of a story and begin to analyze these elements for meaning.</w:t>
            </w:r>
          </w:p>
          <w:p w14:paraId="1CB54088" w14:textId="77777777" w:rsidR="00207C4C" w:rsidRPr="00E23768" w:rsidRDefault="00207C4C" w:rsidP="00D32AAE">
            <w:pPr>
              <w:rPr>
                <w:rFonts w:ascii="Times New Roman" w:hAnsi="Times New Roman" w:cs="Times New Roman"/>
                <w:i/>
                <w:sz w:val="12"/>
                <w:szCs w:val="12"/>
              </w:rPr>
            </w:pPr>
          </w:p>
          <w:p w14:paraId="1CB54089" w14:textId="77777777" w:rsidR="00207C4C" w:rsidRPr="0047317A" w:rsidRDefault="00207C4C" w:rsidP="00D32AAE">
            <w:pPr>
              <w:rPr>
                <w:rFonts w:ascii="Times New Roman" w:hAnsi="Times New Roman" w:cs="Times New Roman"/>
                <w:b/>
                <w:sz w:val="28"/>
                <w:szCs w:val="28"/>
              </w:rPr>
            </w:pPr>
            <w:r w:rsidRPr="0047317A">
              <w:rPr>
                <w:rFonts w:ascii="Times New Roman" w:hAnsi="Times New Roman" w:cs="Times New Roman"/>
                <w:b/>
                <w:sz w:val="24"/>
                <w:szCs w:val="24"/>
              </w:rPr>
              <w:t>Essential Questions</w:t>
            </w:r>
            <w:r w:rsidRPr="0047317A">
              <w:rPr>
                <w:rFonts w:ascii="Times New Roman" w:hAnsi="Times New Roman" w:cs="Times New Roman"/>
                <w:b/>
                <w:sz w:val="28"/>
                <w:szCs w:val="28"/>
              </w:rPr>
              <w:t>:</w:t>
            </w:r>
          </w:p>
          <w:p w14:paraId="1CB5408A" w14:textId="77777777" w:rsidR="00207C4C" w:rsidRPr="0047317A" w:rsidRDefault="00207C4C" w:rsidP="00925C79">
            <w:pPr>
              <w:pStyle w:val="ListParagraph"/>
              <w:numPr>
                <w:ilvl w:val="0"/>
                <w:numId w:val="15"/>
              </w:numPr>
              <w:rPr>
                <w:rFonts w:ascii="Times New Roman" w:hAnsi="Times New Roman" w:cs="Times New Roman"/>
                <w:i/>
                <w:sz w:val="18"/>
                <w:szCs w:val="18"/>
              </w:rPr>
            </w:pPr>
            <w:r w:rsidRPr="0047317A">
              <w:rPr>
                <w:rFonts w:ascii="Times New Roman" w:hAnsi="Times New Roman" w:cs="Times New Roman"/>
                <w:sz w:val="24"/>
                <w:szCs w:val="24"/>
              </w:rPr>
              <w:t>How does knowing about characters, setting, and events help me understand the story?</w:t>
            </w:r>
          </w:p>
        </w:tc>
        <w:tc>
          <w:tcPr>
            <w:tcW w:w="5460" w:type="dxa"/>
            <w:vMerge/>
            <w:shd w:val="clear" w:color="auto" w:fill="E7E6E6" w:themeFill="background2"/>
          </w:tcPr>
          <w:p w14:paraId="1CB5408B" w14:textId="77777777" w:rsidR="00207C4C" w:rsidRPr="0047317A" w:rsidRDefault="00207C4C" w:rsidP="00D32AAE">
            <w:pPr>
              <w:rPr>
                <w:rFonts w:ascii="Times New Roman" w:hAnsi="Times New Roman" w:cs="Times New Roman"/>
                <w:b/>
                <w:i/>
                <w:sz w:val="28"/>
                <w:szCs w:val="32"/>
              </w:rPr>
            </w:pPr>
          </w:p>
        </w:tc>
      </w:tr>
    </w:tbl>
    <w:p w14:paraId="1CB5408D" w14:textId="77777777" w:rsidR="00207C4C" w:rsidRPr="0047317A" w:rsidRDefault="00207C4C" w:rsidP="00116BD6">
      <w:pPr>
        <w:spacing w:line="274" w:lineRule="exact"/>
        <w:ind w:left="100"/>
        <w:jc w:val="center"/>
        <w:rPr>
          <w:rFonts w:ascii="Times New Roman" w:hAnsi="Times New Roman" w:cs="Times New Roman"/>
          <w:b/>
          <w:sz w:val="24"/>
        </w:rPr>
      </w:pPr>
    </w:p>
    <w:p w14:paraId="1CB5408E" w14:textId="77777777" w:rsidR="00207C4C" w:rsidRPr="0047317A" w:rsidRDefault="00207C4C" w:rsidP="00116BD6">
      <w:pPr>
        <w:spacing w:line="274" w:lineRule="exact"/>
        <w:ind w:left="100"/>
        <w:jc w:val="center"/>
        <w:rPr>
          <w:rFonts w:ascii="Times New Roman" w:hAnsi="Times New Roman" w:cs="Times New Roman"/>
          <w:b/>
          <w:sz w:val="24"/>
        </w:rPr>
      </w:pPr>
    </w:p>
    <w:p w14:paraId="1CB5408F" w14:textId="77777777" w:rsidR="00207C4C" w:rsidRPr="0047317A" w:rsidRDefault="00207C4C" w:rsidP="00116BD6">
      <w:pPr>
        <w:spacing w:line="274" w:lineRule="exact"/>
        <w:ind w:left="100"/>
        <w:jc w:val="center"/>
        <w:rPr>
          <w:rFonts w:ascii="Times New Roman" w:hAnsi="Times New Roman" w:cs="Times New Roman"/>
          <w:b/>
          <w:sz w:val="24"/>
        </w:rPr>
      </w:pPr>
    </w:p>
    <w:p w14:paraId="1CB54090" w14:textId="77777777" w:rsidR="00207C4C" w:rsidRPr="0047317A" w:rsidRDefault="00207C4C" w:rsidP="00116BD6">
      <w:pPr>
        <w:spacing w:line="274" w:lineRule="exact"/>
        <w:ind w:left="100"/>
        <w:jc w:val="center"/>
        <w:rPr>
          <w:rFonts w:ascii="Times New Roman" w:hAnsi="Times New Roman" w:cs="Times New Roman"/>
          <w:b/>
          <w:sz w:val="24"/>
        </w:rPr>
      </w:pPr>
    </w:p>
    <w:p w14:paraId="1CB54091" w14:textId="77777777" w:rsidR="00207C4C" w:rsidRPr="0047317A" w:rsidRDefault="00207C4C" w:rsidP="00116BD6">
      <w:pPr>
        <w:spacing w:line="274" w:lineRule="exact"/>
        <w:ind w:left="100"/>
        <w:jc w:val="center"/>
        <w:rPr>
          <w:rFonts w:ascii="Times New Roman" w:hAnsi="Times New Roman" w:cs="Times New Roman"/>
          <w:b/>
          <w:sz w:val="24"/>
        </w:rPr>
      </w:pPr>
    </w:p>
    <w:p w14:paraId="1CB54092" w14:textId="77777777" w:rsidR="00207C4C" w:rsidRPr="0047317A" w:rsidRDefault="00207C4C" w:rsidP="00116BD6">
      <w:pPr>
        <w:spacing w:line="274" w:lineRule="exact"/>
        <w:ind w:left="100"/>
        <w:jc w:val="center"/>
        <w:rPr>
          <w:rFonts w:ascii="Times New Roman" w:hAnsi="Times New Roman" w:cs="Times New Roman"/>
          <w:b/>
          <w:sz w:val="24"/>
        </w:rPr>
      </w:pPr>
    </w:p>
    <w:p w14:paraId="1CB54093" w14:textId="77777777" w:rsidR="00207C4C" w:rsidRPr="0047317A" w:rsidRDefault="00207C4C" w:rsidP="00116BD6">
      <w:pPr>
        <w:spacing w:line="274" w:lineRule="exact"/>
        <w:ind w:left="100"/>
        <w:jc w:val="center"/>
        <w:rPr>
          <w:rFonts w:ascii="Times New Roman" w:hAnsi="Times New Roman" w:cs="Times New Roman"/>
          <w:b/>
          <w:sz w:val="24"/>
        </w:rPr>
      </w:pPr>
    </w:p>
    <w:p w14:paraId="1CB54094" w14:textId="77777777" w:rsidR="00E23768" w:rsidRDefault="00E23768" w:rsidP="00E23768">
      <w:pPr>
        <w:spacing w:after="0"/>
        <w:jc w:val="center"/>
        <w:rPr>
          <w:rFonts w:ascii="Times New Roman" w:hAnsi="Times New Roman" w:cs="Times New Roman"/>
          <w:b/>
          <w:sz w:val="24"/>
          <w:szCs w:val="24"/>
        </w:rPr>
        <w:sectPr w:rsidR="00E23768" w:rsidSect="00982DAE">
          <w:pgSz w:w="15840" w:h="12240" w:orient="landscape"/>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4095" w14:textId="77777777" w:rsidR="00880B26" w:rsidRPr="0047317A" w:rsidRDefault="00880B26" w:rsidP="00880B26">
      <w:pPr>
        <w:spacing w:after="0" w:line="274" w:lineRule="exact"/>
        <w:ind w:left="100"/>
        <w:jc w:val="center"/>
        <w:rPr>
          <w:rFonts w:ascii="Times New Roman" w:hAnsi="Times New Roman" w:cs="Times New Roman"/>
          <w:b/>
          <w:sz w:val="24"/>
        </w:rPr>
      </w:pPr>
      <w:r>
        <w:rPr>
          <w:rFonts w:ascii="Times New Roman" w:hAnsi="Times New Roman" w:cs="Times New Roman"/>
          <w:b/>
          <w:sz w:val="24"/>
        </w:rPr>
        <w:t>A-6</w:t>
      </w:r>
    </w:p>
    <w:p w14:paraId="1CB54096" w14:textId="77777777" w:rsidR="00880B26" w:rsidRPr="0047317A" w:rsidRDefault="00101929" w:rsidP="00880B26">
      <w:pPr>
        <w:spacing w:line="274" w:lineRule="exact"/>
        <w:jc w:val="center"/>
        <w:rPr>
          <w:rFonts w:ascii="Times New Roman" w:hAnsi="Times New Roman" w:cs="Times New Roman"/>
          <w:b/>
          <w:sz w:val="24"/>
        </w:rPr>
      </w:pPr>
      <w:hyperlink w:anchor="CharacterPedagogyTable" w:history="1">
        <w:r w:rsidR="00880B26" w:rsidRPr="00E11C07">
          <w:rPr>
            <w:rStyle w:val="Hyperlink"/>
            <w:rFonts w:ascii="Times New Roman" w:hAnsi="Times New Roman" w:cs="Times New Roman"/>
            <w:b/>
            <w:sz w:val="24"/>
          </w:rPr>
          <w:t>Character Development First Grade Quarterly Sequence</w:t>
        </w:r>
        <w:bookmarkStart w:id="34" w:name="CharQuarterlySequence"/>
        <w:bookmarkEnd w:id="34"/>
      </w:hyperlink>
    </w:p>
    <w:tbl>
      <w:tblPr>
        <w:tblStyle w:val="TableGrid"/>
        <w:tblW w:w="5000" w:type="pct"/>
        <w:tblLook w:val="04A0" w:firstRow="1" w:lastRow="0" w:firstColumn="1" w:lastColumn="0" w:noHBand="0" w:noVBand="1"/>
      </w:tblPr>
      <w:tblGrid>
        <w:gridCol w:w="1979"/>
        <w:gridCol w:w="2743"/>
        <w:gridCol w:w="2473"/>
        <w:gridCol w:w="3012"/>
        <w:gridCol w:w="2743"/>
      </w:tblGrid>
      <w:tr w:rsidR="00880B26" w:rsidRPr="0047317A" w14:paraId="1CB5409C" w14:textId="77777777" w:rsidTr="0096440D">
        <w:tc>
          <w:tcPr>
            <w:tcW w:w="764" w:type="pct"/>
          </w:tcPr>
          <w:p w14:paraId="1CB54097" w14:textId="77777777" w:rsidR="00880B26" w:rsidRPr="0047317A" w:rsidRDefault="00880B26" w:rsidP="0096440D">
            <w:pPr>
              <w:jc w:val="center"/>
              <w:rPr>
                <w:rFonts w:ascii="Times New Roman" w:hAnsi="Times New Roman" w:cs="Times New Roman"/>
                <w:b/>
                <w:sz w:val="24"/>
                <w:szCs w:val="24"/>
              </w:rPr>
            </w:pPr>
          </w:p>
        </w:tc>
        <w:tc>
          <w:tcPr>
            <w:tcW w:w="1059" w:type="pct"/>
          </w:tcPr>
          <w:p w14:paraId="1CB54098" w14:textId="77777777" w:rsidR="00880B26" w:rsidRPr="0047317A" w:rsidRDefault="00880B26" w:rsidP="0096440D">
            <w:pPr>
              <w:jc w:val="center"/>
              <w:rPr>
                <w:rFonts w:ascii="Times New Roman" w:hAnsi="Times New Roman" w:cs="Times New Roman"/>
                <w:b/>
                <w:sz w:val="24"/>
                <w:szCs w:val="24"/>
              </w:rPr>
            </w:pPr>
            <w:r w:rsidRPr="0047317A">
              <w:rPr>
                <w:rFonts w:ascii="Times New Roman" w:hAnsi="Times New Roman" w:cs="Times New Roman"/>
                <w:b/>
                <w:sz w:val="24"/>
                <w:szCs w:val="24"/>
              </w:rPr>
              <w:t>Quarter 1:</w:t>
            </w:r>
          </w:p>
        </w:tc>
        <w:tc>
          <w:tcPr>
            <w:tcW w:w="955" w:type="pct"/>
          </w:tcPr>
          <w:p w14:paraId="1CB54099" w14:textId="77777777" w:rsidR="00880B26" w:rsidRPr="0047317A" w:rsidRDefault="00880B26" w:rsidP="0096440D">
            <w:pPr>
              <w:jc w:val="center"/>
              <w:rPr>
                <w:rFonts w:ascii="Times New Roman" w:hAnsi="Times New Roman" w:cs="Times New Roman"/>
                <w:b/>
                <w:sz w:val="24"/>
                <w:szCs w:val="24"/>
              </w:rPr>
            </w:pPr>
            <w:r w:rsidRPr="0047317A">
              <w:rPr>
                <w:rFonts w:ascii="Times New Roman" w:hAnsi="Times New Roman" w:cs="Times New Roman"/>
                <w:b/>
                <w:sz w:val="24"/>
                <w:szCs w:val="24"/>
              </w:rPr>
              <w:t>Quarter 2:</w:t>
            </w:r>
          </w:p>
        </w:tc>
        <w:tc>
          <w:tcPr>
            <w:tcW w:w="1163" w:type="pct"/>
          </w:tcPr>
          <w:p w14:paraId="1CB5409A" w14:textId="77777777" w:rsidR="00880B26" w:rsidRPr="0047317A" w:rsidRDefault="00880B26" w:rsidP="0096440D">
            <w:pPr>
              <w:jc w:val="center"/>
              <w:rPr>
                <w:rFonts w:ascii="Times New Roman" w:hAnsi="Times New Roman" w:cs="Times New Roman"/>
                <w:b/>
                <w:sz w:val="24"/>
                <w:szCs w:val="24"/>
              </w:rPr>
            </w:pPr>
            <w:r w:rsidRPr="0047317A">
              <w:rPr>
                <w:rFonts w:ascii="Times New Roman" w:hAnsi="Times New Roman" w:cs="Times New Roman"/>
                <w:b/>
                <w:sz w:val="24"/>
                <w:szCs w:val="24"/>
              </w:rPr>
              <w:t>Quarter 3:</w:t>
            </w:r>
          </w:p>
        </w:tc>
        <w:tc>
          <w:tcPr>
            <w:tcW w:w="1059" w:type="pct"/>
          </w:tcPr>
          <w:p w14:paraId="1CB5409B" w14:textId="77777777" w:rsidR="00880B26" w:rsidRPr="0047317A" w:rsidRDefault="00880B26" w:rsidP="0096440D">
            <w:pPr>
              <w:jc w:val="center"/>
              <w:rPr>
                <w:rFonts w:ascii="Times New Roman" w:hAnsi="Times New Roman" w:cs="Times New Roman"/>
                <w:b/>
                <w:sz w:val="24"/>
                <w:szCs w:val="24"/>
              </w:rPr>
            </w:pPr>
            <w:r w:rsidRPr="0047317A">
              <w:rPr>
                <w:rFonts w:ascii="Times New Roman" w:hAnsi="Times New Roman" w:cs="Times New Roman"/>
                <w:b/>
                <w:sz w:val="24"/>
                <w:szCs w:val="24"/>
              </w:rPr>
              <w:t>Quarter 4:</w:t>
            </w:r>
          </w:p>
        </w:tc>
      </w:tr>
      <w:tr w:rsidR="00880B26" w:rsidRPr="0047317A" w14:paraId="1CB540AD" w14:textId="77777777" w:rsidTr="0096440D">
        <w:trPr>
          <w:trHeight w:val="1853"/>
        </w:trPr>
        <w:tc>
          <w:tcPr>
            <w:tcW w:w="764" w:type="pct"/>
          </w:tcPr>
          <w:p w14:paraId="1CB5409D" w14:textId="77777777" w:rsidR="00880B26" w:rsidRPr="00E23768" w:rsidRDefault="00880B26" w:rsidP="0096440D">
            <w:pPr>
              <w:pStyle w:val="ListParagraph"/>
              <w:ind w:left="-23" w:firstLine="23"/>
              <w:rPr>
                <w:rFonts w:ascii="Times New Roman" w:hAnsi="Times New Roman" w:cs="Times New Roman"/>
                <w:b/>
              </w:rPr>
            </w:pPr>
            <w:r w:rsidRPr="00E23768">
              <w:rPr>
                <w:rFonts w:ascii="Times New Roman" w:hAnsi="Times New Roman" w:cs="Times New Roman"/>
                <w:b/>
              </w:rPr>
              <w:t>FICTION</w:t>
            </w:r>
          </w:p>
          <w:p w14:paraId="1CB5409E" w14:textId="77777777" w:rsidR="00880B26" w:rsidRPr="00E23768" w:rsidRDefault="00880B26" w:rsidP="0096440D">
            <w:pPr>
              <w:pStyle w:val="ListParagraph"/>
              <w:ind w:left="-23" w:firstLine="23"/>
              <w:jc w:val="center"/>
              <w:rPr>
                <w:rFonts w:ascii="Times New Roman" w:hAnsi="Times New Roman" w:cs="Times New Roman"/>
                <w:b/>
              </w:rPr>
            </w:pPr>
          </w:p>
          <w:p w14:paraId="1CB5409F" w14:textId="77777777" w:rsidR="00880B26" w:rsidRPr="00E23768" w:rsidRDefault="00880B26" w:rsidP="0096440D">
            <w:pPr>
              <w:pStyle w:val="ListParagraph"/>
              <w:ind w:left="0"/>
              <w:rPr>
                <w:rFonts w:ascii="Times New Roman" w:hAnsi="Times New Roman" w:cs="Times New Roman"/>
                <w:b/>
              </w:rPr>
            </w:pPr>
            <w:r w:rsidRPr="00E23768">
              <w:rPr>
                <w:rFonts w:ascii="Times New Roman" w:hAnsi="Times New Roman" w:cs="Times New Roman"/>
                <w:b/>
              </w:rPr>
              <w:t>ELA.1.6.5 Describe characters, setting, and important events. (SOL.1.9f)</w:t>
            </w:r>
          </w:p>
        </w:tc>
        <w:tc>
          <w:tcPr>
            <w:tcW w:w="1059" w:type="pct"/>
          </w:tcPr>
          <w:p w14:paraId="1CB540A0" w14:textId="77777777" w:rsidR="00880B26" w:rsidRPr="00E23768" w:rsidRDefault="00880B26" w:rsidP="00925C79">
            <w:pPr>
              <w:pStyle w:val="ListParagraph"/>
              <w:numPr>
                <w:ilvl w:val="0"/>
                <w:numId w:val="16"/>
              </w:numPr>
              <w:rPr>
                <w:rFonts w:ascii="Times New Roman" w:hAnsi="Times New Roman" w:cs="Times New Roman"/>
              </w:rPr>
            </w:pPr>
            <w:r w:rsidRPr="00E23768">
              <w:rPr>
                <w:rFonts w:ascii="Times New Roman" w:hAnsi="Times New Roman" w:cs="Times New Roman"/>
              </w:rPr>
              <w:t>Identify important events in a story including the problem and solution.</w:t>
            </w:r>
          </w:p>
          <w:p w14:paraId="1CB540A1" w14:textId="77777777" w:rsidR="00880B26" w:rsidRPr="00E23768" w:rsidRDefault="00880B26" w:rsidP="00925C79">
            <w:pPr>
              <w:pStyle w:val="ListParagraph"/>
              <w:numPr>
                <w:ilvl w:val="0"/>
                <w:numId w:val="16"/>
              </w:numPr>
              <w:rPr>
                <w:rFonts w:ascii="Times New Roman" w:hAnsi="Times New Roman" w:cs="Times New Roman"/>
              </w:rPr>
            </w:pPr>
            <w:r w:rsidRPr="00E23768">
              <w:rPr>
                <w:rFonts w:ascii="Times New Roman" w:hAnsi="Times New Roman" w:cs="Times New Roman"/>
              </w:rPr>
              <w:t>Use illustrations and details to describe characters, settings, and important events in a story.</w:t>
            </w:r>
          </w:p>
        </w:tc>
        <w:tc>
          <w:tcPr>
            <w:tcW w:w="955" w:type="pct"/>
          </w:tcPr>
          <w:p w14:paraId="1CB540A2" w14:textId="77777777" w:rsidR="00880B26" w:rsidRPr="00E23768" w:rsidRDefault="00880B26" w:rsidP="00925C79">
            <w:pPr>
              <w:pStyle w:val="ListParagraph"/>
              <w:numPr>
                <w:ilvl w:val="0"/>
                <w:numId w:val="16"/>
              </w:numPr>
              <w:rPr>
                <w:rFonts w:ascii="Times New Roman" w:hAnsi="Times New Roman" w:cs="Times New Roman"/>
              </w:rPr>
            </w:pPr>
            <w:r w:rsidRPr="00E23768">
              <w:rPr>
                <w:rFonts w:ascii="Times New Roman" w:hAnsi="Times New Roman" w:cs="Times New Roman"/>
              </w:rPr>
              <w:t>Identify important events in a story including the problem and solution.</w:t>
            </w:r>
          </w:p>
          <w:p w14:paraId="1CB540A3" w14:textId="77777777" w:rsidR="00880B26" w:rsidRPr="00E23768" w:rsidRDefault="00880B26" w:rsidP="00925C79">
            <w:pPr>
              <w:pStyle w:val="ListParagraph"/>
              <w:numPr>
                <w:ilvl w:val="0"/>
                <w:numId w:val="16"/>
              </w:numPr>
              <w:rPr>
                <w:rFonts w:ascii="Times New Roman" w:hAnsi="Times New Roman" w:cs="Times New Roman"/>
              </w:rPr>
            </w:pPr>
            <w:r w:rsidRPr="00E23768">
              <w:rPr>
                <w:rFonts w:ascii="Times New Roman" w:hAnsi="Times New Roman" w:cs="Times New Roman"/>
              </w:rPr>
              <w:t>Use illustrations and details to describe characters, settings, and important events in a story.</w:t>
            </w:r>
          </w:p>
          <w:p w14:paraId="1CB540A4" w14:textId="77777777" w:rsidR="00880B26" w:rsidRPr="00E23768" w:rsidRDefault="00880B26" w:rsidP="00925C79">
            <w:pPr>
              <w:pStyle w:val="ListParagraph"/>
              <w:numPr>
                <w:ilvl w:val="0"/>
                <w:numId w:val="16"/>
              </w:numPr>
              <w:rPr>
                <w:rFonts w:ascii="Times New Roman" w:hAnsi="Times New Roman" w:cs="Times New Roman"/>
                <w:b/>
              </w:rPr>
            </w:pPr>
            <w:r w:rsidRPr="00E23768">
              <w:rPr>
                <w:rFonts w:ascii="Times New Roman" w:hAnsi="Times New Roman" w:cs="Times New Roman"/>
              </w:rPr>
              <w:t>Identify character traits and feelings and support with details from the text.</w:t>
            </w:r>
          </w:p>
        </w:tc>
        <w:tc>
          <w:tcPr>
            <w:tcW w:w="1163" w:type="pct"/>
          </w:tcPr>
          <w:p w14:paraId="1CB540A5" w14:textId="77777777" w:rsidR="00880B26" w:rsidRPr="00E23768" w:rsidRDefault="00880B26" w:rsidP="00925C79">
            <w:pPr>
              <w:pStyle w:val="ListParagraph"/>
              <w:numPr>
                <w:ilvl w:val="0"/>
                <w:numId w:val="16"/>
              </w:numPr>
              <w:rPr>
                <w:rFonts w:ascii="Times New Roman" w:hAnsi="Times New Roman" w:cs="Times New Roman"/>
              </w:rPr>
            </w:pPr>
            <w:r w:rsidRPr="00E23768">
              <w:rPr>
                <w:rFonts w:ascii="Times New Roman" w:hAnsi="Times New Roman" w:cs="Times New Roman"/>
              </w:rPr>
              <w:t>Identify important events in a story including the problem and solution.</w:t>
            </w:r>
          </w:p>
          <w:p w14:paraId="1CB540A6" w14:textId="77777777" w:rsidR="00880B26" w:rsidRPr="00E23768" w:rsidRDefault="00880B26" w:rsidP="00925C79">
            <w:pPr>
              <w:pStyle w:val="ListParagraph"/>
              <w:numPr>
                <w:ilvl w:val="0"/>
                <w:numId w:val="16"/>
              </w:numPr>
              <w:rPr>
                <w:rFonts w:ascii="Times New Roman" w:hAnsi="Times New Roman" w:cs="Times New Roman"/>
              </w:rPr>
            </w:pPr>
            <w:r w:rsidRPr="00E23768">
              <w:rPr>
                <w:rFonts w:ascii="Times New Roman" w:hAnsi="Times New Roman" w:cs="Times New Roman"/>
              </w:rPr>
              <w:t>Use illustrations and details to describe characters, settings, and important events in a story.</w:t>
            </w:r>
          </w:p>
          <w:p w14:paraId="1CB540A7" w14:textId="77777777" w:rsidR="00880B26" w:rsidRPr="00E23768" w:rsidRDefault="00880B26" w:rsidP="00925C79">
            <w:pPr>
              <w:pStyle w:val="ListParagraph"/>
              <w:numPr>
                <w:ilvl w:val="0"/>
                <w:numId w:val="16"/>
              </w:numPr>
              <w:rPr>
                <w:rFonts w:ascii="Times New Roman" w:hAnsi="Times New Roman" w:cs="Times New Roman"/>
                <w:b/>
              </w:rPr>
            </w:pPr>
            <w:r w:rsidRPr="00E23768">
              <w:rPr>
                <w:rFonts w:ascii="Times New Roman" w:hAnsi="Times New Roman" w:cs="Times New Roman"/>
              </w:rPr>
              <w:t>Identify character traits and feelings and support with details from the text.</w:t>
            </w:r>
          </w:p>
          <w:p w14:paraId="1CB540A8" w14:textId="77777777" w:rsidR="00880B26" w:rsidRPr="00E23768" w:rsidRDefault="00880B26" w:rsidP="00925C79">
            <w:pPr>
              <w:pStyle w:val="ListParagraph"/>
              <w:numPr>
                <w:ilvl w:val="0"/>
                <w:numId w:val="16"/>
              </w:numPr>
              <w:rPr>
                <w:rFonts w:ascii="Times New Roman" w:hAnsi="Times New Roman" w:cs="Times New Roman"/>
              </w:rPr>
            </w:pPr>
            <w:r w:rsidRPr="00E23768">
              <w:rPr>
                <w:rFonts w:ascii="Times New Roman" w:hAnsi="Times New Roman" w:cs="Times New Roman"/>
              </w:rPr>
              <w:t>Begin to make inferences about characters’ feelings, motives, and attributes.</w:t>
            </w:r>
          </w:p>
        </w:tc>
        <w:tc>
          <w:tcPr>
            <w:tcW w:w="1059" w:type="pct"/>
          </w:tcPr>
          <w:p w14:paraId="1CB540A9" w14:textId="77777777" w:rsidR="00880B26" w:rsidRPr="00E23768" w:rsidRDefault="00880B26" w:rsidP="00925C79">
            <w:pPr>
              <w:pStyle w:val="ListParagraph"/>
              <w:numPr>
                <w:ilvl w:val="0"/>
                <w:numId w:val="16"/>
              </w:numPr>
              <w:rPr>
                <w:rFonts w:ascii="Times New Roman" w:hAnsi="Times New Roman" w:cs="Times New Roman"/>
              </w:rPr>
            </w:pPr>
            <w:r w:rsidRPr="00E23768">
              <w:rPr>
                <w:rFonts w:ascii="Times New Roman" w:hAnsi="Times New Roman" w:cs="Times New Roman"/>
              </w:rPr>
              <w:t>Identify important events in a story including the problem and solution.</w:t>
            </w:r>
          </w:p>
          <w:p w14:paraId="1CB540AA" w14:textId="77777777" w:rsidR="00880B26" w:rsidRPr="00E23768" w:rsidRDefault="00880B26" w:rsidP="00925C79">
            <w:pPr>
              <w:pStyle w:val="ListParagraph"/>
              <w:numPr>
                <w:ilvl w:val="0"/>
                <w:numId w:val="16"/>
              </w:numPr>
              <w:rPr>
                <w:rFonts w:ascii="Times New Roman" w:hAnsi="Times New Roman" w:cs="Times New Roman"/>
              </w:rPr>
            </w:pPr>
            <w:r w:rsidRPr="00E23768">
              <w:rPr>
                <w:rFonts w:ascii="Times New Roman" w:hAnsi="Times New Roman" w:cs="Times New Roman"/>
              </w:rPr>
              <w:t>Use illustrations and details to describe characters, settings, and important events in a story.</w:t>
            </w:r>
          </w:p>
          <w:p w14:paraId="1CB540AB" w14:textId="77777777" w:rsidR="00880B26" w:rsidRPr="00E23768" w:rsidRDefault="00880B26" w:rsidP="00925C79">
            <w:pPr>
              <w:pStyle w:val="ListParagraph"/>
              <w:numPr>
                <w:ilvl w:val="0"/>
                <w:numId w:val="16"/>
              </w:numPr>
              <w:rPr>
                <w:rFonts w:ascii="Times New Roman" w:hAnsi="Times New Roman" w:cs="Times New Roman"/>
                <w:b/>
              </w:rPr>
            </w:pPr>
            <w:r w:rsidRPr="00E23768">
              <w:rPr>
                <w:rFonts w:ascii="Times New Roman" w:hAnsi="Times New Roman" w:cs="Times New Roman"/>
              </w:rPr>
              <w:t>Identify character traits and feelings and support with details from the text.</w:t>
            </w:r>
          </w:p>
          <w:p w14:paraId="1CB540AC" w14:textId="77777777" w:rsidR="00880B26" w:rsidRPr="00E23768" w:rsidRDefault="00880B26" w:rsidP="00925C79">
            <w:pPr>
              <w:pStyle w:val="ListParagraph"/>
              <w:numPr>
                <w:ilvl w:val="0"/>
                <w:numId w:val="16"/>
              </w:numPr>
              <w:rPr>
                <w:rFonts w:ascii="Times New Roman" w:hAnsi="Times New Roman" w:cs="Times New Roman"/>
              </w:rPr>
            </w:pPr>
            <w:r w:rsidRPr="00E23768">
              <w:rPr>
                <w:rFonts w:ascii="Times New Roman" w:hAnsi="Times New Roman" w:cs="Times New Roman"/>
              </w:rPr>
              <w:t>Begin to make inferences about characters’ feelings, motives, and attributes.</w:t>
            </w:r>
          </w:p>
        </w:tc>
      </w:tr>
    </w:tbl>
    <w:p w14:paraId="1CB540AE" w14:textId="77777777" w:rsidR="00880B26" w:rsidRDefault="00880B26" w:rsidP="00880B26">
      <w:pPr>
        <w:jc w:val="center"/>
        <w:rPr>
          <w:rFonts w:ascii="Times New Roman" w:hAnsi="Times New Roman" w:cs="Times New Roman"/>
        </w:rPr>
      </w:pPr>
    </w:p>
    <w:p w14:paraId="1CB540AF" w14:textId="77777777" w:rsidR="00880B26" w:rsidRDefault="00880B26" w:rsidP="00880B26">
      <w:pPr>
        <w:jc w:val="center"/>
        <w:rPr>
          <w:rFonts w:ascii="Times New Roman" w:hAnsi="Times New Roman" w:cs="Times New Roman"/>
          <w:b/>
          <w:sz w:val="24"/>
          <w:szCs w:val="24"/>
        </w:rPr>
        <w:sectPr w:rsidR="00880B26" w:rsidSect="00982DAE">
          <w:pgSz w:w="15840" w:h="12240" w:orient="landscape" w:code="1"/>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40B0" w14:textId="77777777" w:rsidR="00880B26" w:rsidRPr="0047317A" w:rsidRDefault="00880B26" w:rsidP="00880B26">
      <w:pPr>
        <w:spacing w:after="0"/>
        <w:jc w:val="center"/>
        <w:rPr>
          <w:rFonts w:ascii="Times New Roman" w:hAnsi="Times New Roman" w:cs="Times New Roman"/>
          <w:b/>
          <w:sz w:val="24"/>
          <w:szCs w:val="24"/>
        </w:rPr>
      </w:pPr>
      <w:r>
        <w:rPr>
          <w:rFonts w:ascii="Times New Roman" w:hAnsi="Times New Roman" w:cs="Times New Roman"/>
          <w:b/>
          <w:sz w:val="24"/>
          <w:szCs w:val="24"/>
        </w:rPr>
        <w:t>A-7</w:t>
      </w:r>
    </w:p>
    <w:p w14:paraId="1CB540B1" w14:textId="77777777" w:rsidR="00880B26" w:rsidRPr="009A7F5D" w:rsidRDefault="00E11C07" w:rsidP="00E11C07">
      <w:pPr>
        <w:tabs>
          <w:tab w:val="center" w:pos="6480"/>
          <w:tab w:val="left" w:pos="12015"/>
        </w:tabs>
        <w:rPr>
          <w:rFonts w:ascii="Times New Roman" w:hAnsi="Times New Roman" w:cs="Times New Roman"/>
          <w:b/>
          <w:sz w:val="24"/>
          <w:szCs w:val="24"/>
        </w:rPr>
      </w:pPr>
      <w:bookmarkStart w:id="35" w:name="ConnectionsFictionVertical"/>
      <w:r>
        <w:rPr>
          <w:rFonts w:ascii="Times New Roman" w:hAnsi="Times New Roman" w:cs="Times New Roman"/>
          <w:b/>
          <w:sz w:val="24"/>
          <w:szCs w:val="24"/>
        </w:rPr>
        <w:tab/>
      </w:r>
      <w:hyperlink w:anchor="ConnectionsPedagogyTable" w:history="1">
        <w:r w:rsidR="00880B26" w:rsidRPr="00E11C07">
          <w:rPr>
            <w:rStyle w:val="Hyperlink"/>
            <w:rFonts w:ascii="Times New Roman" w:hAnsi="Times New Roman" w:cs="Times New Roman"/>
            <w:b/>
            <w:sz w:val="24"/>
            <w:szCs w:val="24"/>
          </w:rPr>
          <w:t>Reading and Responding to Literature:  Making Connections (Fiction) Grade 1 Quarterly Sequence</w:t>
        </w:r>
        <w:bookmarkStart w:id="36" w:name="QuarterlySequenceConnections"/>
        <w:bookmarkEnd w:id="36"/>
      </w:hyperlink>
      <w:r>
        <w:rPr>
          <w:rFonts w:ascii="Times New Roman" w:hAnsi="Times New Roman" w:cs="Times New Roman"/>
          <w:b/>
          <w:sz w:val="24"/>
          <w:szCs w:val="24"/>
        </w:rPr>
        <w:tab/>
      </w:r>
    </w:p>
    <w:bookmarkEnd w:id="35"/>
    <w:tbl>
      <w:tblPr>
        <w:tblStyle w:val="TableGrid"/>
        <w:tblW w:w="5000" w:type="pct"/>
        <w:tblLook w:val="04A0" w:firstRow="1" w:lastRow="0" w:firstColumn="1" w:lastColumn="0" w:noHBand="0" w:noVBand="1"/>
      </w:tblPr>
      <w:tblGrid>
        <w:gridCol w:w="2030"/>
        <w:gridCol w:w="2730"/>
        <w:gridCol w:w="2730"/>
        <w:gridCol w:w="2730"/>
        <w:gridCol w:w="2730"/>
      </w:tblGrid>
      <w:tr w:rsidR="00880B26" w:rsidRPr="0047317A" w14:paraId="1CB540B7" w14:textId="77777777" w:rsidTr="0096440D">
        <w:tc>
          <w:tcPr>
            <w:tcW w:w="784" w:type="pct"/>
            <w:tcBorders>
              <w:top w:val="single" w:sz="4" w:space="0" w:color="auto"/>
              <w:left w:val="single" w:sz="4" w:space="0" w:color="auto"/>
              <w:bottom w:val="single" w:sz="4" w:space="0" w:color="auto"/>
              <w:right w:val="single" w:sz="4" w:space="0" w:color="auto"/>
            </w:tcBorders>
          </w:tcPr>
          <w:p w14:paraId="1CB540B2" w14:textId="77777777" w:rsidR="00880B26" w:rsidRPr="0047317A" w:rsidRDefault="00880B26" w:rsidP="0096440D">
            <w:pPr>
              <w:jc w:val="center"/>
              <w:rPr>
                <w:rFonts w:ascii="Times New Roman" w:hAnsi="Times New Roman" w:cs="Times New Roman"/>
                <w:b/>
                <w:szCs w:val="24"/>
              </w:rPr>
            </w:pPr>
          </w:p>
        </w:tc>
        <w:tc>
          <w:tcPr>
            <w:tcW w:w="1054" w:type="pct"/>
            <w:tcBorders>
              <w:top w:val="single" w:sz="4" w:space="0" w:color="auto"/>
              <w:left w:val="single" w:sz="4" w:space="0" w:color="auto"/>
              <w:bottom w:val="single" w:sz="4" w:space="0" w:color="auto"/>
              <w:right w:val="single" w:sz="4" w:space="0" w:color="auto"/>
            </w:tcBorders>
            <w:hideMark/>
          </w:tcPr>
          <w:p w14:paraId="1CB540B3" w14:textId="77777777" w:rsidR="00880B26" w:rsidRPr="0047317A" w:rsidRDefault="00880B26" w:rsidP="0096440D">
            <w:pPr>
              <w:jc w:val="center"/>
              <w:rPr>
                <w:rFonts w:ascii="Times New Roman" w:hAnsi="Times New Roman" w:cs="Times New Roman"/>
                <w:b/>
                <w:szCs w:val="24"/>
              </w:rPr>
            </w:pPr>
            <w:r w:rsidRPr="0047317A">
              <w:rPr>
                <w:rFonts w:ascii="Times New Roman" w:hAnsi="Times New Roman" w:cs="Times New Roman"/>
                <w:b/>
                <w:szCs w:val="24"/>
              </w:rPr>
              <w:t>Quarter 1:</w:t>
            </w:r>
          </w:p>
        </w:tc>
        <w:tc>
          <w:tcPr>
            <w:tcW w:w="1054" w:type="pct"/>
            <w:tcBorders>
              <w:top w:val="single" w:sz="4" w:space="0" w:color="auto"/>
              <w:left w:val="single" w:sz="4" w:space="0" w:color="auto"/>
              <w:bottom w:val="single" w:sz="4" w:space="0" w:color="auto"/>
              <w:right w:val="single" w:sz="4" w:space="0" w:color="auto"/>
            </w:tcBorders>
            <w:hideMark/>
          </w:tcPr>
          <w:p w14:paraId="1CB540B4" w14:textId="77777777" w:rsidR="00880B26" w:rsidRPr="0047317A" w:rsidRDefault="00880B26" w:rsidP="0096440D">
            <w:pPr>
              <w:jc w:val="center"/>
              <w:rPr>
                <w:rFonts w:ascii="Times New Roman" w:hAnsi="Times New Roman" w:cs="Times New Roman"/>
                <w:b/>
                <w:szCs w:val="24"/>
              </w:rPr>
            </w:pPr>
            <w:r w:rsidRPr="0047317A">
              <w:rPr>
                <w:rFonts w:ascii="Times New Roman" w:hAnsi="Times New Roman" w:cs="Times New Roman"/>
                <w:b/>
                <w:szCs w:val="24"/>
              </w:rPr>
              <w:t>Quarter 2:</w:t>
            </w:r>
          </w:p>
        </w:tc>
        <w:tc>
          <w:tcPr>
            <w:tcW w:w="1054" w:type="pct"/>
            <w:tcBorders>
              <w:top w:val="single" w:sz="4" w:space="0" w:color="auto"/>
              <w:left w:val="single" w:sz="4" w:space="0" w:color="auto"/>
              <w:bottom w:val="single" w:sz="4" w:space="0" w:color="auto"/>
              <w:right w:val="single" w:sz="4" w:space="0" w:color="auto"/>
            </w:tcBorders>
            <w:hideMark/>
          </w:tcPr>
          <w:p w14:paraId="1CB540B5" w14:textId="77777777" w:rsidR="00880B26" w:rsidRPr="0047317A" w:rsidRDefault="00880B26" w:rsidP="0096440D">
            <w:pPr>
              <w:jc w:val="center"/>
              <w:rPr>
                <w:rFonts w:ascii="Times New Roman" w:hAnsi="Times New Roman" w:cs="Times New Roman"/>
                <w:b/>
                <w:szCs w:val="24"/>
              </w:rPr>
            </w:pPr>
            <w:r w:rsidRPr="0047317A">
              <w:rPr>
                <w:rFonts w:ascii="Times New Roman" w:hAnsi="Times New Roman" w:cs="Times New Roman"/>
                <w:b/>
                <w:szCs w:val="24"/>
              </w:rPr>
              <w:t>Quarter 3:</w:t>
            </w:r>
          </w:p>
        </w:tc>
        <w:tc>
          <w:tcPr>
            <w:tcW w:w="1054" w:type="pct"/>
            <w:tcBorders>
              <w:top w:val="single" w:sz="4" w:space="0" w:color="auto"/>
              <w:left w:val="single" w:sz="4" w:space="0" w:color="auto"/>
              <w:bottom w:val="single" w:sz="4" w:space="0" w:color="auto"/>
              <w:right w:val="single" w:sz="4" w:space="0" w:color="auto"/>
            </w:tcBorders>
            <w:hideMark/>
          </w:tcPr>
          <w:p w14:paraId="1CB540B6" w14:textId="77777777" w:rsidR="00880B26" w:rsidRPr="0047317A" w:rsidRDefault="00880B26" w:rsidP="0096440D">
            <w:pPr>
              <w:jc w:val="center"/>
              <w:rPr>
                <w:rFonts w:ascii="Times New Roman" w:hAnsi="Times New Roman" w:cs="Times New Roman"/>
                <w:b/>
                <w:szCs w:val="24"/>
              </w:rPr>
            </w:pPr>
            <w:r w:rsidRPr="0047317A">
              <w:rPr>
                <w:rFonts w:ascii="Times New Roman" w:hAnsi="Times New Roman" w:cs="Times New Roman"/>
                <w:b/>
                <w:szCs w:val="24"/>
              </w:rPr>
              <w:t>Quarter 4:</w:t>
            </w:r>
          </w:p>
        </w:tc>
      </w:tr>
      <w:tr w:rsidR="00880B26" w:rsidRPr="0047317A" w14:paraId="1CB540C3" w14:textId="77777777" w:rsidTr="0096440D">
        <w:trPr>
          <w:trHeight w:val="1853"/>
        </w:trPr>
        <w:tc>
          <w:tcPr>
            <w:tcW w:w="784" w:type="pct"/>
            <w:tcBorders>
              <w:top w:val="single" w:sz="4" w:space="0" w:color="auto"/>
              <w:left w:val="single" w:sz="4" w:space="0" w:color="auto"/>
              <w:bottom w:val="single" w:sz="4" w:space="0" w:color="auto"/>
              <w:right w:val="single" w:sz="4" w:space="0" w:color="auto"/>
            </w:tcBorders>
          </w:tcPr>
          <w:p w14:paraId="1CB540B8" w14:textId="77777777" w:rsidR="00880B26" w:rsidRPr="009A7F5D" w:rsidRDefault="00880B26" w:rsidP="0096440D">
            <w:pPr>
              <w:ind w:left="-23" w:firstLine="23"/>
              <w:contextualSpacing/>
              <w:rPr>
                <w:rFonts w:ascii="Times New Roman" w:hAnsi="Times New Roman" w:cs="Times New Roman"/>
                <w:b/>
              </w:rPr>
            </w:pPr>
            <w:r w:rsidRPr="009A7F5D">
              <w:rPr>
                <w:rFonts w:ascii="Times New Roman" w:hAnsi="Times New Roman" w:cs="Times New Roman"/>
                <w:b/>
              </w:rPr>
              <w:t>FICTION</w:t>
            </w:r>
          </w:p>
          <w:p w14:paraId="1CB540B9" w14:textId="77777777" w:rsidR="00880B26" w:rsidRPr="009A7F5D" w:rsidRDefault="00880B26" w:rsidP="0096440D">
            <w:pPr>
              <w:ind w:left="-23" w:firstLine="23"/>
              <w:contextualSpacing/>
              <w:jc w:val="center"/>
              <w:rPr>
                <w:rFonts w:ascii="Times New Roman" w:hAnsi="Times New Roman" w:cs="Times New Roman"/>
                <w:b/>
              </w:rPr>
            </w:pPr>
          </w:p>
          <w:p w14:paraId="1CB540BA" w14:textId="77777777" w:rsidR="00880B26" w:rsidRDefault="00880B26" w:rsidP="0096440D">
            <w:pPr>
              <w:rPr>
                <w:rFonts w:ascii="Times New Roman" w:hAnsi="Times New Roman" w:cs="Times New Roman"/>
                <w:b/>
              </w:rPr>
            </w:pPr>
            <w:r w:rsidRPr="009A7F5D">
              <w:rPr>
                <w:rFonts w:ascii="Times New Roman" w:hAnsi="Times New Roman" w:cs="Times New Roman"/>
                <w:b/>
              </w:rPr>
              <w:t xml:space="preserve">ELA.1.6.3  Make connections before, during, and after reading text. </w:t>
            </w:r>
          </w:p>
          <w:p w14:paraId="1CB540BB" w14:textId="77777777" w:rsidR="00880B26" w:rsidRPr="009A7F5D" w:rsidRDefault="00880B26" w:rsidP="0096440D">
            <w:pPr>
              <w:rPr>
                <w:rFonts w:ascii="Times New Roman" w:hAnsi="Times New Roman" w:cs="Times New Roman"/>
                <w:b/>
              </w:rPr>
            </w:pPr>
            <w:r w:rsidRPr="009A7F5D">
              <w:rPr>
                <w:rFonts w:ascii="Times New Roman" w:hAnsi="Times New Roman" w:cs="Times New Roman"/>
                <w:b/>
              </w:rPr>
              <w:t>(SOL 1.9c)</w:t>
            </w:r>
          </w:p>
        </w:tc>
        <w:tc>
          <w:tcPr>
            <w:tcW w:w="1054" w:type="pct"/>
            <w:tcBorders>
              <w:top w:val="single" w:sz="4" w:space="0" w:color="auto"/>
              <w:left w:val="single" w:sz="4" w:space="0" w:color="auto"/>
              <w:bottom w:val="single" w:sz="4" w:space="0" w:color="auto"/>
              <w:right w:val="single" w:sz="4" w:space="0" w:color="auto"/>
            </w:tcBorders>
          </w:tcPr>
          <w:p w14:paraId="1CB540BC" w14:textId="77777777" w:rsidR="00880B26" w:rsidRPr="009A7F5D" w:rsidRDefault="00880B26" w:rsidP="00925C79">
            <w:pPr>
              <w:numPr>
                <w:ilvl w:val="0"/>
                <w:numId w:val="27"/>
              </w:numPr>
              <w:ind w:left="409"/>
              <w:rPr>
                <w:rFonts w:ascii="Times New Roman" w:hAnsi="Times New Roman" w:cs="Times New Roman"/>
              </w:rPr>
            </w:pPr>
            <w:r w:rsidRPr="009A7F5D">
              <w:rPr>
                <w:rFonts w:ascii="Times New Roman" w:hAnsi="Times New Roman" w:cs="Times New Roman"/>
              </w:rPr>
              <w:t xml:space="preserve">Make connections between personal experience (self) and story elements, such as character actions, character attributes and events. </w:t>
            </w:r>
          </w:p>
        </w:tc>
        <w:tc>
          <w:tcPr>
            <w:tcW w:w="1054" w:type="pct"/>
            <w:tcBorders>
              <w:top w:val="single" w:sz="4" w:space="0" w:color="auto"/>
              <w:left w:val="single" w:sz="4" w:space="0" w:color="auto"/>
              <w:bottom w:val="single" w:sz="4" w:space="0" w:color="auto"/>
              <w:right w:val="single" w:sz="4" w:space="0" w:color="auto"/>
            </w:tcBorders>
          </w:tcPr>
          <w:p w14:paraId="1CB540BD" w14:textId="77777777" w:rsidR="00880B26" w:rsidRPr="009A7F5D" w:rsidRDefault="00880B26" w:rsidP="00925C79">
            <w:pPr>
              <w:numPr>
                <w:ilvl w:val="0"/>
                <w:numId w:val="27"/>
              </w:numPr>
              <w:ind w:left="409"/>
              <w:rPr>
                <w:rFonts w:ascii="Times New Roman" w:hAnsi="Times New Roman" w:cs="Times New Roman"/>
              </w:rPr>
            </w:pPr>
            <w:r w:rsidRPr="009A7F5D">
              <w:rPr>
                <w:rFonts w:ascii="Times New Roman" w:hAnsi="Times New Roman" w:cs="Times New Roman"/>
              </w:rPr>
              <w:t xml:space="preserve">Make connections between personal experience (self) and story elements, such as character actions, character attributes and events. </w:t>
            </w:r>
          </w:p>
          <w:p w14:paraId="1CB540BE" w14:textId="77777777" w:rsidR="00880B26" w:rsidRPr="009A7F5D" w:rsidRDefault="00880B26" w:rsidP="00925C79">
            <w:pPr>
              <w:numPr>
                <w:ilvl w:val="0"/>
                <w:numId w:val="27"/>
              </w:numPr>
              <w:ind w:left="409"/>
              <w:rPr>
                <w:rFonts w:ascii="Times New Roman" w:hAnsi="Times New Roman" w:cs="Times New Roman"/>
                <w:b/>
              </w:rPr>
            </w:pPr>
            <w:r w:rsidRPr="009A7F5D">
              <w:rPr>
                <w:rFonts w:ascii="Times New Roman" w:hAnsi="Times New Roman" w:cs="Times New Roman"/>
              </w:rPr>
              <w:t>Use connections to begin to make inferences with information from the text, focusing on characterization, setting, and specific events in fiction.</w:t>
            </w:r>
          </w:p>
        </w:tc>
        <w:tc>
          <w:tcPr>
            <w:tcW w:w="1054" w:type="pct"/>
            <w:tcBorders>
              <w:top w:val="single" w:sz="4" w:space="0" w:color="auto"/>
              <w:left w:val="single" w:sz="4" w:space="0" w:color="auto"/>
              <w:bottom w:val="single" w:sz="4" w:space="0" w:color="auto"/>
              <w:right w:val="single" w:sz="4" w:space="0" w:color="auto"/>
            </w:tcBorders>
          </w:tcPr>
          <w:p w14:paraId="1CB540BF" w14:textId="77777777" w:rsidR="00880B26" w:rsidRPr="009A7F5D" w:rsidRDefault="00880B26" w:rsidP="00925C79">
            <w:pPr>
              <w:numPr>
                <w:ilvl w:val="0"/>
                <w:numId w:val="27"/>
              </w:numPr>
              <w:ind w:left="409"/>
              <w:rPr>
                <w:rFonts w:ascii="Times New Roman" w:hAnsi="Times New Roman" w:cs="Times New Roman"/>
              </w:rPr>
            </w:pPr>
            <w:r w:rsidRPr="009A7F5D">
              <w:rPr>
                <w:rFonts w:ascii="Times New Roman" w:hAnsi="Times New Roman" w:cs="Times New Roman"/>
              </w:rPr>
              <w:t xml:space="preserve">Make connections between personal experience (self) and story elements, such as character actions, character attributes and events. </w:t>
            </w:r>
          </w:p>
          <w:p w14:paraId="1CB540C0" w14:textId="77777777" w:rsidR="00880B26" w:rsidRPr="009A7F5D" w:rsidRDefault="00880B26" w:rsidP="00925C79">
            <w:pPr>
              <w:numPr>
                <w:ilvl w:val="0"/>
                <w:numId w:val="27"/>
              </w:numPr>
              <w:ind w:left="409"/>
              <w:rPr>
                <w:rFonts w:ascii="Times New Roman" w:hAnsi="Times New Roman" w:cs="Times New Roman"/>
                <w:b/>
              </w:rPr>
            </w:pPr>
            <w:r w:rsidRPr="009A7F5D">
              <w:rPr>
                <w:rFonts w:ascii="Times New Roman" w:hAnsi="Times New Roman" w:cs="Times New Roman"/>
              </w:rPr>
              <w:t>Use connections to begin to make inferences with information from the text, focusing on characterization, setting, and specific events in fiction.</w:t>
            </w:r>
          </w:p>
        </w:tc>
        <w:tc>
          <w:tcPr>
            <w:tcW w:w="1054" w:type="pct"/>
            <w:tcBorders>
              <w:top w:val="single" w:sz="4" w:space="0" w:color="auto"/>
              <w:left w:val="single" w:sz="4" w:space="0" w:color="auto"/>
              <w:bottom w:val="single" w:sz="4" w:space="0" w:color="auto"/>
              <w:right w:val="single" w:sz="4" w:space="0" w:color="auto"/>
            </w:tcBorders>
          </w:tcPr>
          <w:p w14:paraId="1CB540C1" w14:textId="77777777" w:rsidR="00880B26" w:rsidRPr="009A7F5D" w:rsidRDefault="00880B26" w:rsidP="00925C79">
            <w:pPr>
              <w:numPr>
                <w:ilvl w:val="0"/>
                <w:numId w:val="27"/>
              </w:numPr>
              <w:ind w:left="409"/>
              <w:rPr>
                <w:rFonts w:ascii="Times New Roman" w:hAnsi="Times New Roman" w:cs="Times New Roman"/>
              </w:rPr>
            </w:pPr>
            <w:r w:rsidRPr="009A7F5D">
              <w:rPr>
                <w:rFonts w:ascii="Times New Roman" w:hAnsi="Times New Roman" w:cs="Times New Roman"/>
              </w:rPr>
              <w:t xml:space="preserve">Make connections between personal experience (self) and story elements, such as character actions, character attributes and events. </w:t>
            </w:r>
          </w:p>
          <w:p w14:paraId="1CB540C2" w14:textId="77777777" w:rsidR="00880B26" w:rsidRPr="009A7F5D" w:rsidRDefault="00880B26" w:rsidP="00925C79">
            <w:pPr>
              <w:numPr>
                <w:ilvl w:val="0"/>
                <w:numId w:val="27"/>
              </w:numPr>
              <w:ind w:left="409"/>
              <w:rPr>
                <w:rFonts w:ascii="Times New Roman" w:hAnsi="Times New Roman" w:cs="Times New Roman"/>
                <w:b/>
              </w:rPr>
            </w:pPr>
            <w:r w:rsidRPr="009A7F5D">
              <w:rPr>
                <w:rFonts w:ascii="Times New Roman" w:hAnsi="Times New Roman" w:cs="Times New Roman"/>
              </w:rPr>
              <w:t>Use connections to begin to make inferences with information from the text, focusing on characterization, setting, and specific events in fiction.</w:t>
            </w:r>
          </w:p>
        </w:tc>
      </w:tr>
    </w:tbl>
    <w:p w14:paraId="1CB540C4" w14:textId="77777777" w:rsidR="00880B26" w:rsidRPr="0047317A" w:rsidRDefault="00880B26" w:rsidP="00880B26">
      <w:pPr>
        <w:jc w:val="center"/>
        <w:rPr>
          <w:rFonts w:ascii="Times New Roman" w:hAnsi="Times New Roman" w:cs="Times New Roman"/>
          <w:b/>
          <w:sz w:val="24"/>
          <w:szCs w:val="24"/>
        </w:rPr>
      </w:pPr>
    </w:p>
    <w:p w14:paraId="1CB540C5" w14:textId="77777777" w:rsidR="00880B26" w:rsidRDefault="00880B26" w:rsidP="00E23768">
      <w:pPr>
        <w:spacing w:after="0"/>
        <w:jc w:val="center"/>
        <w:rPr>
          <w:rFonts w:ascii="Times New Roman" w:hAnsi="Times New Roman" w:cs="Times New Roman"/>
          <w:b/>
          <w:sz w:val="24"/>
          <w:szCs w:val="24"/>
        </w:rPr>
        <w:sectPr w:rsidR="00880B26" w:rsidSect="00982DAE">
          <w:pgSz w:w="15840" w:h="12240" w:orient="landscape" w:code="1"/>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40C6" w14:textId="77777777" w:rsidR="000F0891" w:rsidRPr="0047317A" w:rsidRDefault="00880B26" w:rsidP="00E23768">
      <w:pPr>
        <w:spacing w:after="0"/>
        <w:jc w:val="center"/>
        <w:rPr>
          <w:rFonts w:ascii="Times New Roman" w:hAnsi="Times New Roman" w:cs="Times New Roman"/>
          <w:b/>
          <w:sz w:val="24"/>
          <w:szCs w:val="24"/>
        </w:rPr>
      </w:pPr>
      <w:r>
        <w:rPr>
          <w:rFonts w:ascii="Times New Roman" w:hAnsi="Times New Roman" w:cs="Times New Roman"/>
          <w:b/>
          <w:sz w:val="24"/>
          <w:szCs w:val="24"/>
        </w:rPr>
        <w:t>A-8</w:t>
      </w:r>
    </w:p>
    <w:tbl>
      <w:tblPr>
        <w:tblStyle w:val="TableGrid"/>
        <w:tblW w:w="18720" w:type="dxa"/>
        <w:jc w:val="center"/>
        <w:tblLayout w:type="fixed"/>
        <w:tblLook w:val="04A0" w:firstRow="1" w:lastRow="0" w:firstColumn="1" w:lastColumn="0" w:noHBand="0" w:noVBand="1"/>
      </w:tblPr>
      <w:tblGrid>
        <w:gridCol w:w="3120"/>
        <w:gridCol w:w="3120"/>
        <w:gridCol w:w="3120"/>
        <w:gridCol w:w="3120"/>
        <w:gridCol w:w="3120"/>
        <w:gridCol w:w="3120"/>
      </w:tblGrid>
      <w:tr w:rsidR="00880B26" w:rsidRPr="00067FB3" w14:paraId="1CB540C8" w14:textId="77777777" w:rsidTr="00B22B4A">
        <w:trPr>
          <w:tblHeader/>
          <w:jc w:val="center"/>
        </w:trPr>
        <w:tc>
          <w:tcPr>
            <w:tcW w:w="18720" w:type="dxa"/>
            <w:gridSpan w:val="6"/>
          </w:tcPr>
          <w:bookmarkStart w:id="37" w:name="CharVertical"/>
          <w:p w14:paraId="1CB540C7" w14:textId="77777777" w:rsidR="00880B26" w:rsidRPr="00067FB3" w:rsidRDefault="00E11C07" w:rsidP="0096440D">
            <w:pPr>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"CharacterPedagogyTable" </w:instrText>
            </w:r>
            <w:r>
              <w:rPr>
                <w:rFonts w:ascii="Times New Roman" w:hAnsi="Times New Roman" w:cs="Times New Roman"/>
                <w:b/>
                <w:sz w:val="24"/>
                <w:szCs w:val="24"/>
              </w:rPr>
              <w:fldChar w:fldCharType="separate"/>
            </w:r>
            <w:r w:rsidR="00880B26" w:rsidRPr="00E11C07">
              <w:rPr>
                <w:rStyle w:val="Hyperlink"/>
                <w:rFonts w:ascii="Times New Roman" w:hAnsi="Times New Roman" w:cs="Times New Roman"/>
                <w:b/>
                <w:sz w:val="24"/>
                <w:szCs w:val="24"/>
              </w:rPr>
              <w:t>Reading and Responding to Literature: Character Development (Fiction)</w:t>
            </w:r>
            <w:bookmarkEnd w:id="37"/>
            <w:r>
              <w:rPr>
                <w:rFonts w:ascii="Times New Roman" w:hAnsi="Times New Roman" w:cs="Times New Roman"/>
                <w:b/>
                <w:sz w:val="24"/>
                <w:szCs w:val="24"/>
              </w:rPr>
              <w:fldChar w:fldCharType="end"/>
            </w:r>
          </w:p>
        </w:tc>
      </w:tr>
      <w:tr w:rsidR="00880B26" w:rsidRPr="00067FB3" w14:paraId="1CB540CF" w14:textId="77777777" w:rsidTr="00B22B4A">
        <w:trPr>
          <w:tblHeader/>
          <w:jc w:val="center"/>
        </w:trPr>
        <w:tc>
          <w:tcPr>
            <w:tcW w:w="3120" w:type="dxa"/>
          </w:tcPr>
          <w:p w14:paraId="1CB540C9" w14:textId="77777777" w:rsidR="00880B26" w:rsidRPr="00067FB3" w:rsidRDefault="00880B26" w:rsidP="0096440D">
            <w:pPr>
              <w:jc w:val="center"/>
              <w:rPr>
                <w:rFonts w:ascii="Times New Roman" w:hAnsi="Times New Roman" w:cs="Times New Roman"/>
                <w:b/>
                <w:sz w:val="24"/>
                <w:szCs w:val="24"/>
              </w:rPr>
            </w:pPr>
            <w:r w:rsidRPr="00067FB3">
              <w:rPr>
                <w:rFonts w:ascii="Times New Roman" w:hAnsi="Times New Roman" w:cs="Times New Roman"/>
                <w:b/>
                <w:sz w:val="24"/>
                <w:szCs w:val="24"/>
              </w:rPr>
              <w:t>Kindergarten</w:t>
            </w:r>
          </w:p>
        </w:tc>
        <w:tc>
          <w:tcPr>
            <w:tcW w:w="3120" w:type="dxa"/>
          </w:tcPr>
          <w:p w14:paraId="1CB540CA" w14:textId="77777777" w:rsidR="00880B26" w:rsidRPr="00067FB3" w:rsidRDefault="00880B26" w:rsidP="0096440D">
            <w:pPr>
              <w:jc w:val="center"/>
              <w:rPr>
                <w:rFonts w:ascii="Times New Roman" w:hAnsi="Times New Roman" w:cs="Times New Roman"/>
                <w:b/>
                <w:sz w:val="24"/>
                <w:szCs w:val="24"/>
              </w:rPr>
            </w:pPr>
            <w:r w:rsidRPr="00067FB3">
              <w:rPr>
                <w:rFonts w:ascii="Times New Roman" w:hAnsi="Times New Roman" w:cs="Times New Roman"/>
                <w:b/>
                <w:sz w:val="24"/>
                <w:szCs w:val="24"/>
              </w:rPr>
              <w:t>First</w:t>
            </w:r>
          </w:p>
        </w:tc>
        <w:tc>
          <w:tcPr>
            <w:tcW w:w="3120" w:type="dxa"/>
          </w:tcPr>
          <w:p w14:paraId="1CB540CB" w14:textId="77777777" w:rsidR="00880B26" w:rsidRPr="00067FB3" w:rsidRDefault="00880B26" w:rsidP="0096440D">
            <w:pPr>
              <w:jc w:val="center"/>
              <w:rPr>
                <w:rFonts w:ascii="Times New Roman" w:hAnsi="Times New Roman" w:cs="Times New Roman"/>
                <w:b/>
                <w:sz w:val="24"/>
                <w:szCs w:val="24"/>
              </w:rPr>
            </w:pPr>
            <w:r w:rsidRPr="00067FB3">
              <w:rPr>
                <w:rFonts w:ascii="Times New Roman" w:hAnsi="Times New Roman" w:cs="Times New Roman"/>
                <w:b/>
                <w:sz w:val="24"/>
                <w:szCs w:val="24"/>
              </w:rPr>
              <w:t>Second</w:t>
            </w:r>
          </w:p>
        </w:tc>
        <w:tc>
          <w:tcPr>
            <w:tcW w:w="3120" w:type="dxa"/>
          </w:tcPr>
          <w:p w14:paraId="1CB540CC" w14:textId="77777777" w:rsidR="00880B26" w:rsidRPr="00067FB3" w:rsidRDefault="00880B26" w:rsidP="0096440D">
            <w:pPr>
              <w:jc w:val="center"/>
              <w:rPr>
                <w:rFonts w:ascii="Times New Roman" w:hAnsi="Times New Roman" w:cs="Times New Roman"/>
                <w:b/>
                <w:sz w:val="24"/>
                <w:szCs w:val="24"/>
              </w:rPr>
            </w:pPr>
            <w:r w:rsidRPr="00067FB3">
              <w:rPr>
                <w:rFonts w:ascii="Times New Roman" w:hAnsi="Times New Roman" w:cs="Times New Roman"/>
                <w:b/>
                <w:sz w:val="24"/>
                <w:szCs w:val="24"/>
              </w:rPr>
              <w:t>Third</w:t>
            </w:r>
          </w:p>
        </w:tc>
        <w:tc>
          <w:tcPr>
            <w:tcW w:w="3120" w:type="dxa"/>
          </w:tcPr>
          <w:p w14:paraId="1CB540CD" w14:textId="77777777" w:rsidR="00880B26" w:rsidRPr="00067FB3" w:rsidRDefault="00880B26" w:rsidP="0096440D">
            <w:pPr>
              <w:jc w:val="center"/>
              <w:rPr>
                <w:rFonts w:ascii="Times New Roman" w:hAnsi="Times New Roman" w:cs="Times New Roman"/>
                <w:b/>
                <w:sz w:val="24"/>
                <w:szCs w:val="24"/>
              </w:rPr>
            </w:pPr>
            <w:r w:rsidRPr="00067FB3">
              <w:rPr>
                <w:rFonts w:ascii="Times New Roman" w:hAnsi="Times New Roman" w:cs="Times New Roman"/>
                <w:b/>
                <w:sz w:val="24"/>
                <w:szCs w:val="24"/>
              </w:rPr>
              <w:t>Fourth</w:t>
            </w:r>
          </w:p>
        </w:tc>
        <w:tc>
          <w:tcPr>
            <w:tcW w:w="3120" w:type="dxa"/>
          </w:tcPr>
          <w:p w14:paraId="1CB540CE" w14:textId="77777777" w:rsidR="00880B26" w:rsidRPr="00067FB3" w:rsidRDefault="00880B26" w:rsidP="0096440D">
            <w:pPr>
              <w:jc w:val="center"/>
              <w:rPr>
                <w:rFonts w:ascii="Times New Roman" w:hAnsi="Times New Roman" w:cs="Times New Roman"/>
                <w:b/>
                <w:sz w:val="24"/>
                <w:szCs w:val="24"/>
              </w:rPr>
            </w:pPr>
            <w:r w:rsidRPr="00067FB3">
              <w:rPr>
                <w:rFonts w:ascii="Times New Roman" w:hAnsi="Times New Roman" w:cs="Times New Roman"/>
                <w:b/>
                <w:sz w:val="24"/>
                <w:szCs w:val="24"/>
              </w:rPr>
              <w:t>Fifth</w:t>
            </w:r>
          </w:p>
        </w:tc>
      </w:tr>
      <w:tr w:rsidR="00880B26" w:rsidRPr="00067FB3" w14:paraId="1CB540FA" w14:textId="77777777" w:rsidTr="00B22B4A">
        <w:trPr>
          <w:jc w:val="center"/>
        </w:trPr>
        <w:tc>
          <w:tcPr>
            <w:tcW w:w="3120" w:type="dxa"/>
          </w:tcPr>
          <w:p w14:paraId="1CB540D0" w14:textId="77777777" w:rsidR="00880B26" w:rsidRPr="00067FB3" w:rsidRDefault="00880B26" w:rsidP="0096440D">
            <w:pPr>
              <w:rPr>
                <w:rFonts w:ascii="Times New Roman" w:hAnsi="Times New Roman" w:cs="Times New Roman"/>
                <w:b/>
                <w:sz w:val="20"/>
                <w:szCs w:val="20"/>
              </w:rPr>
            </w:pPr>
            <w:r w:rsidRPr="00067FB3">
              <w:rPr>
                <w:rFonts w:ascii="Times New Roman" w:hAnsi="Times New Roman" w:cs="Times New Roman"/>
                <w:b/>
                <w:sz w:val="20"/>
                <w:szCs w:val="20"/>
              </w:rPr>
              <w:t>ELA.K.7.6  Discuss characters, setting, and events</w:t>
            </w:r>
            <w:r>
              <w:rPr>
                <w:rFonts w:ascii="Times New Roman" w:hAnsi="Times New Roman" w:cs="Times New Roman"/>
                <w:b/>
                <w:sz w:val="20"/>
                <w:szCs w:val="20"/>
              </w:rPr>
              <w:t>.</w:t>
            </w:r>
            <w:r w:rsidRPr="00067FB3">
              <w:rPr>
                <w:rFonts w:ascii="Times New Roman" w:hAnsi="Times New Roman" w:cs="Times New Roman"/>
                <w:b/>
                <w:sz w:val="20"/>
                <w:szCs w:val="20"/>
              </w:rPr>
              <w:t xml:space="preserve"> (SOL K.9g)</w:t>
            </w:r>
            <w:r w:rsidRPr="00067FB3">
              <w:rPr>
                <w:rFonts w:ascii="Times New Roman" w:hAnsi="Times New Roman" w:cs="Times New Roman"/>
                <w:b/>
                <w:sz w:val="20"/>
                <w:szCs w:val="20"/>
              </w:rPr>
              <w:tab/>
            </w:r>
          </w:p>
          <w:p w14:paraId="1CB540D1" w14:textId="77777777" w:rsidR="00880B26" w:rsidRPr="00067FB3" w:rsidRDefault="00880B26" w:rsidP="0096440D">
            <w:pPr>
              <w:rPr>
                <w:rFonts w:ascii="Times New Roman" w:hAnsi="Times New Roman" w:cs="Times New Roman"/>
                <w:b/>
                <w:sz w:val="20"/>
                <w:szCs w:val="20"/>
              </w:rPr>
            </w:pPr>
            <w:r w:rsidRPr="00067FB3">
              <w:rPr>
                <w:rFonts w:ascii="Times New Roman" w:hAnsi="Times New Roman" w:cs="Times New Roman"/>
                <w:b/>
                <w:sz w:val="20"/>
                <w:szCs w:val="20"/>
              </w:rPr>
              <w:t>ELA.K.7.6a  Use story language in discussions and retellings</w:t>
            </w:r>
            <w:r>
              <w:rPr>
                <w:rFonts w:ascii="Times New Roman" w:hAnsi="Times New Roman" w:cs="Times New Roman"/>
                <w:b/>
                <w:sz w:val="20"/>
                <w:szCs w:val="20"/>
              </w:rPr>
              <w:t>.</w:t>
            </w:r>
            <w:r w:rsidRPr="00067FB3">
              <w:rPr>
                <w:rFonts w:ascii="Times New Roman" w:hAnsi="Times New Roman" w:cs="Times New Roman"/>
                <w:b/>
                <w:sz w:val="20"/>
                <w:szCs w:val="20"/>
              </w:rPr>
              <w:t xml:space="preserve"> </w:t>
            </w:r>
          </w:p>
          <w:p w14:paraId="1CB540D2" w14:textId="77777777" w:rsidR="00880B26" w:rsidRPr="00067FB3" w:rsidRDefault="00880B26" w:rsidP="0096440D">
            <w:pPr>
              <w:rPr>
                <w:rFonts w:ascii="Times New Roman" w:hAnsi="Times New Roman" w:cs="Times New Roman"/>
                <w:b/>
                <w:sz w:val="20"/>
                <w:szCs w:val="20"/>
              </w:rPr>
            </w:pPr>
            <w:r w:rsidRPr="00067FB3">
              <w:rPr>
                <w:rFonts w:ascii="Times New Roman" w:hAnsi="Times New Roman" w:cs="Times New Roman"/>
                <w:b/>
                <w:sz w:val="20"/>
                <w:szCs w:val="20"/>
              </w:rPr>
              <w:t>(SOL K.9e)</w:t>
            </w:r>
          </w:p>
          <w:p w14:paraId="1CB540D3"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Recall details and events from a reading selection.</w:t>
            </w:r>
          </w:p>
          <w:p w14:paraId="1CB540D4"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Use names to identify characters (who the story is about).</w:t>
            </w:r>
          </w:p>
          <w:p w14:paraId="1CB540D5"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 xml:space="preserve">Identify the setting (where and when the story takes place). </w:t>
            </w:r>
          </w:p>
          <w:p w14:paraId="1CB540D6"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Produce artwork or written response (letters or phonetically spelled words</w:t>
            </w:r>
            <w:r>
              <w:rPr>
                <w:rFonts w:ascii="Times New Roman" w:hAnsi="Times New Roman" w:cs="Times New Roman"/>
                <w:sz w:val="20"/>
                <w:szCs w:val="20"/>
              </w:rPr>
              <w:t>)</w:t>
            </w:r>
            <w:r w:rsidRPr="00067FB3">
              <w:rPr>
                <w:rFonts w:ascii="Times New Roman" w:hAnsi="Times New Roman" w:cs="Times New Roman"/>
                <w:sz w:val="20"/>
                <w:szCs w:val="20"/>
              </w:rPr>
              <w:t xml:space="preserve"> that demonstrates comprehension of a story</w:t>
            </w:r>
            <w:r>
              <w:rPr>
                <w:rFonts w:ascii="Times New Roman" w:hAnsi="Times New Roman" w:cs="Times New Roman"/>
                <w:sz w:val="20"/>
                <w:szCs w:val="20"/>
              </w:rPr>
              <w:t xml:space="preserve"> students have heard read aloud</w:t>
            </w:r>
            <w:r w:rsidRPr="00067FB3">
              <w:rPr>
                <w:rFonts w:ascii="Times New Roman" w:hAnsi="Times New Roman" w:cs="Times New Roman"/>
                <w:sz w:val="20"/>
                <w:szCs w:val="20"/>
              </w:rPr>
              <w:t>.</w:t>
            </w:r>
          </w:p>
          <w:p w14:paraId="1CB540D7"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Recognize that fictional text tells a story.</w:t>
            </w:r>
          </w:p>
          <w:p w14:paraId="1CB540D8" w14:textId="77777777" w:rsidR="00880B26" w:rsidRPr="00067FB3" w:rsidRDefault="00880B26" w:rsidP="0096440D">
            <w:pPr>
              <w:ind w:left="540"/>
              <w:rPr>
                <w:rFonts w:ascii="Times New Roman" w:hAnsi="Times New Roman" w:cs="Times New Roman"/>
                <w:sz w:val="20"/>
                <w:szCs w:val="20"/>
              </w:rPr>
            </w:pPr>
          </w:p>
        </w:tc>
        <w:tc>
          <w:tcPr>
            <w:tcW w:w="3120" w:type="dxa"/>
          </w:tcPr>
          <w:p w14:paraId="1CB540D9" w14:textId="77777777" w:rsidR="00880B26" w:rsidRPr="00067FB3" w:rsidRDefault="00880B26" w:rsidP="0096440D">
            <w:pPr>
              <w:rPr>
                <w:rFonts w:ascii="Times New Roman" w:hAnsi="Times New Roman" w:cs="Times New Roman"/>
                <w:b/>
                <w:sz w:val="20"/>
                <w:szCs w:val="20"/>
              </w:rPr>
            </w:pPr>
            <w:r w:rsidRPr="00067FB3">
              <w:rPr>
                <w:rFonts w:ascii="Times New Roman" w:hAnsi="Times New Roman" w:cs="Times New Roman"/>
                <w:b/>
                <w:sz w:val="20"/>
                <w:szCs w:val="20"/>
              </w:rPr>
              <w:t>ELA.1.6.5  Describe characters, setting, and important events</w:t>
            </w:r>
            <w:r>
              <w:rPr>
                <w:rFonts w:ascii="Times New Roman" w:hAnsi="Times New Roman" w:cs="Times New Roman"/>
                <w:b/>
                <w:sz w:val="20"/>
                <w:szCs w:val="20"/>
              </w:rPr>
              <w:t>.</w:t>
            </w:r>
            <w:r>
              <w:rPr>
                <w:rFonts w:ascii="Times New Roman" w:hAnsi="Times New Roman" w:cs="Times New Roman"/>
                <w:sz w:val="20"/>
                <w:szCs w:val="20"/>
              </w:rPr>
              <w:t xml:space="preserve"> </w:t>
            </w:r>
            <w:r w:rsidRPr="00067FB3">
              <w:rPr>
                <w:rFonts w:ascii="Times New Roman" w:hAnsi="Times New Roman" w:cs="Times New Roman"/>
                <w:b/>
                <w:sz w:val="20"/>
                <w:szCs w:val="20"/>
              </w:rPr>
              <w:t>(SOL 1.9f)</w:t>
            </w:r>
          </w:p>
          <w:p w14:paraId="1CB540DA"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Use illustrations and details from the story to describe characters, setting, and important events in a story.</w:t>
            </w:r>
          </w:p>
          <w:p w14:paraId="1CB540DB"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Identify character traits and feelings and support with details from the text.</w:t>
            </w:r>
          </w:p>
          <w:p w14:paraId="1CB540DC"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 xml:space="preserve">Identify important events in a story including the problem and solution. </w:t>
            </w:r>
          </w:p>
          <w:p w14:paraId="1CB540DD"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Begin to make inferences about characters’ feelings, motives, and attributes</w:t>
            </w:r>
            <w:r>
              <w:rPr>
                <w:rFonts w:ascii="Times New Roman" w:hAnsi="Times New Roman" w:cs="Times New Roman"/>
                <w:sz w:val="20"/>
                <w:szCs w:val="20"/>
              </w:rPr>
              <w:t>.</w:t>
            </w:r>
          </w:p>
          <w:p w14:paraId="1CB540DE" w14:textId="77777777" w:rsidR="00880B26" w:rsidRPr="00067FB3" w:rsidRDefault="00880B26" w:rsidP="0096440D">
            <w:pPr>
              <w:rPr>
                <w:rFonts w:ascii="Times New Roman" w:hAnsi="Times New Roman" w:cs="Times New Roman"/>
                <w:sz w:val="20"/>
                <w:szCs w:val="20"/>
              </w:rPr>
            </w:pPr>
          </w:p>
        </w:tc>
        <w:tc>
          <w:tcPr>
            <w:tcW w:w="3120" w:type="dxa"/>
          </w:tcPr>
          <w:p w14:paraId="1CB540DF" w14:textId="77777777" w:rsidR="00880B26" w:rsidRPr="00067FB3" w:rsidRDefault="00880B26" w:rsidP="0096440D">
            <w:pPr>
              <w:rPr>
                <w:rFonts w:ascii="Times New Roman" w:hAnsi="Times New Roman" w:cs="Times New Roman"/>
                <w:b/>
                <w:sz w:val="20"/>
                <w:szCs w:val="20"/>
              </w:rPr>
            </w:pPr>
            <w:r w:rsidRPr="00067FB3">
              <w:rPr>
                <w:rFonts w:ascii="Times New Roman" w:hAnsi="Times New Roman" w:cs="Times New Roman"/>
                <w:b/>
                <w:sz w:val="20"/>
                <w:szCs w:val="20"/>
              </w:rPr>
              <w:t>ELA.2.5.9  Describe characters, setting, and importa</w:t>
            </w:r>
            <w:r>
              <w:rPr>
                <w:rFonts w:ascii="Times New Roman" w:hAnsi="Times New Roman" w:cs="Times New Roman"/>
                <w:b/>
                <w:sz w:val="20"/>
                <w:szCs w:val="20"/>
              </w:rPr>
              <w:t>nt events in fiction and poetry.</w:t>
            </w:r>
            <w:r w:rsidRPr="00067FB3">
              <w:rPr>
                <w:rFonts w:ascii="Times New Roman" w:hAnsi="Times New Roman" w:cs="Times New Roman"/>
                <w:b/>
                <w:sz w:val="20"/>
                <w:szCs w:val="20"/>
              </w:rPr>
              <w:t xml:space="preserve"> (SOL 2.8e) ELA.2.5.9a  Id</w:t>
            </w:r>
            <w:r>
              <w:rPr>
                <w:rFonts w:ascii="Times New Roman" w:hAnsi="Times New Roman" w:cs="Times New Roman"/>
                <w:b/>
                <w:sz w:val="20"/>
                <w:szCs w:val="20"/>
              </w:rPr>
              <w:t>entify the problem and solution.</w:t>
            </w:r>
            <w:r w:rsidRPr="00067FB3">
              <w:rPr>
                <w:rFonts w:ascii="Times New Roman" w:hAnsi="Times New Roman" w:cs="Times New Roman"/>
                <w:b/>
                <w:sz w:val="20"/>
                <w:szCs w:val="20"/>
              </w:rPr>
              <w:t xml:space="preserve"> (SOL</w:t>
            </w:r>
            <w:r>
              <w:rPr>
                <w:rFonts w:ascii="Times New Roman" w:hAnsi="Times New Roman" w:cs="Times New Roman"/>
                <w:b/>
                <w:sz w:val="20"/>
                <w:szCs w:val="20"/>
              </w:rPr>
              <w:t xml:space="preserve"> </w:t>
            </w:r>
            <w:r w:rsidRPr="00067FB3">
              <w:rPr>
                <w:rFonts w:ascii="Times New Roman" w:hAnsi="Times New Roman" w:cs="Times New Roman"/>
                <w:b/>
                <w:sz w:val="20"/>
                <w:szCs w:val="20"/>
              </w:rPr>
              <w:t>2.8f)</w:t>
            </w:r>
          </w:p>
          <w:p w14:paraId="1CB540E0"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Identify the feelings of characters and support with text references.</w:t>
            </w:r>
          </w:p>
          <w:p w14:paraId="1CB540E1" w14:textId="77777777" w:rsidR="00880B26" w:rsidRPr="00067FB3" w:rsidRDefault="00880B26" w:rsidP="00925C79">
            <w:pPr>
              <w:pStyle w:val="ListParagraph"/>
              <w:numPr>
                <w:ilvl w:val="0"/>
                <w:numId w:val="22"/>
              </w:numPr>
              <w:ind w:left="391"/>
              <w:rPr>
                <w:rFonts w:ascii="Times New Roman" w:hAnsi="Times New Roman" w:cs="Times New Roman"/>
                <w:sz w:val="20"/>
                <w:szCs w:val="20"/>
              </w:rPr>
            </w:pPr>
            <w:r w:rsidRPr="00067FB3">
              <w:rPr>
                <w:rFonts w:ascii="Times New Roman" w:hAnsi="Times New Roman" w:cs="Times New Roman"/>
                <w:sz w:val="20"/>
                <w:szCs w:val="20"/>
              </w:rPr>
              <w:t>Identify important events in a story including the problem and solution.</w:t>
            </w:r>
          </w:p>
          <w:p w14:paraId="1CB540E2"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Use information from the illustrations and words to demonstrate comprehension of characters, settings, and plots.</w:t>
            </w:r>
          </w:p>
          <w:p w14:paraId="1CB540E3"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Identify a character’s traits and motives (actions) and support with text references.</w:t>
            </w:r>
          </w:p>
          <w:p w14:paraId="1CB540E4"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Compare and contrast characters, setting, and important events in at least two versions of the same story (e.g.</w:t>
            </w:r>
            <w:r>
              <w:rPr>
                <w:rFonts w:ascii="Times New Roman" w:hAnsi="Times New Roman" w:cs="Times New Roman"/>
                <w:sz w:val="20"/>
                <w:szCs w:val="20"/>
              </w:rPr>
              <w:t>,</w:t>
            </w:r>
            <w:r w:rsidRPr="00067FB3">
              <w:rPr>
                <w:rFonts w:ascii="Times New Roman" w:hAnsi="Times New Roman" w:cs="Times New Roman"/>
                <w:sz w:val="20"/>
                <w:szCs w:val="20"/>
              </w:rPr>
              <w:t xml:space="preserve"> Cinderella stories). </w:t>
            </w:r>
          </w:p>
          <w:p w14:paraId="1CB540E5" w14:textId="77777777" w:rsidR="00880B26" w:rsidRPr="00067FB3" w:rsidRDefault="00880B26" w:rsidP="0096440D">
            <w:pPr>
              <w:rPr>
                <w:rFonts w:ascii="Times New Roman" w:hAnsi="Times New Roman" w:cs="Times New Roman"/>
                <w:sz w:val="20"/>
                <w:szCs w:val="20"/>
              </w:rPr>
            </w:pPr>
          </w:p>
        </w:tc>
        <w:tc>
          <w:tcPr>
            <w:tcW w:w="3120" w:type="dxa"/>
          </w:tcPr>
          <w:p w14:paraId="1CB540E6" w14:textId="77777777" w:rsidR="00880B26" w:rsidRPr="00067FB3" w:rsidRDefault="00880B26" w:rsidP="0096440D">
            <w:pPr>
              <w:rPr>
                <w:rFonts w:ascii="Times New Roman" w:hAnsi="Times New Roman" w:cs="Times New Roman"/>
                <w:b/>
                <w:sz w:val="20"/>
                <w:szCs w:val="20"/>
              </w:rPr>
            </w:pPr>
            <w:r w:rsidRPr="00067FB3">
              <w:rPr>
                <w:rFonts w:ascii="Times New Roman" w:hAnsi="Times New Roman" w:cs="Times New Roman"/>
                <w:b/>
                <w:sz w:val="20"/>
                <w:szCs w:val="20"/>
              </w:rPr>
              <w:t>ELA.3.5.12  Describe character development and compare and contrast settings, characters, and events. (SOL 3.5d)</w:t>
            </w:r>
            <w:r w:rsidRPr="00067FB3">
              <w:rPr>
                <w:rFonts w:ascii="Times New Roman" w:hAnsi="Times New Roman" w:cs="Times New Roman"/>
                <w:b/>
                <w:sz w:val="20"/>
                <w:szCs w:val="20"/>
              </w:rPr>
              <w:tab/>
            </w:r>
          </w:p>
          <w:p w14:paraId="1CB540E7"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Identify the setting (time and place) of a story using supporting details from the text.</w:t>
            </w:r>
          </w:p>
          <w:p w14:paraId="1CB540E8"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Apply knowledge of characterization:</w:t>
            </w:r>
          </w:p>
          <w:p w14:paraId="1CB540E9" w14:textId="77777777" w:rsidR="00880B26" w:rsidRPr="00067FB3" w:rsidRDefault="00880B26" w:rsidP="00925C79">
            <w:pPr>
              <w:pStyle w:val="ListParagraph"/>
              <w:numPr>
                <w:ilvl w:val="0"/>
                <w:numId w:val="23"/>
              </w:numPr>
              <w:rPr>
                <w:rFonts w:ascii="Times New Roman" w:hAnsi="Times New Roman" w:cs="Times New Roman"/>
                <w:sz w:val="20"/>
                <w:szCs w:val="20"/>
              </w:rPr>
            </w:pPr>
            <w:r w:rsidRPr="00067FB3">
              <w:rPr>
                <w:rFonts w:ascii="Times New Roman" w:hAnsi="Times New Roman" w:cs="Times New Roman"/>
                <w:sz w:val="20"/>
                <w:szCs w:val="20"/>
              </w:rPr>
              <w:t>Describe character attributes (traits, feelings, motives)</w:t>
            </w:r>
            <w:r>
              <w:rPr>
                <w:rFonts w:ascii="Times New Roman" w:hAnsi="Times New Roman" w:cs="Times New Roman"/>
                <w:sz w:val="20"/>
                <w:szCs w:val="20"/>
              </w:rPr>
              <w:t>.</w:t>
            </w:r>
          </w:p>
          <w:p w14:paraId="1CB540EA" w14:textId="77777777" w:rsidR="00880B26" w:rsidRPr="00067FB3" w:rsidRDefault="00880B26" w:rsidP="00925C79">
            <w:pPr>
              <w:pStyle w:val="ListParagraph"/>
              <w:numPr>
                <w:ilvl w:val="0"/>
                <w:numId w:val="23"/>
              </w:numPr>
              <w:rPr>
                <w:rFonts w:ascii="Times New Roman" w:hAnsi="Times New Roman" w:cs="Times New Roman"/>
                <w:sz w:val="20"/>
                <w:szCs w:val="20"/>
              </w:rPr>
            </w:pPr>
            <w:r w:rsidRPr="00067FB3">
              <w:rPr>
                <w:rFonts w:ascii="Times New Roman" w:hAnsi="Times New Roman" w:cs="Times New Roman"/>
                <w:sz w:val="20"/>
                <w:szCs w:val="20"/>
              </w:rPr>
              <w:t xml:space="preserve">Explain how the actions of characters contribute to the sequence of events. </w:t>
            </w:r>
          </w:p>
          <w:p w14:paraId="1CB540EB" w14:textId="77777777" w:rsidR="00880B26" w:rsidRPr="00067FB3" w:rsidRDefault="00880B26" w:rsidP="00925C79">
            <w:pPr>
              <w:pStyle w:val="ListParagraph"/>
              <w:numPr>
                <w:ilvl w:val="0"/>
                <w:numId w:val="23"/>
              </w:numPr>
              <w:rPr>
                <w:rFonts w:ascii="Times New Roman" w:hAnsi="Times New Roman" w:cs="Times New Roman"/>
                <w:sz w:val="20"/>
                <w:szCs w:val="20"/>
              </w:rPr>
            </w:pPr>
            <w:r w:rsidRPr="00067FB3">
              <w:rPr>
                <w:rFonts w:ascii="Times New Roman" w:hAnsi="Times New Roman" w:cs="Times New Roman"/>
                <w:sz w:val="20"/>
                <w:szCs w:val="20"/>
              </w:rPr>
              <w:t xml:space="preserve">Use evidence from text to support generalizations about characters. </w:t>
            </w:r>
          </w:p>
          <w:p w14:paraId="1CB540EC" w14:textId="77777777" w:rsidR="00880B26" w:rsidRPr="00067FB3" w:rsidRDefault="00880B26" w:rsidP="00925C79">
            <w:pPr>
              <w:pStyle w:val="ListParagraph"/>
              <w:numPr>
                <w:ilvl w:val="0"/>
                <w:numId w:val="23"/>
              </w:numPr>
              <w:rPr>
                <w:rFonts w:ascii="Times New Roman" w:hAnsi="Times New Roman" w:cs="Times New Roman"/>
                <w:sz w:val="20"/>
                <w:szCs w:val="20"/>
              </w:rPr>
            </w:pPr>
            <w:r w:rsidRPr="00067FB3">
              <w:rPr>
                <w:rFonts w:ascii="Times New Roman" w:hAnsi="Times New Roman" w:cs="Times New Roman"/>
                <w:sz w:val="20"/>
                <w:szCs w:val="20"/>
              </w:rPr>
              <w:t>Compare and contrast settings, characters, and events within a selection and/or between two or more selections.</w:t>
            </w:r>
          </w:p>
          <w:p w14:paraId="1CB540ED"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 xml:space="preserve">Apply knowledge of narrative text structure and understand the plot is developed through a series of events. </w:t>
            </w:r>
          </w:p>
        </w:tc>
        <w:tc>
          <w:tcPr>
            <w:tcW w:w="3120" w:type="dxa"/>
          </w:tcPr>
          <w:p w14:paraId="1CB540EE" w14:textId="77777777" w:rsidR="00880B26" w:rsidRPr="00067FB3" w:rsidRDefault="00880B26" w:rsidP="0096440D">
            <w:pPr>
              <w:widowControl w:val="0"/>
              <w:ind w:left="48" w:hanging="48"/>
              <w:contextualSpacing/>
              <w:rPr>
                <w:rFonts w:ascii="Times New Roman" w:eastAsia="Times New Roman" w:hAnsi="Times New Roman" w:cs="Times New Roman"/>
                <w:b/>
                <w:snapToGrid w:val="0"/>
                <w:sz w:val="20"/>
                <w:szCs w:val="20"/>
              </w:rPr>
            </w:pPr>
            <w:r w:rsidRPr="00067FB3">
              <w:rPr>
                <w:rFonts w:ascii="Times New Roman" w:eastAsia="Times New Roman" w:hAnsi="Times New Roman" w:cs="Times New Roman"/>
                <w:b/>
                <w:snapToGrid w:val="0"/>
                <w:sz w:val="20"/>
                <w:szCs w:val="20"/>
              </w:rPr>
              <w:t>ELA.4.5.10  Describe</w:t>
            </w:r>
            <w:r w:rsidRPr="00067FB3">
              <w:rPr>
                <w:rFonts w:ascii="Times New Roman" w:hAnsi="Times New Roman" w:cs="Times New Roman"/>
                <w:b/>
                <w:sz w:val="20"/>
                <w:szCs w:val="20"/>
              </w:rPr>
              <w:t xml:space="preserve"> character development</w:t>
            </w:r>
            <w:r>
              <w:rPr>
                <w:rFonts w:ascii="Times New Roman" w:hAnsi="Times New Roman" w:cs="Times New Roman"/>
                <w:b/>
                <w:sz w:val="20"/>
                <w:szCs w:val="20"/>
              </w:rPr>
              <w:t>.</w:t>
            </w:r>
          </w:p>
          <w:p w14:paraId="1CB540EF"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Apply knowledge of characterization by describing a character</w:t>
            </w:r>
            <w:r>
              <w:rPr>
                <w:rFonts w:ascii="Times New Roman" w:hAnsi="Times New Roman" w:cs="Times New Roman"/>
                <w:sz w:val="20"/>
                <w:szCs w:val="20"/>
              </w:rPr>
              <w:t>’s</w:t>
            </w:r>
            <w:r w:rsidRPr="00067FB3">
              <w:rPr>
                <w:rFonts w:ascii="Times New Roman" w:hAnsi="Times New Roman" w:cs="Times New Roman"/>
                <w:sz w:val="20"/>
                <w:szCs w:val="20"/>
              </w:rPr>
              <w:t xml:space="preserve"> attributes (traits, motivations, or feelings) and support with text evidence.</w:t>
            </w:r>
          </w:p>
          <w:p w14:paraId="1CB540F0"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Describe, in depth, a character, setting, or event drawing on specific details from the text (e.g., words, actions, or a character’s thoughts).</w:t>
            </w:r>
          </w:p>
          <w:p w14:paraId="1CB540F1" w14:textId="77777777" w:rsidR="00880B26" w:rsidRPr="00067FB3" w:rsidRDefault="00880B26" w:rsidP="00925C79">
            <w:pPr>
              <w:pStyle w:val="ListParagraph"/>
              <w:numPr>
                <w:ilvl w:val="0"/>
                <w:numId w:val="22"/>
              </w:numPr>
              <w:ind w:left="373"/>
              <w:rPr>
                <w:rFonts w:ascii="Times New Roman" w:hAnsi="Times New Roman" w:cs="Times New Roman"/>
                <w:b/>
                <w:sz w:val="20"/>
                <w:szCs w:val="20"/>
              </w:rPr>
            </w:pPr>
            <w:r w:rsidRPr="00067FB3">
              <w:rPr>
                <w:rFonts w:ascii="Times New Roman" w:hAnsi="Times New Roman" w:cs="Times New Roman"/>
                <w:sz w:val="20"/>
                <w:szCs w:val="20"/>
              </w:rPr>
              <w:t>Understand the main character has a conflict that usually gets resolved</w:t>
            </w:r>
            <w:r w:rsidRPr="007009A1">
              <w:rPr>
                <w:rFonts w:ascii="Times New Roman" w:hAnsi="Times New Roman" w:cs="Times New Roman"/>
                <w:sz w:val="20"/>
                <w:szCs w:val="20"/>
              </w:rPr>
              <w:t>.</w:t>
            </w:r>
          </w:p>
          <w:p w14:paraId="1CB540F2"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504E76">
              <w:rPr>
                <w:rFonts w:ascii="Times New Roman" w:hAnsi="Times New Roman" w:cs="Times New Roman"/>
                <w:sz w:val="20"/>
                <w:szCs w:val="20"/>
              </w:rPr>
              <w:t xml:space="preserve">Understand that characters are developed by what is directly stated in the text, their speech and actions, and what other characters in the story say or think about them. </w:t>
            </w:r>
          </w:p>
        </w:tc>
        <w:tc>
          <w:tcPr>
            <w:tcW w:w="3120" w:type="dxa"/>
          </w:tcPr>
          <w:p w14:paraId="1CB540F3" w14:textId="77777777" w:rsidR="00880B26" w:rsidRPr="00067FB3" w:rsidRDefault="00880B26" w:rsidP="0096440D">
            <w:pPr>
              <w:rPr>
                <w:rFonts w:ascii="Times New Roman" w:hAnsi="Times New Roman" w:cs="Times New Roman"/>
                <w:sz w:val="20"/>
                <w:szCs w:val="20"/>
              </w:rPr>
            </w:pPr>
            <w:r w:rsidRPr="00067FB3">
              <w:rPr>
                <w:rFonts w:ascii="Times New Roman" w:hAnsi="Times New Roman" w:cs="Times New Roman"/>
                <w:b/>
                <w:sz w:val="20"/>
                <w:szCs w:val="20"/>
              </w:rPr>
              <w:t xml:space="preserve">ELA.5.5.10  </w:t>
            </w:r>
            <w:r>
              <w:rPr>
                <w:rFonts w:ascii="Times New Roman" w:hAnsi="Times New Roman" w:cs="Times New Roman"/>
                <w:b/>
                <w:sz w:val="20"/>
                <w:szCs w:val="20"/>
              </w:rPr>
              <w:t>Describe character development.</w:t>
            </w:r>
            <w:r w:rsidRPr="00067FB3">
              <w:rPr>
                <w:rFonts w:ascii="Times New Roman" w:hAnsi="Times New Roman" w:cs="Times New Roman"/>
                <w:b/>
                <w:sz w:val="20"/>
                <w:szCs w:val="20"/>
              </w:rPr>
              <w:t xml:space="preserve"> (SOL 5.5b)</w:t>
            </w:r>
            <w:r w:rsidRPr="00067FB3">
              <w:rPr>
                <w:rFonts w:ascii="Times New Roman" w:hAnsi="Times New Roman" w:cs="Times New Roman"/>
                <w:b/>
                <w:sz w:val="20"/>
                <w:szCs w:val="20"/>
              </w:rPr>
              <w:tab/>
            </w:r>
            <w:r w:rsidRPr="00067FB3">
              <w:rPr>
                <w:rFonts w:ascii="Times New Roman" w:hAnsi="Times New Roman" w:cs="Times New Roman"/>
                <w:b/>
                <w:sz w:val="20"/>
                <w:szCs w:val="20"/>
              </w:rPr>
              <w:tab/>
            </w:r>
          </w:p>
          <w:p w14:paraId="1CB540F4"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Apply knowledge of characterization by describing a character</w:t>
            </w:r>
            <w:r>
              <w:rPr>
                <w:rFonts w:ascii="Times New Roman" w:hAnsi="Times New Roman" w:cs="Times New Roman"/>
                <w:sz w:val="20"/>
                <w:szCs w:val="20"/>
              </w:rPr>
              <w:t>’s</w:t>
            </w:r>
            <w:r w:rsidRPr="00067FB3">
              <w:rPr>
                <w:rFonts w:ascii="Times New Roman" w:hAnsi="Times New Roman" w:cs="Times New Roman"/>
                <w:sz w:val="20"/>
                <w:szCs w:val="20"/>
              </w:rPr>
              <w:t xml:space="preserve"> attributes (traits, motivations, or feelings) and support with text evidence.</w:t>
            </w:r>
          </w:p>
          <w:p w14:paraId="1CB540F5" w14:textId="77777777" w:rsidR="00880B26" w:rsidRPr="00067FB3" w:rsidRDefault="00880B26" w:rsidP="00925C79">
            <w:pPr>
              <w:pStyle w:val="ListParagraph"/>
              <w:numPr>
                <w:ilvl w:val="0"/>
                <w:numId w:val="22"/>
              </w:numPr>
              <w:ind w:left="373"/>
              <w:rPr>
                <w:rFonts w:ascii="Times New Roman" w:hAnsi="Times New Roman" w:cs="Times New Roman"/>
                <w:b/>
                <w:sz w:val="20"/>
                <w:szCs w:val="20"/>
              </w:rPr>
            </w:pPr>
            <w:r w:rsidRPr="00067FB3">
              <w:rPr>
                <w:rFonts w:ascii="Times New Roman" w:hAnsi="Times New Roman" w:cs="Times New Roman"/>
                <w:sz w:val="20"/>
                <w:szCs w:val="20"/>
              </w:rPr>
              <w:t>Understand the main character has a conflict that usually gets resolved</w:t>
            </w:r>
            <w:r w:rsidRPr="007009A1">
              <w:rPr>
                <w:rFonts w:ascii="Times New Roman" w:hAnsi="Times New Roman" w:cs="Times New Roman"/>
                <w:sz w:val="20"/>
                <w:szCs w:val="20"/>
              </w:rPr>
              <w:t>.</w:t>
            </w:r>
          </w:p>
          <w:p w14:paraId="1CB540F6"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 xml:space="preserve">Understand that characters are developed by what is directly stated in the text, their speech and actions, and what other characters in the story say or think about them. </w:t>
            </w:r>
          </w:p>
          <w:p w14:paraId="1CB540F7" w14:textId="77777777" w:rsidR="00880B26" w:rsidRPr="00067FB3"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Understand that some characters change during a story or poem and some stay the same.</w:t>
            </w:r>
          </w:p>
          <w:p w14:paraId="1CB540F8" w14:textId="77777777" w:rsidR="00880B26"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Explain how the setting may influence decisions made by the character.</w:t>
            </w:r>
          </w:p>
          <w:p w14:paraId="1CB540F9" w14:textId="77777777" w:rsidR="00880B26" w:rsidRPr="00B6782C" w:rsidRDefault="00880B26" w:rsidP="00925C79">
            <w:pPr>
              <w:pStyle w:val="ListParagraph"/>
              <w:numPr>
                <w:ilvl w:val="0"/>
                <w:numId w:val="22"/>
              </w:numPr>
              <w:ind w:left="373"/>
              <w:rPr>
                <w:rFonts w:ascii="Times New Roman" w:hAnsi="Times New Roman" w:cs="Times New Roman"/>
                <w:sz w:val="20"/>
                <w:szCs w:val="20"/>
              </w:rPr>
            </w:pPr>
            <w:r w:rsidRPr="00067FB3">
              <w:rPr>
                <w:rFonts w:ascii="Times New Roman" w:hAnsi="Times New Roman" w:cs="Times New Roman"/>
                <w:sz w:val="20"/>
                <w:szCs w:val="20"/>
              </w:rPr>
              <w:t>Analyze and explain the relationships between plot events, including the problem, and the changes experienced by the character.</w:t>
            </w:r>
          </w:p>
        </w:tc>
      </w:tr>
    </w:tbl>
    <w:p w14:paraId="1CB540FB" w14:textId="77777777" w:rsidR="000F0891" w:rsidRPr="0047317A" w:rsidRDefault="000F0891" w:rsidP="00116BD6">
      <w:pPr>
        <w:spacing w:line="274" w:lineRule="exact"/>
        <w:ind w:left="100"/>
        <w:jc w:val="center"/>
        <w:rPr>
          <w:rFonts w:ascii="Times New Roman" w:hAnsi="Times New Roman" w:cs="Times New Roman"/>
          <w:b/>
          <w:sz w:val="24"/>
        </w:rPr>
      </w:pPr>
    </w:p>
    <w:p w14:paraId="1CB540FC" w14:textId="77777777" w:rsidR="00E23768" w:rsidRDefault="00E23768" w:rsidP="000F0891">
      <w:pPr>
        <w:jc w:val="center"/>
        <w:rPr>
          <w:rFonts w:ascii="Times New Roman" w:hAnsi="Times New Roman" w:cs="Times New Roman"/>
          <w:b/>
          <w:sz w:val="24"/>
          <w:szCs w:val="24"/>
        </w:rPr>
        <w:sectPr w:rsidR="00E23768" w:rsidSect="00982DAE">
          <w:pgSz w:w="20160" w:h="12240" w:orient="landscape" w:code="5"/>
          <w:pgMar w:top="1080" w:right="1440" w:bottom="1080" w:left="144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40FD" w14:textId="77777777" w:rsidR="000F0891" w:rsidRPr="0047317A" w:rsidRDefault="00880B26" w:rsidP="000F0891">
      <w:pPr>
        <w:jc w:val="center"/>
        <w:rPr>
          <w:rFonts w:ascii="Times New Roman" w:hAnsi="Times New Roman" w:cs="Times New Roman"/>
          <w:b/>
          <w:sz w:val="24"/>
          <w:szCs w:val="24"/>
        </w:rPr>
      </w:pPr>
      <w:r>
        <w:rPr>
          <w:rFonts w:ascii="Times New Roman" w:hAnsi="Times New Roman" w:cs="Times New Roman"/>
          <w:b/>
          <w:sz w:val="24"/>
          <w:szCs w:val="24"/>
        </w:rPr>
        <w:t>A-9</w:t>
      </w:r>
      <w:r w:rsidR="000F0891" w:rsidRPr="0047317A">
        <w:rPr>
          <w:rFonts w:ascii="Times New Roman" w:hAnsi="Times New Roman" w:cs="Times New Roman"/>
          <w:b/>
          <w:sz w:val="24"/>
          <w:szCs w:val="24"/>
        </w:rPr>
        <w:t xml:space="preserve"> </w:t>
      </w:r>
    </w:p>
    <w:tbl>
      <w:tblPr>
        <w:tblStyle w:val="TableGrid5"/>
        <w:tblW w:w="5000" w:type="pct"/>
        <w:tblLook w:val="04A0" w:firstRow="1" w:lastRow="0" w:firstColumn="1" w:lastColumn="0" w:noHBand="0" w:noVBand="1"/>
      </w:tblPr>
      <w:tblGrid>
        <w:gridCol w:w="2998"/>
        <w:gridCol w:w="2997"/>
        <w:gridCol w:w="2997"/>
        <w:gridCol w:w="2997"/>
        <w:gridCol w:w="2997"/>
        <w:gridCol w:w="3004"/>
      </w:tblGrid>
      <w:tr w:rsidR="00E23768" w:rsidRPr="00E23768" w14:paraId="1CB540FF" w14:textId="77777777" w:rsidTr="00B1139F">
        <w:trPr>
          <w:tblHeader/>
        </w:trPr>
        <w:tc>
          <w:tcPr>
            <w:tcW w:w="5000" w:type="pct"/>
            <w:gridSpan w:val="6"/>
          </w:tcPr>
          <w:bookmarkStart w:id="38" w:name="ConnectionsVertical"/>
          <w:bookmarkEnd w:id="38"/>
          <w:p w14:paraId="1CB540FE" w14:textId="77777777" w:rsidR="00E23768" w:rsidRPr="00E23768" w:rsidRDefault="00E11C07" w:rsidP="00E23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begin"/>
            </w:r>
            <w:r>
              <w:rPr>
                <w:rFonts w:ascii="Times New Roman" w:eastAsia="Calibri" w:hAnsi="Times New Roman" w:cs="Times New Roman"/>
                <w:b/>
                <w:sz w:val="24"/>
                <w:szCs w:val="24"/>
              </w:rPr>
              <w:instrText xml:space="preserve"> HYPERLINK  \l "ConnectionsPedagogyTable" </w:instrText>
            </w:r>
            <w:r>
              <w:rPr>
                <w:rFonts w:ascii="Times New Roman" w:eastAsia="Calibri" w:hAnsi="Times New Roman" w:cs="Times New Roman"/>
                <w:b/>
                <w:sz w:val="24"/>
                <w:szCs w:val="24"/>
              </w:rPr>
              <w:fldChar w:fldCharType="separate"/>
            </w:r>
            <w:r w:rsidR="00E23768" w:rsidRPr="00E11C07">
              <w:rPr>
                <w:rStyle w:val="Hyperlink"/>
                <w:rFonts w:ascii="Times New Roman" w:eastAsia="Calibri" w:hAnsi="Times New Roman" w:cs="Times New Roman"/>
                <w:b/>
                <w:sz w:val="24"/>
                <w:szCs w:val="24"/>
              </w:rPr>
              <w:t>Reading and Responding to Literature: Making Connections (Fictional texts, narrative nonfiction, and poetry)</w:t>
            </w:r>
            <w:r>
              <w:rPr>
                <w:rFonts w:ascii="Times New Roman" w:eastAsia="Calibri" w:hAnsi="Times New Roman" w:cs="Times New Roman"/>
                <w:b/>
                <w:sz w:val="24"/>
                <w:szCs w:val="24"/>
              </w:rPr>
              <w:fldChar w:fldCharType="end"/>
            </w:r>
          </w:p>
        </w:tc>
      </w:tr>
      <w:tr w:rsidR="00E23768" w:rsidRPr="00E23768" w14:paraId="1CB54106" w14:textId="77777777" w:rsidTr="00E23768">
        <w:trPr>
          <w:tblHeader/>
        </w:trPr>
        <w:tc>
          <w:tcPr>
            <w:tcW w:w="833" w:type="pct"/>
          </w:tcPr>
          <w:p w14:paraId="1CB54100" w14:textId="77777777" w:rsidR="00E23768" w:rsidRPr="00E23768" w:rsidRDefault="00E23768" w:rsidP="00E23768">
            <w:pPr>
              <w:jc w:val="center"/>
              <w:rPr>
                <w:rFonts w:ascii="Times New Roman" w:eastAsia="Calibri" w:hAnsi="Times New Roman" w:cs="Times New Roman"/>
                <w:b/>
                <w:sz w:val="24"/>
                <w:szCs w:val="24"/>
              </w:rPr>
            </w:pPr>
            <w:r w:rsidRPr="00E23768">
              <w:rPr>
                <w:rFonts w:ascii="Times New Roman" w:eastAsia="Calibri" w:hAnsi="Times New Roman" w:cs="Times New Roman"/>
                <w:b/>
                <w:sz w:val="24"/>
                <w:szCs w:val="24"/>
              </w:rPr>
              <w:t>Kindergarten</w:t>
            </w:r>
          </w:p>
        </w:tc>
        <w:tc>
          <w:tcPr>
            <w:tcW w:w="833" w:type="pct"/>
          </w:tcPr>
          <w:p w14:paraId="1CB54101" w14:textId="77777777" w:rsidR="00E23768" w:rsidRPr="00E23768" w:rsidRDefault="00E23768" w:rsidP="00E23768">
            <w:pPr>
              <w:jc w:val="center"/>
              <w:rPr>
                <w:rFonts w:ascii="Times New Roman" w:eastAsia="Calibri" w:hAnsi="Times New Roman" w:cs="Times New Roman"/>
                <w:b/>
                <w:sz w:val="24"/>
                <w:szCs w:val="24"/>
              </w:rPr>
            </w:pPr>
            <w:r w:rsidRPr="00E23768">
              <w:rPr>
                <w:rFonts w:ascii="Times New Roman" w:eastAsia="Calibri" w:hAnsi="Times New Roman" w:cs="Times New Roman"/>
                <w:b/>
                <w:sz w:val="24"/>
                <w:szCs w:val="24"/>
              </w:rPr>
              <w:t>First</w:t>
            </w:r>
          </w:p>
        </w:tc>
        <w:tc>
          <w:tcPr>
            <w:tcW w:w="833" w:type="pct"/>
          </w:tcPr>
          <w:p w14:paraId="1CB54102" w14:textId="77777777" w:rsidR="00E23768" w:rsidRPr="00E23768" w:rsidRDefault="00E23768" w:rsidP="00E23768">
            <w:pPr>
              <w:jc w:val="center"/>
              <w:rPr>
                <w:rFonts w:ascii="Times New Roman" w:eastAsia="Calibri" w:hAnsi="Times New Roman" w:cs="Times New Roman"/>
                <w:b/>
                <w:sz w:val="24"/>
                <w:szCs w:val="24"/>
              </w:rPr>
            </w:pPr>
            <w:r w:rsidRPr="00E23768">
              <w:rPr>
                <w:rFonts w:ascii="Times New Roman" w:eastAsia="Calibri" w:hAnsi="Times New Roman" w:cs="Times New Roman"/>
                <w:b/>
                <w:sz w:val="24"/>
                <w:szCs w:val="24"/>
              </w:rPr>
              <w:t>Second</w:t>
            </w:r>
          </w:p>
        </w:tc>
        <w:tc>
          <w:tcPr>
            <w:tcW w:w="833" w:type="pct"/>
          </w:tcPr>
          <w:p w14:paraId="1CB54103" w14:textId="77777777" w:rsidR="00E23768" w:rsidRPr="00E23768" w:rsidRDefault="00E23768" w:rsidP="00E23768">
            <w:pPr>
              <w:jc w:val="center"/>
              <w:rPr>
                <w:rFonts w:ascii="Times New Roman" w:eastAsia="Calibri" w:hAnsi="Times New Roman" w:cs="Times New Roman"/>
                <w:b/>
                <w:sz w:val="24"/>
                <w:szCs w:val="24"/>
              </w:rPr>
            </w:pPr>
            <w:r w:rsidRPr="00E23768">
              <w:rPr>
                <w:rFonts w:ascii="Times New Roman" w:eastAsia="Calibri" w:hAnsi="Times New Roman" w:cs="Times New Roman"/>
                <w:b/>
                <w:sz w:val="24"/>
                <w:szCs w:val="24"/>
              </w:rPr>
              <w:t>Third</w:t>
            </w:r>
          </w:p>
        </w:tc>
        <w:tc>
          <w:tcPr>
            <w:tcW w:w="833" w:type="pct"/>
          </w:tcPr>
          <w:p w14:paraId="1CB54104" w14:textId="77777777" w:rsidR="00E23768" w:rsidRPr="00E23768" w:rsidRDefault="00E23768" w:rsidP="00E23768">
            <w:pPr>
              <w:jc w:val="center"/>
              <w:rPr>
                <w:rFonts w:ascii="Times New Roman" w:eastAsia="Calibri" w:hAnsi="Times New Roman" w:cs="Times New Roman"/>
                <w:b/>
                <w:sz w:val="24"/>
                <w:szCs w:val="24"/>
              </w:rPr>
            </w:pPr>
            <w:r w:rsidRPr="00E23768">
              <w:rPr>
                <w:rFonts w:ascii="Times New Roman" w:eastAsia="Calibri" w:hAnsi="Times New Roman" w:cs="Times New Roman"/>
                <w:b/>
                <w:sz w:val="24"/>
                <w:szCs w:val="24"/>
              </w:rPr>
              <w:t>Fourth</w:t>
            </w:r>
          </w:p>
        </w:tc>
        <w:tc>
          <w:tcPr>
            <w:tcW w:w="835" w:type="pct"/>
          </w:tcPr>
          <w:p w14:paraId="1CB54105" w14:textId="77777777" w:rsidR="00E23768" w:rsidRPr="00E23768" w:rsidRDefault="00E23768" w:rsidP="00E23768">
            <w:pPr>
              <w:jc w:val="center"/>
              <w:rPr>
                <w:rFonts w:ascii="Times New Roman" w:eastAsia="Calibri" w:hAnsi="Times New Roman" w:cs="Times New Roman"/>
                <w:b/>
                <w:sz w:val="24"/>
                <w:szCs w:val="24"/>
              </w:rPr>
            </w:pPr>
            <w:r w:rsidRPr="00E23768">
              <w:rPr>
                <w:rFonts w:ascii="Times New Roman" w:eastAsia="Calibri" w:hAnsi="Times New Roman" w:cs="Times New Roman"/>
                <w:b/>
                <w:sz w:val="24"/>
                <w:szCs w:val="24"/>
              </w:rPr>
              <w:t>Fifth</w:t>
            </w:r>
          </w:p>
        </w:tc>
      </w:tr>
      <w:tr w:rsidR="00E23768" w:rsidRPr="00E23768" w14:paraId="1CB54124" w14:textId="77777777" w:rsidTr="00E23768">
        <w:tc>
          <w:tcPr>
            <w:tcW w:w="833" w:type="pct"/>
          </w:tcPr>
          <w:p w14:paraId="1CB54107" w14:textId="77777777" w:rsidR="00E23768" w:rsidRPr="00E23768" w:rsidRDefault="00E23768" w:rsidP="00E23768">
            <w:pPr>
              <w:rPr>
                <w:rFonts w:ascii="Times New Roman" w:eastAsia="Calibri" w:hAnsi="Times New Roman" w:cs="Times New Roman"/>
                <w:b/>
                <w:sz w:val="20"/>
                <w:szCs w:val="20"/>
              </w:rPr>
            </w:pPr>
            <w:r w:rsidRPr="00E23768">
              <w:rPr>
                <w:rFonts w:ascii="Times New Roman" w:eastAsia="Calibri" w:hAnsi="Times New Roman" w:cs="Times New Roman"/>
                <w:b/>
                <w:sz w:val="20"/>
                <w:szCs w:val="20"/>
              </w:rPr>
              <w:t>ELA.K.7.2 Make connections before, during, and after reading. (SOL K.9b)</w:t>
            </w:r>
          </w:p>
          <w:p w14:paraId="1CB54108" w14:textId="77777777" w:rsidR="00E23768" w:rsidRPr="00E23768" w:rsidRDefault="00E23768" w:rsidP="00925C79">
            <w:pPr>
              <w:numPr>
                <w:ilvl w:val="0"/>
                <w:numId w:val="26"/>
              </w:numPr>
              <w:ind w:left="409"/>
              <w:rPr>
                <w:rFonts w:ascii="Times New Roman" w:eastAsia="Calibri" w:hAnsi="Times New Roman" w:cs="Times New Roman"/>
                <w:sz w:val="20"/>
                <w:szCs w:val="20"/>
              </w:rPr>
            </w:pPr>
            <w:r w:rsidRPr="00416F8D">
              <w:rPr>
                <w:rFonts w:ascii="Times New Roman" w:eastAsia="Calibri" w:hAnsi="Times New Roman" w:cs="Times New Roman"/>
                <w:sz w:val="20"/>
                <w:szCs w:val="20"/>
              </w:rPr>
              <w:t>Link</w:t>
            </w:r>
            <w:r w:rsidRPr="00E23768">
              <w:rPr>
                <w:rFonts w:ascii="Times New Roman" w:eastAsia="Calibri" w:hAnsi="Times New Roman" w:cs="Times New Roman"/>
                <w:sz w:val="20"/>
                <w:szCs w:val="20"/>
              </w:rPr>
              <w:t xml:space="preserve"> knowledge from their own experiences to make sense of and talk about a text.</w:t>
            </w:r>
          </w:p>
          <w:p w14:paraId="1CB54109" w14:textId="77777777" w:rsidR="00E23768" w:rsidRPr="00E23768" w:rsidRDefault="00E23768" w:rsidP="00E23768">
            <w:pPr>
              <w:rPr>
                <w:rFonts w:ascii="Times New Roman" w:eastAsia="Calibri" w:hAnsi="Times New Roman" w:cs="Times New Roman"/>
                <w:sz w:val="20"/>
                <w:szCs w:val="20"/>
              </w:rPr>
            </w:pPr>
          </w:p>
          <w:p w14:paraId="1CB5410A" w14:textId="77777777" w:rsidR="00E23768" w:rsidRPr="00E23768" w:rsidRDefault="00E23768" w:rsidP="00E23768">
            <w:pPr>
              <w:rPr>
                <w:rFonts w:ascii="Times New Roman" w:eastAsia="Calibri" w:hAnsi="Times New Roman" w:cs="Times New Roman"/>
                <w:b/>
                <w:sz w:val="20"/>
                <w:szCs w:val="20"/>
              </w:rPr>
            </w:pPr>
          </w:p>
          <w:p w14:paraId="1CB5410B" w14:textId="77777777" w:rsidR="00E23768" w:rsidRPr="00E23768" w:rsidRDefault="00E23768" w:rsidP="00E23768">
            <w:pPr>
              <w:rPr>
                <w:rFonts w:ascii="Times New Roman" w:eastAsia="Calibri" w:hAnsi="Times New Roman" w:cs="Times New Roman"/>
                <w:sz w:val="20"/>
                <w:szCs w:val="20"/>
              </w:rPr>
            </w:pPr>
          </w:p>
        </w:tc>
        <w:tc>
          <w:tcPr>
            <w:tcW w:w="833" w:type="pct"/>
          </w:tcPr>
          <w:p w14:paraId="1CB5410C" w14:textId="77777777" w:rsidR="00E23768" w:rsidRPr="00E23768" w:rsidRDefault="00E23768" w:rsidP="00E23768">
            <w:pPr>
              <w:rPr>
                <w:rFonts w:ascii="Times New Roman" w:eastAsia="Calibri" w:hAnsi="Times New Roman" w:cs="Times New Roman"/>
                <w:b/>
                <w:sz w:val="20"/>
                <w:szCs w:val="20"/>
              </w:rPr>
            </w:pPr>
            <w:r w:rsidRPr="00E23768">
              <w:rPr>
                <w:rFonts w:ascii="Times New Roman" w:eastAsia="Calibri" w:hAnsi="Times New Roman" w:cs="Times New Roman"/>
                <w:b/>
                <w:sz w:val="20"/>
                <w:szCs w:val="20"/>
              </w:rPr>
              <w:t>ELA.1.6.3  Make connections before, during, and after reading text. (SOL 1.9c)</w:t>
            </w:r>
          </w:p>
          <w:p w14:paraId="1CB5410D" w14:textId="77777777" w:rsidR="00E23768" w:rsidRPr="00E23768" w:rsidRDefault="00E23768" w:rsidP="00925C79">
            <w:pPr>
              <w:numPr>
                <w:ilvl w:val="0"/>
                <w:numId w:val="26"/>
              </w:numPr>
              <w:ind w:left="409"/>
              <w:rPr>
                <w:rFonts w:ascii="Times New Roman" w:eastAsia="Calibri" w:hAnsi="Times New Roman" w:cs="Times New Roman"/>
                <w:sz w:val="20"/>
                <w:szCs w:val="20"/>
              </w:rPr>
            </w:pPr>
            <w:r w:rsidRPr="00E23768">
              <w:rPr>
                <w:rFonts w:ascii="Times New Roman" w:eastAsia="Calibri" w:hAnsi="Times New Roman" w:cs="Times New Roman"/>
                <w:sz w:val="20"/>
                <w:szCs w:val="20"/>
              </w:rPr>
              <w:t xml:space="preserve">Make connections between personal experience (self) and story elements, such as character actions, character attributes and events. </w:t>
            </w:r>
          </w:p>
          <w:p w14:paraId="1CB5410E" w14:textId="77777777" w:rsidR="00E23768" w:rsidRPr="00E23768" w:rsidRDefault="00E23768" w:rsidP="00925C79">
            <w:pPr>
              <w:numPr>
                <w:ilvl w:val="0"/>
                <w:numId w:val="26"/>
              </w:numPr>
              <w:ind w:left="409"/>
              <w:rPr>
                <w:rFonts w:ascii="Times New Roman" w:eastAsia="Calibri" w:hAnsi="Times New Roman" w:cs="Times New Roman"/>
                <w:sz w:val="20"/>
                <w:szCs w:val="20"/>
              </w:rPr>
            </w:pPr>
            <w:r w:rsidRPr="00E23768">
              <w:rPr>
                <w:rFonts w:ascii="Times New Roman" w:eastAsia="Calibri" w:hAnsi="Times New Roman" w:cs="Times New Roman"/>
                <w:sz w:val="20"/>
                <w:szCs w:val="20"/>
              </w:rPr>
              <w:t>Use connections to begin to make inferences with information from the text, focusing on characterization, setting, and specific events in fiction.</w:t>
            </w:r>
          </w:p>
          <w:p w14:paraId="1CB5410F" w14:textId="77777777" w:rsidR="00E23768" w:rsidRPr="00E23768" w:rsidRDefault="00E23768" w:rsidP="00E23768">
            <w:pPr>
              <w:rPr>
                <w:rFonts w:ascii="Times New Roman" w:eastAsia="Calibri" w:hAnsi="Times New Roman" w:cs="Times New Roman"/>
                <w:b/>
                <w:sz w:val="20"/>
                <w:szCs w:val="20"/>
              </w:rPr>
            </w:pPr>
          </w:p>
        </w:tc>
        <w:tc>
          <w:tcPr>
            <w:tcW w:w="833" w:type="pct"/>
          </w:tcPr>
          <w:p w14:paraId="1CB54110" w14:textId="77777777" w:rsidR="00E23768" w:rsidRPr="00E23768" w:rsidRDefault="00E23768" w:rsidP="00E23768">
            <w:pPr>
              <w:rPr>
                <w:rFonts w:ascii="Times New Roman" w:eastAsia="Calibri" w:hAnsi="Times New Roman" w:cs="Times New Roman"/>
                <w:b/>
                <w:sz w:val="20"/>
                <w:szCs w:val="20"/>
              </w:rPr>
            </w:pPr>
            <w:r w:rsidRPr="00E23768">
              <w:rPr>
                <w:rFonts w:ascii="Times New Roman" w:eastAsia="Calibri" w:hAnsi="Times New Roman" w:cs="Times New Roman"/>
                <w:b/>
                <w:sz w:val="20"/>
                <w:szCs w:val="20"/>
              </w:rPr>
              <w:t>ELA.2.5.6  Make connections before, during, and after reading text. (SOL 2.8b)</w:t>
            </w:r>
          </w:p>
          <w:p w14:paraId="1CB54111" w14:textId="77777777" w:rsidR="00E23768" w:rsidRPr="00E23768" w:rsidRDefault="00E23768" w:rsidP="00925C79">
            <w:pPr>
              <w:numPr>
                <w:ilvl w:val="0"/>
                <w:numId w:val="25"/>
              </w:numPr>
              <w:rPr>
                <w:rFonts w:ascii="Times New Roman" w:eastAsia="Calibri" w:hAnsi="Times New Roman" w:cs="Times New Roman"/>
                <w:sz w:val="20"/>
                <w:szCs w:val="20"/>
              </w:rPr>
            </w:pPr>
            <w:r w:rsidRPr="00E23768">
              <w:rPr>
                <w:rFonts w:ascii="Times New Roman" w:eastAsia="Calibri" w:hAnsi="Times New Roman" w:cs="Times New Roman"/>
                <w:sz w:val="20"/>
                <w:szCs w:val="20"/>
              </w:rPr>
              <w:t xml:space="preserve">Make connections before, during, and after reading text by connecting previous experience to specific elements of text (e.g., character attributes, setting, events, character actions, factual information). Connections may include text-to-self, </w:t>
            </w:r>
          </w:p>
          <w:p w14:paraId="1CB54112" w14:textId="77777777" w:rsidR="00E23768" w:rsidRPr="00E23768" w:rsidRDefault="00E23768" w:rsidP="00E23768">
            <w:pPr>
              <w:ind w:left="360"/>
              <w:rPr>
                <w:rFonts w:ascii="Times New Roman" w:eastAsia="Calibri" w:hAnsi="Times New Roman" w:cs="Times New Roman"/>
                <w:sz w:val="20"/>
                <w:szCs w:val="20"/>
              </w:rPr>
            </w:pPr>
            <w:r w:rsidRPr="00E23768">
              <w:rPr>
                <w:rFonts w:ascii="Times New Roman" w:eastAsia="Calibri" w:hAnsi="Times New Roman" w:cs="Times New Roman"/>
                <w:sz w:val="20"/>
                <w:szCs w:val="20"/>
              </w:rPr>
              <w:t>text-to-text, and text-to-world.</w:t>
            </w:r>
          </w:p>
          <w:p w14:paraId="1CB54113" w14:textId="77777777" w:rsidR="00E23768" w:rsidRPr="00E23768" w:rsidRDefault="00E23768" w:rsidP="00E23768">
            <w:pPr>
              <w:ind w:left="391"/>
              <w:contextualSpacing/>
              <w:rPr>
                <w:rFonts w:ascii="Times New Roman" w:eastAsia="Calibri" w:hAnsi="Times New Roman" w:cs="Times New Roman"/>
                <w:b/>
                <w:sz w:val="20"/>
                <w:szCs w:val="20"/>
              </w:rPr>
            </w:pPr>
          </w:p>
        </w:tc>
        <w:tc>
          <w:tcPr>
            <w:tcW w:w="833" w:type="pct"/>
          </w:tcPr>
          <w:p w14:paraId="1CB54114" w14:textId="77777777" w:rsidR="00E23768" w:rsidRPr="00E23768" w:rsidRDefault="00E23768" w:rsidP="00E23768">
            <w:pPr>
              <w:rPr>
                <w:rFonts w:ascii="Times New Roman" w:eastAsia="Calibri" w:hAnsi="Times New Roman" w:cs="Times New Roman"/>
                <w:b/>
                <w:sz w:val="20"/>
                <w:szCs w:val="20"/>
              </w:rPr>
            </w:pPr>
            <w:r w:rsidRPr="00E23768">
              <w:rPr>
                <w:rFonts w:ascii="Times New Roman" w:eastAsia="Calibri" w:hAnsi="Times New Roman" w:cs="Times New Roman"/>
                <w:b/>
                <w:sz w:val="20"/>
                <w:szCs w:val="20"/>
              </w:rPr>
              <w:t>ELA.3.5.7  Make connections between previous experiences and reading selections. (SOL 3.5b)</w:t>
            </w:r>
          </w:p>
          <w:p w14:paraId="1CB54115" w14:textId="77777777" w:rsidR="00E23768" w:rsidRPr="00E23768" w:rsidRDefault="00E23768" w:rsidP="00925C79">
            <w:pPr>
              <w:numPr>
                <w:ilvl w:val="0"/>
                <w:numId w:val="25"/>
              </w:numPr>
              <w:rPr>
                <w:rFonts w:ascii="Times New Roman" w:eastAsia="Calibri" w:hAnsi="Times New Roman" w:cs="Times New Roman"/>
                <w:sz w:val="20"/>
                <w:szCs w:val="20"/>
              </w:rPr>
            </w:pPr>
            <w:r w:rsidRPr="00E23768">
              <w:rPr>
                <w:rFonts w:ascii="Times New Roman" w:eastAsia="Calibri" w:hAnsi="Times New Roman" w:cs="Times New Roman"/>
                <w:sz w:val="20"/>
                <w:szCs w:val="20"/>
              </w:rPr>
              <w:t>Make connections between personal experiences and what is happening in the text.</w:t>
            </w:r>
          </w:p>
          <w:p w14:paraId="1CB54116" w14:textId="77777777" w:rsidR="00E23768" w:rsidRPr="00E23768" w:rsidRDefault="00E23768" w:rsidP="00925C79">
            <w:pPr>
              <w:numPr>
                <w:ilvl w:val="0"/>
                <w:numId w:val="25"/>
              </w:numPr>
              <w:rPr>
                <w:rFonts w:ascii="Times New Roman" w:eastAsia="Calibri" w:hAnsi="Times New Roman" w:cs="Times New Roman"/>
                <w:sz w:val="20"/>
                <w:szCs w:val="20"/>
              </w:rPr>
            </w:pPr>
            <w:r w:rsidRPr="00E23768">
              <w:rPr>
                <w:rFonts w:ascii="Times New Roman" w:eastAsia="Calibri" w:hAnsi="Times New Roman" w:cs="Times New Roman"/>
                <w:sz w:val="20"/>
                <w:szCs w:val="20"/>
              </w:rPr>
              <w:t>Make connections between previous knowledge about the topic and what they find in the reading that is new to them.</w:t>
            </w:r>
          </w:p>
          <w:p w14:paraId="1CB54117" w14:textId="77777777" w:rsidR="00E23768" w:rsidRPr="00E23768" w:rsidRDefault="00E23768" w:rsidP="00925C79">
            <w:pPr>
              <w:numPr>
                <w:ilvl w:val="0"/>
                <w:numId w:val="25"/>
              </w:numPr>
              <w:rPr>
                <w:rFonts w:ascii="Times New Roman" w:eastAsia="Calibri" w:hAnsi="Times New Roman" w:cs="Times New Roman"/>
                <w:sz w:val="20"/>
                <w:szCs w:val="20"/>
              </w:rPr>
            </w:pPr>
            <w:r w:rsidRPr="00E23768">
              <w:rPr>
                <w:rFonts w:ascii="Times New Roman" w:eastAsia="Calibri" w:hAnsi="Times New Roman" w:cs="Times New Roman"/>
                <w:sz w:val="20"/>
                <w:szCs w:val="20"/>
              </w:rPr>
              <w:t>Make connections between the text and other texts.</w:t>
            </w:r>
          </w:p>
          <w:p w14:paraId="1CB54118" w14:textId="77777777" w:rsidR="00E23768" w:rsidRPr="00E23768" w:rsidRDefault="00E23768" w:rsidP="00E23768">
            <w:pPr>
              <w:ind w:left="720"/>
              <w:contextualSpacing/>
              <w:rPr>
                <w:rFonts w:ascii="Times New Roman" w:eastAsia="Calibri" w:hAnsi="Times New Roman" w:cs="Times New Roman"/>
                <w:sz w:val="20"/>
                <w:szCs w:val="20"/>
              </w:rPr>
            </w:pPr>
          </w:p>
        </w:tc>
        <w:tc>
          <w:tcPr>
            <w:tcW w:w="833" w:type="pct"/>
          </w:tcPr>
          <w:p w14:paraId="1CB54119" w14:textId="77777777" w:rsidR="00E23768" w:rsidRPr="00E23768" w:rsidRDefault="00E23768" w:rsidP="00E23768">
            <w:pPr>
              <w:widowControl w:val="0"/>
              <w:ind w:left="-5" w:firstLine="5"/>
              <w:contextualSpacing/>
              <w:rPr>
                <w:rFonts w:ascii="Times New Roman" w:eastAsia="Times New Roman" w:hAnsi="Times New Roman" w:cs="Times New Roman"/>
                <w:b/>
                <w:snapToGrid w:val="0"/>
                <w:sz w:val="20"/>
                <w:szCs w:val="20"/>
              </w:rPr>
            </w:pPr>
            <w:r w:rsidRPr="00E23768">
              <w:rPr>
                <w:rFonts w:ascii="Times New Roman" w:eastAsia="Times New Roman" w:hAnsi="Times New Roman" w:cs="Times New Roman"/>
                <w:b/>
                <w:snapToGrid w:val="0"/>
                <w:sz w:val="20"/>
                <w:szCs w:val="20"/>
              </w:rPr>
              <w:t xml:space="preserve">ELA.4.5.6  Describe the relationship (make connections) between text and previously read materials and experiences. </w:t>
            </w:r>
          </w:p>
          <w:p w14:paraId="1CB5411A" w14:textId="77777777" w:rsidR="00E23768" w:rsidRPr="00E23768" w:rsidRDefault="00E23768" w:rsidP="00E23768">
            <w:pPr>
              <w:widowControl w:val="0"/>
              <w:ind w:left="-5" w:firstLine="5"/>
              <w:contextualSpacing/>
              <w:rPr>
                <w:rFonts w:ascii="Times New Roman" w:eastAsia="Times New Roman" w:hAnsi="Times New Roman" w:cs="Times New Roman"/>
                <w:b/>
                <w:snapToGrid w:val="0"/>
                <w:sz w:val="20"/>
                <w:szCs w:val="20"/>
              </w:rPr>
            </w:pPr>
            <w:r w:rsidRPr="00E23768">
              <w:rPr>
                <w:rFonts w:ascii="Times New Roman" w:eastAsia="Times New Roman" w:hAnsi="Times New Roman" w:cs="Times New Roman"/>
                <w:b/>
                <w:snapToGrid w:val="0"/>
                <w:sz w:val="20"/>
                <w:szCs w:val="20"/>
              </w:rPr>
              <w:t>(SOL 4.5f)</w:t>
            </w:r>
          </w:p>
          <w:p w14:paraId="1CB5411B" w14:textId="77777777" w:rsidR="00E23768" w:rsidRPr="00E23768" w:rsidRDefault="00E23768" w:rsidP="00925C79">
            <w:pPr>
              <w:widowControl w:val="0"/>
              <w:numPr>
                <w:ilvl w:val="0"/>
                <w:numId w:val="24"/>
              </w:numPr>
              <w:ind w:left="355"/>
              <w:contextualSpacing/>
              <w:rPr>
                <w:rFonts w:ascii="Times New Roman" w:eastAsia="Times New Roman" w:hAnsi="Times New Roman" w:cs="Times New Roman"/>
                <w:snapToGrid w:val="0"/>
                <w:sz w:val="20"/>
                <w:szCs w:val="20"/>
              </w:rPr>
            </w:pPr>
            <w:r w:rsidRPr="00E23768">
              <w:rPr>
                <w:rFonts w:ascii="Times New Roman" w:eastAsia="Times New Roman" w:hAnsi="Times New Roman" w:cs="Times New Roman"/>
                <w:snapToGrid w:val="0"/>
                <w:sz w:val="20"/>
                <w:szCs w:val="20"/>
              </w:rPr>
              <w:t xml:space="preserve">Make connections between personal experiences and characters’ feelings, motivations, and actions and support thinking with specific evidence (personal experience, prior knowledge and evidence from the text). </w:t>
            </w:r>
          </w:p>
          <w:p w14:paraId="1CB5411C" w14:textId="77777777" w:rsidR="00E23768" w:rsidRPr="00E23768" w:rsidRDefault="00E23768" w:rsidP="00925C79">
            <w:pPr>
              <w:widowControl w:val="0"/>
              <w:numPr>
                <w:ilvl w:val="0"/>
                <w:numId w:val="24"/>
              </w:numPr>
              <w:ind w:left="355"/>
              <w:contextualSpacing/>
              <w:rPr>
                <w:rFonts w:ascii="Times New Roman" w:eastAsia="Times New Roman" w:hAnsi="Times New Roman" w:cs="Times New Roman"/>
                <w:snapToGrid w:val="0"/>
                <w:sz w:val="20"/>
                <w:szCs w:val="20"/>
              </w:rPr>
            </w:pPr>
            <w:r w:rsidRPr="00E23768">
              <w:rPr>
                <w:rFonts w:ascii="Times New Roman" w:eastAsia="Times New Roman" w:hAnsi="Times New Roman" w:cs="Times New Roman"/>
                <w:snapToGrid w:val="0"/>
                <w:sz w:val="20"/>
                <w:szCs w:val="20"/>
              </w:rPr>
              <w:t>Make connections to other texts by subject and theme in order to deepen understanding of important ideas.</w:t>
            </w:r>
          </w:p>
          <w:p w14:paraId="1CB5411D" w14:textId="77777777" w:rsidR="00E23768" w:rsidRPr="00E23768" w:rsidRDefault="00E23768" w:rsidP="00925C79">
            <w:pPr>
              <w:widowControl w:val="0"/>
              <w:numPr>
                <w:ilvl w:val="0"/>
                <w:numId w:val="24"/>
              </w:numPr>
              <w:ind w:left="355"/>
              <w:contextualSpacing/>
              <w:rPr>
                <w:rFonts w:ascii="Times New Roman" w:eastAsia="Calibri" w:hAnsi="Times New Roman" w:cs="Times New Roman"/>
                <w:sz w:val="20"/>
                <w:szCs w:val="20"/>
              </w:rPr>
            </w:pPr>
            <w:r w:rsidRPr="00E23768">
              <w:rPr>
                <w:rFonts w:ascii="Times New Roman" w:eastAsia="Times New Roman" w:hAnsi="Times New Roman" w:cs="Times New Roman"/>
                <w:snapToGrid w:val="0"/>
                <w:sz w:val="20"/>
                <w:szCs w:val="20"/>
              </w:rPr>
              <w:t>Make connections between the text of a story or drama and a visual or oral presentation of the text, identifying where each version reflects specific descriptions and directions in the text (e.g., Why did the illustrator use that picture and how does it relate to the text?).</w:t>
            </w:r>
          </w:p>
        </w:tc>
        <w:tc>
          <w:tcPr>
            <w:tcW w:w="835" w:type="pct"/>
          </w:tcPr>
          <w:p w14:paraId="1CB5411E" w14:textId="77777777" w:rsidR="00E23768" w:rsidRPr="00E23768" w:rsidRDefault="00E23768" w:rsidP="00E23768">
            <w:pPr>
              <w:rPr>
                <w:rFonts w:ascii="Times New Roman" w:eastAsia="Calibri" w:hAnsi="Times New Roman" w:cs="Times New Roman"/>
                <w:b/>
                <w:sz w:val="20"/>
                <w:szCs w:val="20"/>
              </w:rPr>
            </w:pPr>
            <w:r w:rsidRPr="00E23768">
              <w:rPr>
                <w:rFonts w:ascii="Times New Roman" w:eastAsia="Calibri" w:hAnsi="Times New Roman" w:cs="Times New Roman"/>
                <w:b/>
                <w:sz w:val="20"/>
                <w:szCs w:val="20"/>
              </w:rPr>
              <w:t xml:space="preserve">ELA.5.5.7  Describe the relationship (make connections) between text and previously read materials and experiences. </w:t>
            </w:r>
          </w:p>
          <w:p w14:paraId="1CB5411F" w14:textId="77777777" w:rsidR="00E23768" w:rsidRPr="00E23768" w:rsidRDefault="00E23768" w:rsidP="00E23768">
            <w:pPr>
              <w:rPr>
                <w:rFonts w:ascii="Times New Roman" w:eastAsia="Calibri" w:hAnsi="Times New Roman" w:cs="Times New Roman"/>
                <w:b/>
                <w:sz w:val="20"/>
                <w:szCs w:val="20"/>
              </w:rPr>
            </w:pPr>
            <w:r w:rsidRPr="00E23768">
              <w:rPr>
                <w:rFonts w:ascii="Times New Roman" w:eastAsia="Calibri" w:hAnsi="Times New Roman" w:cs="Times New Roman"/>
                <w:b/>
                <w:sz w:val="20"/>
                <w:szCs w:val="20"/>
              </w:rPr>
              <w:t>(SOL 5.5b)</w:t>
            </w:r>
          </w:p>
          <w:p w14:paraId="1CB54120" w14:textId="77777777" w:rsidR="00E23768" w:rsidRPr="00E23768" w:rsidRDefault="00E23768" w:rsidP="00925C79">
            <w:pPr>
              <w:widowControl w:val="0"/>
              <w:numPr>
                <w:ilvl w:val="0"/>
                <w:numId w:val="24"/>
              </w:numPr>
              <w:ind w:left="355"/>
              <w:contextualSpacing/>
              <w:rPr>
                <w:rFonts w:ascii="Times New Roman" w:eastAsia="Times New Roman" w:hAnsi="Times New Roman" w:cs="Times New Roman"/>
                <w:snapToGrid w:val="0"/>
                <w:sz w:val="20"/>
                <w:szCs w:val="20"/>
              </w:rPr>
            </w:pPr>
            <w:r w:rsidRPr="00E23768">
              <w:rPr>
                <w:rFonts w:ascii="Times New Roman" w:eastAsia="Times New Roman" w:hAnsi="Times New Roman" w:cs="Times New Roman"/>
                <w:snapToGrid w:val="0"/>
                <w:sz w:val="20"/>
                <w:szCs w:val="20"/>
              </w:rPr>
              <w:t xml:space="preserve">Make connections between personal experiences and characters’ feelings, motivations, and actions and support thinking with specific evidence (personal experience, prior knowledge and evidence from the text). </w:t>
            </w:r>
          </w:p>
          <w:p w14:paraId="1CB54121" w14:textId="77777777" w:rsidR="00E23768" w:rsidRPr="00E23768" w:rsidRDefault="00E23768" w:rsidP="00925C79">
            <w:pPr>
              <w:widowControl w:val="0"/>
              <w:numPr>
                <w:ilvl w:val="0"/>
                <w:numId w:val="24"/>
              </w:numPr>
              <w:ind w:left="355"/>
              <w:contextualSpacing/>
              <w:rPr>
                <w:rFonts w:ascii="Times New Roman" w:eastAsia="Times New Roman" w:hAnsi="Times New Roman" w:cs="Times New Roman"/>
                <w:snapToGrid w:val="0"/>
                <w:sz w:val="20"/>
                <w:szCs w:val="20"/>
              </w:rPr>
            </w:pPr>
            <w:r w:rsidRPr="00E23768">
              <w:rPr>
                <w:rFonts w:ascii="Times New Roman" w:eastAsia="Times New Roman" w:hAnsi="Times New Roman" w:cs="Times New Roman"/>
                <w:snapToGrid w:val="0"/>
                <w:sz w:val="20"/>
                <w:szCs w:val="20"/>
              </w:rPr>
              <w:t>Make connections to other texts by subject and theme in order to deepen understanding of important ideas.</w:t>
            </w:r>
          </w:p>
          <w:p w14:paraId="1CB54122" w14:textId="77777777" w:rsidR="00E23768" w:rsidRPr="00E23768" w:rsidRDefault="00E23768" w:rsidP="00925C79">
            <w:pPr>
              <w:widowControl w:val="0"/>
              <w:numPr>
                <w:ilvl w:val="0"/>
                <w:numId w:val="24"/>
              </w:numPr>
              <w:ind w:left="355"/>
              <w:contextualSpacing/>
              <w:rPr>
                <w:rFonts w:ascii="Times New Roman" w:eastAsia="Calibri" w:hAnsi="Times New Roman" w:cs="Times New Roman"/>
                <w:sz w:val="20"/>
                <w:szCs w:val="20"/>
              </w:rPr>
            </w:pPr>
            <w:r w:rsidRPr="00E23768">
              <w:rPr>
                <w:rFonts w:ascii="Times New Roman" w:eastAsia="Calibri" w:hAnsi="Times New Roman" w:cs="Times New Roman"/>
                <w:sz w:val="20"/>
                <w:szCs w:val="20"/>
              </w:rPr>
              <w:t>Connect knowledge from one text to story elements from other texts in order to develop greater understanding of characters, setting, and theme.</w:t>
            </w:r>
          </w:p>
          <w:p w14:paraId="1CB54123" w14:textId="77777777" w:rsidR="00E23768" w:rsidRPr="00E23768" w:rsidRDefault="00E23768" w:rsidP="00E23768">
            <w:pPr>
              <w:rPr>
                <w:rFonts w:ascii="Times New Roman" w:eastAsia="Calibri" w:hAnsi="Times New Roman" w:cs="Times New Roman"/>
                <w:sz w:val="20"/>
                <w:szCs w:val="20"/>
              </w:rPr>
            </w:pPr>
            <w:r w:rsidRPr="00E23768">
              <w:rPr>
                <w:rFonts w:ascii="Times New Roman" w:eastAsia="Calibri" w:hAnsi="Times New Roman" w:cs="Times New Roman"/>
                <w:sz w:val="20"/>
                <w:szCs w:val="20"/>
              </w:rPr>
              <w:tab/>
            </w:r>
          </w:p>
        </w:tc>
      </w:tr>
    </w:tbl>
    <w:p w14:paraId="1CB54125" w14:textId="77777777" w:rsidR="002D5047" w:rsidRDefault="002D5047" w:rsidP="00880B26">
      <w:pPr>
        <w:jc w:val="center"/>
        <w:rPr>
          <w:rFonts w:ascii="Times New Roman" w:hAnsi="Times New Roman" w:cs="Times New Roman"/>
          <w:b/>
          <w:sz w:val="24"/>
          <w:szCs w:val="24"/>
        </w:rPr>
      </w:pPr>
    </w:p>
    <w:p w14:paraId="1CB54126" w14:textId="77777777" w:rsidR="00CE3350" w:rsidRDefault="00CE3350" w:rsidP="00880B26">
      <w:pPr>
        <w:jc w:val="center"/>
        <w:rPr>
          <w:rFonts w:ascii="Times New Roman" w:hAnsi="Times New Roman" w:cs="Times New Roman"/>
          <w:b/>
          <w:sz w:val="24"/>
          <w:szCs w:val="24"/>
        </w:rPr>
      </w:pPr>
    </w:p>
    <w:p w14:paraId="1CB54127" w14:textId="77777777" w:rsidR="00CE3350" w:rsidRDefault="00CE3350" w:rsidP="00880B26">
      <w:pPr>
        <w:jc w:val="center"/>
        <w:rPr>
          <w:rFonts w:ascii="Times New Roman" w:hAnsi="Times New Roman" w:cs="Times New Roman"/>
          <w:b/>
          <w:sz w:val="24"/>
          <w:szCs w:val="24"/>
        </w:rPr>
      </w:pPr>
    </w:p>
    <w:p w14:paraId="1CB54128" w14:textId="77777777" w:rsidR="00CE3350" w:rsidRDefault="00CE3350" w:rsidP="00880B26">
      <w:pPr>
        <w:jc w:val="center"/>
        <w:rPr>
          <w:rFonts w:ascii="Times New Roman" w:hAnsi="Times New Roman" w:cs="Times New Roman"/>
          <w:b/>
          <w:sz w:val="24"/>
          <w:szCs w:val="24"/>
        </w:rPr>
        <w:sectPr w:rsidR="00CE3350" w:rsidSect="00982DAE">
          <w:pgSz w:w="20160" w:h="12240" w:orient="landscape" w:code="5"/>
          <w:pgMar w:top="720" w:right="1080" w:bottom="720" w:left="108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4129" w14:textId="77777777" w:rsidR="00935CC8" w:rsidRDefault="00935CC8" w:rsidP="00880B26">
      <w:pPr>
        <w:jc w:val="center"/>
        <w:rPr>
          <w:rFonts w:ascii="Times New Roman" w:hAnsi="Times New Roman" w:cs="Times New Roman"/>
          <w:b/>
          <w:sz w:val="24"/>
          <w:szCs w:val="24"/>
        </w:rPr>
      </w:pPr>
    </w:p>
    <w:p w14:paraId="1CB5412A" w14:textId="77777777" w:rsidR="00CE3350" w:rsidRDefault="00CE3350" w:rsidP="00880B26">
      <w:pPr>
        <w:jc w:val="center"/>
        <w:rPr>
          <w:rFonts w:ascii="Times New Roman" w:hAnsi="Times New Roman" w:cs="Times New Roman"/>
          <w:b/>
          <w:sz w:val="24"/>
          <w:szCs w:val="24"/>
        </w:rPr>
      </w:pPr>
      <w:r>
        <w:rPr>
          <w:rFonts w:ascii="Times New Roman" w:hAnsi="Times New Roman" w:cs="Times New Roman"/>
          <w:b/>
          <w:sz w:val="24"/>
          <w:szCs w:val="24"/>
        </w:rPr>
        <w:t>A-10</w:t>
      </w:r>
    </w:p>
    <w:p w14:paraId="1CB5412B" w14:textId="77777777" w:rsidR="000B67CE" w:rsidRDefault="000B67CE" w:rsidP="000B67CE">
      <w:pPr>
        <w:rPr>
          <w:rFonts w:ascii="Times New Roman" w:hAnsi="Times New Roman" w:cs="Times New Roman"/>
          <w:sz w:val="24"/>
          <w:szCs w:val="24"/>
        </w:rPr>
      </w:pPr>
    </w:p>
    <w:p w14:paraId="1CB5412C" w14:textId="77777777" w:rsidR="00935CC8" w:rsidRPr="00AA7186" w:rsidRDefault="00101929" w:rsidP="00935CC8">
      <w:pPr>
        <w:spacing w:after="0"/>
        <w:jc w:val="center"/>
        <w:rPr>
          <w:rFonts w:ascii="Times New Roman" w:hAnsi="Times New Roman" w:cs="Times New Roman"/>
          <w:b/>
          <w:sz w:val="40"/>
        </w:rPr>
      </w:pPr>
      <w:hyperlink w:anchor="AssessmentMenu" w:history="1">
        <w:r w:rsidR="00935CC8" w:rsidRPr="00E11C07">
          <w:rPr>
            <w:rStyle w:val="Hyperlink"/>
            <w:rFonts w:ascii="Times New Roman" w:hAnsi="Times New Roman" w:cs="Times New Roman"/>
            <w:b/>
            <w:bCs/>
            <w:sz w:val="40"/>
          </w:rPr>
          <w:t>Anecdotal Records</w:t>
        </w:r>
        <w:bookmarkStart w:id="39" w:name="anecdotal"/>
        <w:bookmarkEnd w:id="39"/>
      </w:hyperlink>
    </w:p>
    <w:p w14:paraId="1CB5412D" w14:textId="77777777" w:rsidR="00935CC8" w:rsidRPr="00AA7186" w:rsidRDefault="00935CC8" w:rsidP="00935CC8">
      <w:pPr>
        <w:spacing w:after="0"/>
        <w:ind w:left="270"/>
        <w:rPr>
          <w:rFonts w:ascii="Times New Roman" w:hAnsi="Times New Roman" w:cs="Times New Roman"/>
          <w:bCs/>
          <w:sz w:val="24"/>
          <w:u w:val="single"/>
        </w:rPr>
      </w:pPr>
      <w:r w:rsidRPr="00AA7186">
        <w:rPr>
          <w:rFonts w:ascii="Times New Roman" w:hAnsi="Times New Roman" w:cs="Times New Roman"/>
        </w:rPr>
        <w:t xml:space="preserve">Teacher </w:t>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rPr>
        <w:tab/>
      </w:r>
      <w:r w:rsidRPr="00AA7186">
        <w:rPr>
          <w:rFonts w:ascii="Times New Roman" w:hAnsi="Times New Roman" w:cs="Times New Roman"/>
        </w:rPr>
        <w:tab/>
        <w:t xml:space="preserve">Title </w:t>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p>
    <w:p w14:paraId="1CB5412E" w14:textId="77777777" w:rsidR="00935CC8" w:rsidRPr="00AA7186" w:rsidRDefault="00935CC8" w:rsidP="00935CC8">
      <w:pPr>
        <w:spacing w:after="0"/>
        <w:ind w:left="270"/>
        <w:rPr>
          <w:rFonts w:ascii="Times New Roman" w:hAnsi="Times New Roman" w:cs="Times New Roman"/>
          <w:u w:val="single"/>
        </w:rPr>
      </w:pPr>
      <w:r w:rsidRPr="00AA7186">
        <w:rPr>
          <w:rFonts w:ascii="Times New Roman" w:hAnsi="Times New Roman" w:cs="Times New Roman"/>
        </w:rPr>
        <w:t xml:space="preserve">Date </w:t>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rPr>
        <w:tab/>
      </w:r>
      <w:r w:rsidRPr="00AA7186">
        <w:rPr>
          <w:rFonts w:ascii="Times New Roman" w:hAnsi="Times New Roman" w:cs="Times New Roman"/>
        </w:rPr>
        <w:tab/>
        <w:t xml:space="preserve">Level </w:t>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r w:rsidRPr="00AA7186">
        <w:rPr>
          <w:rFonts w:ascii="Times New Roman" w:hAnsi="Times New Roman" w:cs="Times New Roman"/>
          <w:u w:val="single"/>
        </w:rPr>
        <w:tab/>
      </w:r>
    </w:p>
    <w:p w14:paraId="1CB5412F" w14:textId="77777777" w:rsidR="00935CC8" w:rsidRPr="00AA7186" w:rsidRDefault="00935CC8" w:rsidP="00935CC8">
      <w:pPr>
        <w:spacing w:after="0"/>
        <w:rPr>
          <w:rFonts w:ascii="Times New Roman" w:hAnsi="Times New Roman" w:cs="Times New Roman"/>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85"/>
        <w:gridCol w:w="408"/>
        <w:gridCol w:w="2193"/>
        <w:gridCol w:w="1719"/>
        <w:gridCol w:w="474"/>
        <w:gridCol w:w="2193"/>
        <w:gridCol w:w="2193"/>
        <w:gridCol w:w="180"/>
      </w:tblGrid>
      <w:tr w:rsidR="00935CC8" w:rsidRPr="00AA7186" w14:paraId="1CB54137" w14:textId="77777777" w:rsidTr="00AF5F3A">
        <w:trPr>
          <w:gridAfter w:val="1"/>
          <w:wAfter w:w="18" w:type="dxa"/>
          <w:jc w:val="center"/>
        </w:trPr>
        <w:tc>
          <w:tcPr>
            <w:tcW w:w="2193" w:type="dxa"/>
            <w:tcBorders>
              <w:top w:val="single" w:sz="4" w:space="0" w:color="auto"/>
              <w:left w:val="single" w:sz="4" w:space="0" w:color="auto"/>
              <w:bottom w:val="single" w:sz="4" w:space="0" w:color="auto"/>
              <w:right w:val="single" w:sz="4" w:space="0" w:color="auto"/>
            </w:tcBorders>
          </w:tcPr>
          <w:p w14:paraId="1CB54130" w14:textId="77777777" w:rsidR="00935CC8" w:rsidRPr="00AA7186" w:rsidRDefault="00935CC8" w:rsidP="00AF5F3A">
            <w:pPr>
              <w:spacing w:after="0"/>
              <w:jc w:val="center"/>
              <w:rPr>
                <w:rFonts w:ascii="Times New Roman" w:hAnsi="Times New Roman" w:cs="Times New Roman"/>
                <w:b/>
                <w:bCs/>
                <w:sz w:val="24"/>
                <w:szCs w:val="24"/>
              </w:rPr>
            </w:pPr>
          </w:p>
          <w:p w14:paraId="1CB54131" w14:textId="77777777" w:rsidR="00935CC8" w:rsidRPr="00AA7186" w:rsidRDefault="00935CC8" w:rsidP="00AF5F3A">
            <w:pPr>
              <w:spacing w:after="0"/>
              <w:jc w:val="center"/>
              <w:rPr>
                <w:rFonts w:ascii="Times New Roman" w:hAnsi="Times New Roman" w:cs="Times New Roman"/>
                <w:b/>
                <w:bCs/>
                <w:sz w:val="24"/>
                <w:szCs w:val="24"/>
              </w:rPr>
            </w:pPr>
          </w:p>
        </w:tc>
        <w:tc>
          <w:tcPr>
            <w:tcW w:w="2193" w:type="dxa"/>
            <w:gridSpan w:val="2"/>
            <w:tcBorders>
              <w:top w:val="single" w:sz="4" w:space="0" w:color="auto"/>
              <w:left w:val="single" w:sz="4" w:space="0" w:color="auto"/>
              <w:bottom w:val="single" w:sz="4" w:space="0" w:color="auto"/>
              <w:right w:val="single" w:sz="4" w:space="0" w:color="auto"/>
            </w:tcBorders>
          </w:tcPr>
          <w:p w14:paraId="1CB54132" w14:textId="77777777" w:rsidR="00935CC8" w:rsidRPr="00AA7186" w:rsidRDefault="00935CC8" w:rsidP="00AF5F3A">
            <w:pPr>
              <w:spacing w:after="0"/>
              <w:jc w:val="center"/>
              <w:rPr>
                <w:rFonts w:ascii="Times New Roman" w:hAnsi="Times New Roman" w:cs="Times New Roman"/>
                <w:b/>
                <w:bCs/>
                <w:sz w:val="24"/>
                <w:szCs w:val="24"/>
              </w:rPr>
            </w:pPr>
          </w:p>
        </w:tc>
        <w:tc>
          <w:tcPr>
            <w:tcW w:w="2193" w:type="dxa"/>
            <w:tcBorders>
              <w:top w:val="single" w:sz="4" w:space="0" w:color="auto"/>
              <w:left w:val="single" w:sz="4" w:space="0" w:color="auto"/>
              <w:bottom w:val="single" w:sz="4" w:space="0" w:color="auto"/>
              <w:right w:val="single" w:sz="4" w:space="0" w:color="auto"/>
            </w:tcBorders>
          </w:tcPr>
          <w:p w14:paraId="1CB54133" w14:textId="77777777" w:rsidR="00935CC8" w:rsidRPr="00AA7186" w:rsidRDefault="00935CC8" w:rsidP="00AF5F3A">
            <w:pPr>
              <w:spacing w:after="0"/>
              <w:jc w:val="center"/>
              <w:rPr>
                <w:rFonts w:ascii="Times New Roman" w:hAnsi="Times New Roman" w:cs="Times New Roman"/>
                <w:b/>
                <w:bCs/>
                <w:sz w:val="24"/>
                <w:szCs w:val="24"/>
              </w:rPr>
            </w:pPr>
          </w:p>
        </w:tc>
        <w:tc>
          <w:tcPr>
            <w:tcW w:w="2193" w:type="dxa"/>
            <w:gridSpan w:val="2"/>
            <w:tcBorders>
              <w:top w:val="single" w:sz="4" w:space="0" w:color="auto"/>
              <w:left w:val="single" w:sz="4" w:space="0" w:color="auto"/>
              <w:bottom w:val="single" w:sz="4" w:space="0" w:color="auto"/>
              <w:right w:val="single" w:sz="4" w:space="0" w:color="auto"/>
            </w:tcBorders>
          </w:tcPr>
          <w:p w14:paraId="1CB54134" w14:textId="77777777" w:rsidR="00935CC8" w:rsidRPr="00AA7186" w:rsidRDefault="00935CC8" w:rsidP="00AF5F3A">
            <w:pPr>
              <w:spacing w:after="0"/>
              <w:jc w:val="center"/>
              <w:rPr>
                <w:rFonts w:ascii="Times New Roman" w:hAnsi="Times New Roman" w:cs="Times New Roman"/>
                <w:b/>
                <w:bCs/>
                <w:sz w:val="24"/>
                <w:szCs w:val="24"/>
              </w:rPr>
            </w:pPr>
          </w:p>
        </w:tc>
        <w:tc>
          <w:tcPr>
            <w:tcW w:w="2193" w:type="dxa"/>
            <w:tcBorders>
              <w:top w:val="single" w:sz="4" w:space="0" w:color="auto"/>
              <w:left w:val="single" w:sz="4" w:space="0" w:color="auto"/>
              <w:bottom w:val="single" w:sz="4" w:space="0" w:color="auto"/>
              <w:right w:val="single" w:sz="4" w:space="0" w:color="auto"/>
            </w:tcBorders>
          </w:tcPr>
          <w:p w14:paraId="1CB54135" w14:textId="77777777" w:rsidR="00935CC8" w:rsidRPr="00AA7186" w:rsidRDefault="00935CC8" w:rsidP="00AF5F3A">
            <w:pPr>
              <w:spacing w:after="0"/>
              <w:jc w:val="center"/>
              <w:rPr>
                <w:rFonts w:ascii="Times New Roman" w:hAnsi="Times New Roman" w:cs="Times New Roman"/>
                <w:b/>
                <w:bCs/>
                <w:sz w:val="24"/>
                <w:szCs w:val="24"/>
              </w:rPr>
            </w:pPr>
          </w:p>
        </w:tc>
        <w:tc>
          <w:tcPr>
            <w:tcW w:w="2193" w:type="dxa"/>
            <w:tcBorders>
              <w:top w:val="single" w:sz="4" w:space="0" w:color="auto"/>
              <w:left w:val="single" w:sz="4" w:space="0" w:color="auto"/>
              <w:bottom w:val="single" w:sz="4" w:space="0" w:color="auto"/>
              <w:right w:val="single" w:sz="4" w:space="0" w:color="auto"/>
            </w:tcBorders>
          </w:tcPr>
          <w:p w14:paraId="1CB54136" w14:textId="77777777" w:rsidR="00935CC8" w:rsidRPr="00AA7186" w:rsidRDefault="00935CC8" w:rsidP="00AF5F3A">
            <w:pPr>
              <w:spacing w:after="0"/>
              <w:jc w:val="center"/>
              <w:rPr>
                <w:rFonts w:ascii="Times New Roman" w:hAnsi="Times New Roman" w:cs="Times New Roman"/>
                <w:b/>
                <w:bCs/>
                <w:sz w:val="24"/>
                <w:szCs w:val="24"/>
              </w:rPr>
            </w:pPr>
          </w:p>
        </w:tc>
      </w:tr>
      <w:tr w:rsidR="00935CC8" w:rsidRPr="00AA7186" w14:paraId="1CB5414C" w14:textId="77777777" w:rsidTr="00AF5F3A">
        <w:trPr>
          <w:gridAfter w:val="1"/>
          <w:wAfter w:w="18" w:type="dxa"/>
          <w:jc w:val="center"/>
        </w:trPr>
        <w:tc>
          <w:tcPr>
            <w:tcW w:w="2193" w:type="dxa"/>
            <w:tcBorders>
              <w:top w:val="single" w:sz="4" w:space="0" w:color="auto"/>
              <w:left w:val="single" w:sz="4" w:space="0" w:color="auto"/>
              <w:bottom w:val="single" w:sz="4" w:space="0" w:color="auto"/>
              <w:right w:val="single" w:sz="4" w:space="0" w:color="auto"/>
            </w:tcBorders>
          </w:tcPr>
          <w:p w14:paraId="1CB54138" w14:textId="77777777" w:rsidR="00935CC8" w:rsidRPr="00AA7186" w:rsidRDefault="00935CC8" w:rsidP="00AF5F3A">
            <w:pPr>
              <w:spacing w:after="0"/>
              <w:rPr>
                <w:rFonts w:ascii="Times New Roman" w:hAnsi="Times New Roman" w:cs="Times New Roman"/>
                <w:bCs/>
                <w:sz w:val="24"/>
                <w:szCs w:val="24"/>
              </w:rPr>
            </w:pPr>
          </w:p>
          <w:p w14:paraId="1CB54139" w14:textId="77777777" w:rsidR="00935CC8" w:rsidRPr="00AA7186" w:rsidRDefault="00935CC8" w:rsidP="00AF5F3A">
            <w:pPr>
              <w:spacing w:after="0"/>
              <w:rPr>
                <w:rFonts w:ascii="Times New Roman" w:hAnsi="Times New Roman" w:cs="Times New Roman"/>
              </w:rPr>
            </w:pPr>
          </w:p>
          <w:p w14:paraId="1CB5413A" w14:textId="77777777" w:rsidR="00935CC8" w:rsidRPr="00AA7186" w:rsidRDefault="00935CC8" w:rsidP="00AF5F3A">
            <w:pPr>
              <w:spacing w:after="0"/>
              <w:rPr>
                <w:rFonts w:ascii="Times New Roman" w:hAnsi="Times New Roman" w:cs="Times New Roman"/>
              </w:rPr>
            </w:pPr>
          </w:p>
          <w:p w14:paraId="1CB5413B" w14:textId="77777777" w:rsidR="00935CC8" w:rsidRPr="00AA7186" w:rsidRDefault="00935CC8" w:rsidP="00AF5F3A">
            <w:pPr>
              <w:spacing w:after="0"/>
              <w:rPr>
                <w:rFonts w:ascii="Times New Roman" w:hAnsi="Times New Roman" w:cs="Times New Roman"/>
              </w:rPr>
            </w:pPr>
          </w:p>
          <w:p w14:paraId="1CB5413C" w14:textId="77777777" w:rsidR="00935CC8" w:rsidRPr="00AA7186" w:rsidRDefault="00935CC8" w:rsidP="00AF5F3A">
            <w:pPr>
              <w:spacing w:after="0"/>
              <w:rPr>
                <w:rFonts w:ascii="Times New Roman" w:hAnsi="Times New Roman" w:cs="Times New Roman"/>
              </w:rPr>
            </w:pPr>
          </w:p>
          <w:p w14:paraId="1CB5413D" w14:textId="77777777" w:rsidR="00935CC8" w:rsidRPr="00AA7186" w:rsidRDefault="00935CC8" w:rsidP="00AF5F3A">
            <w:pPr>
              <w:spacing w:after="0"/>
              <w:rPr>
                <w:rFonts w:ascii="Times New Roman" w:hAnsi="Times New Roman" w:cs="Times New Roman"/>
              </w:rPr>
            </w:pPr>
          </w:p>
          <w:p w14:paraId="1CB5413E" w14:textId="77777777" w:rsidR="00935CC8" w:rsidRPr="00AA7186" w:rsidRDefault="00935CC8" w:rsidP="00AF5F3A">
            <w:pPr>
              <w:spacing w:after="0"/>
              <w:rPr>
                <w:rFonts w:ascii="Times New Roman" w:hAnsi="Times New Roman" w:cs="Times New Roman"/>
              </w:rPr>
            </w:pPr>
          </w:p>
          <w:p w14:paraId="1CB5413F" w14:textId="77777777" w:rsidR="00935CC8" w:rsidRPr="00AA7186" w:rsidRDefault="00935CC8" w:rsidP="00AF5F3A">
            <w:pPr>
              <w:spacing w:after="0"/>
              <w:rPr>
                <w:rFonts w:ascii="Times New Roman" w:hAnsi="Times New Roman" w:cs="Times New Roman"/>
              </w:rPr>
            </w:pPr>
          </w:p>
          <w:p w14:paraId="1CB54140" w14:textId="77777777" w:rsidR="00935CC8" w:rsidRPr="00AA7186" w:rsidRDefault="00935CC8" w:rsidP="00AF5F3A">
            <w:pPr>
              <w:spacing w:after="0"/>
              <w:rPr>
                <w:rFonts w:ascii="Times New Roman" w:hAnsi="Times New Roman" w:cs="Times New Roman"/>
              </w:rPr>
            </w:pPr>
          </w:p>
          <w:p w14:paraId="1CB54141" w14:textId="77777777" w:rsidR="00935CC8" w:rsidRPr="00AA7186" w:rsidRDefault="00935CC8" w:rsidP="00AF5F3A">
            <w:pPr>
              <w:spacing w:after="0"/>
              <w:rPr>
                <w:rFonts w:ascii="Times New Roman" w:hAnsi="Times New Roman" w:cs="Times New Roman"/>
              </w:rPr>
            </w:pPr>
          </w:p>
          <w:p w14:paraId="1CB54142" w14:textId="77777777" w:rsidR="00935CC8" w:rsidRPr="00AA7186" w:rsidRDefault="00935CC8" w:rsidP="00AF5F3A">
            <w:pPr>
              <w:spacing w:after="0"/>
              <w:rPr>
                <w:rFonts w:ascii="Times New Roman" w:hAnsi="Times New Roman" w:cs="Times New Roman"/>
              </w:rPr>
            </w:pPr>
          </w:p>
          <w:p w14:paraId="1CB54143" w14:textId="77777777" w:rsidR="00935CC8" w:rsidRPr="00AA7186" w:rsidRDefault="00935CC8" w:rsidP="00AF5F3A">
            <w:pPr>
              <w:spacing w:after="0"/>
              <w:rPr>
                <w:rFonts w:ascii="Times New Roman" w:hAnsi="Times New Roman" w:cs="Times New Roman"/>
              </w:rPr>
            </w:pPr>
          </w:p>
          <w:p w14:paraId="1CB54144" w14:textId="77777777" w:rsidR="00935CC8" w:rsidRPr="00AA7186" w:rsidRDefault="00935CC8" w:rsidP="00AF5F3A">
            <w:pPr>
              <w:spacing w:after="0"/>
              <w:rPr>
                <w:rFonts w:ascii="Times New Roman" w:hAnsi="Times New Roman" w:cs="Times New Roman"/>
              </w:rPr>
            </w:pPr>
          </w:p>
          <w:p w14:paraId="1CB54145" w14:textId="77777777" w:rsidR="00935CC8" w:rsidRPr="00AA7186" w:rsidRDefault="00935CC8" w:rsidP="00AF5F3A">
            <w:pPr>
              <w:spacing w:after="0"/>
              <w:rPr>
                <w:rFonts w:ascii="Times New Roman" w:hAnsi="Times New Roman" w:cs="Times New Roman"/>
              </w:rPr>
            </w:pPr>
          </w:p>
          <w:p w14:paraId="1CB54146" w14:textId="77777777" w:rsidR="00935CC8" w:rsidRPr="00AA7186" w:rsidRDefault="00935CC8" w:rsidP="00AF5F3A">
            <w:pPr>
              <w:spacing w:after="0"/>
              <w:rPr>
                <w:rFonts w:ascii="Times New Roman" w:hAnsi="Times New Roman" w:cs="Times New Roman"/>
                <w:bCs/>
                <w:sz w:val="24"/>
                <w:szCs w:val="24"/>
              </w:rPr>
            </w:pPr>
          </w:p>
        </w:tc>
        <w:tc>
          <w:tcPr>
            <w:tcW w:w="2193" w:type="dxa"/>
            <w:gridSpan w:val="2"/>
            <w:tcBorders>
              <w:top w:val="single" w:sz="4" w:space="0" w:color="auto"/>
              <w:left w:val="single" w:sz="4" w:space="0" w:color="auto"/>
              <w:bottom w:val="single" w:sz="4" w:space="0" w:color="auto"/>
              <w:right w:val="single" w:sz="4" w:space="0" w:color="auto"/>
            </w:tcBorders>
          </w:tcPr>
          <w:p w14:paraId="1CB54147" w14:textId="77777777" w:rsidR="00935CC8" w:rsidRPr="00AA7186" w:rsidRDefault="00935CC8" w:rsidP="00AF5F3A">
            <w:pPr>
              <w:spacing w:after="0"/>
              <w:rPr>
                <w:rFonts w:ascii="Times New Roman" w:hAnsi="Times New Roman" w:cs="Times New Roman"/>
                <w:bCs/>
                <w:sz w:val="24"/>
                <w:szCs w:val="24"/>
              </w:rPr>
            </w:pPr>
          </w:p>
        </w:tc>
        <w:tc>
          <w:tcPr>
            <w:tcW w:w="2193" w:type="dxa"/>
            <w:tcBorders>
              <w:top w:val="single" w:sz="4" w:space="0" w:color="auto"/>
              <w:left w:val="single" w:sz="4" w:space="0" w:color="auto"/>
              <w:bottom w:val="single" w:sz="4" w:space="0" w:color="auto"/>
              <w:right w:val="single" w:sz="4" w:space="0" w:color="auto"/>
            </w:tcBorders>
          </w:tcPr>
          <w:p w14:paraId="1CB54148" w14:textId="77777777" w:rsidR="00935CC8" w:rsidRPr="00AA7186" w:rsidRDefault="00935CC8" w:rsidP="00AF5F3A">
            <w:pPr>
              <w:spacing w:after="0"/>
              <w:rPr>
                <w:rFonts w:ascii="Times New Roman" w:hAnsi="Times New Roman" w:cs="Times New Roman"/>
                <w:bCs/>
                <w:sz w:val="24"/>
                <w:szCs w:val="24"/>
              </w:rPr>
            </w:pPr>
          </w:p>
        </w:tc>
        <w:tc>
          <w:tcPr>
            <w:tcW w:w="2193" w:type="dxa"/>
            <w:gridSpan w:val="2"/>
            <w:tcBorders>
              <w:top w:val="single" w:sz="4" w:space="0" w:color="auto"/>
              <w:left w:val="single" w:sz="4" w:space="0" w:color="auto"/>
              <w:bottom w:val="single" w:sz="4" w:space="0" w:color="auto"/>
              <w:right w:val="single" w:sz="4" w:space="0" w:color="auto"/>
            </w:tcBorders>
          </w:tcPr>
          <w:p w14:paraId="1CB54149" w14:textId="77777777" w:rsidR="00935CC8" w:rsidRPr="00AA7186" w:rsidRDefault="00935CC8" w:rsidP="00AF5F3A">
            <w:pPr>
              <w:spacing w:after="0"/>
              <w:rPr>
                <w:rFonts w:ascii="Times New Roman" w:hAnsi="Times New Roman" w:cs="Times New Roman"/>
                <w:bCs/>
                <w:sz w:val="24"/>
                <w:szCs w:val="24"/>
              </w:rPr>
            </w:pPr>
          </w:p>
        </w:tc>
        <w:tc>
          <w:tcPr>
            <w:tcW w:w="2193" w:type="dxa"/>
            <w:tcBorders>
              <w:top w:val="single" w:sz="4" w:space="0" w:color="auto"/>
              <w:left w:val="single" w:sz="4" w:space="0" w:color="auto"/>
              <w:bottom w:val="single" w:sz="4" w:space="0" w:color="auto"/>
              <w:right w:val="single" w:sz="4" w:space="0" w:color="auto"/>
            </w:tcBorders>
          </w:tcPr>
          <w:p w14:paraId="1CB5414A" w14:textId="77777777" w:rsidR="00935CC8" w:rsidRPr="00AA7186" w:rsidRDefault="00935CC8" w:rsidP="00AF5F3A">
            <w:pPr>
              <w:spacing w:after="0"/>
              <w:rPr>
                <w:rFonts w:ascii="Times New Roman" w:hAnsi="Times New Roman" w:cs="Times New Roman"/>
                <w:bCs/>
                <w:sz w:val="24"/>
                <w:szCs w:val="24"/>
              </w:rPr>
            </w:pPr>
          </w:p>
        </w:tc>
        <w:tc>
          <w:tcPr>
            <w:tcW w:w="2193" w:type="dxa"/>
            <w:tcBorders>
              <w:top w:val="single" w:sz="4" w:space="0" w:color="auto"/>
              <w:left w:val="single" w:sz="4" w:space="0" w:color="auto"/>
              <w:bottom w:val="single" w:sz="4" w:space="0" w:color="auto"/>
              <w:right w:val="single" w:sz="4" w:space="0" w:color="auto"/>
            </w:tcBorders>
          </w:tcPr>
          <w:p w14:paraId="1CB5414B" w14:textId="77777777" w:rsidR="00935CC8" w:rsidRPr="00AA7186" w:rsidRDefault="00935CC8" w:rsidP="00AF5F3A">
            <w:pPr>
              <w:spacing w:after="0"/>
              <w:rPr>
                <w:rFonts w:ascii="Times New Roman" w:hAnsi="Times New Roman" w:cs="Times New Roman"/>
                <w:bCs/>
                <w:sz w:val="24"/>
                <w:szCs w:val="24"/>
              </w:rPr>
            </w:pPr>
          </w:p>
        </w:tc>
      </w:tr>
      <w:tr w:rsidR="00935CC8" w:rsidRPr="00AA7186" w14:paraId="1CB54153" w14:textId="77777777" w:rsidTr="00AF5F3A">
        <w:trPr>
          <w:gridAfter w:val="1"/>
          <w:wAfter w:w="18" w:type="dxa"/>
          <w:jc w:val="center"/>
        </w:trPr>
        <w:tc>
          <w:tcPr>
            <w:tcW w:w="2193" w:type="dxa"/>
            <w:tcBorders>
              <w:top w:val="single" w:sz="4" w:space="0" w:color="auto"/>
              <w:left w:val="single" w:sz="4" w:space="0" w:color="auto"/>
              <w:bottom w:val="single" w:sz="4" w:space="0" w:color="auto"/>
              <w:right w:val="single" w:sz="4" w:space="0" w:color="auto"/>
            </w:tcBorders>
            <w:hideMark/>
          </w:tcPr>
          <w:p w14:paraId="1CB5414D" w14:textId="77777777" w:rsidR="00935CC8" w:rsidRPr="00AA7186" w:rsidRDefault="00935CC8" w:rsidP="00AF5F3A">
            <w:pPr>
              <w:keepNext/>
              <w:spacing w:after="0" w:line="240" w:lineRule="auto"/>
              <w:jc w:val="center"/>
              <w:outlineLvl w:val="1"/>
              <w:rPr>
                <w:rFonts w:ascii="Times New Roman" w:eastAsia="Times New Roman" w:hAnsi="Times New Roman" w:cs="Times New Roman"/>
                <w:b/>
                <w:bCs/>
                <w:sz w:val="24"/>
                <w:szCs w:val="24"/>
              </w:rPr>
            </w:pPr>
            <w:r w:rsidRPr="00AA7186">
              <w:rPr>
                <w:rFonts w:ascii="Times New Roman" w:eastAsia="Times New Roman" w:hAnsi="Times New Roman" w:cs="Times New Roman"/>
                <w:b/>
                <w:bCs/>
                <w:sz w:val="24"/>
                <w:szCs w:val="24"/>
              </w:rPr>
              <w:t>Fluency</w:t>
            </w:r>
          </w:p>
        </w:tc>
        <w:tc>
          <w:tcPr>
            <w:tcW w:w="2193" w:type="dxa"/>
            <w:gridSpan w:val="2"/>
            <w:tcBorders>
              <w:top w:val="single" w:sz="4" w:space="0" w:color="auto"/>
              <w:left w:val="single" w:sz="4" w:space="0" w:color="auto"/>
              <w:bottom w:val="single" w:sz="4" w:space="0" w:color="auto"/>
              <w:right w:val="single" w:sz="4" w:space="0" w:color="auto"/>
            </w:tcBorders>
            <w:hideMark/>
          </w:tcPr>
          <w:p w14:paraId="1CB5414E" w14:textId="77777777" w:rsidR="00935CC8" w:rsidRPr="00AA7186" w:rsidRDefault="00935CC8" w:rsidP="00AF5F3A">
            <w:pPr>
              <w:spacing w:after="0"/>
              <w:jc w:val="center"/>
              <w:rPr>
                <w:rFonts w:ascii="Times New Roman" w:hAnsi="Times New Roman" w:cs="Times New Roman"/>
                <w:b/>
                <w:bCs/>
                <w:sz w:val="24"/>
                <w:szCs w:val="24"/>
              </w:rPr>
            </w:pPr>
            <w:r w:rsidRPr="00AA7186">
              <w:rPr>
                <w:rFonts w:ascii="Times New Roman" w:hAnsi="Times New Roman" w:cs="Times New Roman"/>
                <w:b/>
                <w:bCs/>
              </w:rPr>
              <w:t>Fluency</w:t>
            </w:r>
          </w:p>
        </w:tc>
        <w:tc>
          <w:tcPr>
            <w:tcW w:w="2193" w:type="dxa"/>
            <w:tcBorders>
              <w:top w:val="single" w:sz="4" w:space="0" w:color="auto"/>
              <w:left w:val="single" w:sz="4" w:space="0" w:color="auto"/>
              <w:bottom w:val="single" w:sz="4" w:space="0" w:color="auto"/>
              <w:right w:val="single" w:sz="4" w:space="0" w:color="auto"/>
            </w:tcBorders>
            <w:hideMark/>
          </w:tcPr>
          <w:p w14:paraId="1CB5414F" w14:textId="77777777" w:rsidR="00935CC8" w:rsidRPr="00AA7186" w:rsidRDefault="00935CC8" w:rsidP="00AF5F3A">
            <w:pPr>
              <w:spacing w:after="0"/>
              <w:jc w:val="center"/>
              <w:rPr>
                <w:rFonts w:ascii="Times New Roman" w:hAnsi="Times New Roman" w:cs="Times New Roman"/>
                <w:b/>
                <w:bCs/>
                <w:sz w:val="24"/>
                <w:szCs w:val="24"/>
              </w:rPr>
            </w:pPr>
            <w:r w:rsidRPr="00AA7186">
              <w:rPr>
                <w:rFonts w:ascii="Times New Roman" w:hAnsi="Times New Roman" w:cs="Times New Roman"/>
                <w:b/>
                <w:bCs/>
              </w:rPr>
              <w:t>Fluency</w:t>
            </w:r>
          </w:p>
        </w:tc>
        <w:tc>
          <w:tcPr>
            <w:tcW w:w="2193" w:type="dxa"/>
            <w:gridSpan w:val="2"/>
            <w:tcBorders>
              <w:top w:val="single" w:sz="4" w:space="0" w:color="auto"/>
              <w:left w:val="single" w:sz="4" w:space="0" w:color="auto"/>
              <w:bottom w:val="single" w:sz="4" w:space="0" w:color="auto"/>
              <w:right w:val="single" w:sz="4" w:space="0" w:color="auto"/>
            </w:tcBorders>
            <w:hideMark/>
          </w:tcPr>
          <w:p w14:paraId="1CB54150" w14:textId="77777777" w:rsidR="00935CC8" w:rsidRPr="00AA7186" w:rsidRDefault="00935CC8" w:rsidP="00AF5F3A">
            <w:pPr>
              <w:spacing w:after="0"/>
              <w:jc w:val="center"/>
              <w:rPr>
                <w:rFonts w:ascii="Times New Roman" w:hAnsi="Times New Roman" w:cs="Times New Roman"/>
                <w:b/>
                <w:bCs/>
                <w:sz w:val="24"/>
                <w:szCs w:val="24"/>
              </w:rPr>
            </w:pPr>
            <w:r w:rsidRPr="00AA7186">
              <w:rPr>
                <w:rFonts w:ascii="Times New Roman" w:hAnsi="Times New Roman" w:cs="Times New Roman"/>
                <w:b/>
                <w:bCs/>
              </w:rPr>
              <w:t>Fluency</w:t>
            </w:r>
          </w:p>
        </w:tc>
        <w:tc>
          <w:tcPr>
            <w:tcW w:w="2193" w:type="dxa"/>
            <w:tcBorders>
              <w:top w:val="single" w:sz="4" w:space="0" w:color="auto"/>
              <w:left w:val="single" w:sz="4" w:space="0" w:color="auto"/>
              <w:bottom w:val="single" w:sz="4" w:space="0" w:color="auto"/>
              <w:right w:val="single" w:sz="4" w:space="0" w:color="auto"/>
            </w:tcBorders>
            <w:hideMark/>
          </w:tcPr>
          <w:p w14:paraId="1CB54151" w14:textId="77777777" w:rsidR="00935CC8" w:rsidRPr="00AA7186" w:rsidRDefault="00935CC8" w:rsidP="00AF5F3A">
            <w:pPr>
              <w:spacing w:after="0"/>
              <w:jc w:val="center"/>
              <w:rPr>
                <w:rFonts w:ascii="Times New Roman" w:hAnsi="Times New Roman" w:cs="Times New Roman"/>
                <w:b/>
                <w:bCs/>
                <w:sz w:val="24"/>
                <w:szCs w:val="24"/>
              </w:rPr>
            </w:pPr>
            <w:r w:rsidRPr="00AA7186">
              <w:rPr>
                <w:rFonts w:ascii="Times New Roman" w:hAnsi="Times New Roman" w:cs="Times New Roman"/>
                <w:b/>
                <w:bCs/>
              </w:rPr>
              <w:t>Fluency</w:t>
            </w:r>
          </w:p>
        </w:tc>
        <w:tc>
          <w:tcPr>
            <w:tcW w:w="2193" w:type="dxa"/>
            <w:tcBorders>
              <w:top w:val="single" w:sz="4" w:space="0" w:color="auto"/>
              <w:left w:val="single" w:sz="4" w:space="0" w:color="auto"/>
              <w:bottom w:val="single" w:sz="4" w:space="0" w:color="auto"/>
              <w:right w:val="single" w:sz="4" w:space="0" w:color="auto"/>
            </w:tcBorders>
            <w:hideMark/>
          </w:tcPr>
          <w:p w14:paraId="1CB54152" w14:textId="77777777" w:rsidR="00935CC8" w:rsidRPr="00AA7186" w:rsidRDefault="00935CC8" w:rsidP="00AF5F3A">
            <w:pPr>
              <w:spacing w:after="0"/>
              <w:jc w:val="center"/>
              <w:rPr>
                <w:rFonts w:ascii="Times New Roman" w:hAnsi="Times New Roman" w:cs="Times New Roman"/>
                <w:b/>
                <w:bCs/>
                <w:sz w:val="24"/>
                <w:szCs w:val="24"/>
              </w:rPr>
            </w:pPr>
            <w:r w:rsidRPr="00AA7186">
              <w:rPr>
                <w:rFonts w:ascii="Times New Roman" w:hAnsi="Times New Roman" w:cs="Times New Roman"/>
                <w:b/>
                <w:bCs/>
              </w:rPr>
              <w:t>Fluency</w:t>
            </w:r>
          </w:p>
        </w:tc>
      </w:tr>
      <w:tr w:rsidR="00935CC8" w:rsidRPr="00AA7186" w14:paraId="1CB5415E" w14:textId="77777777" w:rsidTr="00AF5F3A">
        <w:trPr>
          <w:gridAfter w:val="1"/>
          <w:wAfter w:w="18" w:type="dxa"/>
          <w:jc w:val="center"/>
        </w:trPr>
        <w:tc>
          <w:tcPr>
            <w:tcW w:w="2193" w:type="dxa"/>
            <w:tcBorders>
              <w:top w:val="single" w:sz="4" w:space="0" w:color="auto"/>
              <w:left w:val="single" w:sz="4" w:space="0" w:color="auto"/>
              <w:bottom w:val="single" w:sz="4" w:space="0" w:color="auto"/>
              <w:right w:val="single" w:sz="4" w:space="0" w:color="auto"/>
            </w:tcBorders>
          </w:tcPr>
          <w:p w14:paraId="1CB54154" w14:textId="77777777" w:rsidR="00935CC8" w:rsidRPr="00AA7186" w:rsidRDefault="00935CC8" w:rsidP="00AF5F3A">
            <w:pPr>
              <w:spacing w:after="0"/>
              <w:rPr>
                <w:rFonts w:ascii="Times New Roman" w:hAnsi="Times New Roman" w:cs="Times New Roman"/>
                <w:bCs/>
                <w:szCs w:val="24"/>
              </w:rPr>
            </w:pPr>
          </w:p>
          <w:p w14:paraId="1CB54155" w14:textId="77777777" w:rsidR="00935CC8" w:rsidRPr="00AA7186" w:rsidRDefault="00935CC8" w:rsidP="00AF5F3A">
            <w:pPr>
              <w:spacing w:after="0"/>
              <w:rPr>
                <w:rFonts w:ascii="Times New Roman" w:hAnsi="Times New Roman" w:cs="Times New Roman"/>
              </w:rPr>
            </w:pPr>
          </w:p>
          <w:p w14:paraId="1CB54156" w14:textId="77777777" w:rsidR="00935CC8" w:rsidRPr="00AA7186" w:rsidRDefault="00935CC8" w:rsidP="00AF5F3A">
            <w:pPr>
              <w:spacing w:after="0"/>
              <w:rPr>
                <w:rFonts w:ascii="Times New Roman" w:hAnsi="Times New Roman" w:cs="Times New Roman"/>
              </w:rPr>
            </w:pPr>
          </w:p>
          <w:p w14:paraId="1CB54157" w14:textId="77777777" w:rsidR="00935CC8" w:rsidRPr="00AA7186" w:rsidRDefault="00935CC8" w:rsidP="00AF5F3A">
            <w:pPr>
              <w:spacing w:after="0"/>
              <w:rPr>
                <w:rFonts w:ascii="Times New Roman" w:hAnsi="Times New Roman" w:cs="Times New Roman"/>
              </w:rPr>
            </w:pPr>
          </w:p>
          <w:p w14:paraId="1CB54158" w14:textId="77777777" w:rsidR="00935CC8" w:rsidRPr="00AA7186" w:rsidRDefault="00935CC8" w:rsidP="00AF5F3A">
            <w:pPr>
              <w:spacing w:after="0"/>
              <w:rPr>
                <w:rFonts w:ascii="Times New Roman" w:hAnsi="Times New Roman" w:cs="Times New Roman"/>
                <w:bCs/>
                <w:szCs w:val="24"/>
              </w:rPr>
            </w:pPr>
          </w:p>
        </w:tc>
        <w:tc>
          <w:tcPr>
            <w:tcW w:w="2193" w:type="dxa"/>
            <w:gridSpan w:val="2"/>
            <w:tcBorders>
              <w:top w:val="single" w:sz="4" w:space="0" w:color="auto"/>
              <w:left w:val="single" w:sz="4" w:space="0" w:color="auto"/>
              <w:bottom w:val="single" w:sz="4" w:space="0" w:color="auto"/>
              <w:right w:val="single" w:sz="4" w:space="0" w:color="auto"/>
            </w:tcBorders>
          </w:tcPr>
          <w:p w14:paraId="1CB54159" w14:textId="77777777" w:rsidR="00935CC8" w:rsidRPr="00AA7186" w:rsidRDefault="00935CC8" w:rsidP="00AF5F3A">
            <w:pPr>
              <w:spacing w:after="0"/>
              <w:rPr>
                <w:rFonts w:ascii="Times New Roman" w:hAnsi="Times New Roman" w:cs="Times New Roman"/>
                <w:bCs/>
                <w:szCs w:val="24"/>
              </w:rPr>
            </w:pPr>
          </w:p>
        </w:tc>
        <w:tc>
          <w:tcPr>
            <w:tcW w:w="2193" w:type="dxa"/>
            <w:tcBorders>
              <w:top w:val="single" w:sz="4" w:space="0" w:color="auto"/>
              <w:left w:val="single" w:sz="4" w:space="0" w:color="auto"/>
              <w:bottom w:val="single" w:sz="4" w:space="0" w:color="auto"/>
              <w:right w:val="single" w:sz="4" w:space="0" w:color="auto"/>
            </w:tcBorders>
          </w:tcPr>
          <w:p w14:paraId="1CB5415A" w14:textId="77777777" w:rsidR="00935CC8" w:rsidRPr="00AA7186" w:rsidRDefault="00935CC8" w:rsidP="00AF5F3A">
            <w:pPr>
              <w:spacing w:after="0"/>
              <w:rPr>
                <w:rFonts w:ascii="Times New Roman" w:hAnsi="Times New Roman" w:cs="Times New Roman"/>
                <w:bCs/>
                <w:szCs w:val="24"/>
              </w:rPr>
            </w:pPr>
          </w:p>
        </w:tc>
        <w:tc>
          <w:tcPr>
            <w:tcW w:w="2193" w:type="dxa"/>
            <w:gridSpan w:val="2"/>
            <w:tcBorders>
              <w:top w:val="single" w:sz="4" w:space="0" w:color="auto"/>
              <w:left w:val="single" w:sz="4" w:space="0" w:color="auto"/>
              <w:bottom w:val="single" w:sz="4" w:space="0" w:color="auto"/>
              <w:right w:val="single" w:sz="4" w:space="0" w:color="auto"/>
            </w:tcBorders>
          </w:tcPr>
          <w:p w14:paraId="1CB5415B" w14:textId="77777777" w:rsidR="00935CC8" w:rsidRPr="00AA7186" w:rsidRDefault="00935CC8" w:rsidP="00AF5F3A">
            <w:pPr>
              <w:spacing w:after="0"/>
              <w:rPr>
                <w:rFonts w:ascii="Times New Roman" w:hAnsi="Times New Roman" w:cs="Times New Roman"/>
                <w:bCs/>
                <w:szCs w:val="24"/>
              </w:rPr>
            </w:pPr>
          </w:p>
        </w:tc>
        <w:tc>
          <w:tcPr>
            <w:tcW w:w="2193" w:type="dxa"/>
            <w:tcBorders>
              <w:top w:val="single" w:sz="4" w:space="0" w:color="auto"/>
              <w:left w:val="single" w:sz="4" w:space="0" w:color="auto"/>
              <w:bottom w:val="single" w:sz="4" w:space="0" w:color="auto"/>
              <w:right w:val="single" w:sz="4" w:space="0" w:color="auto"/>
            </w:tcBorders>
          </w:tcPr>
          <w:p w14:paraId="1CB5415C" w14:textId="77777777" w:rsidR="00935CC8" w:rsidRPr="00AA7186" w:rsidRDefault="00935CC8" w:rsidP="00AF5F3A">
            <w:pPr>
              <w:spacing w:after="0"/>
              <w:rPr>
                <w:rFonts w:ascii="Times New Roman" w:hAnsi="Times New Roman" w:cs="Times New Roman"/>
                <w:bCs/>
                <w:szCs w:val="24"/>
              </w:rPr>
            </w:pPr>
          </w:p>
        </w:tc>
        <w:tc>
          <w:tcPr>
            <w:tcW w:w="2193" w:type="dxa"/>
            <w:tcBorders>
              <w:top w:val="single" w:sz="4" w:space="0" w:color="auto"/>
              <w:left w:val="single" w:sz="4" w:space="0" w:color="auto"/>
              <w:bottom w:val="single" w:sz="4" w:space="0" w:color="auto"/>
              <w:right w:val="single" w:sz="4" w:space="0" w:color="auto"/>
            </w:tcBorders>
          </w:tcPr>
          <w:p w14:paraId="1CB5415D" w14:textId="77777777" w:rsidR="00935CC8" w:rsidRPr="00AA7186" w:rsidRDefault="00935CC8" w:rsidP="00AF5F3A">
            <w:pPr>
              <w:spacing w:after="0"/>
              <w:rPr>
                <w:rFonts w:ascii="Times New Roman" w:hAnsi="Times New Roman" w:cs="Times New Roman"/>
                <w:bCs/>
                <w:szCs w:val="24"/>
              </w:rPr>
            </w:pPr>
          </w:p>
        </w:tc>
      </w:tr>
      <w:tr w:rsidR="00935CC8" w:rsidRPr="00AA7186" w14:paraId="1CB54165" w14:textId="77777777" w:rsidTr="00AF5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78" w:type="dxa"/>
            <w:gridSpan w:val="2"/>
            <w:hideMark/>
          </w:tcPr>
          <w:p w14:paraId="1CB5415F" w14:textId="77777777" w:rsidR="00935CC8" w:rsidRPr="00AA7186" w:rsidRDefault="00935CC8" w:rsidP="00AF5F3A">
            <w:pPr>
              <w:tabs>
                <w:tab w:val="left" w:pos="297"/>
              </w:tabs>
              <w:spacing w:after="0"/>
              <w:ind w:left="302" w:hanging="302"/>
              <w:rPr>
                <w:rFonts w:ascii="Times New Roman" w:hAnsi="Times New Roman" w:cs="Times New Roman"/>
                <w:bCs/>
                <w:sz w:val="20"/>
                <w:szCs w:val="24"/>
              </w:rPr>
            </w:pPr>
            <w:r w:rsidRPr="00AA7186">
              <w:rPr>
                <w:rFonts w:ascii="Times New Roman" w:hAnsi="Times New Roman" w:cs="Times New Roman"/>
                <w:bCs/>
                <w:sz w:val="20"/>
              </w:rPr>
              <w:t>1.</w:t>
            </w:r>
            <w:r w:rsidRPr="00AA7186">
              <w:rPr>
                <w:rFonts w:ascii="Times New Roman" w:hAnsi="Times New Roman" w:cs="Times New Roman"/>
                <w:bCs/>
                <w:sz w:val="20"/>
              </w:rPr>
              <w:tab/>
              <w:t xml:space="preserve">word by </w:t>
            </w:r>
            <w:r w:rsidRPr="00AA7186">
              <w:rPr>
                <w:rFonts w:ascii="Times New Roman" w:hAnsi="Times New Roman" w:cs="Times New Roman"/>
                <w:sz w:val="20"/>
              </w:rPr>
              <w:t>word</w:t>
            </w:r>
          </w:p>
          <w:p w14:paraId="1CB54160" w14:textId="77777777" w:rsidR="00935CC8" w:rsidRPr="00AA7186" w:rsidRDefault="00935CC8" w:rsidP="00AF5F3A">
            <w:pPr>
              <w:tabs>
                <w:tab w:val="left" w:pos="297"/>
              </w:tabs>
              <w:spacing w:after="0"/>
              <w:ind w:left="302" w:hanging="302"/>
              <w:rPr>
                <w:rFonts w:ascii="Times New Roman" w:hAnsi="Times New Roman" w:cs="Times New Roman"/>
                <w:bCs/>
                <w:sz w:val="20"/>
                <w:szCs w:val="24"/>
              </w:rPr>
            </w:pPr>
            <w:r w:rsidRPr="00AA7186">
              <w:rPr>
                <w:rFonts w:ascii="Times New Roman" w:hAnsi="Times New Roman" w:cs="Times New Roman"/>
                <w:sz w:val="20"/>
              </w:rPr>
              <w:t>2.</w:t>
            </w:r>
            <w:r w:rsidRPr="00AA7186">
              <w:rPr>
                <w:rFonts w:ascii="Times New Roman" w:hAnsi="Times New Roman" w:cs="Times New Roman"/>
                <w:sz w:val="20"/>
              </w:rPr>
              <w:tab/>
              <w:t>word by word with some short phrases</w:t>
            </w:r>
          </w:p>
        </w:tc>
        <w:tc>
          <w:tcPr>
            <w:tcW w:w="4320" w:type="dxa"/>
            <w:gridSpan w:val="3"/>
            <w:hideMark/>
          </w:tcPr>
          <w:p w14:paraId="1CB54161" w14:textId="77777777" w:rsidR="00935CC8" w:rsidRPr="00AA7186" w:rsidRDefault="00935CC8" w:rsidP="00AF5F3A">
            <w:pPr>
              <w:tabs>
                <w:tab w:val="left" w:pos="297"/>
              </w:tabs>
              <w:spacing w:after="0"/>
              <w:ind w:left="302" w:hanging="302"/>
              <w:rPr>
                <w:rFonts w:ascii="Times New Roman" w:hAnsi="Times New Roman" w:cs="Times New Roman"/>
                <w:bCs/>
                <w:sz w:val="20"/>
                <w:szCs w:val="24"/>
              </w:rPr>
            </w:pPr>
            <w:r w:rsidRPr="00AA7186">
              <w:rPr>
                <w:rFonts w:ascii="Times New Roman" w:hAnsi="Times New Roman" w:cs="Times New Roman"/>
                <w:sz w:val="20"/>
              </w:rPr>
              <w:t>3.</w:t>
            </w:r>
            <w:r w:rsidRPr="00AA7186">
              <w:rPr>
                <w:rFonts w:ascii="Times New Roman" w:hAnsi="Times New Roman" w:cs="Times New Roman"/>
                <w:sz w:val="20"/>
              </w:rPr>
              <w:tab/>
              <w:t>in short phrases most of the time</w:t>
            </w:r>
          </w:p>
          <w:p w14:paraId="1CB54162" w14:textId="77777777" w:rsidR="00935CC8" w:rsidRPr="00AA7186" w:rsidRDefault="00935CC8" w:rsidP="00AF5F3A">
            <w:pPr>
              <w:tabs>
                <w:tab w:val="left" w:pos="297"/>
              </w:tabs>
              <w:spacing w:after="0"/>
              <w:ind w:left="302" w:hanging="302"/>
              <w:rPr>
                <w:rFonts w:ascii="Times New Roman" w:hAnsi="Times New Roman" w:cs="Times New Roman"/>
                <w:bCs/>
                <w:sz w:val="20"/>
                <w:szCs w:val="24"/>
              </w:rPr>
            </w:pPr>
            <w:r w:rsidRPr="00AA7186">
              <w:rPr>
                <w:rFonts w:ascii="Times New Roman" w:hAnsi="Times New Roman" w:cs="Times New Roman"/>
                <w:sz w:val="20"/>
              </w:rPr>
              <w:t>4.</w:t>
            </w:r>
            <w:r w:rsidRPr="00AA7186">
              <w:rPr>
                <w:rFonts w:ascii="Times New Roman" w:hAnsi="Times New Roman" w:cs="Times New Roman"/>
                <w:sz w:val="20"/>
              </w:rPr>
              <w:tab/>
              <w:t>in longer phrases at times; inconsistent rate</w:t>
            </w:r>
          </w:p>
        </w:tc>
        <w:tc>
          <w:tcPr>
            <w:tcW w:w="5040" w:type="dxa"/>
            <w:gridSpan w:val="4"/>
            <w:hideMark/>
          </w:tcPr>
          <w:p w14:paraId="1CB54163" w14:textId="77777777" w:rsidR="00935CC8" w:rsidRPr="00AA7186" w:rsidRDefault="00935CC8" w:rsidP="00AF5F3A">
            <w:pPr>
              <w:tabs>
                <w:tab w:val="left" w:pos="297"/>
              </w:tabs>
              <w:spacing w:after="0"/>
              <w:ind w:left="302" w:hanging="302"/>
              <w:rPr>
                <w:rFonts w:ascii="Times New Roman" w:hAnsi="Times New Roman" w:cs="Times New Roman"/>
                <w:bCs/>
                <w:sz w:val="20"/>
                <w:szCs w:val="24"/>
              </w:rPr>
            </w:pPr>
            <w:r w:rsidRPr="00AA7186">
              <w:rPr>
                <w:rFonts w:ascii="Times New Roman" w:hAnsi="Times New Roman" w:cs="Times New Roman"/>
                <w:sz w:val="20"/>
              </w:rPr>
              <w:t>5.</w:t>
            </w:r>
            <w:r w:rsidRPr="00AA7186">
              <w:rPr>
                <w:rFonts w:ascii="Times New Roman" w:hAnsi="Times New Roman" w:cs="Times New Roman"/>
                <w:sz w:val="20"/>
              </w:rPr>
              <w:tab/>
              <w:t>in longer phrases most of the time; adequate rate</w:t>
            </w:r>
          </w:p>
          <w:p w14:paraId="1CB54164" w14:textId="77777777" w:rsidR="00935CC8" w:rsidRPr="00AA7186" w:rsidRDefault="00935CC8" w:rsidP="00AF5F3A">
            <w:pPr>
              <w:tabs>
                <w:tab w:val="left" w:pos="297"/>
              </w:tabs>
              <w:spacing w:after="0"/>
              <w:ind w:left="302" w:hanging="302"/>
              <w:rPr>
                <w:rFonts w:ascii="Times New Roman" w:hAnsi="Times New Roman" w:cs="Times New Roman"/>
                <w:bCs/>
                <w:sz w:val="20"/>
                <w:szCs w:val="24"/>
              </w:rPr>
            </w:pPr>
            <w:r w:rsidRPr="00AA7186">
              <w:rPr>
                <w:rFonts w:ascii="Times New Roman" w:hAnsi="Times New Roman" w:cs="Times New Roman"/>
                <w:sz w:val="20"/>
              </w:rPr>
              <w:t>6.</w:t>
            </w:r>
            <w:r w:rsidRPr="00AA7186">
              <w:rPr>
                <w:rFonts w:ascii="Times New Roman" w:hAnsi="Times New Roman" w:cs="Times New Roman"/>
                <w:sz w:val="20"/>
              </w:rPr>
              <w:tab/>
              <w:t>in longer meaningful phrases; rate adjusted appropriately</w:t>
            </w:r>
          </w:p>
        </w:tc>
      </w:tr>
    </w:tbl>
    <w:p w14:paraId="1CB54166" w14:textId="77777777" w:rsidR="000B67CE" w:rsidRDefault="000B67CE" w:rsidP="000B67CE">
      <w:pPr>
        <w:tabs>
          <w:tab w:val="left" w:pos="8430"/>
        </w:tabs>
        <w:rPr>
          <w:rFonts w:ascii="Times New Roman" w:hAnsi="Times New Roman" w:cs="Times New Roman"/>
          <w:sz w:val="24"/>
          <w:szCs w:val="24"/>
        </w:rPr>
        <w:sectPr w:rsidR="000B67CE" w:rsidSect="00982DAE">
          <w:pgSz w:w="15840" w:h="12240" w:orient="landscape" w:code="1"/>
          <w:pgMar w:top="720" w:right="1080" w:bottom="720" w:left="108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cs="Times New Roman"/>
          <w:sz w:val="24"/>
          <w:szCs w:val="24"/>
        </w:rPr>
        <w:tab/>
      </w:r>
    </w:p>
    <w:bookmarkStart w:id="40" w:name="ProgressMonitoringForms"/>
    <w:p w14:paraId="1CB54167" w14:textId="77777777" w:rsidR="00CE3350" w:rsidRDefault="00E11C07" w:rsidP="000B67CE">
      <w:pPr>
        <w:tabs>
          <w:tab w:val="left" w:pos="8430"/>
        </w:tabs>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"AssessmentMenu" </w:instrText>
      </w:r>
      <w:r>
        <w:rPr>
          <w:rFonts w:ascii="Times New Roman" w:hAnsi="Times New Roman" w:cs="Times New Roman"/>
          <w:b/>
          <w:sz w:val="24"/>
          <w:szCs w:val="24"/>
        </w:rPr>
        <w:fldChar w:fldCharType="separate"/>
      </w:r>
      <w:r w:rsidR="000B67CE" w:rsidRPr="00E11C07">
        <w:rPr>
          <w:rStyle w:val="Hyperlink"/>
          <w:rFonts w:ascii="Times New Roman" w:hAnsi="Times New Roman" w:cs="Times New Roman"/>
          <w:b/>
          <w:sz w:val="24"/>
          <w:szCs w:val="24"/>
        </w:rPr>
        <w:t>A-11</w:t>
      </w:r>
      <w:r>
        <w:rPr>
          <w:rFonts w:ascii="Times New Roman" w:hAnsi="Times New Roman" w:cs="Times New Roman"/>
          <w:b/>
          <w:sz w:val="24"/>
          <w:szCs w:val="24"/>
        </w:rPr>
        <w:fldChar w:fldCharType="end"/>
      </w:r>
    </w:p>
    <w:bookmarkEnd w:id="40"/>
    <w:p w14:paraId="1CB54168" w14:textId="77777777" w:rsidR="000B67CE" w:rsidRDefault="000B67CE" w:rsidP="000B67CE">
      <w:pPr>
        <w:spacing w:after="0"/>
        <w:rPr>
          <w:rFonts w:ascii="Berlin Sans FB Demi" w:hAnsi="Berlin Sans FB Demi"/>
          <w:sz w:val="32"/>
          <w:szCs w:val="32"/>
        </w:rPr>
      </w:pPr>
      <w:r>
        <w:rPr>
          <w:rFonts w:ascii="Berlin Sans FB Demi" w:hAnsi="Berlin Sans FB Demi"/>
          <w:sz w:val="32"/>
          <w:szCs w:val="32"/>
        </w:rPr>
        <w:t>Emergent Learner</w:t>
      </w:r>
    </w:p>
    <w:p w14:paraId="1CB54169" w14:textId="77777777" w:rsidR="000B67CE" w:rsidRPr="00CE17F4" w:rsidRDefault="000B67CE" w:rsidP="000B67CE">
      <w:pPr>
        <w:spacing w:line="240" w:lineRule="auto"/>
        <w:rPr>
          <w:rFonts w:ascii="Berlin Sans FB Demi" w:hAnsi="Berlin Sans FB Demi"/>
          <w:sz w:val="32"/>
          <w:szCs w:val="32"/>
        </w:rPr>
      </w:pPr>
      <w:r>
        <w:rPr>
          <w:noProof/>
        </w:rPr>
        <w:drawing>
          <wp:anchor distT="0" distB="0" distL="114300" distR="114300" simplePos="0" relativeHeight="251670528" behindDoc="0" locked="0" layoutInCell="1" allowOverlap="1" wp14:anchorId="1CB54535" wp14:editId="1CB54536">
            <wp:simplePos x="0" y="0"/>
            <wp:positionH relativeFrom="column">
              <wp:posOffset>3040380</wp:posOffset>
            </wp:positionH>
            <wp:positionV relativeFrom="paragraph">
              <wp:posOffset>117475</wp:posOffset>
            </wp:positionV>
            <wp:extent cx="3830955" cy="1194435"/>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830955" cy="1194435"/>
                    </a:xfrm>
                    <a:prstGeom prst="rect">
                      <a:avLst/>
                    </a:prstGeom>
                  </pic:spPr>
                </pic:pic>
              </a:graphicData>
            </a:graphic>
            <wp14:sizeRelH relativeFrom="margin">
              <wp14:pctWidth>0</wp14:pctWidth>
            </wp14:sizeRelH>
            <wp14:sizeRelV relativeFrom="margin">
              <wp14:pctHeight>0</wp14:pctHeight>
            </wp14:sizeRelV>
          </wp:anchor>
        </w:drawing>
      </w:r>
      <w:r>
        <w:rPr>
          <w:rFonts w:ascii="Berlin Sans FB Demi" w:hAnsi="Berlin Sans FB Demi"/>
          <w:noProof/>
          <w:sz w:val="32"/>
          <w:szCs w:val="32"/>
        </w:rPr>
        <mc:AlternateContent>
          <mc:Choice Requires="wps">
            <w:drawing>
              <wp:anchor distT="0" distB="0" distL="114300" distR="114300" simplePos="0" relativeHeight="251669504" behindDoc="0" locked="0" layoutInCell="1" allowOverlap="1" wp14:anchorId="1CB54537" wp14:editId="1CB54538">
                <wp:simplePos x="0" y="0"/>
                <wp:positionH relativeFrom="margin">
                  <wp:posOffset>-38100</wp:posOffset>
                </wp:positionH>
                <wp:positionV relativeFrom="paragraph">
                  <wp:posOffset>285115</wp:posOffset>
                </wp:positionV>
                <wp:extent cx="3009900" cy="9810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81075"/>
                        </a:xfrm>
                        <a:prstGeom prst="rect">
                          <a:avLst/>
                        </a:prstGeom>
                        <a:solidFill>
                          <a:srgbClr val="FFFFFF"/>
                        </a:solidFill>
                        <a:ln w="9525">
                          <a:solidFill>
                            <a:srgbClr val="000000"/>
                          </a:solidFill>
                          <a:miter lim="800000"/>
                          <a:headEnd/>
                          <a:tailEnd/>
                        </a:ln>
                      </wps:spPr>
                      <wps:txbx>
                        <w:txbxContent>
                          <w:p w14:paraId="1CB5454E" w14:textId="77777777" w:rsidR="00AF5F3A" w:rsidRDefault="00AF5F3A" w:rsidP="000B67CE">
                            <w:pPr>
                              <w:spacing w:before="240" w:line="240" w:lineRule="auto"/>
                            </w:pPr>
                            <w:r>
                              <w:t>Student:____________________________</w:t>
                            </w:r>
                          </w:p>
                          <w:p w14:paraId="1CB5454F" w14:textId="77777777" w:rsidR="00AF5F3A" w:rsidRDefault="00AF5F3A" w:rsidP="000B67CE">
                            <w:pPr>
                              <w:spacing w:line="240" w:lineRule="auto"/>
                            </w:pPr>
                            <w:r>
                              <w:t>Student’s instructional DRA/guided reading level:</w:t>
                            </w:r>
                          </w:p>
                          <w:p w14:paraId="1CB54550" w14:textId="77777777" w:rsidR="00AF5F3A" w:rsidRDefault="00AF5F3A" w:rsidP="000B67CE">
                            <w:pPr>
                              <w:spacing w:line="240" w:lineRule="auto"/>
                              <w:jc w:val="center"/>
                            </w:pPr>
                            <w:r>
                              <w:t>Q1:_____Q2:______ Q3:_____Q4:_____</w:t>
                            </w:r>
                          </w:p>
                          <w:p w14:paraId="1CB54551" w14:textId="77777777" w:rsidR="00AF5F3A" w:rsidRDefault="00AF5F3A" w:rsidP="000B67CE"/>
                          <w:p w14:paraId="1CB54552" w14:textId="77777777" w:rsidR="00AF5F3A" w:rsidRDefault="00AF5F3A" w:rsidP="000B6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B54537" id="_x0000_t202" coordsize="21600,21600" o:spt="202" path="m,l,21600r21600,l21600,xe">
                <v:stroke joinstyle="miter"/>
                <v:path gradientshapeok="t" o:connecttype="rect"/>
              </v:shapetype>
              <v:shape id="Text Box 2" o:spid="_x0000_s1026" type="#_x0000_t202" style="position:absolute;margin-left:-3pt;margin-top:22.45pt;width:237pt;height:7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GMKAIAAFEEAAAOAAAAZHJzL2Uyb0RvYy54bWysVNuO2yAQfa/Uf0C8N3bSpJtYcVbbbFNV&#10;2l6k3X4AxthGBYYCib39+g7Ym6a3l6p+QAwznBnOmfH2etCKnITzEkxJ57OcEmE41NK0Jf38cHix&#10;psQHZmqmwIiSPgpPr3fPn217W4gFdKBq4QiCGF/0tqRdCLbIMs87oZmfgRUGnQ04zQKars1qx3pE&#10;1ypb5PmrrAdXWwdceI+nt6OT7hJ+0wgePjaNF4GokmJtIa0urVVcs92WFa1jtpN8KoP9QxWaSYNJ&#10;z1C3LDBydPI3KC25Aw9NmHHQGTSN5CK9AV8zz395zX3HrEhvQXK8PdPk/x8s/3D65IisUTtUyjCN&#10;Gj2IIZDXMJBFpKe3vsCoe4txYcBjDE1P9fYO+BdPDOw7Zlpx4xz0nWA1ljePN7OLqyOOjyBV/x5q&#10;TMOOARLQ0DgduUM2CKKjTI9naWIpHA9f5vlmk6OLo2+znudXq5SCFU+3rfPhrQBN4qakDqVP6Ox0&#10;50OshhVPITGZByXrg1QqGa6t9sqRE8M2OaRvQv8pTBnSY/bVYjUS8FeIPH1/gtAyYL8rqUu6Pgex&#10;ItL2xtSpGwOTatxjycpMPEbqRhLDUA2TLhXUj8iog7GvcQ5x04H7RkmPPV1S//XInKBEvTOoyma+&#10;XMYhSMZydbVAw116qksPMxyhShooGbf7MA7O0TrZdphp7AMDN6hkIxPJUfKxqqlu7NvE/TRjcTAu&#10;7RT140+w+w4AAP//AwBQSwMEFAAGAAgAAAAhAEEZncnfAAAACQEAAA8AAABkcnMvZG93bnJldi54&#10;bWxMj81OwzAQhO9IvIO1SFxQ6wBWSEKcCiGB4FZKVa5uvE0i/BNsNw1vz3KC486MZr+pV7M1bMIQ&#10;B+8kXC8zYOharwfXSdi+Py0KYDEpp5XxDiV8Y4RVc35Wq0r7k3vDaZM6RiUuVkpCn9JYcR7bHq2K&#10;Sz+iI+/gg1WJztBxHdSJyq3hN1mWc6sGRx96NeJjj+3n5mglFOJl+oivt+tdmx9Mma7upuevIOXl&#10;xfxwDyzhnP7C8ItP6NAQ094fnY7MSFjkNCVJEKIERr7ICxL2FCxLAbyp+f8FzQ8AAAD//wMAUEsB&#10;Ai0AFAAGAAgAAAAhALaDOJL+AAAA4QEAABMAAAAAAAAAAAAAAAAAAAAAAFtDb250ZW50X1R5cGVz&#10;XS54bWxQSwECLQAUAAYACAAAACEAOP0h/9YAAACUAQAACwAAAAAAAAAAAAAAAAAvAQAAX3JlbHMv&#10;LnJlbHNQSwECLQAUAAYACAAAACEAkMBhjCgCAABRBAAADgAAAAAAAAAAAAAAAAAuAgAAZHJzL2Uy&#10;b0RvYy54bWxQSwECLQAUAAYACAAAACEAQRmdyd8AAAAJAQAADwAAAAAAAAAAAAAAAACCBAAAZHJz&#10;L2Rvd25yZXYueG1sUEsFBgAAAAAEAAQA8wAAAI4FAAAAAA==&#10;">
                <v:textbox>
                  <w:txbxContent>
                    <w:p w14:paraId="1CB5454E" w14:textId="77777777" w:rsidR="00AF5F3A" w:rsidRDefault="00AF5F3A" w:rsidP="000B67CE">
                      <w:pPr>
                        <w:spacing w:before="240" w:line="240" w:lineRule="auto"/>
                      </w:pPr>
                      <w:r>
                        <w:t>Student:____________________________</w:t>
                      </w:r>
                    </w:p>
                    <w:p w14:paraId="1CB5454F" w14:textId="77777777" w:rsidR="00AF5F3A" w:rsidRDefault="00AF5F3A" w:rsidP="000B67CE">
                      <w:pPr>
                        <w:spacing w:line="240" w:lineRule="auto"/>
                      </w:pPr>
                      <w:r>
                        <w:t>Student’s instructional DRA/guided reading level:</w:t>
                      </w:r>
                    </w:p>
                    <w:p w14:paraId="1CB54550" w14:textId="77777777" w:rsidR="00AF5F3A" w:rsidRDefault="00AF5F3A" w:rsidP="000B67CE">
                      <w:pPr>
                        <w:spacing w:line="240" w:lineRule="auto"/>
                        <w:jc w:val="center"/>
                      </w:pPr>
                      <w:r>
                        <w:t>Q1:_____Q2:______ Q3:_____Q4:_____</w:t>
                      </w:r>
                    </w:p>
                    <w:p w14:paraId="1CB54551" w14:textId="77777777" w:rsidR="00AF5F3A" w:rsidRDefault="00AF5F3A" w:rsidP="000B67CE"/>
                    <w:p w14:paraId="1CB54552" w14:textId="77777777" w:rsidR="00AF5F3A" w:rsidRDefault="00AF5F3A" w:rsidP="000B67CE"/>
                  </w:txbxContent>
                </v:textbox>
                <w10:wrap anchorx="margin"/>
              </v:shape>
            </w:pict>
          </mc:Fallback>
        </mc:AlternateContent>
      </w:r>
      <w:r w:rsidRPr="00CE17F4">
        <w:rPr>
          <w:rFonts w:ascii="Berlin Sans FB Demi" w:hAnsi="Berlin Sans FB Demi"/>
          <w:sz w:val="32"/>
          <w:szCs w:val="32"/>
        </w:rPr>
        <w:t>Progress Monitoring Checklist</w:t>
      </w:r>
    </w:p>
    <w:p w14:paraId="1CB5416A" w14:textId="77777777" w:rsidR="000B67CE" w:rsidRPr="00F2331F" w:rsidRDefault="000B67CE" w:rsidP="000B67CE">
      <w:pPr>
        <w:tabs>
          <w:tab w:val="left" w:pos="3960"/>
        </w:tabs>
        <w:rPr>
          <w:rFonts w:ascii="Berlin Sans FB Demi" w:hAnsi="Berlin Sans FB Demi"/>
          <w:b/>
          <w:sz w:val="28"/>
          <w:szCs w:val="28"/>
        </w:rPr>
      </w:pPr>
      <w:r w:rsidRPr="00F2331F">
        <w:rPr>
          <w:rFonts w:ascii="Berlin Sans FB Demi" w:hAnsi="Berlin Sans FB Demi"/>
          <w:b/>
          <w:sz w:val="28"/>
          <w:szCs w:val="28"/>
        </w:rPr>
        <w:t xml:space="preserve"> </w:t>
      </w:r>
    </w:p>
    <w:p w14:paraId="1CB5416B" w14:textId="77777777" w:rsidR="000B67CE" w:rsidRDefault="000B67CE" w:rsidP="000B67CE">
      <w:pPr>
        <w:spacing w:line="240" w:lineRule="auto"/>
        <w:rPr>
          <w:rFonts w:ascii="Berlin Sans FB Demi" w:hAnsi="Berlin Sans FB Demi"/>
          <w:sz w:val="32"/>
          <w:szCs w:val="32"/>
        </w:rPr>
      </w:pPr>
    </w:p>
    <w:p w14:paraId="1CB5416C" w14:textId="77777777" w:rsidR="000B67CE" w:rsidRDefault="000B67CE" w:rsidP="000B67CE">
      <w:pPr>
        <w:spacing w:line="240" w:lineRule="auto"/>
        <w:rPr>
          <w:rFonts w:ascii="Berlin Sans FB Demi" w:hAnsi="Berlin Sans FB Demi"/>
          <w:sz w:val="32"/>
          <w:szCs w:val="32"/>
        </w:rPr>
      </w:pPr>
    </w:p>
    <w:tbl>
      <w:tblPr>
        <w:tblStyle w:val="TableGrid"/>
        <w:tblW w:w="0" w:type="auto"/>
        <w:tblLook w:val="04A0" w:firstRow="1" w:lastRow="0" w:firstColumn="1" w:lastColumn="0" w:noHBand="0" w:noVBand="1"/>
      </w:tblPr>
      <w:tblGrid>
        <w:gridCol w:w="2389"/>
        <w:gridCol w:w="677"/>
        <w:gridCol w:w="723"/>
        <w:gridCol w:w="718"/>
        <w:gridCol w:w="718"/>
        <w:gridCol w:w="2519"/>
        <w:gridCol w:w="801"/>
        <w:gridCol w:w="720"/>
        <w:gridCol w:w="810"/>
        <w:gridCol w:w="715"/>
      </w:tblGrid>
      <w:tr w:rsidR="000B67CE" w14:paraId="1CB54177" w14:textId="77777777" w:rsidTr="00614D4B">
        <w:tc>
          <w:tcPr>
            <w:tcW w:w="2389" w:type="dxa"/>
          </w:tcPr>
          <w:p w14:paraId="1CB5416D" w14:textId="77777777" w:rsidR="000B67CE" w:rsidRPr="00F2331F" w:rsidRDefault="000B67CE" w:rsidP="00614D4B">
            <w:pPr>
              <w:rPr>
                <w:b/>
                <w:sz w:val="28"/>
                <w:szCs w:val="28"/>
              </w:rPr>
            </w:pPr>
          </w:p>
        </w:tc>
        <w:tc>
          <w:tcPr>
            <w:tcW w:w="677" w:type="dxa"/>
          </w:tcPr>
          <w:p w14:paraId="1CB5416E" w14:textId="77777777" w:rsidR="000B67CE" w:rsidRDefault="000B67CE" w:rsidP="00614D4B">
            <w:r>
              <w:t>Q1</w:t>
            </w:r>
          </w:p>
        </w:tc>
        <w:tc>
          <w:tcPr>
            <w:tcW w:w="723" w:type="dxa"/>
          </w:tcPr>
          <w:p w14:paraId="1CB5416F" w14:textId="77777777" w:rsidR="000B67CE" w:rsidRDefault="000B67CE" w:rsidP="00614D4B">
            <w:r>
              <w:t>Q2</w:t>
            </w:r>
          </w:p>
        </w:tc>
        <w:tc>
          <w:tcPr>
            <w:tcW w:w="718" w:type="dxa"/>
          </w:tcPr>
          <w:p w14:paraId="1CB54170" w14:textId="77777777" w:rsidR="000B67CE" w:rsidRDefault="000B67CE" w:rsidP="00614D4B">
            <w:r>
              <w:t>Q3</w:t>
            </w:r>
          </w:p>
        </w:tc>
        <w:tc>
          <w:tcPr>
            <w:tcW w:w="718" w:type="dxa"/>
            <w:tcBorders>
              <w:right w:val="thinThickSmallGap" w:sz="24" w:space="0" w:color="auto"/>
            </w:tcBorders>
          </w:tcPr>
          <w:p w14:paraId="1CB54171" w14:textId="77777777" w:rsidR="000B67CE" w:rsidRDefault="000B67CE" w:rsidP="00614D4B">
            <w:r>
              <w:t>Q4</w:t>
            </w:r>
          </w:p>
        </w:tc>
        <w:tc>
          <w:tcPr>
            <w:tcW w:w="2519" w:type="dxa"/>
            <w:tcBorders>
              <w:left w:val="thinThickSmallGap" w:sz="24" w:space="0" w:color="auto"/>
            </w:tcBorders>
          </w:tcPr>
          <w:p w14:paraId="1CB54172" w14:textId="77777777" w:rsidR="000B67CE" w:rsidRPr="00F2331F" w:rsidRDefault="000B67CE" w:rsidP="00614D4B">
            <w:pPr>
              <w:rPr>
                <w:b/>
                <w:sz w:val="28"/>
                <w:szCs w:val="28"/>
              </w:rPr>
            </w:pPr>
          </w:p>
        </w:tc>
        <w:tc>
          <w:tcPr>
            <w:tcW w:w="801" w:type="dxa"/>
          </w:tcPr>
          <w:p w14:paraId="1CB54173" w14:textId="77777777" w:rsidR="000B67CE" w:rsidRDefault="000B67CE" w:rsidP="00614D4B">
            <w:r>
              <w:t>Q1</w:t>
            </w:r>
          </w:p>
        </w:tc>
        <w:tc>
          <w:tcPr>
            <w:tcW w:w="720" w:type="dxa"/>
          </w:tcPr>
          <w:p w14:paraId="1CB54174" w14:textId="77777777" w:rsidR="000B67CE" w:rsidRDefault="000B67CE" w:rsidP="00614D4B">
            <w:r>
              <w:t>Q2</w:t>
            </w:r>
          </w:p>
        </w:tc>
        <w:tc>
          <w:tcPr>
            <w:tcW w:w="810" w:type="dxa"/>
          </w:tcPr>
          <w:p w14:paraId="1CB54175" w14:textId="77777777" w:rsidR="000B67CE" w:rsidRDefault="000B67CE" w:rsidP="00614D4B">
            <w:r>
              <w:t>Q3</w:t>
            </w:r>
          </w:p>
        </w:tc>
        <w:tc>
          <w:tcPr>
            <w:tcW w:w="715" w:type="dxa"/>
          </w:tcPr>
          <w:p w14:paraId="1CB54176" w14:textId="77777777" w:rsidR="000B67CE" w:rsidRDefault="000B67CE" w:rsidP="00614D4B">
            <w:r>
              <w:t>Q4</w:t>
            </w:r>
          </w:p>
        </w:tc>
      </w:tr>
      <w:tr w:rsidR="000B67CE" w14:paraId="1CB54185" w14:textId="77777777" w:rsidTr="00614D4B">
        <w:trPr>
          <w:trHeight w:val="910"/>
        </w:trPr>
        <w:tc>
          <w:tcPr>
            <w:tcW w:w="2389" w:type="dxa"/>
          </w:tcPr>
          <w:p w14:paraId="1CB54178" w14:textId="77777777" w:rsidR="000B67CE" w:rsidRPr="0020748B" w:rsidRDefault="000B67CE" w:rsidP="00614D4B">
            <w:pPr>
              <w:rPr>
                <w:b/>
                <w:sz w:val="28"/>
                <w:szCs w:val="28"/>
                <w:u w:val="single"/>
              </w:rPr>
            </w:pPr>
            <w:r w:rsidRPr="0020748B">
              <w:rPr>
                <w:b/>
                <w:sz w:val="28"/>
                <w:szCs w:val="28"/>
                <w:u w:val="single"/>
              </w:rPr>
              <w:t>Rhyme</w:t>
            </w:r>
          </w:p>
          <w:p w14:paraId="1CB54179" w14:textId="77777777" w:rsidR="000B67CE" w:rsidRDefault="000B67CE" w:rsidP="00614D4B">
            <w:r>
              <w:t>Matches rhyming pictures (cat-bat)</w:t>
            </w:r>
          </w:p>
        </w:tc>
        <w:tc>
          <w:tcPr>
            <w:tcW w:w="677" w:type="dxa"/>
          </w:tcPr>
          <w:p w14:paraId="1CB5417A" w14:textId="77777777" w:rsidR="000B67CE" w:rsidRDefault="000B67CE" w:rsidP="00614D4B"/>
        </w:tc>
        <w:tc>
          <w:tcPr>
            <w:tcW w:w="723" w:type="dxa"/>
          </w:tcPr>
          <w:p w14:paraId="1CB5417B" w14:textId="77777777" w:rsidR="000B67CE" w:rsidRDefault="000B67CE" w:rsidP="00614D4B"/>
        </w:tc>
        <w:tc>
          <w:tcPr>
            <w:tcW w:w="718" w:type="dxa"/>
          </w:tcPr>
          <w:p w14:paraId="1CB5417C" w14:textId="77777777" w:rsidR="000B67CE" w:rsidRDefault="000B67CE" w:rsidP="00614D4B"/>
        </w:tc>
        <w:tc>
          <w:tcPr>
            <w:tcW w:w="718" w:type="dxa"/>
            <w:tcBorders>
              <w:right w:val="thinThickSmallGap" w:sz="24" w:space="0" w:color="auto"/>
            </w:tcBorders>
          </w:tcPr>
          <w:p w14:paraId="1CB5417D" w14:textId="77777777" w:rsidR="000B67CE" w:rsidRDefault="000B67CE" w:rsidP="00614D4B"/>
        </w:tc>
        <w:tc>
          <w:tcPr>
            <w:tcW w:w="2519" w:type="dxa"/>
            <w:vMerge w:val="restart"/>
            <w:tcBorders>
              <w:left w:val="thinThickSmallGap" w:sz="24" w:space="0" w:color="auto"/>
            </w:tcBorders>
          </w:tcPr>
          <w:p w14:paraId="1CB5417E" w14:textId="77777777" w:rsidR="000B67CE" w:rsidRPr="0020748B" w:rsidRDefault="000B67CE" w:rsidP="00614D4B">
            <w:pPr>
              <w:rPr>
                <w:b/>
                <w:sz w:val="28"/>
                <w:szCs w:val="28"/>
                <w:u w:val="single"/>
              </w:rPr>
            </w:pPr>
            <w:r w:rsidRPr="0020748B">
              <w:rPr>
                <w:b/>
                <w:sz w:val="28"/>
                <w:szCs w:val="28"/>
                <w:u w:val="single"/>
              </w:rPr>
              <w:t>Syllables</w:t>
            </w:r>
          </w:p>
          <w:p w14:paraId="1CB5417F" w14:textId="77777777" w:rsidR="000B67CE" w:rsidRDefault="000B67CE" w:rsidP="00614D4B">
            <w:r>
              <w:t xml:space="preserve">Puts syllables together to make longer words </w:t>
            </w:r>
          </w:p>
          <w:p w14:paraId="1CB54180" w14:textId="77777777" w:rsidR="000B67CE" w:rsidRDefault="000B67CE" w:rsidP="00614D4B">
            <w:r>
              <w:t>(pop-corn = popcorn)</w:t>
            </w:r>
          </w:p>
        </w:tc>
        <w:tc>
          <w:tcPr>
            <w:tcW w:w="801" w:type="dxa"/>
            <w:vMerge w:val="restart"/>
          </w:tcPr>
          <w:p w14:paraId="1CB54181" w14:textId="77777777" w:rsidR="000B67CE" w:rsidRDefault="000B67CE" w:rsidP="00614D4B"/>
        </w:tc>
        <w:tc>
          <w:tcPr>
            <w:tcW w:w="720" w:type="dxa"/>
            <w:vMerge w:val="restart"/>
          </w:tcPr>
          <w:p w14:paraId="1CB54182" w14:textId="77777777" w:rsidR="000B67CE" w:rsidRDefault="000B67CE" w:rsidP="00614D4B"/>
        </w:tc>
        <w:tc>
          <w:tcPr>
            <w:tcW w:w="810" w:type="dxa"/>
            <w:vMerge w:val="restart"/>
          </w:tcPr>
          <w:p w14:paraId="1CB54183" w14:textId="77777777" w:rsidR="000B67CE" w:rsidRDefault="000B67CE" w:rsidP="00614D4B"/>
        </w:tc>
        <w:tc>
          <w:tcPr>
            <w:tcW w:w="715" w:type="dxa"/>
            <w:vMerge w:val="restart"/>
          </w:tcPr>
          <w:p w14:paraId="1CB54184" w14:textId="77777777" w:rsidR="000B67CE" w:rsidRDefault="000B67CE" w:rsidP="00614D4B"/>
        </w:tc>
      </w:tr>
      <w:tr w:rsidR="000B67CE" w14:paraId="1CB54190" w14:textId="77777777" w:rsidTr="00614D4B">
        <w:trPr>
          <w:trHeight w:val="342"/>
        </w:trPr>
        <w:tc>
          <w:tcPr>
            <w:tcW w:w="2389" w:type="dxa"/>
            <w:vMerge w:val="restart"/>
          </w:tcPr>
          <w:p w14:paraId="1CB54186" w14:textId="77777777" w:rsidR="000B67CE" w:rsidRPr="0020748B" w:rsidRDefault="000B67CE" w:rsidP="00614D4B">
            <w:pPr>
              <w:rPr>
                <w:b/>
                <w:sz w:val="28"/>
                <w:szCs w:val="28"/>
                <w:u w:val="single"/>
              </w:rPr>
            </w:pPr>
            <w:r>
              <w:t>Tells other words that rhyme (given cat, student can identify bat, mat, sat)</w:t>
            </w:r>
          </w:p>
        </w:tc>
        <w:tc>
          <w:tcPr>
            <w:tcW w:w="677" w:type="dxa"/>
            <w:vMerge w:val="restart"/>
          </w:tcPr>
          <w:p w14:paraId="1CB54187" w14:textId="77777777" w:rsidR="000B67CE" w:rsidRDefault="000B67CE" w:rsidP="00614D4B"/>
        </w:tc>
        <w:tc>
          <w:tcPr>
            <w:tcW w:w="723" w:type="dxa"/>
            <w:vMerge w:val="restart"/>
          </w:tcPr>
          <w:p w14:paraId="1CB54188" w14:textId="77777777" w:rsidR="000B67CE" w:rsidRDefault="000B67CE" w:rsidP="00614D4B"/>
        </w:tc>
        <w:tc>
          <w:tcPr>
            <w:tcW w:w="718" w:type="dxa"/>
            <w:vMerge w:val="restart"/>
          </w:tcPr>
          <w:p w14:paraId="1CB54189" w14:textId="77777777" w:rsidR="000B67CE" w:rsidRDefault="000B67CE" w:rsidP="00614D4B"/>
        </w:tc>
        <w:tc>
          <w:tcPr>
            <w:tcW w:w="718" w:type="dxa"/>
            <w:vMerge w:val="restart"/>
            <w:tcBorders>
              <w:right w:val="thinThickSmallGap" w:sz="24" w:space="0" w:color="auto"/>
            </w:tcBorders>
          </w:tcPr>
          <w:p w14:paraId="1CB5418A" w14:textId="77777777" w:rsidR="000B67CE" w:rsidRDefault="000B67CE" w:rsidP="00614D4B"/>
        </w:tc>
        <w:tc>
          <w:tcPr>
            <w:tcW w:w="2519" w:type="dxa"/>
            <w:vMerge/>
            <w:tcBorders>
              <w:left w:val="thinThickSmallGap" w:sz="24" w:space="0" w:color="auto"/>
            </w:tcBorders>
          </w:tcPr>
          <w:p w14:paraId="1CB5418B" w14:textId="77777777" w:rsidR="000B67CE" w:rsidRPr="0020748B" w:rsidRDefault="000B67CE" w:rsidP="00614D4B">
            <w:pPr>
              <w:rPr>
                <w:b/>
                <w:sz w:val="28"/>
                <w:szCs w:val="28"/>
                <w:u w:val="single"/>
              </w:rPr>
            </w:pPr>
          </w:p>
        </w:tc>
        <w:tc>
          <w:tcPr>
            <w:tcW w:w="801" w:type="dxa"/>
            <w:vMerge/>
          </w:tcPr>
          <w:p w14:paraId="1CB5418C" w14:textId="77777777" w:rsidR="000B67CE" w:rsidRDefault="000B67CE" w:rsidP="00614D4B"/>
        </w:tc>
        <w:tc>
          <w:tcPr>
            <w:tcW w:w="720" w:type="dxa"/>
            <w:vMerge/>
          </w:tcPr>
          <w:p w14:paraId="1CB5418D" w14:textId="77777777" w:rsidR="000B67CE" w:rsidRDefault="000B67CE" w:rsidP="00614D4B"/>
        </w:tc>
        <w:tc>
          <w:tcPr>
            <w:tcW w:w="810" w:type="dxa"/>
            <w:vMerge/>
          </w:tcPr>
          <w:p w14:paraId="1CB5418E" w14:textId="77777777" w:rsidR="000B67CE" w:rsidRDefault="000B67CE" w:rsidP="00614D4B"/>
        </w:tc>
        <w:tc>
          <w:tcPr>
            <w:tcW w:w="715" w:type="dxa"/>
            <w:vMerge/>
          </w:tcPr>
          <w:p w14:paraId="1CB5418F" w14:textId="77777777" w:rsidR="000B67CE" w:rsidRDefault="000B67CE" w:rsidP="00614D4B"/>
        </w:tc>
      </w:tr>
      <w:tr w:rsidR="000B67CE" w14:paraId="1CB5419B" w14:textId="77777777" w:rsidTr="00614D4B">
        <w:trPr>
          <w:trHeight w:val="746"/>
        </w:trPr>
        <w:tc>
          <w:tcPr>
            <w:tcW w:w="2389" w:type="dxa"/>
            <w:vMerge/>
            <w:tcBorders>
              <w:bottom w:val="thinThickSmallGap" w:sz="24" w:space="0" w:color="auto"/>
            </w:tcBorders>
          </w:tcPr>
          <w:p w14:paraId="1CB54191" w14:textId="77777777" w:rsidR="000B67CE" w:rsidRDefault="000B67CE" w:rsidP="00614D4B"/>
        </w:tc>
        <w:tc>
          <w:tcPr>
            <w:tcW w:w="677" w:type="dxa"/>
            <w:vMerge/>
            <w:tcBorders>
              <w:bottom w:val="thinThickSmallGap" w:sz="24" w:space="0" w:color="auto"/>
            </w:tcBorders>
          </w:tcPr>
          <w:p w14:paraId="1CB54192" w14:textId="77777777" w:rsidR="000B67CE" w:rsidRDefault="000B67CE" w:rsidP="00614D4B"/>
        </w:tc>
        <w:tc>
          <w:tcPr>
            <w:tcW w:w="723" w:type="dxa"/>
            <w:vMerge/>
            <w:tcBorders>
              <w:bottom w:val="thinThickSmallGap" w:sz="24" w:space="0" w:color="auto"/>
            </w:tcBorders>
          </w:tcPr>
          <w:p w14:paraId="1CB54193" w14:textId="77777777" w:rsidR="000B67CE" w:rsidRDefault="000B67CE" w:rsidP="00614D4B"/>
        </w:tc>
        <w:tc>
          <w:tcPr>
            <w:tcW w:w="718" w:type="dxa"/>
            <w:vMerge/>
            <w:tcBorders>
              <w:bottom w:val="thinThickSmallGap" w:sz="24" w:space="0" w:color="auto"/>
            </w:tcBorders>
          </w:tcPr>
          <w:p w14:paraId="1CB54194" w14:textId="77777777" w:rsidR="000B67CE" w:rsidRDefault="000B67CE" w:rsidP="00614D4B"/>
        </w:tc>
        <w:tc>
          <w:tcPr>
            <w:tcW w:w="718" w:type="dxa"/>
            <w:vMerge/>
            <w:tcBorders>
              <w:bottom w:val="thinThickSmallGap" w:sz="24" w:space="0" w:color="auto"/>
              <w:right w:val="thinThickSmallGap" w:sz="24" w:space="0" w:color="auto"/>
            </w:tcBorders>
          </w:tcPr>
          <w:p w14:paraId="1CB54195" w14:textId="77777777" w:rsidR="000B67CE" w:rsidRDefault="000B67CE" w:rsidP="00614D4B"/>
        </w:tc>
        <w:tc>
          <w:tcPr>
            <w:tcW w:w="2519" w:type="dxa"/>
            <w:tcBorders>
              <w:left w:val="thinThickSmallGap" w:sz="24" w:space="0" w:color="auto"/>
              <w:bottom w:val="thinThickSmallGap" w:sz="24" w:space="0" w:color="auto"/>
            </w:tcBorders>
          </w:tcPr>
          <w:p w14:paraId="1CB54196" w14:textId="77777777" w:rsidR="000B67CE" w:rsidRPr="0020748B" w:rsidRDefault="000B67CE" w:rsidP="00614D4B">
            <w:pPr>
              <w:rPr>
                <w:b/>
                <w:sz w:val="28"/>
                <w:szCs w:val="28"/>
                <w:u w:val="single"/>
              </w:rPr>
            </w:pPr>
            <w:r>
              <w:t>Recognizes syllable chunks in a longer word (popcorn = pop + corn)</w:t>
            </w:r>
          </w:p>
        </w:tc>
        <w:tc>
          <w:tcPr>
            <w:tcW w:w="801" w:type="dxa"/>
            <w:tcBorders>
              <w:bottom w:val="thinThickSmallGap" w:sz="24" w:space="0" w:color="auto"/>
            </w:tcBorders>
          </w:tcPr>
          <w:p w14:paraId="1CB54197" w14:textId="77777777" w:rsidR="000B67CE" w:rsidRDefault="000B67CE" w:rsidP="00614D4B"/>
        </w:tc>
        <w:tc>
          <w:tcPr>
            <w:tcW w:w="720" w:type="dxa"/>
            <w:tcBorders>
              <w:bottom w:val="thinThickSmallGap" w:sz="24" w:space="0" w:color="auto"/>
            </w:tcBorders>
          </w:tcPr>
          <w:p w14:paraId="1CB54198" w14:textId="77777777" w:rsidR="000B67CE" w:rsidRDefault="000B67CE" w:rsidP="00614D4B"/>
        </w:tc>
        <w:tc>
          <w:tcPr>
            <w:tcW w:w="810" w:type="dxa"/>
            <w:tcBorders>
              <w:bottom w:val="thinThickSmallGap" w:sz="24" w:space="0" w:color="auto"/>
            </w:tcBorders>
          </w:tcPr>
          <w:p w14:paraId="1CB54199" w14:textId="77777777" w:rsidR="000B67CE" w:rsidRDefault="000B67CE" w:rsidP="00614D4B"/>
        </w:tc>
        <w:tc>
          <w:tcPr>
            <w:tcW w:w="715" w:type="dxa"/>
            <w:tcBorders>
              <w:bottom w:val="thinThickSmallGap" w:sz="24" w:space="0" w:color="auto"/>
            </w:tcBorders>
          </w:tcPr>
          <w:p w14:paraId="1CB5419A" w14:textId="77777777" w:rsidR="000B67CE" w:rsidRDefault="000B67CE" w:rsidP="00614D4B"/>
        </w:tc>
      </w:tr>
      <w:tr w:rsidR="000B67CE" w14:paraId="1CB541A8" w14:textId="77777777" w:rsidTr="00614D4B">
        <w:trPr>
          <w:trHeight w:val="1206"/>
        </w:trPr>
        <w:tc>
          <w:tcPr>
            <w:tcW w:w="2389" w:type="dxa"/>
            <w:tcBorders>
              <w:top w:val="thinThickSmallGap" w:sz="24" w:space="0" w:color="auto"/>
            </w:tcBorders>
          </w:tcPr>
          <w:p w14:paraId="1CB5419C" w14:textId="77777777" w:rsidR="000B67CE" w:rsidRPr="0020748B" w:rsidRDefault="000B67CE" w:rsidP="00614D4B">
            <w:pPr>
              <w:rPr>
                <w:b/>
                <w:sz w:val="28"/>
                <w:szCs w:val="28"/>
                <w:u w:val="single"/>
              </w:rPr>
            </w:pPr>
            <w:r>
              <w:rPr>
                <w:b/>
                <w:sz w:val="28"/>
                <w:szCs w:val="28"/>
                <w:u w:val="single"/>
              </w:rPr>
              <w:t>Sounds</w:t>
            </w:r>
          </w:p>
          <w:p w14:paraId="1CB5419D" w14:textId="77777777" w:rsidR="000B67CE" w:rsidRDefault="000B67CE" w:rsidP="00614D4B">
            <w:r>
              <w:t>Identifies beginning and ending sounds of pictures/words</w:t>
            </w:r>
          </w:p>
        </w:tc>
        <w:tc>
          <w:tcPr>
            <w:tcW w:w="677" w:type="dxa"/>
            <w:tcBorders>
              <w:top w:val="thinThickSmallGap" w:sz="24" w:space="0" w:color="auto"/>
            </w:tcBorders>
          </w:tcPr>
          <w:p w14:paraId="1CB5419E" w14:textId="77777777" w:rsidR="000B67CE" w:rsidRDefault="000B67CE" w:rsidP="00614D4B"/>
        </w:tc>
        <w:tc>
          <w:tcPr>
            <w:tcW w:w="723" w:type="dxa"/>
            <w:tcBorders>
              <w:top w:val="thinThickSmallGap" w:sz="24" w:space="0" w:color="auto"/>
            </w:tcBorders>
          </w:tcPr>
          <w:p w14:paraId="1CB5419F" w14:textId="77777777" w:rsidR="000B67CE" w:rsidRDefault="000B67CE" w:rsidP="00614D4B"/>
        </w:tc>
        <w:tc>
          <w:tcPr>
            <w:tcW w:w="718" w:type="dxa"/>
            <w:tcBorders>
              <w:top w:val="thinThickSmallGap" w:sz="24" w:space="0" w:color="auto"/>
            </w:tcBorders>
          </w:tcPr>
          <w:p w14:paraId="1CB541A0" w14:textId="77777777" w:rsidR="000B67CE" w:rsidRDefault="000B67CE" w:rsidP="00614D4B"/>
        </w:tc>
        <w:tc>
          <w:tcPr>
            <w:tcW w:w="718" w:type="dxa"/>
            <w:tcBorders>
              <w:top w:val="thinThickSmallGap" w:sz="24" w:space="0" w:color="auto"/>
              <w:right w:val="thinThickSmallGap" w:sz="24" w:space="0" w:color="auto"/>
            </w:tcBorders>
          </w:tcPr>
          <w:p w14:paraId="1CB541A1" w14:textId="77777777" w:rsidR="000B67CE" w:rsidRDefault="000B67CE" w:rsidP="00614D4B"/>
        </w:tc>
        <w:tc>
          <w:tcPr>
            <w:tcW w:w="2519" w:type="dxa"/>
            <w:tcBorders>
              <w:top w:val="thinThickSmallGap" w:sz="24" w:space="0" w:color="auto"/>
              <w:left w:val="thinThickSmallGap" w:sz="24" w:space="0" w:color="auto"/>
            </w:tcBorders>
          </w:tcPr>
          <w:p w14:paraId="1CB541A2" w14:textId="77777777" w:rsidR="000B67CE" w:rsidRPr="0020748B" w:rsidRDefault="000B67CE" w:rsidP="00614D4B">
            <w:pPr>
              <w:rPr>
                <w:b/>
                <w:sz w:val="28"/>
                <w:szCs w:val="28"/>
                <w:u w:val="single"/>
              </w:rPr>
            </w:pPr>
            <w:r w:rsidRPr="0020748B">
              <w:rPr>
                <w:b/>
                <w:sz w:val="28"/>
                <w:szCs w:val="28"/>
                <w:u w:val="single"/>
              </w:rPr>
              <w:t>Word Families</w:t>
            </w:r>
          </w:p>
          <w:p w14:paraId="1CB541A3" w14:textId="77777777" w:rsidR="000B67CE" w:rsidRDefault="000B67CE" w:rsidP="00614D4B">
            <w:r>
              <w:t>Recognizes that word families have similar middle and ending sounds (cat, fat = -at)</w:t>
            </w:r>
          </w:p>
        </w:tc>
        <w:tc>
          <w:tcPr>
            <w:tcW w:w="801" w:type="dxa"/>
            <w:tcBorders>
              <w:top w:val="thinThickSmallGap" w:sz="24" w:space="0" w:color="auto"/>
            </w:tcBorders>
          </w:tcPr>
          <w:p w14:paraId="1CB541A4" w14:textId="77777777" w:rsidR="000B67CE" w:rsidRDefault="000B67CE" w:rsidP="00614D4B"/>
        </w:tc>
        <w:tc>
          <w:tcPr>
            <w:tcW w:w="720" w:type="dxa"/>
            <w:tcBorders>
              <w:top w:val="thinThickSmallGap" w:sz="24" w:space="0" w:color="auto"/>
            </w:tcBorders>
          </w:tcPr>
          <w:p w14:paraId="1CB541A5" w14:textId="77777777" w:rsidR="000B67CE" w:rsidRDefault="000B67CE" w:rsidP="00614D4B"/>
        </w:tc>
        <w:tc>
          <w:tcPr>
            <w:tcW w:w="810" w:type="dxa"/>
            <w:tcBorders>
              <w:top w:val="thinThickSmallGap" w:sz="24" w:space="0" w:color="auto"/>
            </w:tcBorders>
          </w:tcPr>
          <w:p w14:paraId="1CB541A6" w14:textId="77777777" w:rsidR="000B67CE" w:rsidRDefault="000B67CE" w:rsidP="00614D4B"/>
        </w:tc>
        <w:tc>
          <w:tcPr>
            <w:tcW w:w="715" w:type="dxa"/>
            <w:tcBorders>
              <w:top w:val="thinThickSmallGap" w:sz="24" w:space="0" w:color="auto"/>
            </w:tcBorders>
          </w:tcPr>
          <w:p w14:paraId="1CB541A7" w14:textId="77777777" w:rsidR="000B67CE" w:rsidRDefault="000B67CE" w:rsidP="00614D4B"/>
        </w:tc>
      </w:tr>
      <w:tr w:rsidR="000B67CE" w14:paraId="1CB541B3" w14:textId="77777777" w:rsidTr="00614D4B">
        <w:trPr>
          <w:trHeight w:val="764"/>
        </w:trPr>
        <w:tc>
          <w:tcPr>
            <w:tcW w:w="2389" w:type="dxa"/>
          </w:tcPr>
          <w:p w14:paraId="1CB541A9" w14:textId="77777777" w:rsidR="000B67CE" w:rsidRPr="00CE17F4" w:rsidRDefault="000B67CE" w:rsidP="00614D4B">
            <w:r>
              <w:t>Matches/sorts pictures by beginning and ending sounds</w:t>
            </w:r>
          </w:p>
        </w:tc>
        <w:tc>
          <w:tcPr>
            <w:tcW w:w="677" w:type="dxa"/>
          </w:tcPr>
          <w:p w14:paraId="1CB541AA" w14:textId="77777777" w:rsidR="000B67CE" w:rsidRDefault="000B67CE" w:rsidP="00614D4B"/>
        </w:tc>
        <w:tc>
          <w:tcPr>
            <w:tcW w:w="723" w:type="dxa"/>
          </w:tcPr>
          <w:p w14:paraId="1CB541AB" w14:textId="77777777" w:rsidR="000B67CE" w:rsidRDefault="000B67CE" w:rsidP="00614D4B"/>
        </w:tc>
        <w:tc>
          <w:tcPr>
            <w:tcW w:w="718" w:type="dxa"/>
          </w:tcPr>
          <w:p w14:paraId="1CB541AC" w14:textId="77777777" w:rsidR="000B67CE" w:rsidRDefault="000B67CE" w:rsidP="00614D4B"/>
        </w:tc>
        <w:tc>
          <w:tcPr>
            <w:tcW w:w="718" w:type="dxa"/>
            <w:tcBorders>
              <w:right w:val="thinThickSmallGap" w:sz="24" w:space="0" w:color="auto"/>
            </w:tcBorders>
          </w:tcPr>
          <w:p w14:paraId="1CB541AD" w14:textId="77777777" w:rsidR="000B67CE" w:rsidRDefault="000B67CE" w:rsidP="00614D4B"/>
        </w:tc>
        <w:tc>
          <w:tcPr>
            <w:tcW w:w="2519" w:type="dxa"/>
            <w:vMerge w:val="restart"/>
            <w:tcBorders>
              <w:left w:val="thinThickSmallGap" w:sz="24" w:space="0" w:color="auto"/>
            </w:tcBorders>
          </w:tcPr>
          <w:p w14:paraId="1CB541AE" w14:textId="77777777" w:rsidR="000B67CE" w:rsidRPr="00CE17F4" w:rsidRDefault="000B67CE" w:rsidP="00614D4B">
            <w:pPr>
              <w:spacing w:before="120"/>
            </w:pPr>
            <w:r>
              <w:t>Makes new words using word family chunks (given -at, the student makes cat, fat, sat)</w:t>
            </w:r>
          </w:p>
        </w:tc>
        <w:tc>
          <w:tcPr>
            <w:tcW w:w="801" w:type="dxa"/>
            <w:vMerge w:val="restart"/>
          </w:tcPr>
          <w:p w14:paraId="1CB541AF" w14:textId="77777777" w:rsidR="000B67CE" w:rsidRDefault="000B67CE" w:rsidP="00614D4B"/>
        </w:tc>
        <w:tc>
          <w:tcPr>
            <w:tcW w:w="720" w:type="dxa"/>
            <w:vMerge w:val="restart"/>
          </w:tcPr>
          <w:p w14:paraId="1CB541B0" w14:textId="77777777" w:rsidR="000B67CE" w:rsidRDefault="000B67CE" w:rsidP="00614D4B"/>
        </w:tc>
        <w:tc>
          <w:tcPr>
            <w:tcW w:w="810" w:type="dxa"/>
            <w:vMerge w:val="restart"/>
          </w:tcPr>
          <w:p w14:paraId="1CB541B1" w14:textId="77777777" w:rsidR="000B67CE" w:rsidRDefault="000B67CE" w:rsidP="00614D4B"/>
        </w:tc>
        <w:tc>
          <w:tcPr>
            <w:tcW w:w="715" w:type="dxa"/>
            <w:vMerge w:val="restart"/>
          </w:tcPr>
          <w:p w14:paraId="1CB541B2" w14:textId="77777777" w:rsidR="000B67CE" w:rsidRDefault="000B67CE" w:rsidP="00614D4B"/>
        </w:tc>
      </w:tr>
      <w:tr w:rsidR="000B67CE" w14:paraId="1CB541BE" w14:textId="77777777" w:rsidTr="00614D4B">
        <w:trPr>
          <w:trHeight w:val="215"/>
        </w:trPr>
        <w:tc>
          <w:tcPr>
            <w:tcW w:w="2389" w:type="dxa"/>
          </w:tcPr>
          <w:p w14:paraId="1CB541B4" w14:textId="77777777" w:rsidR="000B67CE" w:rsidRDefault="000B67CE" w:rsidP="00614D4B">
            <w:r>
              <w:t>Blends sounds to create words (c – a – t = cat)</w:t>
            </w:r>
          </w:p>
        </w:tc>
        <w:tc>
          <w:tcPr>
            <w:tcW w:w="677" w:type="dxa"/>
          </w:tcPr>
          <w:p w14:paraId="1CB541B5" w14:textId="77777777" w:rsidR="000B67CE" w:rsidRDefault="000B67CE" w:rsidP="00614D4B"/>
        </w:tc>
        <w:tc>
          <w:tcPr>
            <w:tcW w:w="723" w:type="dxa"/>
          </w:tcPr>
          <w:p w14:paraId="1CB541B6" w14:textId="77777777" w:rsidR="000B67CE" w:rsidRDefault="000B67CE" w:rsidP="00614D4B"/>
        </w:tc>
        <w:tc>
          <w:tcPr>
            <w:tcW w:w="718" w:type="dxa"/>
          </w:tcPr>
          <w:p w14:paraId="1CB541B7" w14:textId="77777777" w:rsidR="000B67CE" w:rsidRDefault="000B67CE" w:rsidP="00614D4B"/>
        </w:tc>
        <w:tc>
          <w:tcPr>
            <w:tcW w:w="718" w:type="dxa"/>
            <w:tcBorders>
              <w:right w:val="thinThickSmallGap" w:sz="24" w:space="0" w:color="auto"/>
            </w:tcBorders>
          </w:tcPr>
          <w:p w14:paraId="1CB541B8" w14:textId="77777777" w:rsidR="000B67CE" w:rsidRDefault="000B67CE" w:rsidP="00614D4B"/>
        </w:tc>
        <w:tc>
          <w:tcPr>
            <w:tcW w:w="2519" w:type="dxa"/>
            <w:vMerge/>
            <w:tcBorders>
              <w:left w:val="thinThickSmallGap" w:sz="24" w:space="0" w:color="auto"/>
              <w:bottom w:val="thinThickSmallGap" w:sz="24" w:space="0" w:color="auto"/>
            </w:tcBorders>
          </w:tcPr>
          <w:p w14:paraId="1CB541B9" w14:textId="77777777" w:rsidR="000B67CE" w:rsidRPr="0020748B" w:rsidRDefault="000B67CE" w:rsidP="00614D4B">
            <w:pPr>
              <w:rPr>
                <w:b/>
                <w:sz w:val="28"/>
                <w:szCs w:val="28"/>
                <w:u w:val="single"/>
              </w:rPr>
            </w:pPr>
          </w:p>
        </w:tc>
        <w:tc>
          <w:tcPr>
            <w:tcW w:w="801" w:type="dxa"/>
            <w:vMerge/>
            <w:tcBorders>
              <w:bottom w:val="thinThickSmallGap" w:sz="24" w:space="0" w:color="auto"/>
            </w:tcBorders>
          </w:tcPr>
          <w:p w14:paraId="1CB541BA" w14:textId="77777777" w:rsidR="000B67CE" w:rsidRDefault="000B67CE" w:rsidP="00614D4B"/>
        </w:tc>
        <w:tc>
          <w:tcPr>
            <w:tcW w:w="720" w:type="dxa"/>
            <w:vMerge/>
            <w:tcBorders>
              <w:bottom w:val="thinThickSmallGap" w:sz="24" w:space="0" w:color="auto"/>
            </w:tcBorders>
          </w:tcPr>
          <w:p w14:paraId="1CB541BB" w14:textId="77777777" w:rsidR="000B67CE" w:rsidRDefault="000B67CE" w:rsidP="00614D4B"/>
        </w:tc>
        <w:tc>
          <w:tcPr>
            <w:tcW w:w="810" w:type="dxa"/>
            <w:vMerge/>
            <w:tcBorders>
              <w:bottom w:val="thinThickSmallGap" w:sz="24" w:space="0" w:color="auto"/>
            </w:tcBorders>
          </w:tcPr>
          <w:p w14:paraId="1CB541BC" w14:textId="77777777" w:rsidR="000B67CE" w:rsidRDefault="000B67CE" w:rsidP="00614D4B"/>
        </w:tc>
        <w:tc>
          <w:tcPr>
            <w:tcW w:w="715" w:type="dxa"/>
            <w:vMerge/>
            <w:tcBorders>
              <w:bottom w:val="thinThickSmallGap" w:sz="24" w:space="0" w:color="auto"/>
            </w:tcBorders>
          </w:tcPr>
          <w:p w14:paraId="1CB541BD" w14:textId="77777777" w:rsidR="000B67CE" w:rsidRDefault="000B67CE" w:rsidP="00614D4B"/>
        </w:tc>
      </w:tr>
      <w:tr w:rsidR="000B67CE" w14:paraId="1CB541CA" w14:textId="77777777" w:rsidTr="00614D4B">
        <w:trPr>
          <w:trHeight w:val="269"/>
        </w:trPr>
        <w:tc>
          <w:tcPr>
            <w:tcW w:w="2389" w:type="dxa"/>
          </w:tcPr>
          <w:p w14:paraId="1CB541BF" w14:textId="77777777" w:rsidR="000B67CE" w:rsidRDefault="000B67CE" w:rsidP="00614D4B">
            <w:r>
              <w:t>Matches upper and lower case letters</w:t>
            </w:r>
          </w:p>
        </w:tc>
        <w:tc>
          <w:tcPr>
            <w:tcW w:w="677" w:type="dxa"/>
          </w:tcPr>
          <w:p w14:paraId="1CB541C0" w14:textId="77777777" w:rsidR="000B67CE" w:rsidRDefault="000B67CE" w:rsidP="00614D4B"/>
        </w:tc>
        <w:tc>
          <w:tcPr>
            <w:tcW w:w="723" w:type="dxa"/>
          </w:tcPr>
          <w:p w14:paraId="1CB541C1" w14:textId="77777777" w:rsidR="000B67CE" w:rsidRDefault="000B67CE" w:rsidP="00614D4B"/>
        </w:tc>
        <w:tc>
          <w:tcPr>
            <w:tcW w:w="718" w:type="dxa"/>
          </w:tcPr>
          <w:p w14:paraId="1CB541C2" w14:textId="77777777" w:rsidR="000B67CE" w:rsidRDefault="000B67CE" w:rsidP="00614D4B"/>
        </w:tc>
        <w:tc>
          <w:tcPr>
            <w:tcW w:w="718" w:type="dxa"/>
            <w:tcBorders>
              <w:bottom w:val="single" w:sz="4" w:space="0" w:color="auto"/>
              <w:right w:val="thinThickSmallGap" w:sz="24" w:space="0" w:color="auto"/>
            </w:tcBorders>
          </w:tcPr>
          <w:p w14:paraId="1CB541C3" w14:textId="77777777" w:rsidR="000B67CE" w:rsidRDefault="000B67CE" w:rsidP="00614D4B"/>
        </w:tc>
        <w:tc>
          <w:tcPr>
            <w:tcW w:w="2519" w:type="dxa"/>
            <w:tcBorders>
              <w:top w:val="thinThickSmallGap" w:sz="24" w:space="0" w:color="auto"/>
              <w:left w:val="thinThickSmallGap" w:sz="24" w:space="0" w:color="auto"/>
              <w:bottom w:val="single" w:sz="4" w:space="0" w:color="auto"/>
              <w:right w:val="single" w:sz="4" w:space="0" w:color="auto"/>
            </w:tcBorders>
          </w:tcPr>
          <w:p w14:paraId="1CB541C4" w14:textId="77777777" w:rsidR="000B67CE" w:rsidRPr="00A07655" w:rsidRDefault="000B67CE" w:rsidP="00614D4B">
            <w:pPr>
              <w:rPr>
                <w:b/>
                <w:sz w:val="28"/>
                <w:szCs w:val="28"/>
                <w:u w:val="single"/>
              </w:rPr>
            </w:pPr>
            <w:r w:rsidRPr="00A07655">
              <w:rPr>
                <w:b/>
                <w:sz w:val="28"/>
                <w:szCs w:val="28"/>
                <w:u w:val="single"/>
              </w:rPr>
              <w:t>Concepts of Print</w:t>
            </w:r>
          </w:p>
          <w:p w14:paraId="1CB541C5" w14:textId="77777777" w:rsidR="000B67CE" w:rsidRDefault="000B67CE" w:rsidP="00614D4B">
            <w:r>
              <w:t>Holds books correctly</w:t>
            </w:r>
          </w:p>
        </w:tc>
        <w:tc>
          <w:tcPr>
            <w:tcW w:w="801" w:type="dxa"/>
            <w:tcBorders>
              <w:top w:val="thinThickSmallGap" w:sz="24" w:space="0" w:color="auto"/>
              <w:left w:val="single" w:sz="4" w:space="0" w:color="auto"/>
              <w:bottom w:val="single" w:sz="4" w:space="0" w:color="auto"/>
              <w:right w:val="nil"/>
            </w:tcBorders>
          </w:tcPr>
          <w:p w14:paraId="1CB541C6" w14:textId="77777777" w:rsidR="000B67CE" w:rsidRDefault="000B67CE" w:rsidP="00614D4B"/>
        </w:tc>
        <w:tc>
          <w:tcPr>
            <w:tcW w:w="720" w:type="dxa"/>
            <w:tcBorders>
              <w:top w:val="thinThickSmallGap" w:sz="24" w:space="0" w:color="auto"/>
              <w:left w:val="single" w:sz="4" w:space="0" w:color="auto"/>
              <w:bottom w:val="single" w:sz="4" w:space="0" w:color="auto"/>
              <w:right w:val="nil"/>
            </w:tcBorders>
          </w:tcPr>
          <w:p w14:paraId="1CB541C7" w14:textId="77777777" w:rsidR="000B67CE" w:rsidRDefault="000B67CE" w:rsidP="00614D4B"/>
        </w:tc>
        <w:tc>
          <w:tcPr>
            <w:tcW w:w="810" w:type="dxa"/>
            <w:tcBorders>
              <w:top w:val="thinThickSmallGap" w:sz="24" w:space="0" w:color="auto"/>
              <w:left w:val="single" w:sz="4" w:space="0" w:color="auto"/>
              <w:bottom w:val="single" w:sz="4" w:space="0" w:color="auto"/>
              <w:right w:val="nil"/>
            </w:tcBorders>
          </w:tcPr>
          <w:p w14:paraId="1CB541C8" w14:textId="77777777" w:rsidR="000B67CE" w:rsidRDefault="000B67CE" w:rsidP="00614D4B"/>
        </w:tc>
        <w:tc>
          <w:tcPr>
            <w:tcW w:w="715" w:type="dxa"/>
            <w:tcBorders>
              <w:top w:val="thinThickSmallGap" w:sz="24" w:space="0" w:color="auto"/>
              <w:left w:val="single" w:sz="4" w:space="0" w:color="auto"/>
              <w:bottom w:val="single" w:sz="4" w:space="0" w:color="auto"/>
              <w:right w:val="single" w:sz="4" w:space="0" w:color="auto"/>
            </w:tcBorders>
          </w:tcPr>
          <w:p w14:paraId="1CB541C9" w14:textId="77777777" w:rsidR="000B67CE" w:rsidRDefault="000B67CE" w:rsidP="00614D4B"/>
        </w:tc>
      </w:tr>
      <w:tr w:rsidR="000B67CE" w14:paraId="1CB541D6" w14:textId="77777777" w:rsidTr="00614D4B">
        <w:trPr>
          <w:trHeight w:val="635"/>
        </w:trPr>
        <w:tc>
          <w:tcPr>
            <w:tcW w:w="2389" w:type="dxa"/>
          </w:tcPr>
          <w:p w14:paraId="1CB541CB" w14:textId="77777777" w:rsidR="000B67CE" w:rsidRDefault="000B67CE" w:rsidP="00614D4B">
            <w:r>
              <w:t>Prints upper and lower case letters</w:t>
            </w:r>
          </w:p>
        </w:tc>
        <w:tc>
          <w:tcPr>
            <w:tcW w:w="677" w:type="dxa"/>
          </w:tcPr>
          <w:p w14:paraId="1CB541CC" w14:textId="77777777" w:rsidR="000B67CE" w:rsidRDefault="000B67CE" w:rsidP="00614D4B"/>
        </w:tc>
        <w:tc>
          <w:tcPr>
            <w:tcW w:w="723" w:type="dxa"/>
          </w:tcPr>
          <w:p w14:paraId="1CB541CD" w14:textId="77777777" w:rsidR="000B67CE" w:rsidRDefault="000B67CE" w:rsidP="00614D4B"/>
        </w:tc>
        <w:tc>
          <w:tcPr>
            <w:tcW w:w="718" w:type="dxa"/>
          </w:tcPr>
          <w:p w14:paraId="1CB541CE" w14:textId="77777777" w:rsidR="000B67CE" w:rsidRDefault="000B67CE" w:rsidP="00614D4B"/>
        </w:tc>
        <w:tc>
          <w:tcPr>
            <w:tcW w:w="718" w:type="dxa"/>
            <w:tcBorders>
              <w:right w:val="thinThickSmallGap" w:sz="24" w:space="0" w:color="auto"/>
            </w:tcBorders>
          </w:tcPr>
          <w:p w14:paraId="1CB541CF" w14:textId="77777777" w:rsidR="000B67CE" w:rsidRDefault="000B67CE" w:rsidP="00614D4B"/>
        </w:tc>
        <w:tc>
          <w:tcPr>
            <w:tcW w:w="2519" w:type="dxa"/>
            <w:shd w:val="clear" w:color="auto" w:fill="auto"/>
          </w:tcPr>
          <w:p w14:paraId="1CB541D0" w14:textId="77777777" w:rsidR="000B67CE" w:rsidRDefault="000B67CE" w:rsidP="00614D4B">
            <w:r>
              <w:t>Follows text with finger</w:t>
            </w:r>
          </w:p>
          <w:p w14:paraId="1CB541D1" w14:textId="77777777" w:rsidR="000B67CE" w:rsidRDefault="000B67CE" w:rsidP="00614D4B">
            <w:r>
              <w:t>(tracks print)</w:t>
            </w:r>
          </w:p>
        </w:tc>
        <w:tc>
          <w:tcPr>
            <w:tcW w:w="801" w:type="dxa"/>
            <w:shd w:val="clear" w:color="auto" w:fill="auto"/>
          </w:tcPr>
          <w:p w14:paraId="1CB541D2" w14:textId="77777777" w:rsidR="000B67CE" w:rsidRDefault="000B67CE" w:rsidP="00614D4B"/>
        </w:tc>
        <w:tc>
          <w:tcPr>
            <w:tcW w:w="720" w:type="dxa"/>
            <w:shd w:val="clear" w:color="auto" w:fill="auto"/>
          </w:tcPr>
          <w:p w14:paraId="1CB541D3" w14:textId="77777777" w:rsidR="000B67CE" w:rsidRDefault="000B67CE" w:rsidP="00614D4B"/>
        </w:tc>
        <w:tc>
          <w:tcPr>
            <w:tcW w:w="810" w:type="dxa"/>
            <w:shd w:val="clear" w:color="auto" w:fill="auto"/>
          </w:tcPr>
          <w:p w14:paraId="1CB541D4" w14:textId="77777777" w:rsidR="000B67CE" w:rsidRDefault="000B67CE" w:rsidP="00614D4B"/>
        </w:tc>
        <w:tc>
          <w:tcPr>
            <w:tcW w:w="715" w:type="dxa"/>
            <w:shd w:val="clear" w:color="auto" w:fill="auto"/>
          </w:tcPr>
          <w:p w14:paraId="1CB541D5" w14:textId="77777777" w:rsidR="000B67CE" w:rsidRDefault="000B67CE" w:rsidP="00614D4B"/>
        </w:tc>
      </w:tr>
      <w:tr w:rsidR="000B67CE" w14:paraId="1CB541E1" w14:textId="77777777" w:rsidTr="00614D4B">
        <w:trPr>
          <w:trHeight w:val="575"/>
        </w:trPr>
        <w:tc>
          <w:tcPr>
            <w:tcW w:w="2389" w:type="dxa"/>
          </w:tcPr>
          <w:p w14:paraId="1CB541D7" w14:textId="77777777" w:rsidR="000B67CE" w:rsidRDefault="000B67CE" w:rsidP="00614D4B">
            <w:r>
              <w:t>Identifies the sound of each letter</w:t>
            </w:r>
          </w:p>
        </w:tc>
        <w:tc>
          <w:tcPr>
            <w:tcW w:w="677" w:type="dxa"/>
          </w:tcPr>
          <w:p w14:paraId="1CB541D8" w14:textId="77777777" w:rsidR="000B67CE" w:rsidRDefault="000B67CE" w:rsidP="00614D4B"/>
        </w:tc>
        <w:tc>
          <w:tcPr>
            <w:tcW w:w="723" w:type="dxa"/>
          </w:tcPr>
          <w:p w14:paraId="1CB541D9" w14:textId="77777777" w:rsidR="000B67CE" w:rsidRDefault="000B67CE" w:rsidP="00614D4B"/>
        </w:tc>
        <w:tc>
          <w:tcPr>
            <w:tcW w:w="718" w:type="dxa"/>
          </w:tcPr>
          <w:p w14:paraId="1CB541DA" w14:textId="77777777" w:rsidR="000B67CE" w:rsidRDefault="000B67CE" w:rsidP="00614D4B"/>
        </w:tc>
        <w:tc>
          <w:tcPr>
            <w:tcW w:w="718" w:type="dxa"/>
            <w:tcBorders>
              <w:right w:val="thinThickSmallGap" w:sz="24" w:space="0" w:color="auto"/>
            </w:tcBorders>
          </w:tcPr>
          <w:p w14:paraId="1CB541DB" w14:textId="77777777" w:rsidR="000B67CE" w:rsidRDefault="000B67CE" w:rsidP="00614D4B"/>
        </w:tc>
        <w:tc>
          <w:tcPr>
            <w:tcW w:w="2519" w:type="dxa"/>
            <w:shd w:val="clear" w:color="auto" w:fill="auto"/>
          </w:tcPr>
          <w:p w14:paraId="1CB541DC" w14:textId="77777777" w:rsidR="000B67CE" w:rsidRDefault="000B67CE" w:rsidP="00614D4B">
            <w:r>
              <w:t>Reads from left to right and top to bottom</w:t>
            </w:r>
          </w:p>
        </w:tc>
        <w:tc>
          <w:tcPr>
            <w:tcW w:w="801" w:type="dxa"/>
            <w:shd w:val="clear" w:color="auto" w:fill="auto"/>
          </w:tcPr>
          <w:p w14:paraId="1CB541DD" w14:textId="77777777" w:rsidR="000B67CE" w:rsidRDefault="000B67CE" w:rsidP="00614D4B"/>
        </w:tc>
        <w:tc>
          <w:tcPr>
            <w:tcW w:w="720" w:type="dxa"/>
            <w:shd w:val="clear" w:color="auto" w:fill="auto"/>
          </w:tcPr>
          <w:p w14:paraId="1CB541DE" w14:textId="77777777" w:rsidR="000B67CE" w:rsidRDefault="000B67CE" w:rsidP="00614D4B"/>
        </w:tc>
        <w:tc>
          <w:tcPr>
            <w:tcW w:w="810" w:type="dxa"/>
            <w:shd w:val="clear" w:color="auto" w:fill="auto"/>
          </w:tcPr>
          <w:p w14:paraId="1CB541DF" w14:textId="77777777" w:rsidR="000B67CE" w:rsidRDefault="000B67CE" w:rsidP="00614D4B"/>
        </w:tc>
        <w:tc>
          <w:tcPr>
            <w:tcW w:w="715" w:type="dxa"/>
            <w:shd w:val="clear" w:color="auto" w:fill="auto"/>
          </w:tcPr>
          <w:p w14:paraId="1CB541E0" w14:textId="77777777" w:rsidR="000B67CE" w:rsidRDefault="000B67CE" w:rsidP="00614D4B"/>
        </w:tc>
      </w:tr>
      <w:tr w:rsidR="000B67CE" w14:paraId="1CB541E8" w14:textId="77777777" w:rsidTr="00614D4B">
        <w:trPr>
          <w:trHeight w:val="881"/>
        </w:trPr>
        <w:tc>
          <w:tcPr>
            <w:tcW w:w="5225" w:type="dxa"/>
            <w:gridSpan w:val="5"/>
            <w:vMerge w:val="restart"/>
            <w:tcBorders>
              <w:right w:val="thinThickSmallGap" w:sz="24" w:space="0" w:color="auto"/>
            </w:tcBorders>
          </w:tcPr>
          <w:p w14:paraId="1CB541E2" w14:textId="77777777" w:rsidR="000B67CE" w:rsidRPr="000C226C" w:rsidRDefault="000B67CE" w:rsidP="00614D4B"/>
        </w:tc>
        <w:tc>
          <w:tcPr>
            <w:tcW w:w="2519" w:type="dxa"/>
            <w:tcBorders>
              <w:left w:val="thinThickSmallGap" w:sz="24" w:space="0" w:color="auto"/>
            </w:tcBorders>
            <w:shd w:val="clear" w:color="auto" w:fill="auto"/>
          </w:tcPr>
          <w:p w14:paraId="1CB541E3" w14:textId="77777777" w:rsidR="000B67CE" w:rsidRDefault="000B67CE" w:rsidP="00614D4B">
            <w:r>
              <w:t>Identifies the difference between a letter, word, and sentence</w:t>
            </w:r>
          </w:p>
        </w:tc>
        <w:tc>
          <w:tcPr>
            <w:tcW w:w="801" w:type="dxa"/>
            <w:shd w:val="clear" w:color="auto" w:fill="auto"/>
          </w:tcPr>
          <w:p w14:paraId="1CB541E4" w14:textId="77777777" w:rsidR="000B67CE" w:rsidRDefault="000B67CE" w:rsidP="00614D4B"/>
        </w:tc>
        <w:tc>
          <w:tcPr>
            <w:tcW w:w="720" w:type="dxa"/>
            <w:shd w:val="clear" w:color="auto" w:fill="auto"/>
          </w:tcPr>
          <w:p w14:paraId="1CB541E5" w14:textId="77777777" w:rsidR="000B67CE" w:rsidRDefault="000B67CE" w:rsidP="00614D4B"/>
        </w:tc>
        <w:tc>
          <w:tcPr>
            <w:tcW w:w="810" w:type="dxa"/>
            <w:shd w:val="clear" w:color="auto" w:fill="auto"/>
          </w:tcPr>
          <w:p w14:paraId="1CB541E6" w14:textId="77777777" w:rsidR="000B67CE" w:rsidRDefault="000B67CE" w:rsidP="00614D4B"/>
        </w:tc>
        <w:tc>
          <w:tcPr>
            <w:tcW w:w="715" w:type="dxa"/>
            <w:shd w:val="clear" w:color="auto" w:fill="auto"/>
          </w:tcPr>
          <w:p w14:paraId="1CB541E7" w14:textId="77777777" w:rsidR="000B67CE" w:rsidRDefault="000B67CE" w:rsidP="00614D4B"/>
        </w:tc>
      </w:tr>
      <w:tr w:rsidR="000B67CE" w14:paraId="1CB541EF" w14:textId="77777777" w:rsidTr="00614D4B">
        <w:trPr>
          <w:trHeight w:val="629"/>
        </w:trPr>
        <w:tc>
          <w:tcPr>
            <w:tcW w:w="5225" w:type="dxa"/>
            <w:gridSpan w:val="5"/>
            <w:vMerge/>
            <w:tcBorders>
              <w:right w:val="thinThickSmallGap" w:sz="24" w:space="0" w:color="auto"/>
            </w:tcBorders>
          </w:tcPr>
          <w:p w14:paraId="1CB541E9" w14:textId="77777777" w:rsidR="000B67CE" w:rsidRDefault="000B67CE" w:rsidP="00614D4B"/>
        </w:tc>
        <w:tc>
          <w:tcPr>
            <w:tcW w:w="2519" w:type="dxa"/>
            <w:tcBorders>
              <w:left w:val="thinThickSmallGap" w:sz="24" w:space="0" w:color="auto"/>
            </w:tcBorders>
            <w:shd w:val="clear" w:color="auto" w:fill="auto"/>
          </w:tcPr>
          <w:p w14:paraId="1CB541EA" w14:textId="77777777" w:rsidR="000B67CE" w:rsidRDefault="000B67CE" w:rsidP="00614D4B">
            <w:r>
              <w:t>Counts how many words are in a sentence</w:t>
            </w:r>
          </w:p>
        </w:tc>
        <w:tc>
          <w:tcPr>
            <w:tcW w:w="801" w:type="dxa"/>
            <w:shd w:val="clear" w:color="auto" w:fill="auto"/>
          </w:tcPr>
          <w:p w14:paraId="1CB541EB" w14:textId="77777777" w:rsidR="000B67CE" w:rsidRDefault="000B67CE" w:rsidP="00614D4B"/>
        </w:tc>
        <w:tc>
          <w:tcPr>
            <w:tcW w:w="720" w:type="dxa"/>
            <w:shd w:val="clear" w:color="auto" w:fill="auto"/>
          </w:tcPr>
          <w:p w14:paraId="1CB541EC" w14:textId="77777777" w:rsidR="000B67CE" w:rsidRDefault="000B67CE" w:rsidP="00614D4B"/>
        </w:tc>
        <w:tc>
          <w:tcPr>
            <w:tcW w:w="810" w:type="dxa"/>
            <w:shd w:val="clear" w:color="auto" w:fill="auto"/>
          </w:tcPr>
          <w:p w14:paraId="1CB541ED" w14:textId="77777777" w:rsidR="000B67CE" w:rsidRDefault="000B67CE" w:rsidP="00614D4B"/>
        </w:tc>
        <w:tc>
          <w:tcPr>
            <w:tcW w:w="715" w:type="dxa"/>
            <w:shd w:val="clear" w:color="auto" w:fill="auto"/>
          </w:tcPr>
          <w:p w14:paraId="1CB541EE" w14:textId="77777777" w:rsidR="000B67CE" w:rsidRDefault="000B67CE" w:rsidP="00614D4B"/>
        </w:tc>
      </w:tr>
    </w:tbl>
    <w:p w14:paraId="1CB541F0" w14:textId="77777777" w:rsidR="000B67CE" w:rsidRDefault="000B67CE" w:rsidP="000B67CE"/>
    <w:p w14:paraId="1CB541F1" w14:textId="77777777" w:rsidR="004225B0" w:rsidRDefault="000B67CE" w:rsidP="000B67CE">
      <w:pPr>
        <w:jc w:val="center"/>
        <w:sectPr w:rsidR="004225B0" w:rsidSect="00982DAE">
          <w:pgSz w:w="12240" w:h="15840" w:code="1"/>
          <w:pgMar w:top="1080" w:right="720" w:bottom="1080" w:left="72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t>Key:  (√) applies skill consistently   (−) applies skill inconsistently</w:t>
      </w:r>
    </w:p>
    <w:p w14:paraId="1CB541F2" w14:textId="77777777" w:rsidR="000B67CE" w:rsidRDefault="000B67CE" w:rsidP="000B67CE">
      <w:pPr>
        <w:spacing w:after="0"/>
        <w:rPr>
          <w:rFonts w:ascii="Berlin Sans FB Demi" w:hAnsi="Berlin Sans FB Demi"/>
          <w:sz w:val="32"/>
          <w:szCs w:val="32"/>
        </w:rPr>
      </w:pPr>
      <w:r>
        <w:rPr>
          <w:rFonts w:ascii="Berlin Sans FB Demi" w:hAnsi="Berlin Sans FB Demi"/>
          <w:sz w:val="32"/>
          <w:szCs w:val="32"/>
        </w:rPr>
        <w:t xml:space="preserve">Beginning Learner </w:t>
      </w:r>
      <w:r w:rsidR="004225B0">
        <w:rPr>
          <w:rFonts w:ascii="Berlin Sans FB Demi" w:hAnsi="Berlin Sans FB Demi"/>
          <w:sz w:val="32"/>
          <w:szCs w:val="32"/>
        </w:rPr>
        <w:t xml:space="preserve">                       </w:t>
      </w:r>
      <w:r w:rsidR="004225B0" w:rsidRPr="004225B0">
        <w:rPr>
          <w:rFonts w:ascii="Times New Roman" w:hAnsi="Times New Roman" w:cs="Times New Roman"/>
          <w:b/>
          <w:sz w:val="24"/>
          <w:szCs w:val="24"/>
        </w:rPr>
        <w:t>A-12</w:t>
      </w:r>
    </w:p>
    <w:p w14:paraId="1CB541F3" w14:textId="77777777" w:rsidR="000B67CE" w:rsidRPr="000B6094" w:rsidRDefault="004225B0" w:rsidP="000B67CE">
      <w:pPr>
        <w:spacing w:after="0"/>
        <w:rPr>
          <w:rFonts w:ascii="Berlin Sans FB Demi" w:hAnsi="Berlin Sans FB Demi"/>
          <w:sz w:val="32"/>
          <w:szCs w:val="32"/>
        </w:rPr>
      </w:pPr>
      <w:r>
        <w:rPr>
          <w:noProof/>
        </w:rPr>
        <w:drawing>
          <wp:anchor distT="0" distB="0" distL="114300" distR="114300" simplePos="0" relativeHeight="251673600" behindDoc="0" locked="0" layoutInCell="1" allowOverlap="1" wp14:anchorId="1CB54539" wp14:editId="1CB5453A">
            <wp:simplePos x="0" y="0"/>
            <wp:positionH relativeFrom="column">
              <wp:posOffset>3254980</wp:posOffset>
            </wp:positionH>
            <wp:positionV relativeFrom="paragraph">
              <wp:posOffset>38794</wp:posOffset>
            </wp:positionV>
            <wp:extent cx="3672840" cy="1148715"/>
            <wp:effectExtent l="0" t="0" r="381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672840" cy="1148715"/>
                    </a:xfrm>
                    <a:prstGeom prst="rect">
                      <a:avLst/>
                    </a:prstGeom>
                  </pic:spPr>
                </pic:pic>
              </a:graphicData>
            </a:graphic>
            <wp14:sizeRelH relativeFrom="margin">
              <wp14:pctWidth>0</wp14:pctWidth>
            </wp14:sizeRelH>
            <wp14:sizeRelV relativeFrom="margin">
              <wp14:pctHeight>0</wp14:pctHeight>
            </wp14:sizeRelV>
          </wp:anchor>
        </w:drawing>
      </w:r>
      <w:r w:rsidR="000B67CE" w:rsidRPr="00CE17F4">
        <w:rPr>
          <w:rFonts w:ascii="Berlin Sans FB Demi" w:hAnsi="Berlin Sans FB Demi"/>
          <w:sz w:val="32"/>
          <w:szCs w:val="32"/>
        </w:rPr>
        <w:t>Progress Monitoring Checklist</w:t>
      </w:r>
    </w:p>
    <w:p w14:paraId="1CB541F4" w14:textId="77777777" w:rsidR="000B67CE" w:rsidRDefault="004225B0" w:rsidP="000B67CE">
      <w:pPr>
        <w:spacing w:after="0"/>
        <w:rPr>
          <w:rFonts w:ascii="Berlin Sans FB Demi" w:hAnsi="Berlin Sans FB Demi"/>
          <w:sz w:val="32"/>
          <w:szCs w:val="32"/>
        </w:rPr>
      </w:pPr>
      <w:r>
        <w:rPr>
          <w:rFonts w:ascii="Berlin Sans FB Demi" w:hAnsi="Berlin Sans FB Demi"/>
          <w:noProof/>
          <w:sz w:val="32"/>
          <w:szCs w:val="32"/>
        </w:rPr>
        <mc:AlternateContent>
          <mc:Choice Requires="wps">
            <w:drawing>
              <wp:anchor distT="0" distB="0" distL="114300" distR="114300" simplePos="0" relativeHeight="251672576" behindDoc="0" locked="0" layoutInCell="1" allowOverlap="1" wp14:anchorId="1CB5453B" wp14:editId="1CB5453C">
                <wp:simplePos x="0" y="0"/>
                <wp:positionH relativeFrom="margin">
                  <wp:posOffset>-10928</wp:posOffset>
                </wp:positionH>
                <wp:positionV relativeFrom="paragraph">
                  <wp:posOffset>34615</wp:posOffset>
                </wp:positionV>
                <wp:extent cx="3048000" cy="9810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81075"/>
                        </a:xfrm>
                        <a:prstGeom prst="rect">
                          <a:avLst/>
                        </a:prstGeom>
                        <a:solidFill>
                          <a:srgbClr val="FFFFFF"/>
                        </a:solidFill>
                        <a:ln w="9525">
                          <a:solidFill>
                            <a:srgbClr val="000000"/>
                          </a:solidFill>
                          <a:miter lim="800000"/>
                          <a:headEnd/>
                          <a:tailEnd/>
                        </a:ln>
                      </wps:spPr>
                      <wps:txbx>
                        <w:txbxContent>
                          <w:p w14:paraId="1CB54553" w14:textId="77777777" w:rsidR="00AF5F3A" w:rsidRDefault="00AF5F3A" w:rsidP="000B67CE">
                            <w:pPr>
                              <w:spacing w:before="240" w:line="240" w:lineRule="auto"/>
                            </w:pPr>
                            <w:r>
                              <w:t>Student:____________________________</w:t>
                            </w:r>
                          </w:p>
                          <w:p w14:paraId="1CB54554" w14:textId="77777777" w:rsidR="00AF5F3A" w:rsidRDefault="00AF5F3A" w:rsidP="000B67CE">
                            <w:pPr>
                              <w:spacing w:line="240" w:lineRule="auto"/>
                            </w:pPr>
                            <w:r>
                              <w:t>Student’s instructional DRA/guided reading level:</w:t>
                            </w:r>
                          </w:p>
                          <w:p w14:paraId="1CB54555" w14:textId="77777777" w:rsidR="00AF5F3A" w:rsidRDefault="00AF5F3A" w:rsidP="000B67CE">
                            <w:pPr>
                              <w:spacing w:line="240" w:lineRule="auto"/>
                              <w:jc w:val="center"/>
                            </w:pPr>
                            <w:r>
                              <w:t>Q1:_____Q2:______ Q3:_____Q4:_____</w:t>
                            </w:r>
                          </w:p>
                          <w:p w14:paraId="1CB54556" w14:textId="77777777" w:rsidR="00AF5F3A" w:rsidRDefault="00AF5F3A" w:rsidP="000B67CE"/>
                          <w:p w14:paraId="1CB54557" w14:textId="77777777" w:rsidR="00AF5F3A" w:rsidRDefault="00AF5F3A" w:rsidP="000B67CE"/>
                          <w:p w14:paraId="1CB54558" w14:textId="77777777" w:rsidR="00AF5F3A" w:rsidRDefault="00AF5F3A" w:rsidP="000B6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5453B" id="_x0000_s1027" type="#_x0000_t202" style="position:absolute;margin-left:-.85pt;margin-top:2.75pt;width:240pt;height:7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YPMQIAAFgEAAAOAAAAZHJzL2Uyb0RvYy54bWysVNtu2zAMfR+wfxD0vtjJkjU14hRdugwD&#10;ugvQ7gNoWY6FyaImKbG7ry8lp2m6YS/D/CBIInV4eEh6dTV0mh2k8wpNyaeTnDNpBNbK7Er+/X77&#10;ZsmZD2Bq0GhkyR+k51fr169WvS3kDFvUtXSMQIwvelvyNgRbZJkXrezAT9BKQ8YGXQeBjm6X1Q56&#10;Qu90Nsvzd1mPrrYOhfSebm9GI18n/KaRInxtGi8D0yUnbiGtLq1VXLP1CoqdA9sqcaQB/8CiA2Uo&#10;6AnqBgKwvVN/QHVKOPTYhInALsOmUUKmHCibaf5bNnctWJlyIXG8Pcnk/x+s+HL45piqSz6bcmag&#10;oxrdyyGw9ziwWZSnt74grztLfmGgaypzStXbWxQ/PDO4acHs5LVz2LcSaqI3jS+zs6cjjo8gVf8Z&#10;awoD+4AJaGhcF7UjNRihU5keTqWJVARdvs3nyzwnkyDb5XKaXyxSCCieXlvnw0eJHYubkjsqfUKH&#10;w60PkQ0UTy4xmEet6q3SOh3crtpoxw5AbbJN3xH9hZs2rKfoi9liFOCvEMQ0kh2jvoDoVKB+16or&#10;ecxndIIiyvbB1PQAigBKj3uirM1RxyjdKGIYqiFVLIkcNa6wfiBhHY7tTeNImxbdL856au2S+597&#10;cJIz/clQcS6n83mchXSYLy5mdHDnlurcAkYQVMkDZ+N2E8b52Vundi1FGtvB4DUVtFFJ62dWR/rU&#10;vqkEx1GL83F+Tl7PP4T1IwAAAP//AwBQSwMEFAAGAAgAAAAhAJif5VbfAAAACAEAAA8AAABkcnMv&#10;ZG93bnJldi54bWxMj8FOwzAQRO9I/IO1SFxQa5e2SQhxKoQEojcoCK5u7CYR9jrYbhr+nuUEx9U8&#10;zbytNpOzbDQh9h4lLOYCmMHG6x5bCW+vD7MCWEwKtbIejYRvE2FTn59VqtT+hC9m3KWWUQnGUkno&#10;UhpKzmPTGafi3A8GKTv44FSiM7RcB3Wicmf5tRAZd6pHWujUYO4703zujk5CsXoaP+J2+fzeZAd7&#10;k67y8fErSHl5Md3dAktmSn8w/OqTOtTktPdH1JFZCbNFTqSE9RoYxau8WALbE5cJAbyu+P8H6h8A&#10;AAD//wMAUEsBAi0AFAAGAAgAAAAhALaDOJL+AAAA4QEAABMAAAAAAAAAAAAAAAAAAAAAAFtDb250&#10;ZW50X1R5cGVzXS54bWxQSwECLQAUAAYACAAAACEAOP0h/9YAAACUAQAACwAAAAAAAAAAAAAAAAAv&#10;AQAAX3JlbHMvLnJlbHNQSwECLQAUAAYACAAAACEAUoVGDzECAABYBAAADgAAAAAAAAAAAAAAAAAu&#10;AgAAZHJzL2Uyb0RvYy54bWxQSwECLQAUAAYACAAAACEAmJ/lVt8AAAAIAQAADwAAAAAAAAAAAAAA&#10;AACLBAAAZHJzL2Rvd25yZXYueG1sUEsFBgAAAAAEAAQA8wAAAJcFAAAAAA==&#10;">
                <v:textbox>
                  <w:txbxContent>
                    <w:p w14:paraId="1CB54553" w14:textId="77777777" w:rsidR="00AF5F3A" w:rsidRDefault="00AF5F3A" w:rsidP="000B67CE">
                      <w:pPr>
                        <w:spacing w:before="240" w:line="240" w:lineRule="auto"/>
                      </w:pPr>
                      <w:r>
                        <w:t>Student:____________________________</w:t>
                      </w:r>
                    </w:p>
                    <w:p w14:paraId="1CB54554" w14:textId="77777777" w:rsidR="00AF5F3A" w:rsidRDefault="00AF5F3A" w:rsidP="000B67CE">
                      <w:pPr>
                        <w:spacing w:line="240" w:lineRule="auto"/>
                      </w:pPr>
                      <w:r>
                        <w:t>Student’s instructional DRA/guided reading level:</w:t>
                      </w:r>
                    </w:p>
                    <w:p w14:paraId="1CB54555" w14:textId="77777777" w:rsidR="00AF5F3A" w:rsidRDefault="00AF5F3A" w:rsidP="000B67CE">
                      <w:pPr>
                        <w:spacing w:line="240" w:lineRule="auto"/>
                        <w:jc w:val="center"/>
                      </w:pPr>
                      <w:r>
                        <w:t>Q1:_____Q2:______ Q3:_____Q4:_____</w:t>
                      </w:r>
                    </w:p>
                    <w:p w14:paraId="1CB54556" w14:textId="77777777" w:rsidR="00AF5F3A" w:rsidRDefault="00AF5F3A" w:rsidP="000B67CE"/>
                    <w:p w14:paraId="1CB54557" w14:textId="77777777" w:rsidR="00AF5F3A" w:rsidRDefault="00AF5F3A" w:rsidP="000B67CE"/>
                    <w:p w14:paraId="1CB54558" w14:textId="77777777" w:rsidR="00AF5F3A" w:rsidRDefault="00AF5F3A" w:rsidP="000B67CE"/>
                  </w:txbxContent>
                </v:textbox>
                <w10:wrap anchorx="margin"/>
              </v:shape>
            </w:pict>
          </mc:Fallback>
        </mc:AlternateContent>
      </w:r>
    </w:p>
    <w:p w14:paraId="1CB541F5" w14:textId="77777777" w:rsidR="000B67CE" w:rsidRDefault="000B67CE" w:rsidP="000B67CE">
      <w:pPr>
        <w:spacing w:after="0"/>
        <w:rPr>
          <w:rFonts w:ascii="Berlin Sans FB Demi" w:hAnsi="Berlin Sans FB Demi"/>
          <w:sz w:val="32"/>
          <w:szCs w:val="32"/>
        </w:rPr>
      </w:pPr>
    </w:p>
    <w:p w14:paraId="1CB541F6" w14:textId="77777777" w:rsidR="000B67CE" w:rsidRDefault="000B67CE" w:rsidP="000B67CE">
      <w:pPr>
        <w:spacing w:after="0"/>
        <w:rPr>
          <w:rFonts w:ascii="Berlin Sans FB Demi" w:hAnsi="Berlin Sans FB Demi"/>
          <w:sz w:val="32"/>
          <w:szCs w:val="32"/>
        </w:rPr>
      </w:pPr>
    </w:p>
    <w:p w14:paraId="1CB541F7" w14:textId="77777777" w:rsidR="000B67CE" w:rsidRDefault="000B67CE" w:rsidP="000B67CE">
      <w:pPr>
        <w:spacing w:after="0"/>
        <w:rPr>
          <w:rFonts w:ascii="Berlin Sans FB Demi" w:hAnsi="Berlin Sans FB Demi"/>
          <w:sz w:val="12"/>
          <w:szCs w:val="12"/>
        </w:rPr>
      </w:pPr>
    </w:p>
    <w:p w14:paraId="1CB541F8" w14:textId="77777777" w:rsidR="000B67CE" w:rsidRDefault="000B67CE" w:rsidP="000B67CE">
      <w:pPr>
        <w:spacing w:after="0"/>
        <w:rPr>
          <w:rFonts w:ascii="Berlin Sans FB Demi" w:hAnsi="Berlin Sans FB Demi"/>
          <w:sz w:val="12"/>
          <w:szCs w:val="12"/>
        </w:rPr>
      </w:pPr>
    </w:p>
    <w:p w14:paraId="1CB541F9" w14:textId="77777777" w:rsidR="000B67CE" w:rsidRDefault="000B67CE" w:rsidP="000B67CE">
      <w:pPr>
        <w:spacing w:after="0"/>
        <w:rPr>
          <w:rFonts w:ascii="Berlin Sans FB Demi" w:hAnsi="Berlin Sans FB Demi"/>
          <w:sz w:val="12"/>
          <w:szCs w:val="12"/>
        </w:rPr>
      </w:pPr>
    </w:p>
    <w:tbl>
      <w:tblPr>
        <w:tblStyle w:val="TableGrid"/>
        <w:tblpPr w:leftFromText="180" w:rightFromText="180" w:vertAnchor="text" w:horzAnchor="margin" w:tblpY="19"/>
        <w:tblW w:w="0" w:type="auto"/>
        <w:tblLook w:val="04A0" w:firstRow="1" w:lastRow="0" w:firstColumn="1" w:lastColumn="0" w:noHBand="0" w:noVBand="1"/>
      </w:tblPr>
      <w:tblGrid>
        <w:gridCol w:w="2375"/>
        <w:gridCol w:w="675"/>
        <w:gridCol w:w="720"/>
        <w:gridCol w:w="715"/>
        <w:gridCol w:w="715"/>
        <w:gridCol w:w="2517"/>
        <w:gridCol w:w="701"/>
        <w:gridCol w:w="7"/>
        <w:gridCol w:w="715"/>
        <w:gridCol w:w="7"/>
        <w:gridCol w:w="796"/>
        <w:gridCol w:w="807"/>
      </w:tblGrid>
      <w:tr w:rsidR="004225B0" w14:paraId="1CB54204" w14:textId="77777777" w:rsidTr="004225B0">
        <w:tc>
          <w:tcPr>
            <w:tcW w:w="2375" w:type="dxa"/>
          </w:tcPr>
          <w:p w14:paraId="1CB541FA" w14:textId="77777777" w:rsidR="004225B0" w:rsidRPr="00F2331F" w:rsidRDefault="004225B0" w:rsidP="004225B0">
            <w:pPr>
              <w:rPr>
                <w:b/>
                <w:sz w:val="28"/>
                <w:szCs w:val="28"/>
              </w:rPr>
            </w:pPr>
          </w:p>
        </w:tc>
        <w:tc>
          <w:tcPr>
            <w:tcW w:w="675" w:type="dxa"/>
          </w:tcPr>
          <w:p w14:paraId="1CB541FB" w14:textId="77777777" w:rsidR="004225B0" w:rsidRDefault="004225B0" w:rsidP="004225B0">
            <w:r>
              <w:t>Q1</w:t>
            </w:r>
          </w:p>
        </w:tc>
        <w:tc>
          <w:tcPr>
            <w:tcW w:w="720" w:type="dxa"/>
          </w:tcPr>
          <w:p w14:paraId="1CB541FC" w14:textId="77777777" w:rsidR="004225B0" w:rsidRDefault="004225B0" w:rsidP="004225B0">
            <w:r>
              <w:t>Q2</w:t>
            </w:r>
          </w:p>
        </w:tc>
        <w:tc>
          <w:tcPr>
            <w:tcW w:w="715" w:type="dxa"/>
          </w:tcPr>
          <w:p w14:paraId="1CB541FD" w14:textId="77777777" w:rsidR="004225B0" w:rsidRDefault="004225B0" w:rsidP="004225B0">
            <w:r>
              <w:t>Q3</w:t>
            </w:r>
          </w:p>
        </w:tc>
        <w:tc>
          <w:tcPr>
            <w:tcW w:w="715" w:type="dxa"/>
            <w:tcBorders>
              <w:right w:val="thinThickSmallGap" w:sz="24" w:space="0" w:color="auto"/>
            </w:tcBorders>
          </w:tcPr>
          <w:p w14:paraId="1CB541FE" w14:textId="77777777" w:rsidR="004225B0" w:rsidRDefault="004225B0" w:rsidP="004225B0">
            <w:r>
              <w:t>Q4</w:t>
            </w:r>
          </w:p>
        </w:tc>
        <w:tc>
          <w:tcPr>
            <w:tcW w:w="2517" w:type="dxa"/>
            <w:tcBorders>
              <w:left w:val="thinThickSmallGap" w:sz="24" w:space="0" w:color="auto"/>
            </w:tcBorders>
          </w:tcPr>
          <w:p w14:paraId="1CB541FF" w14:textId="77777777" w:rsidR="004225B0" w:rsidRPr="00F2331F" w:rsidRDefault="004225B0" w:rsidP="004225B0">
            <w:pPr>
              <w:rPr>
                <w:b/>
                <w:sz w:val="28"/>
                <w:szCs w:val="28"/>
              </w:rPr>
            </w:pPr>
          </w:p>
        </w:tc>
        <w:tc>
          <w:tcPr>
            <w:tcW w:w="708" w:type="dxa"/>
            <w:gridSpan w:val="2"/>
          </w:tcPr>
          <w:p w14:paraId="1CB54200" w14:textId="77777777" w:rsidR="004225B0" w:rsidRDefault="004225B0" w:rsidP="004225B0">
            <w:r>
              <w:t>Q1</w:t>
            </w:r>
          </w:p>
        </w:tc>
        <w:tc>
          <w:tcPr>
            <w:tcW w:w="715" w:type="dxa"/>
          </w:tcPr>
          <w:p w14:paraId="1CB54201" w14:textId="77777777" w:rsidR="004225B0" w:rsidRDefault="004225B0" w:rsidP="004225B0">
            <w:r>
              <w:t>Q2</w:t>
            </w:r>
          </w:p>
        </w:tc>
        <w:tc>
          <w:tcPr>
            <w:tcW w:w="803" w:type="dxa"/>
            <w:gridSpan w:val="2"/>
          </w:tcPr>
          <w:p w14:paraId="1CB54202" w14:textId="77777777" w:rsidR="004225B0" w:rsidRDefault="004225B0" w:rsidP="004225B0">
            <w:r>
              <w:t>Q3</w:t>
            </w:r>
          </w:p>
        </w:tc>
        <w:tc>
          <w:tcPr>
            <w:tcW w:w="807" w:type="dxa"/>
          </w:tcPr>
          <w:p w14:paraId="1CB54203" w14:textId="77777777" w:rsidR="004225B0" w:rsidRDefault="004225B0" w:rsidP="004225B0">
            <w:r>
              <w:t>Q4</w:t>
            </w:r>
          </w:p>
        </w:tc>
      </w:tr>
      <w:tr w:rsidR="004225B0" w14:paraId="1CB54211" w14:textId="77777777" w:rsidTr="004225B0">
        <w:trPr>
          <w:trHeight w:val="656"/>
        </w:trPr>
        <w:tc>
          <w:tcPr>
            <w:tcW w:w="2375" w:type="dxa"/>
            <w:vMerge w:val="restart"/>
          </w:tcPr>
          <w:p w14:paraId="1CB54205" w14:textId="77777777" w:rsidR="004225B0" w:rsidRPr="0020748B" w:rsidRDefault="004225B0" w:rsidP="004225B0">
            <w:pPr>
              <w:rPr>
                <w:b/>
                <w:sz w:val="28"/>
                <w:szCs w:val="28"/>
                <w:u w:val="single"/>
              </w:rPr>
            </w:pPr>
            <w:r w:rsidRPr="0020748B">
              <w:rPr>
                <w:b/>
                <w:sz w:val="28"/>
                <w:szCs w:val="28"/>
                <w:u w:val="single"/>
              </w:rPr>
              <w:t>Rhyme</w:t>
            </w:r>
          </w:p>
          <w:p w14:paraId="1CB54206" w14:textId="77777777" w:rsidR="004225B0" w:rsidRPr="00855940" w:rsidRDefault="004225B0" w:rsidP="004225B0">
            <w:pPr>
              <w:rPr>
                <w:sz w:val="20"/>
                <w:szCs w:val="20"/>
              </w:rPr>
            </w:pPr>
            <w:r w:rsidRPr="00855940">
              <w:rPr>
                <w:sz w:val="20"/>
                <w:szCs w:val="20"/>
              </w:rPr>
              <w:t>Tells other words that rhyme (given cat, student can identify bat, mat, sat)</w:t>
            </w:r>
          </w:p>
        </w:tc>
        <w:tc>
          <w:tcPr>
            <w:tcW w:w="675" w:type="dxa"/>
            <w:vMerge w:val="restart"/>
          </w:tcPr>
          <w:p w14:paraId="1CB54207" w14:textId="77777777" w:rsidR="004225B0" w:rsidRDefault="004225B0" w:rsidP="004225B0"/>
        </w:tc>
        <w:tc>
          <w:tcPr>
            <w:tcW w:w="720" w:type="dxa"/>
            <w:vMerge w:val="restart"/>
          </w:tcPr>
          <w:p w14:paraId="1CB54208" w14:textId="77777777" w:rsidR="004225B0" w:rsidRDefault="004225B0" w:rsidP="004225B0"/>
        </w:tc>
        <w:tc>
          <w:tcPr>
            <w:tcW w:w="715" w:type="dxa"/>
            <w:vMerge w:val="restart"/>
          </w:tcPr>
          <w:p w14:paraId="1CB54209" w14:textId="77777777" w:rsidR="004225B0" w:rsidRDefault="004225B0" w:rsidP="004225B0"/>
        </w:tc>
        <w:tc>
          <w:tcPr>
            <w:tcW w:w="715" w:type="dxa"/>
            <w:vMerge w:val="restart"/>
            <w:tcBorders>
              <w:right w:val="thinThickSmallGap" w:sz="24" w:space="0" w:color="auto"/>
            </w:tcBorders>
          </w:tcPr>
          <w:p w14:paraId="1CB5420A" w14:textId="77777777" w:rsidR="004225B0" w:rsidRDefault="004225B0" w:rsidP="004225B0"/>
        </w:tc>
        <w:tc>
          <w:tcPr>
            <w:tcW w:w="2517" w:type="dxa"/>
            <w:tcBorders>
              <w:left w:val="thinThickSmallGap" w:sz="24" w:space="0" w:color="auto"/>
            </w:tcBorders>
          </w:tcPr>
          <w:p w14:paraId="1CB5420B" w14:textId="77777777" w:rsidR="004225B0" w:rsidRPr="0020748B" w:rsidRDefault="004225B0" w:rsidP="004225B0">
            <w:pPr>
              <w:rPr>
                <w:b/>
                <w:sz w:val="28"/>
                <w:szCs w:val="28"/>
                <w:u w:val="single"/>
              </w:rPr>
            </w:pPr>
            <w:r w:rsidRPr="0020748B">
              <w:rPr>
                <w:b/>
                <w:sz w:val="28"/>
                <w:szCs w:val="28"/>
                <w:u w:val="single"/>
              </w:rPr>
              <w:t>Word Families</w:t>
            </w:r>
          </w:p>
          <w:p w14:paraId="1CB5420C" w14:textId="77777777" w:rsidR="004225B0" w:rsidRPr="00855940" w:rsidRDefault="004225B0" w:rsidP="004225B0">
            <w:pPr>
              <w:rPr>
                <w:sz w:val="20"/>
                <w:szCs w:val="20"/>
              </w:rPr>
            </w:pPr>
            <w:r>
              <w:rPr>
                <w:sz w:val="20"/>
                <w:szCs w:val="20"/>
              </w:rPr>
              <w:t>Identifies</w:t>
            </w:r>
            <w:r w:rsidRPr="00855940">
              <w:rPr>
                <w:sz w:val="20"/>
                <w:szCs w:val="20"/>
              </w:rPr>
              <w:t xml:space="preserve"> word families</w:t>
            </w:r>
          </w:p>
        </w:tc>
        <w:tc>
          <w:tcPr>
            <w:tcW w:w="708" w:type="dxa"/>
            <w:gridSpan w:val="2"/>
          </w:tcPr>
          <w:p w14:paraId="1CB5420D" w14:textId="77777777" w:rsidR="004225B0" w:rsidRDefault="004225B0" w:rsidP="004225B0"/>
        </w:tc>
        <w:tc>
          <w:tcPr>
            <w:tcW w:w="715" w:type="dxa"/>
          </w:tcPr>
          <w:p w14:paraId="1CB5420E" w14:textId="77777777" w:rsidR="004225B0" w:rsidRDefault="004225B0" w:rsidP="004225B0"/>
        </w:tc>
        <w:tc>
          <w:tcPr>
            <w:tcW w:w="803" w:type="dxa"/>
            <w:gridSpan w:val="2"/>
          </w:tcPr>
          <w:p w14:paraId="1CB5420F" w14:textId="77777777" w:rsidR="004225B0" w:rsidRDefault="004225B0" w:rsidP="004225B0"/>
        </w:tc>
        <w:tc>
          <w:tcPr>
            <w:tcW w:w="807" w:type="dxa"/>
          </w:tcPr>
          <w:p w14:paraId="1CB54210" w14:textId="77777777" w:rsidR="004225B0" w:rsidRDefault="004225B0" w:rsidP="004225B0"/>
        </w:tc>
      </w:tr>
      <w:tr w:rsidR="004225B0" w14:paraId="1CB5421C" w14:textId="77777777" w:rsidTr="004225B0">
        <w:trPr>
          <w:trHeight w:val="342"/>
        </w:trPr>
        <w:tc>
          <w:tcPr>
            <w:tcW w:w="2375" w:type="dxa"/>
            <w:vMerge/>
            <w:tcBorders>
              <w:bottom w:val="thinThickSmallGap" w:sz="24" w:space="0" w:color="auto"/>
            </w:tcBorders>
          </w:tcPr>
          <w:p w14:paraId="1CB54212" w14:textId="77777777" w:rsidR="004225B0" w:rsidRPr="0020748B" w:rsidRDefault="004225B0" w:rsidP="004225B0">
            <w:pPr>
              <w:rPr>
                <w:b/>
                <w:sz w:val="28"/>
                <w:szCs w:val="28"/>
                <w:u w:val="single"/>
              </w:rPr>
            </w:pPr>
          </w:p>
        </w:tc>
        <w:tc>
          <w:tcPr>
            <w:tcW w:w="675" w:type="dxa"/>
            <w:vMerge/>
            <w:tcBorders>
              <w:bottom w:val="thinThickSmallGap" w:sz="24" w:space="0" w:color="auto"/>
            </w:tcBorders>
          </w:tcPr>
          <w:p w14:paraId="1CB54213" w14:textId="77777777" w:rsidR="004225B0" w:rsidRDefault="004225B0" w:rsidP="004225B0"/>
        </w:tc>
        <w:tc>
          <w:tcPr>
            <w:tcW w:w="720" w:type="dxa"/>
            <w:vMerge/>
            <w:tcBorders>
              <w:bottom w:val="thinThickSmallGap" w:sz="24" w:space="0" w:color="auto"/>
            </w:tcBorders>
          </w:tcPr>
          <w:p w14:paraId="1CB54214" w14:textId="77777777" w:rsidR="004225B0" w:rsidRDefault="004225B0" w:rsidP="004225B0"/>
        </w:tc>
        <w:tc>
          <w:tcPr>
            <w:tcW w:w="715" w:type="dxa"/>
            <w:vMerge/>
            <w:tcBorders>
              <w:bottom w:val="thinThickSmallGap" w:sz="24" w:space="0" w:color="auto"/>
            </w:tcBorders>
          </w:tcPr>
          <w:p w14:paraId="1CB54215" w14:textId="77777777" w:rsidR="004225B0" w:rsidRDefault="004225B0" w:rsidP="004225B0"/>
        </w:tc>
        <w:tc>
          <w:tcPr>
            <w:tcW w:w="715" w:type="dxa"/>
            <w:vMerge/>
            <w:tcBorders>
              <w:bottom w:val="thinThickSmallGap" w:sz="24" w:space="0" w:color="auto"/>
              <w:right w:val="thinThickSmallGap" w:sz="24" w:space="0" w:color="auto"/>
            </w:tcBorders>
          </w:tcPr>
          <w:p w14:paraId="1CB54216" w14:textId="77777777" w:rsidR="004225B0" w:rsidRDefault="004225B0" w:rsidP="004225B0"/>
        </w:tc>
        <w:tc>
          <w:tcPr>
            <w:tcW w:w="2517" w:type="dxa"/>
            <w:vMerge w:val="restart"/>
            <w:tcBorders>
              <w:left w:val="thinThickSmallGap" w:sz="24" w:space="0" w:color="auto"/>
            </w:tcBorders>
          </w:tcPr>
          <w:p w14:paraId="1CB54217" w14:textId="77777777" w:rsidR="004225B0" w:rsidRPr="00855940" w:rsidRDefault="004225B0" w:rsidP="004225B0">
            <w:pPr>
              <w:rPr>
                <w:b/>
                <w:sz w:val="20"/>
                <w:szCs w:val="20"/>
                <w:u w:val="single"/>
              </w:rPr>
            </w:pPr>
            <w:r>
              <w:rPr>
                <w:sz w:val="20"/>
                <w:szCs w:val="20"/>
              </w:rPr>
              <w:t>M</w:t>
            </w:r>
            <w:r w:rsidRPr="00855940">
              <w:rPr>
                <w:sz w:val="20"/>
                <w:szCs w:val="20"/>
              </w:rPr>
              <w:t>ake</w:t>
            </w:r>
            <w:r>
              <w:rPr>
                <w:sz w:val="20"/>
                <w:szCs w:val="20"/>
              </w:rPr>
              <w:t>s</w:t>
            </w:r>
            <w:r w:rsidRPr="00855940">
              <w:rPr>
                <w:sz w:val="20"/>
                <w:szCs w:val="20"/>
              </w:rPr>
              <w:t xml:space="preserve"> new words us</w:t>
            </w:r>
            <w:r>
              <w:rPr>
                <w:sz w:val="20"/>
                <w:szCs w:val="20"/>
              </w:rPr>
              <w:t>ing word family chunks (given   -at,</w:t>
            </w:r>
            <w:r w:rsidRPr="00855940">
              <w:rPr>
                <w:sz w:val="20"/>
                <w:szCs w:val="20"/>
              </w:rPr>
              <w:t xml:space="preserve"> the student makes cat, fat, sat)</w:t>
            </w:r>
          </w:p>
        </w:tc>
        <w:tc>
          <w:tcPr>
            <w:tcW w:w="708" w:type="dxa"/>
            <w:gridSpan w:val="2"/>
            <w:vMerge w:val="restart"/>
          </w:tcPr>
          <w:p w14:paraId="1CB54218" w14:textId="77777777" w:rsidR="004225B0" w:rsidRDefault="004225B0" w:rsidP="004225B0"/>
        </w:tc>
        <w:tc>
          <w:tcPr>
            <w:tcW w:w="715" w:type="dxa"/>
            <w:vMerge w:val="restart"/>
          </w:tcPr>
          <w:p w14:paraId="1CB54219" w14:textId="77777777" w:rsidR="004225B0" w:rsidRDefault="004225B0" w:rsidP="004225B0"/>
        </w:tc>
        <w:tc>
          <w:tcPr>
            <w:tcW w:w="803" w:type="dxa"/>
            <w:gridSpan w:val="2"/>
            <w:vMerge w:val="restart"/>
          </w:tcPr>
          <w:p w14:paraId="1CB5421A" w14:textId="77777777" w:rsidR="004225B0" w:rsidRDefault="004225B0" w:rsidP="004225B0"/>
        </w:tc>
        <w:tc>
          <w:tcPr>
            <w:tcW w:w="807" w:type="dxa"/>
            <w:vMerge w:val="restart"/>
          </w:tcPr>
          <w:p w14:paraId="1CB5421B" w14:textId="77777777" w:rsidR="004225B0" w:rsidRDefault="004225B0" w:rsidP="004225B0"/>
        </w:tc>
      </w:tr>
      <w:tr w:rsidR="004225B0" w14:paraId="1CB54228" w14:textId="77777777" w:rsidTr="004225B0">
        <w:trPr>
          <w:trHeight w:val="576"/>
        </w:trPr>
        <w:tc>
          <w:tcPr>
            <w:tcW w:w="2375" w:type="dxa"/>
            <w:vMerge w:val="restart"/>
            <w:tcBorders>
              <w:top w:val="thinThickSmallGap" w:sz="24" w:space="0" w:color="auto"/>
            </w:tcBorders>
          </w:tcPr>
          <w:p w14:paraId="1CB5421D" w14:textId="77777777" w:rsidR="004225B0" w:rsidRPr="0020748B" w:rsidRDefault="004225B0" w:rsidP="004225B0">
            <w:pPr>
              <w:rPr>
                <w:b/>
                <w:sz w:val="28"/>
                <w:szCs w:val="28"/>
                <w:u w:val="single"/>
              </w:rPr>
            </w:pPr>
            <w:r>
              <w:rPr>
                <w:b/>
                <w:sz w:val="28"/>
                <w:szCs w:val="28"/>
                <w:u w:val="single"/>
              </w:rPr>
              <w:t>Sounds + Phonics</w:t>
            </w:r>
          </w:p>
          <w:p w14:paraId="1CB5421E" w14:textId="77777777" w:rsidR="004225B0" w:rsidRPr="00855940" w:rsidRDefault="004225B0" w:rsidP="004225B0">
            <w:pPr>
              <w:rPr>
                <w:b/>
                <w:sz w:val="20"/>
                <w:szCs w:val="20"/>
                <w:u w:val="single"/>
              </w:rPr>
            </w:pPr>
            <w:r w:rsidRPr="00855940">
              <w:rPr>
                <w:sz w:val="20"/>
                <w:szCs w:val="20"/>
              </w:rPr>
              <w:t>Recognizes all letters and sounds (upper and lower case)</w:t>
            </w:r>
          </w:p>
        </w:tc>
        <w:tc>
          <w:tcPr>
            <w:tcW w:w="675" w:type="dxa"/>
            <w:vMerge w:val="restart"/>
            <w:tcBorders>
              <w:top w:val="thinThickSmallGap" w:sz="24" w:space="0" w:color="auto"/>
            </w:tcBorders>
          </w:tcPr>
          <w:p w14:paraId="1CB5421F" w14:textId="77777777" w:rsidR="004225B0" w:rsidRDefault="004225B0" w:rsidP="004225B0"/>
        </w:tc>
        <w:tc>
          <w:tcPr>
            <w:tcW w:w="720" w:type="dxa"/>
            <w:vMerge w:val="restart"/>
            <w:tcBorders>
              <w:top w:val="thinThickSmallGap" w:sz="24" w:space="0" w:color="auto"/>
            </w:tcBorders>
          </w:tcPr>
          <w:p w14:paraId="1CB54220" w14:textId="77777777" w:rsidR="004225B0" w:rsidRDefault="004225B0" w:rsidP="004225B0"/>
        </w:tc>
        <w:tc>
          <w:tcPr>
            <w:tcW w:w="715" w:type="dxa"/>
            <w:vMerge w:val="restart"/>
            <w:tcBorders>
              <w:top w:val="thinThickSmallGap" w:sz="24" w:space="0" w:color="auto"/>
            </w:tcBorders>
          </w:tcPr>
          <w:p w14:paraId="1CB54221" w14:textId="77777777" w:rsidR="004225B0" w:rsidRDefault="004225B0" w:rsidP="004225B0"/>
        </w:tc>
        <w:tc>
          <w:tcPr>
            <w:tcW w:w="715" w:type="dxa"/>
            <w:vMerge w:val="restart"/>
            <w:tcBorders>
              <w:top w:val="thinThickSmallGap" w:sz="24" w:space="0" w:color="auto"/>
              <w:right w:val="thinThickSmallGap" w:sz="24" w:space="0" w:color="auto"/>
            </w:tcBorders>
          </w:tcPr>
          <w:p w14:paraId="1CB54222" w14:textId="77777777" w:rsidR="004225B0" w:rsidRDefault="004225B0" w:rsidP="004225B0"/>
        </w:tc>
        <w:tc>
          <w:tcPr>
            <w:tcW w:w="2517" w:type="dxa"/>
            <w:vMerge/>
            <w:tcBorders>
              <w:left w:val="thinThickSmallGap" w:sz="24" w:space="0" w:color="auto"/>
              <w:bottom w:val="thinThickSmallGap" w:sz="24" w:space="0" w:color="auto"/>
            </w:tcBorders>
          </w:tcPr>
          <w:p w14:paraId="1CB54223" w14:textId="77777777" w:rsidR="004225B0" w:rsidRPr="0020748B" w:rsidRDefault="004225B0" w:rsidP="004225B0">
            <w:pPr>
              <w:rPr>
                <w:b/>
                <w:sz w:val="28"/>
                <w:szCs w:val="28"/>
                <w:u w:val="single"/>
              </w:rPr>
            </w:pPr>
          </w:p>
        </w:tc>
        <w:tc>
          <w:tcPr>
            <w:tcW w:w="708" w:type="dxa"/>
            <w:gridSpan w:val="2"/>
            <w:vMerge/>
            <w:tcBorders>
              <w:bottom w:val="thinThickSmallGap" w:sz="24" w:space="0" w:color="auto"/>
            </w:tcBorders>
          </w:tcPr>
          <w:p w14:paraId="1CB54224" w14:textId="77777777" w:rsidR="004225B0" w:rsidRDefault="004225B0" w:rsidP="004225B0"/>
        </w:tc>
        <w:tc>
          <w:tcPr>
            <w:tcW w:w="715" w:type="dxa"/>
            <w:vMerge/>
            <w:tcBorders>
              <w:bottom w:val="thinThickSmallGap" w:sz="24" w:space="0" w:color="auto"/>
            </w:tcBorders>
          </w:tcPr>
          <w:p w14:paraId="1CB54225" w14:textId="77777777" w:rsidR="004225B0" w:rsidRDefault="004225B0" w:rsidP="004225B0"/>
        </w:tc>
        <w:tc>
          <w:tcPr>
            <w:tcW w:w="803" w:type="dxa"/>
            <w:gridSpan w:val="2"/>
            <w:vMerge/>
            <w:tcBorders>
              <w:bottom w:val="thinThickSmallGap" w:sz="24" w:space="0" w:color="auto"/>
            </w:tcBorders>
          </w:tcPr>
          <w:p w14:paraId="1CB54226" w14:textId="77777777" w:rsidR="004225B0" w:rsidRDefault="004225B0" w:rsidP="004225B0"/>
        </w:tc>
        <w:tc>
          <w:tcPr>
            <w:tcW w:w="807" w:type="dxa"/>
            <w:vMerge/>
            <w:tcBorders>
              <w:bottom w:val="thinThickSmallGap" w:sz="24" w:space="0" w:color="auto"/>
            </w:tcBorders>
          </w:tcPr>
          <w:p w14:paraId="1CB54227" w14:textId="77777777" w:rsidR="004225B0" w:rsidRDefault="004225B0" w:rsidP="004225B0"/>
        </w:tc>
      </w:tr>
      <w:tr w:rsidR="004225B0" w14:paraId="1CB54234" w14:textId="77777777" w:rsidTr="004225B0">
        <w:trPr>
          <w:trHeight w:val="342"/>
        </w:trPr>
        <w:tc>
          <w:tcPr>
            <w:tcW w:w="2375" w:type="dxa"/>
            <w:vMerge/>
            <w:tcBorders>
              <w:bottom w:val="single" w:sz="4" w:space="0" w:color="auto"/>
            </w:tcBorders>
          </w:tcPr>
          <w:p w14:paraId="1CB54229" w14:textId="77777777" w:rsidR="004225B0" w:rsidRDefault="004225B0" w:rsidP="004225B0">
            <w:pPr>
              <w:rPr>
                <w:b/>
                <w:sz w:val="28"/>
                <w:szCs w:val="28"/>
                <w:u w:val="single"/>
              </w:rPr>
            </w:pPr>
          </w:p>
        </w:tc>
        <w:tc>
          <w:tcPr>
            <w:tcW w:w="675" w:type="dxa"/>
            <w:vMerge/>
            <w:tcBorders>
              <w:bottom w:val="single" w:sz="4" w:space="0" w:color="auto"/>
            </w:tcBorders>
          </w:tcPr>
          <w:p w14:paraId="1CB5422A" w14:textId="77777777" w:rsidR="004225B0" w:rsidRDefault="004225B0" w:rsidP="004225B0"/>
        </w:tc>
        <w:tc>
          <w:tcPr>
            <w:tcW w:w="720" w:type="dxa"/>
            <w:vMerge/>
            <w:tcBorders>
              <w:bottom w:val="single" w:sz="4" w:space="0" w:color="auto"/>
            </w:tcBorders>
          </w:tcPr>
          <w:p w14:paraId="1CB5422B" w14:textId="77777777" w:rsidR="004225B0" w:rsidRDefault="004225B0" w:rsidP="004225B0"/>
        </w:tc>
        <w:tc>
          <w:tcPr>
            <w:tcW w:w="715" w:type="dxa"/>
            <w:vMerge/>
            <w:tcBorders>
              <w:bottom w:val="single" w:sz="4" w:space="0" w:color="auto"/>
            </w:tcBorders>
          </w:tcPr>
          <w:p w14:paraId="1CB5422C" w14:textId="77777777" w:rsidR="004225B0" w:rsidRDefault="004225B0" w:rsidP="004225B0"/>
        </w:tc>
        <w:tc>
          <w:tcPr>
            <w:tcW w:w="715" w:type="dxa"/>
            <w:vMerge/>
            <w:tcBorders>
              <w:bottom w:val="single" w:sz="4" w:space="0" w:color="auto"/>
              <w:right w:val="thinThickSmallGap" w:sz="24" w:space="0" w:color="auto"/>
            </w:tcBorders>
          </w:tcPr>
          <w:p w14:paraId="1CB5422D" w14:textId="77777777" w:rsidR="004225B0" w:rsidRDefault="004225B0" w:rsidP="004225B0"/>
        </w:tc>
        <w:tc>
          <w:tcPr>
            <w:tcW w:w="2517" w:type="dxa"/>
            <w:vMerge w:val="restart"/>
            <w:tcBorders>
              <w:top w:val="thinThickSmallGap" w:sz="24" w:space="0" w:color="auto"/>
              <w:left w:val="thinThickSmallGap" w:sz="24" w:space="0" w:color="auto"/>
            </w:tcBorders>
          </w:tcPr>
          <w:p w14:paraId="1CB5422E" w14:textId="77777777" w:rsidR="004225B0" w:rsidRPr="00CE17F4" w:rsidRDefault="004225B0" w:rsidP="004225B0">
            <w:r w:rsidRPr="0020748B">
              <w:rPr>
                <w:b/>
                <w:sz w:val="28"/>
                <w:szCs w:val="28"/>
                <w:u w:val="single"/>
              </w:rPr>
              <w:t>Sentence Awareness</w:t>
            </w:r>
          </w:p>
          <w:p w14:paraId="1CB5422F" w14:textId="77777777" w:rsidR="004225B0" w:rsidRPr="00855940" w:rsidRDefault="004225B0" w:rsidP="004225B0">
            <w:pPr>
              <w:rPr>
                <w:b/>
                <w:sz w:val="20"/>
                <w:szCs w:val="20"/>
                <w:u w:val="single"/>
              </w:rPr>
            </w:pPr>
            <w:r w:rsidRPr="0085744E">
              <w:rPr>
                <w:sz w:val="20"/>
                <w:szCs w:val="20"/>
              </w:rPr>
              <w:t>Counts how many words are in a sentence</w:t>
            </w:r>
          </w:p>
        </w:tc>
        <w:tc>
          <w:tcPr>
            <w:tcW w:w="708" w:type="dxa"/>
            <w:gridSpan w:val="2"/>
            <w:vMerge w:val="restart"/>
            <w:tcBorders>
              <w:top w:val="thinThickSmallGap" w:sz="24" w:space="0" w:color="auto"/>
            </w:tcBorders>
          </w:tcPr>
          <w:p w14:paraId="1CB54230" w14:textId="77777777" w:rsidR="004225B0" w:rsidRDefault="004225B0" w:rsidP="004225B0"/>
        </w:tc>
        <w:tc>
          <w:tcPr>
            <w:tcW w:w="715" w:type="dxa"/>
            <w:vMerge w:val="restart"/>
            <w:tcBorders>
              <w:top w:val="thinThickSmallGap" w:sz="24" w:space="0" w:color="auto"/>
            </w:tcBorders>
          </w:tcPr>
          <w:p w14:paraId="1CB54231" w14:textId="77777777" w:rsidR="004225B0" w:rsidRDefault="004225B0" w:rsidP="004225B0"/>
        </w:tc>
        <w:tc>
          <w:tcPr>
            <w:tcW w:w="803" w:type="dxa"/>
            <w:gridSpan w:val="2"/>
            <w:vMerge w:val="restart"/>
            <w:tcBorders>
              <w:top w:val="thinThickSmallGap" w:sz="24" w:space="0" w:color="auto"/>
            </w:tcBorders>
          </w:tcPr>
          <w:p w14:paraId="1CB54232" w14:textId="77777777" w:rsidR="004225B0" w:rsidRDefault="004225B0" w:rsidP="004225B0"/>
        </w:tc>
        <w:tc>
          <w:tcPr>
            <w:tcW w:w="807" w:type="dxa"/>
            <w:vMerge w:val="restart"/>
            <w:tcBorders>
              <w:top w:val="thinThickSmallGap" w:sz="24" w:space="0" w:color="auto"/>
            </w:tcBorders>
          </w:tcPr>
          <w:p w14:paraId="1CB54233" w14:textId="77777777" w:rsidR="004225B0" w:rsidRDefault="004225B0" w:rsidP="004225B0"/>
        </w:tc>
      </w:tr>
      <w:tr w:rsidR="004225B0" w14:paraId="1CB5423F" w14:textId="77777777" w:rsidTr="004225B0">
        <w:trPr>
          <w:trHeight w:val="566"/>
        </w:trPr>
        <w:tc>
          <w:tcPr>
            <w:tcW w:w="2375" w:type="dxa"/>
            <w:tcBorders>
              <w:top w:val="single" w:sz="4" w:space="0" w:color="auto"/>
              <w:bottom w:val="single" w:sz="4" w:space="0" w:color="auto"/>
            </w:tcBorders>
          </w:tcPr>
          <w:p w14:paraId="1CB54235" w14:textId="77777777" w:rsidR="004225B0" w:rsidRPr="00855940" w:rsidRDefault="004225B0" w:rsidP="004225B0">
            <w:pPr>
              <w:rPr>
                <w:b/>
                <w:sz w:val="20"/>
                <w:szCs w:val="20"/>
                <w:u w:val="single"/>
              </w:rPr>
            </w:pPr>
            <w:r>
              <w:rPr>
                <w:sz w:val="20"/>
                <w:szCs w:val="20"/>
              </w:rPr>
              <w:t>Identifies</w:t>
            </w:r>
            <w:r w:rsidRPr="00855940">
              <w:rPr>
                <w:sz w:val="20"/>
                <w:szCs w:val="20"/>
              </w:rPr>
              <w:t xml:space="preserve"> the number of sounds in a word</w:t>
            </w:r>
          </w:p>
        </w:tc>
        <w:tc>
          <w:tcPr>
            <w:tcW w:w="675" w:type="dxa"/>
            <w:tcBorders>
              <w:top w:val="single" w:sz="4" w:space="0" w:color="auto"/>
              <w:bottom w:val="single" w:sz="4" w:space="0" w:color="auto"/>
            </w:tcBorders>
          </w:tcPr>
          <w:p w14:paraId="1CB54236" w14:textId="77777777" w:rsidR="004225B0" w:rsidRDefault="004225B0" w:rsidP="004225B0"/>
        </w:tc>
        <w:tc>
          <w:tcPr>
            <w:tcW w:w="720" w:type="dxa"/>
            <w:tcBorders>
              <w:top w:val="single" w:sz="4" w:space="0" w:color="auto"/>
              <w:bottom w:val="single" w:sz="4" w:space="0" w:color="auto"/>
            </w:tcBorders>
          </w:tcPr>
          <w:p w14:paraId="1CB54237" w14:textId="77777777" w:rsidR="004225B0" w:rsidRDefault="004225B0" w:rsidP="004225B0"/>
        </w:tc>
        <w:tc>
          <w:tcPr>
            <w:tcW w:w="715" w:type="dxa"/>
            <w:tcBorders>
              <w:top w:val="single" w:sz="4" w:space="0" w:color="auto"/>
              <w:bottom w:val="single" w:sz="4" w:space="0" w:color="auto"/>
            </w:tcBorders>
          </w:tcPr>
          <w:p w14:paraId="1CB54238" w14:textId="77777777" w:rsidR="004225B0" w:rsidRDefault="004225B0" w:rsidP="004225B0"/>
        </w:tc>
        <w:tc>
          <w:tcPr>
            <w:tcW w:w="715" w:type="dxa"/>
            <w:tcBorders>
              <w:top w:val="single" w:sz="4" w:space="0" w:color="auto"/>
              <w:bottom w:val="single" w:sz="4" w:space="0" w:color="auto"/>
              <w:right w:val="thinThickSmallGap" w:sz="24" w:space="0" w:color="auto"/>
            </w:tcBorders>
          </w:tcPr>
          <w:p w14:paraId="1CB54239" w14:textId="77777777" w:rsidR="004225B0" w:rsidRDefault="004225B0" w:rsidP="004225B0"/>
        </w:tc>
        <w:tc>
          <w:tcPr>
            <w:tcW w:w="2517" w:type="dxa"/>
            <w:vMerge/>
            <w:tcBorders>
              <w:left w:val="thinThickSmallGap" w:sz="24" w:space="0" w:color="auto"/>
              <w:bottom w:val="single" w:sz="4" w:space="0" w:color="auto"/>
            </w:tcBorders>
          </w:tcPr>
          <w:p w14:paraId="1CB5423A" w14:textId="77777777" w:rsidR="004225B0" w:rsidRDefault="004225B0" w:rsidP="004225B0"/>
        </w:tc>
        <w:tc>
          <w:tcPr>
            <w:tcW w:w="708" w:type="dxa"/>
            <w:gridSpan w:val="2"/>
            <w:vMerge/>
            <w:tcBorders>
              <w:bottom w:val="single" w:sz="4" w:space="0" w:color="auto"/>
            </w:tcBorders>
          </w:tcPr>
          <w:p w14:paraId="1CB5423B" w14:textId="77777777" w:rsidR="004225B0" w:rsidRDefault="004225B0" w:rsidP="004225B0"/>
        </w:tc>
        <w:tc>
          <w:tcPr>
            <w:tcW w:w="715" w:type="dxa"/>
            <w:vMerge/>
            <w:tcBorders>
              <w:bottom w:val="single" w:sz="4" w:space="0" w:color="auto"/>
            </w:tcBorders>
          </w:tcPr>
          <w:p w14:paraId="1CB5423C" w14:textId="77777777" w:rsidR="004225B0" w:rsidRDefault="004225B0" w:rsidP="004225B0"/>
        </w:tc>
        <w:tc>
          <w:tcPr>
            <w:tcW w:w="803" w:type="dxa"/>
            <w:gridSpan w:val="2"/>
            <w:vMerge/>
            <w:tcBorders>
              <w:bottom w:val="single" w:sz="4" w:space="0" w:color="auto"/>
            </w:tcBorders>
          </w:tcPr>
          <w:p w14:paraId="1CB5423D" w14:textId="77777777" w:rsidR="004225B0" w:rsidRDefault="004225B0" w:rsidP="004225B0"/>
        </w:tc>
        <w:tc>
          <w:tcPr>
            <w:tcW w:w="807" w:type="dxa"/>
            <w:vMerge/>
            <w:tcBorders>
              <w:bottom w:val="single" w:sz="4" w:space="0" w:color="auto"/>
            </w:tcBorders>
          </w:tcPr>
          <w:p w14:paraId="1CB5423E" w14:textId="77777777" w:rsidR="004225B0" w:rsidRDefault="004225B0" w:rsidP="004225B0"/>
        </w:tc>
      </w:tr>
      <w:tr w:rsidR="004225B0" w14:paraId="1CB5424A" w14:textId="77777777" w:rsidTr="004225B0">
        <w:trPr>
          <w:trHeight w:val="244"/>
        </w:trPr>
        <w:tc>
          <w:tcPr>
            <w:tcW w:w="2375" w:type="dxa"/>
            <w:vMerge w:val="restart"/>
            <w:tcBorders>
              <w:top w:val="single" w:sz="4" w:space="0" w:color="auto"/>
            </w:tcBorders>
          </w:tcPr>
          <w:p w14:paraId="1CB54240" w14:textId="77777777" w:rsidR="004225B0" w:rsidRPr="00855940" w:rsidRDefault="004225B0" w:rsidP="004225B0">
            <w:pPr>
              <w:rPr>
                <w:sz w:val="20"/>
                <w:szCs w:val="20"/>
              </w:rPr>
            </w:pPr>
            <w:r>
              <w:rPr>
                <w:sz w:val="20"/>
                <w:szCs w:val="20"/>
              </w:rPr>
              <w:t>S</w:t>
            </w:r>
            <w:r w:rsidRPr="00855940">
              <w:rPr>
                <w:sz w:val="20"/>
                <w:szCs w:val="20"/>
              </w:rPr>
              <w:t>tretch</w:t>
            </w:r>
            <w:r>
              <w:rPr>
                <w:sz w:val="20"/>
                <w:szCs w:val="20"/>
              </w:rPr>
              <w:t>es</w:t>
            </w:r>
            <w:r w:rsidRPr="00855940">
              <w:rPr>
                <w:sz w:val="20"/>
                <w:szCs w:val="20"/>
              </w:rPr>
              <w:t xml:space="preserve"> words out to identify individual sounds (cat = c-a-t)</w:t>
            </w:r>
          </w:p>
        </w:tc>
        <w:tc>
          <w:tcPr>
            <w:tcW w:w="675" w:type="dxa"/>
            <w:vMerge w:val="restart"/>
            <w:tcBorders>
              <w:top w:val="single" w:sz="4" w:space="0" w:color="auto"/>
            </w:tcBorders>
          </w:tcPr>
          <w:p w14:paraId="1CB54241" w14:textId="77777777" w:rsidR="004225B0" w:rsidRDefault="004225B0" w:rsidP="004225B0"/>
        </w:tc>
        <w:tc>
          <w:tcPr>
            <w:tcW w:w="720" w:type="dxa"/>
            <w:vMerge w:val="restart"/>
            <w:tcBorders>
              <w:top w:val="single" w:sz="4" w:space="0" w:color="auto"/>
            </w:tcBorders>
          </w:tcPr>
          <w:p w14:paraId="1CB54242" w14:textId="77777777" w:rsidR="004225B0" w:rsidRDefault="004225B0" w:rsidP="004225B0"/>
        </w:tc>
        <w:tc>
          <w:tcPr>
            <w:tcW w:w="715" w:type="dxa"/>
            <w:vMerge w:val="restart"/>
            <w:tcBorders>
              <w:top w:val="single" w:sz="4" w:space="0" w:color="auto"/>
            </w:tcBorders>
          </w:tcPr>
          <w:p w14:paraId="1CB54243" w14:textId="77777777" w:rsidR="004225B0" w:rsidRDefault="004225B0" w:rsidP="004225B0"/>
        </w:tc>
        <w:tc>
          <w:tcPr>
            <w:tcW w:w="715" w:type="dxa"/>
            <w:vMerge w:val="restart"/>
            <w:tcBorders>
              <w:top w:val="single" w:sz="4" w:space="0" w:color="auto"/>
              <w:right w:val="thinThickSmallGap" w:sz="24" w:space="0" w:color="auto"/>
            </w:tcBorders>
          </w:tcPr>
          <w:p w14:paraId="1CB54244" w14:textId="77777777" w:rsidR="004225B0" w:rsidRDefault="004225B0" w:rsidP="004225B0"/>
        </w:tc>
        <w:tc>
          <w:tcPr>
            <w:tcW w:w="2517" w:type="dxa"/>
            <w:vMerge/>
            <w:tcBorders>
              <w:left w:val="thinThickSmallGap" w:sz="24" w:space="0" w:color="auto"/>
              <w:bottom w:val="thinThickSmallGap" w:sz="24" w:space="0" w:color="auto"/>
            </w:tcBorders>
          </w:tcPr>
          <w:p w14:paraId="1CB54245" w14:textId="77777777" w:rsidR="004225B0" w:rsidRPr="0020748B" w:rsidRDefault="004225B0" w:rsidP="004225B0">
            <w:pPr>
              <w:rPr>
                <w:b/>
                <w:sz w:val="28"/>
                <w:szCs w:val="28"/>
                <w:u w:val="single"/>
              </w:rPr>
            </w:pPr>
          </w:p>
        </w:tc>
        <w:tc>
          <w:tcPr>
            <w:tcW w:w="708" w:type="dxa"/>
            <w:gridSpan w:val="2"/>
            <w:vMerge/>
            <w:tcBorders>
              <w:bottom w:val="thinThickSmallGap" w:sz="24" w:space="0" w:color="auto"/>
            </w:tcBorders>
          </w:tcPr>
          <w:p w14:paraId="1CB54246" w14:textId="77777777" w:rsidR="004225B0" w:rsidRDefault="004225B0" w:rsidP="004225B0"/>
        </w:tc>
        <w:tc>
          <w:tcPr>
            <w:tcW w:w="715" w:type="dxa"/>
            <w:vMerge/>
            <w:tcBorders>
              <w:bottom w:val="thinThickSmallGap" w:sz="24" w:space="0" w:color="auto"/>
            </w:tcBorders>
          </w:tcPr>
          <w:p w14:paraId="1CB54247" w14:textId="77777777" w:rsidR="004225B0" w:rsidRDefault="004225B0" w:rsidP="004225B0"/>
        </w:tc>
        <w:tc>
          <w:tcPr>
            <w:tcW w:w="803" w:type="dxa"/>
            <w:gridSpan w:val="2"/>
            <w:vMerge/>
            <w:tcBorders>
              <w:bottom w:val="thinThickSmallGap" w:sz="24" w:space="0" w:color="auto"/>
            </w:tcBorders>
          </w:tcPr>
          <w:p w14:paraId="1CB54248" w14:textId="77777777" w:rsidR="004225B0" w:rsidRDefault="004225B0" w:rsidP="004225B0"/>
        </w:tc>
        <w:tc>
          <w:tcPr>
            <w:tcW w:w="807" w:type="dxa"/>
            <w:vMerge/>
            <w:tcBorders>
              <w:bottom w:val="thinThickSmallGap" w:sz="24" w:space="0" w:color="auto"/>
            </w:tcBorders>
          </w:tcPr>
          <w:p w14:paraId="1CB54249" w14:textId="77777777" w:rsidR="004225B0" w:rsidRDefault="004225B0" w:rsidP="004225B0"/>
        </w:tc>
      </w:tr>
      <w:tr w:rsidR="004225B0" w14:paraId="1CB54256" w14:textId="77777777" w:rsidTr="004225B0">
        <w:trPr>
          <w:trHeight w:val="435"/>
        </w:trPr>
        <w:tc>
          <w:tcPr>
            <w:tcW w:w="2375" w:type="dxa"/>
            <w:vMerge/>
            <w:tcBorders>
              <w:bottom w:val="single" w:sz="4" w:space="0" w:color="auto"/>
            </w:tcBorders>
          </w:tcPr>
          <w:p w14:paraId="1CB5424B" w14:textId="77777777" w:rsidR="004225B0" w:rsidRPr="00855940" w:rsidRDefault="004225B0" w:rsidP="004225B0">
            <w:pPr>
              <w:rPr>
                <w:sz w:val="20"/>
                <w:szCs w:val="20"/>
              </w:rPr>
            </w:pPr>
          </w:p>
        </w:tc>
        <w:tc>
          <w:tcPr>
            <w:tcW w:w="675" w:type="dxa"/>
            <w:vMerge/>
            <w:tcBorders>
              <w:bottom w:val="single" w:sz="4" w:space="0" w:color="auto"/>
            </w:tcBorders>
          </w:tcPr>
          <w:p w14:paraId="1CB5424C" w14:textId="77777777" w:rsidR="004225B0" w:rsidRDefault="004225B0" w:rsidP="004225B0"/>
        </w:tc>
        <w:tc>
          <w:tcPr>
            <w:tcW w:w="720" w:type="dxa"/>
            <w:vMerge/>
            <w:tcBorders>
              <w:bottom w:val="single" w:sz="4" w:space="0" w:color="auto"/>
            </w:tcBorders>
          </w:tcPr>
          <w:p w14:paraId="1CB5424D" w14:textId="77777777" w:rsidR="004225B0" w:rsidRDefault="004225B0" w:rsidP="004225B0"/>
        </w:tc>
        <w:tc>
          <w:tcPr>
            <w:tcW w:w="715" w:type="dxa"/>
            <w:vMerge/>
            <w:tcBorders>
              <w:bottom w:val="single" w:sz="4" w:space="0" w:color="auto"/>
            </w:tcBorders>
          </w:tcPr>
          <w:p w14:paraId="1CB5424E" w14:textId="77777777" w:rsidR="004225B0" w:rsidRDefault="004225B0" w:rsidP="004225B0"/>
        </w:tc>
        <w:tc>
          <w:tcPr>
            <w:tcW w:w="715" w:type="dxa"/>
            <w:vMerge/>
            <w:tcBorders>
              <w:bottom w:val="single" w:sz="4" w:space="0" w:color="auto"/>
              <w:right w:val="thinThickSmallGap" w:sz="24" w:space="0" w:color="auto"/>
            </w:tcBorders>
          </w:tcPr>
          <w:p w14:paraId="1CB5424F" w14:textId="77777777" w:rsidR="004225B0" w:rsidRDefault="004225B0" w:rsidP="004225B0"/>
        </w:tc>
        <w:tc>
          <w:tcPr>
            <w:tcW w:w="2517" w:type="dxa"/>
            <w:vMerge w:val="restart"/>
            <w:tcBorders>
              <w:top w:val="thinThickSmallGap" w:sz="24" w:space="0" w:color="auto"/>
              <w:left w:val="thinThickSmallGap" w:sz="24" w:space="0" w:color="auto"/>
            </w:tcBorders>
          </w:tcPr>
          <w:p w14:paraId="1CB54250" w14:textId="77777777" w:rsidR="004225B0" w:rsidRDefault="004225B0" w:rsidP="004225B0">
            <w:pPr>
              <w:rPr>
                <w:b/>
                <w:sz w:val="28"/>
                <w:szCs w:val="28"/>
                <w:u w:val="single"/>
              </w:rPr>
            </w:pPr>
            <w:r w:rsidRPr="00364E02">
              <w:rPr>
                <w:b/>
                <w:sz w:val="28"/>
                <w:szCs w:val="28"/>
                <w:u w:val="single"/>
              </w:rPr>
              <w:t>Words</w:t>
            </w:r>
          </w:p>
          <w:p w14:paraId="1CB54251" w14:textId="77777777" w:rsidR="004225B0" w:rsidRPr="00BC5CF2" w:rsidRDefault="004225B0" w:rsidP="004225B0">
            <w:pPr>
              <w:rPr>
                <w:b/>
                <w:sz w:val="28"/>
                <w:szCs w:val="28"/>
                <w:u w:val="single"/>
              </w:rPr>
            </w:pPr>
            <w:r>
              <w:rPr>
                <w:sz w:val="20"/>
                <w:szCs w:val="20"/>
              </w:rPr>
              <w:t>R</w:t>
            </w:r>
            <w:r w:rsidRPr="0085744E">
              <w:rPr>
                <w:sz w:val="20"/>
                <w:szCs w:val="20"/>
              </w:rPr>
              <w:t>ead</w:t>
            </w:r>
            <w:r>
              <w:rPr>
                <w:sz w:val="20"/>
                <w:szCs w:val="20"/>
              </w:rPr>
              <w:t>s</w:t>
            </w:r>
            <w:r w:rsidRPr="0085744E">
              <w:rPr>
                <w:sz w:val="20"/>
                <w:szCs w:val="20"/>
              </w:rPr>
              <w:t xml:space="preserve"> commonly used sight words and sight word phrases</w:t>
            </w:r>
          </w:p>
        </w:tc>
        <w:tc>
          <w:tcPr>
            <w:tcW w:w="708" w:type="dxa"/>
            <w:gridSpan w:val="2"/>
            <w:vMerge w:val="restart"/>
            <w:tcBorders>
              <w:top w:val="thinThickSmallGap" w:sz="24" w:space="0" w:color="auto"/>
            </w:tcBorders>
          </w:tcPr>
          <w:p w14:paraId="1CB54252" w14:textId="77777777" w:rsidR="004225B0" w:rsidRDefault="004225B0" w:rsidP="004225B0"/>
        </w:tc>
        <w:tc>
          <w:tcPr>
            <w:tcW w:w="715" w:type="dxa"/>
            <w:vMerge w:val="restart"/>
            <w:tcBorders>
              <w:top w:val="thinThickSmallGap" w:sz="24" w:space="0" w:color="auto"/>
            </w:tcBorders>
          </w:tcPr>
          <w:p w14:paraId="1CB54253" w14:textId="77777777" w:rsidR="004225B0" w:rsidRDefault="004225B0" w:rsidP="004225B0"/>
        </w:tc>
        <w:tc>
          <w:tcPr>
            <w:tcW w:w="803" w:type="dxa"/>
            <w:gridSpan w:val="2"/>
            <w:vMerge w:val="restart"/>
            <w:tcBorders>
              <w:top w:val="thinThickSmallGap" w:sz="24" w:space="0" w:color="auto"/>
            </w:tcBorders>
          </w:tcPr>
          <w:p w14:paraId="1CB54254" w14:textId="77777777" w:rsidR="004225B0" w:rsidRDefault="004225B0" w:rsidP="004225B0"/>
        </w:tc>
        <w:tc>
          <w:tcPr>
            <w:tcW w:w="807" w:type="dxa"/>
            <w:vMerge w:val="restart"/>
            <w:tcBorders>
              <w:top w:val="thinThickSmallGap" w:sz="24" w:space="0" w:color="auto"/>
            </w:tcBorders>
          </w:tcPr>
          <w:p w14:paraId="1CB54255" w14:textId="77777777" w:rsidR="004225B0" w:rsidRDefault="004225B0" w:rsidP="004225B0"/>
        </w:tc>
      </w:tr>
      <w:tr w:rsidR="004225B0" w14:paraId="1CB54261" w14:textId="77777777" w:rsidTr="004225B0">
        <w:trPr>
          <w:trHeight w:val="566"/>
        </w:trPr>
        <w:tc>
          <w:tcPr>
            <w:tcW w:w="2375" w:type="dxa"/>
            <w:tcBorders>
              <w:top w:val="single" w:sz="4" w:space="0" w:color="auto"/>
              <w:bottom w:val="single" w:sz="4" w:space="0" w:color="auto"/>
            </w:tcBorders>
          </w:tcPr>
          <w:p w14:paraId="1CB54257" w14:textId="77777777" w:rsidR="004225B0" w:rsidRPr="00855940" w:rsidRDefault="004225B0" w:rsidP="004225B0">
            <w:pPr>
              <w:rPr>
                <w:sz w:val="20"/>
                <w:szCs w:val="20"/>
              </w:rPr>
            </w:pPr>
            <w:r w:rsidRPr="00855940">
              <w:rPr>
                <w:sz w:val="20"/>
                <w:szCs w:val="20"/>
              </w:rPr>
              <w:t>Blends sounds to create words (c – a – t = cat)</w:t>
            </w:r>
          </w:p>
        </w:tc>
        <w:tc>
          <w:tcPr>
            <w:tcW w:w="675" w:type="dxa"/>
            <w:tcBorders>
              <w:top w:val="single" w:sz="4" w:space="0" w:color="auto"/>
              <w:bottom w:val="single" w:sz="4" w:space="0" w:color="auto"/>
            </w:tcBorders>
          </w:tcPr>
          <w:p w14:paraId="1CB54258" w14:textId="77777777" w:rsidR="004225B0" w:rsidRDefault="004225B0" w:rsidP="004225B0"/>
        </w:tc>
        <w:tc>
          <w:tcPr>
            <w:tcW w:w="720" w:type="dxa"/>
            <w:tcBorders>
              <w:top w:val="single" w:sz="4" w:space="0" w:color="auto"/>
              <w:bottom w:val="single" w:sz="4" w:space="0" w:color="auto"/>
            </w:tcBorders>
          </w:tcPr>
          <w:p w14:paraId="1CB54259" w14:textId="77777777" w:rsidR="004225B0" w:rsidRDefault="004225B0" w:rsidP="004225B0"/>
        </w:tc>
        <w:tc>
          <w:tcPr>
            <w:tcW w:w="715" w:type="dxa"/>
            <w:tcBorders>
              <w:top w:val="single" w:sz="4" w:space="0" w:color="auto"/>
              <w:bottom w:val="single" w:sz="4" w:space="0" w:color="auto"/>
            </w:tcBorders>
          </w:tcPr>
          <w:p w14:paraId="1CB5425A" w14:textId="77777777" w:rsidR="004225B0" w:rsidRDefault="004225B0" w:rsidP="004225B0"/>
        </w:tc>
        <w:tc>
          <w:tcPr>
            <w:tcW w:w="715" w:type="dxa"/>
            <w:tcBorders>
              <w:top w:val="single" w:sz="4" w:space="0" w:color="auto"/>
              <w:bottom w:val="single" w:sz="4" w:space="0" w:color="auto"/>
              <w:right w:val="thinThickSmallGap" w:sz="24" w:space="0" w:color="auto"/>
            </w:tcBorders>
          </w:tcPr>
          <w:p w14:paraId="1CB5425B" w14:textId="77777777" w:rsidR="004225B0" w:rsidRDefault="004225B0" w:rsidP="004225B0"/>
        </w:tc>
        <w:tc>
          <w:tcPr>
            <w:tcW w:w="2517" w:type="dxa"/>
            <w:vMerge/>
            <w:tcBorders>
              <w:left w:val="thinThickSmallGap" w:sz="24" w:space="0" w:color="auto"/>
            </w:tcBorders>
          </w:tcPr>
          <w:p w14:paraId="1CB5425C" w14:textId="77777777" w:rsidR="004225B0" w:rsidRPr="00CE17F4" w:rsidRDefault="004225B0" w:rsidP="004225B0"/>
        </w:tc>
        <w:tc>
          <w:tcPr>
            <w:tcW w:w="708" w:type="dxa"/>
            <w:gridSpan w:val="2"/>
            <w:vMerge/>
          </w:tcPr>
          <w:p w14:paraId="1CB5425D" w14:textId="77777777" w:rsidR="004225B0" w:rsidRDefault="004225B0" w:rsidP="004225B0"/>
        </w:tc>
        <w:tc>
          <w:tcPr>
            <w:tcW w:w="715" w:type="dxa"/>
            <w:vMerge/>
          </w:tcPr>
          <w:p w14:paraId="1CB5425E" w14:textId="77777777" w:rsidR="004225B0" w:rsidRDefault="004225B0" w:rsidP="004225B0"/>
        </w:tc>
        <w:tc>
          <w:tcPr>
            <w:tcW w:w="803" w:type="dxa"/>
            <w:gridSpan w:val="2"/>
            <w:vMerge/>
          </w:tcPr>
          <w:p w14:paraId="1CB5425F" w14:textId="77777777" w:rsidR="004225B0" w:rsidRDefault="004225B0" w:rsidP="004225B0"/>
        </w:tc>
        <w:tc>
          <w:tcPr>
            <w:tcW w:w="807" w:type="dxa"/>
            <w:vMerge/>
          </w:tcPr>
          <w:p w14:paraId="1CB54260" w14:textId="77777777" w:rsidR="004225B0" w:rsidRDefault="004225B0" w:rsidP="004225B0"/>
        </w:tc>
      </w:tr>
      <w:tr w:rsidR="004225B0" w14:paraId="1CB5426C" w14:textId="77777777" w:rsidTr="004225B0">
        <w:trPr>
          <w:trHeight w:val="244"/>
        </w:trPr>
        <w:tc>
          <w:tcPr>
            <w:tcW w:w="2375" w:type="dxa"/>
            <w:vMerge w:val="restart"/>
            <w:tcBorders>
              <w:top w:val="single" w:sz="4" w:space="0" w:color="auto"/>
            </w:tcBorders>
          </w:tcPr>
          <w:p w14:paraId="1CB54262" w14:textId="77777777" w:rsidR="004225B0" w:rsidRPr="00855940" w:rsidRDefault="004225B0" w:rsidP="004225B0">
            <w:pPr>
              <w:rPr>
                <w:sz w:val="20"/>
                <w:szCs w:val="20"/>
              </w:rPr>
            </w:pPr>
            <w:r w:rsidRPr="00855940">
              <w:rPr>
                <w:sz w:val="20"/>
                <w:szCs w:val="20"/>
              </w:rPr>
              <w:t>Matches/sorts pictures by beginning, middle, and ending sounds</w:t>
            </w:r>
          </w:p>
        </w:tc>
        <w:tc>
          <w:tcPr>
            <w:tcW w:w="675" w:type="dxa"/>
            <w:vMerge w:val="restart"/>
            <w:tcBorders>
              <w:top w:val="single" w:sz="4" w:space="0" w:color="auto"/>
            </w:tcBorders>
          </w:tcPr>
          <w:p w14:paraId="1CB54263" w14:textId="77777777" w:rsidR="004225B0" w:rsidRDefault="004225B0" w:rsidP="004225B0"/>
        </w:tc>
        <w:tc>
          <w:tcPr>
            <w:tcW w:w="720" w:type="dxa"/>
            <w:vMerge w:val="restart"/>
            <w:tcBorders>
              <w:top w:val="single" w:sz="4" w:space="0" w:color="auto"/>
            </w:tcBorders>
          </w:tcPr>
          <w:p w14:paraId="1CB54264" w14:textId="77777777" w:rsidR="004225B0" w:rsidRDefault="004225B0" w:rsidP="004225B0"/>
        </w:tc>
        <w:tc>
          <w:tcPr>
            <w:tcW w:w="715" w:type="dxa"/>
            <w:vMerge w:val="restart"/>
            <w:tcBorders>
              <w:top w:val="single" w:sz="4" w:space="0" w:color="auto"/>
              <w:right w:val="single" w:sz="4" w:space="0" w:color="auto"/>
            </w:tcBorders>
          </w:tcPr>
          <w:p w14:paraId="1CB54265" w14:textId="77777777" w:rsidR="004225B0" w:rsidRDefault="004225B0" w:rsidP="004225B0"/>
        </w:tc>
        <w:tc>
          <w:tcPr>
            <w:tcW w:w="715" w:type="dxa"/>
            <w:vMerge w:val="restart"/>
            <w:tcBorders>
              <w:top w:val="single" w:sz="4" w:space="0" w:color="auto"/>
              <w:left w:val="single" w:sz="4" w:space="0" w:color="auto"/>
              <w:right w:val="thinThickSmallGap" w:sz="24" w:space="0" w:color="auto"/>
            </w:tcBorders>
          </w:tcPr>
          <w:p w14:paraId="1CB54266" w14:textId="77777777" w:rsidR="004225B0" w:rsidRDefault="004225B0" w:rsidP="004225B0"/>
        </w:tc>
        <w:tc>
          <w:tcPr>
            <w:tcW w:w="2517" w:type="dxa"/>
            <w:vMerge/>
            <w:tcBorders>
              <w:left w:val="thinThickSmallGap" w:sz="24" w:space="0" w:color="auto"/>
              <w:bottom w:val="single" w:sz="4" w:space="0" w:color="auto"/>
            </w:tcBorders>
          </w:tcPr>
          <w:p w14:paraId="1CB54267" w14:textId="77777777" w:rsidR="004225B0" w:rsidRPr="0020748B" w:rsidRDefault="004225B0" w:rsidP="004225B0">
            <w:pPr>
              <w:rPr>
                <w:b/>
                <w:sz w:val="28"/>
                <w:szCs w:val="28"/>
                <w:u w:val="single"/>
              </w:rPr>
            </w:pPr>
          </w:p>
        </w:tc>
        <w:tc>
          <w:tcPr>
            <w:tcW w:w="708" w:type="dxa"/>
            <w:gridSpan w:val="2"/>
            <w:vMerge/>
            <w:tcBorders>
              <w:bottom w:val="single" w:sz="4" w:space="0" w:color="auto"/>
            </w:tcBorders>
          </w:tcPr>
          <w:p w14:paraId="1CB54268" w14:textId="77777777" w:rsidR="004225B0" w:rsidRDefault="004225B0" w:rsidP="004225B0"/>
        </w:tc>
        <w:tc>
          <w:tcPr>
            <w:tcW w:w="715" w:type="dxa"/>
            <w:vMerge/>
            <w:tcBorders>
              <w:bottom w:val="single" w:sz="4" w:space="0" w:color="auto"/>
            </w:tcBorders>
          </w:tcPr>
          <w:p w14:paraId="1CB54269" w14:textId="77777777" w:rsidR="004225B0" w:rsidRDefault="004225B0" w:rsidP="004225B0"/>
        </w:tc>
        <w:tc>
          <w:tcPr>
            <w:tcW w:w="803" w:type="dxa"/>
            <w:gridSpan w:val="2"/>
            <w:vMerge/>
            <w:tcBorders>
              <w:bottom w:val="single" w:sz="4" w:space="0" w:color="auto"/>
            </w:tcBorders>
          </w:tcPr>
          <w:p w14:paraId="1CB5426A" w14:textId="77777777" w:rsidR="004225B0" w:rsidRDefault="004225B0" w:rsidP="004225B0"/>
        </w:tc>
        <w:tc>
          <w:tcPr>
            <w:tcW w:w="807" w:type="dxa"/>
            <w:vMerge/>
            <w:tcBorders>
              <w:bottom w:val="single" w:sz="4" w:space="0" w:color="auto"/>
            </w:tcBorders>
          </w:tcPr>
          <w:p w14:paraId="1CB5426B" w14:textId="77777777" w:rsidR="004225B0" w:rsidRDefault="004225B0" w:rsidP="004225B0"/>
        </w:tc>
      </w:tr>
      <w:tr w:rsidR="004225B0" w14:paraId="1CB54277" w14:textId="77777777" w:rsidTr="004225B0">
        <w:trPr>
          <w:trHeight w:val="530"/>
        </w:trPr>
        <w:tc>
          <w:tcPr>
            <w:tcW w:w="2375" w:type="dxa"/>
            <w:vMerge/>
            <w:tcBorders>
              <w:bottom w:val="single" w:sz="4" w:space="0" w:color="auto"/>
            </w:tcBorders>
          </w:tcPr>
          <w:p w14:paraId="1CB5426D" w14:textId="77777777" w:rsidR="004225B0" w:rsidRPr="00855940" w:rsidRDefault="004225B0" w:rsidP="004225B0">
            <w:pPr>
              <w:rPr>
                <w:sz w:val="20"/>
                <w:szCs w:val="20"/>
              </w:rPr>
            </w:pPr>
          </w:p>
        </w:tc>
        <w:tc>
          <w:tcPr>
            <w:tcW w:w="675" w:type="dxa"/>
            <w:vMerge/>
            <w:tcBorders>
              <w:bottom w:val="single" w:sz="4" w:space="0" w:color="auto"/>
            </w:tcBorders>
          </w:tcPr>
          <w:p w14:paraId="1CB5426E" w14:textId="77777777" w:rsidR="004225B0" w:rsidRDefault="004225B0" w:rsidP="004225B0"/>
        </w:tc>
        <w:tc>
          <w:tcPr>
            <w:tcW w:w="720" w:type="dxa"/>
            <w:vMerge/>
            <w:tcBorders>
              <w:bottom w:val="single" w:sz="4" w:space="0" w:color="auto"/>
            </w:tcBorders>
          </w:tcPr>
          <w:p w14:paraId="1CB5426F" w14:textId="77777777" w:rsidR="004225B0" w:rsidRDefault="004225B0" w:rsidP="004225B0"/>
        </w:tc>
        <w:tc>
          <w:tcPr>
            <w:tcW w:w="715" w:type="dxa"/>
            <w:vMerge/>
            <w:tcBorders>
              <w:bottom w:val="single" w:sz="4" w:space="0" w:color="auto"/>
              <w:right w:val="single" w:sz="4" w:space="0" w:color="auto"/>
            </w:tcBorders>
          </w:tcPr>
          <w:p w14:paraId="1CB54270" w14:textId="77777777" w:rsidR="004225B0" w:rsidRDefault="004225B0" w:rsidP="004225B0"/>
        </w:tc>
        <w:tc>
          <w:tcPr>
            <w:tcW w:w="715" w:type="dxa"/>
            <w:vMerge/>
            <w:tcBorders>
              <w:left w:val="single" w:sz="4" w:space="0" w:color="auto"/>
              <w:bottom w:val="single" w:sz="4" w:space="0" w:color="auto"/>
              <w:right w:val="thinThickSmallGap" w:sz="24" w:space="0" w:color="auto"/>
            </w:tcBorders>
          </w:tcPr>
          <w:p w14:paraId="1CB54271" w14:textId="77777777" w:rsidR="004225B0" w:rsidRDefault="004225B0" w:rsidP="004225B0"/>
        </w:tc>
        <w:tc>
          <w:tcPr>
            <w:tcW w:w="2517" w:type="dxa"/>
            <w:vMerge w:val="restart"/>
            <w:tcBorders>
              <w:left w:val="thinThickSmallGap" w:sz="24" w:space="0" w:color="auto"/>
            </w:tcBorders>
          </w:tcPr>
          <w:p w14:paraId="1CB54272" w14:textId="77777777" w:rsidR="004225B0" w:rsidRPr="00364E02" w:rsidRDefault="004225B0" w:rsidP="004225B0">
            <w:pPr>
              <w:rPr>
                <w:sz w:val="20"/>
                <w:szCs w:val="20"/>
              </w:rPr>
            </w:pPr>
            <w:r>
              <w:rPr>
                <w:sz w:val="20"/>
                <w:szCs w:val="20"/>
              </w:rPr>
              <w:t>Reads words based on beginning and ending sounds</w:t>
            </w:r>
          </w:p>
        </w:tc>
        <w:tc>
          <w:tcPr>
            <w:tcW w:w="708" w:type="dxa"/>
            <w:gridSpan w:val="2"/>
            <w:vMerge w:val="restart"/>
          </w:tcPr>
          <w:p w14:paraId="1CB54273" w14:textId="77777777" w:rsidR="004225B0" w:rsidRDefault="004225B0" w:rsidP="004225B0"/>
        </w:tc>
        <w:tc>
          <w:tcPr>
            <w:tcW w:w="715" w:type="dxa"/>
            <w:vMerge w:val="restart"/>
          </w:tcPr>
          <w:p w14:paraId="1CB54274" w14:textId="77777777" w:rsidR="004225B0" w:rsidRDefault="004225B0" w:rsidP="004225B0"/>
        </w:tc>
        <w:tc>
          <w:tcPr>
            <w:tcW w:w="803" w:type="dxa"/>
            <w:gridSpan w:val="2"/>
            <w:vMerge w:val="restart"/>
          </w:tcPr>
          <w:p w14:paraId="1CB54275" w14:textId="77777777" w:rsidR="004225B0" w:rsidRDefault="004225B0" w:rsidP="004225B0"/>
        </w:tc>
        <w:tc>
          <w:tcPr>
            <w:tcW w:w="807" w:type="dxa"/>
            <w:vMerge w:val="restart"/>
          </w:tcPr>
          <w:p w14:paraId="1CB54276" w14:textId="77777777" w:rsidR="004225B0" w:rsidRDefault="004225B0" w:rsidP="004225B0"/>
        </w:tc>
      </w:tr>
      <w:tr w:rsidR="004225B0" w14:paraId="1CB54282" w14:textId="77777777" w:rsidTr="004225B0">
        <w:trPr>
          <w:trHeight w:val="314"/>
        </w:trPr>
        <w:tc>
          <w:tcPr>
            <w:tcW w:w="2375" w:type="dxa"/>
            <w:vMerge w:val="restart"/>
            <w:tcBorders>
              <w:top w:val="single" w:sz="4" w:space="0" w:color="auto"/>
            </w:tcBorders>
          </w:tcPr>
          <w:p w14:paraId="1CB54278" w14:textId="77777777" w:rsidR="004225B0" w:rsidRPr="00855940" w:rsidRDefault="004225B0" w:rsidP="004225B0">
            <w:pPr>
              <w:rPr>
                <w:sz w:val="20"/>
                <w:szCs w:val="20"/>
              </w:rPr>
            </w:pPr>
            <w:r>
              <w:rPr>
                <w:sz w:val="20"/>
                <w:szCs w:val="20"/>
              </w:rPr>
              <w:t>A</w:t>
            </w:r>
            <w:r w:rsidRPr="00855940">
              <w:rPr>
                <w:sz w:val="20"/>
                <w:szCs w:val="20"/>
              </w:rPr>
              <w:t>dd</w:t>
            </w:r>
            <w:r>
              <w:rPr>
                <w:sz w:val="20"/>
                <w:szCs w:val="20"/>
              </w:rPr>
              <w:t>s</w:t>
            </w:r>
            <w:r w:rsidRPr="00855940">
              <w:rPr>
                <w:sz w:val="20"/>
                <w:szCs w:val="20"/>
              </w:rPr>
              <w:t xml:space="preserve"> or delete</w:t>
            </w:r>
            <w:r>
              <w:rPr>
                <w:sz w:val="20"/>
                <w:szCs w:val="20"/>
              </w:rPr>
              <w:t>s</w:t>
            </w:r>
            <w:r w:rsidRPr="00855940">
              <w:rPr>
                <w:sz w:val="20"/>
                <w:szCs w:val="20"/>
              </w:rPr>
              <w:t xml:space="preserve"> sounds to make new words (black – l = back or lip + f = flip</w:t>
            </w:r>
            <w:r>
              <w:rPr>
                <w:sz w:val="20"/>
                <w:szCs w:val="20"/>
              </w:rPr>
              <w:t>)</w:t>
            </w:r>
          </w:p>
        </w:tc>
        <w:tc>
          <w:tcPr>
            <w:tcW w:w="675" w:type="dxa"/>
            <w:vMerge w:val="restart"/>
            <w:tcBorders>
              <w:top w:val="single" w:sz="4" w:space="0" w:color="auto"/>
            </w:tcBorders>
          </w:tcPr>
          <w:p w14:paraId="1CB54279" w14:textId="77777777" w:rsidR="004225B0" w:rsidRDefault="004225B0" w:rsidP="004225B0"/>
        </w:tc>
        <w:tc>
          <w:tcPr>
            <w:tcW w:w="720" w:type="dxa"/>
            <w:vMerge w:val="restart"/>
            <w:tcBorders>
              <w:top w:val="single" w:sz="4" w:space="0" w:color="auto"/>
            </w:tcBorders>
          </w:tcPr>
          <w:p w14:paraId="1CB5427A" w14:textId="77777777" w:rsidR="004225B0" w:rsidRDefault="004225B0" w:rsidP="004225B0"/>
        </w:tc>
        <w:tc>
          <w:tcPr>
            <w:tcW w:w="715" w:type="dxa"/>
            <w:vMerge w:val="restart"/>
            <w:tcBorders>
              <w:top w:val="single" w:sz="4" w:space="0" w:color="auto"/>
              <w:right w:val="single" w:sz="4" w:space="0" w:color="auto"/>
            </w:tcBorders>
          </w:tcPr>
          <w:p w14:paraId="1CB5427B" w14:textId="77777777" w:rsidR="004225B0" w:rsidRDefault="004225B0" w:rsidP="004225B0"/>
        </w:tc>
        <w:tc>
          <w:tcPr>
            <w:tcW w:w="715" w:type="dxa"/>
            <w:vMerge w:val="restart"/>
            <w:tcBorders>
              <w:top w:val="single" w:sz="4" w:space="0" w:color="auto"/>
              <w:left w:val="single" w:sz="4" w:space="0" w:color="auto"/>
              <w:bottom w:val="double" w:sz="4" w:space="0" w:color="auto"/>
              <w:right w:val="thinThickSmallGap" w:sz="24" w:space="0" w:color="auto"/>
            </w:tcBorders>
          </w:tcPr>
          <w:p w14:paraId="1CB5427C" w14:textId="77777777" w:rsidR="004225B0" w:rsidRDefault="004225B0" w:rsidP="004225B0"/>
        </w:tc>
        <w:tc>
          <w:tcPr>
            <w:tcW w:w="2517" w:type="dxa"/>
            <w:vMerge/>
            <w:tcBorders>
              <w:left w:val="thinThickSmallGap" w:sz="24" w:space="0" w:color="auto"/>
              <w:bottom w:val="single" w:sz="4" w:space="0" w:color="auto"/>
            </w:tcBorders>
          </w:tcPr>
          <w:p w14:paraId="1CB5427D" w14:textId="77777777" w:rsidR="004225B0" w:rsidRDefault="004225B0" w:rsidP="004225B0"/>
        </w:tc>
        <w:tc>
          <w:tcPr>
            <w:tcW w:w="708" w:type="dxa"/>
            <w:gridSpan w:val="2"/>
            <w:vMerge/>
            <w:tcBorders>
              <w:bottom w:val="single" w:sz="4" w:space="0" w:color="auto"/>
            </w:tcBorders>
          </w:tcPr>
          <w:p w14:paraId="1CB5427E" w14:textId="77777777" w:rsidR="004225B0" w:rsidRDefault="004225B0" w:rsidP="004225B0"/>
        </w:tc>
        <w:tc>
          <w:tcPr>
            <w:tcW w:w="715" w:type="dxa"/>
            <w:vMerge/>
            <w:tcBorders>
              <w:bottom w:val="single" w:sz="4" w:space="0" w:color="auto"/>
            </w:tcBorders>
          </w:tcPr>
          <w:p w14:paraId="1CB5427F" w14:textId="77777777" w:rsidR="004225B0" w:rsidRDefault="004225B0" w:rsidP="004225B0"/>
        </w:tc>
        <w:tc>
          <w:tcPr>
            <w:tcW w:w="803" w:type="dxa"/>
            <w:gridSpan w:val="2"/>
            <w:vMerge/>
            <w:tcBorders>
              <w:bottom w:val="single" w:sz="4" w:space="0" w:color="auto"/>
            </w:tcBorders>
          </w:tcPr>
          <w:p w14:paraId="1CB54280" w14:textId="77777777" w:rsidR="004225B0" w:rsidRDefault="004225B0" w:rsidP="004225B0"/>
        </w:tc>
        <w:tc>
          <w:tcPr>
            <w:tcW w:w="807" w:type="dxa"/>
            <w:vMerge/>
            <w:tcBorders>
              <w:bottom w:val="single" w:sz="4" w:space="0" w:color="auto"/>
            </w:tcBorders>
          </w:tcPr>
          <w:p w14:paraId="1CB54281" w14:textId="77777777" w:rsidR="004225B0" w:rsidRDefault="004225B0" w:rsidP="004225B0"/>
        </w:tc>
      </w:tr>
      <w:tr w:rsidR="004225B0" w14:paraId="1CB5428D" w14:textId="77777777" w:rsidTr="004225B0">
        <w:trPr>
          <w:trHeight w:val="465"/>
        </w:trPr>
        <w:tc>
          <w:tcPr>
            <w:tcW w:w="2375" w:type="dxa"/>
            <w:vMerge/>
            <w:tcBorders>
              <w:top w:val="single" w:sz="4" w:space="0" w:color="auto"/>
            </w:tcBorders>
          </w:tcPr>
          <w:p w14:paraId="1CB54283" w14:textId="77777777" w:rsidR="004225B0" w:rsidRPr="00855940" w:rsidRDefault="004225B0" w:rsidP="004225B0">
            <w:pPr>
              <w:rPr>
                <w:sz w:val="20"/>
                <w:szCs w:val="20"/>
              </w:rPr>
            </w:pPr>
          </w:p>
        </w:tc>
        <w:tc>
          <w:tcPr>
            <w:tcW w:w="675" w:type="dxa"/>
            <w:vMerge/>
            <w:tcBorders>
              <w:top w:val="single" w:sz="4" w:space="0" w:color="auto"/>
            </w:tcBorders>
          </w:tcPr>
          <w:p w14:paraId="1CB54284" w14:textId="77777777" w:rsidR="004225B0" w:rsidRDefault="004225B0" w:rsidP="004225B0"/>
        </w:tc>
        <w:tc>
          <w:tcPr>
            <w:tcW w:w="720" w:type="dxa"/>
            <w:vMerge/>
            <w:tcBorders>
              <w:top w:val="single" w:sz="4" w:space="0" w:color="auto"/>
            </w:tcBorders>
          </w:tcPr>
          <w:p w14:paraId="1CB54285" w14:textId="77777777" w:rsidR="004225B0" w:rsidRDefault="004225B0" w:rsidP="004225B0"/>
        </w:tc>
        <w:tc>
          <w:tcPr>
            <w:tcW w:w="715" w:type="dxa"/>
            <w:vMerge/>
            <w:tcBorders>
              <w:top w:val="single" w:sz="4" w:space="0" w:color="auto"/>
              <w:right w:val="single" w:sz="4" w:space="0" w:color="auto"/>
            </w:tcBorders>
          </w:tcPr>
          <w:p w14:paraId="1CB54286" w14:textId="77777777" w:rsidR="004225B0" w:rsidRDefault="004225B0" w:rsidP="004225B0"/>
        </w:tc>
        <w:tc>
          <w:tcPr>
            <w:tcW w:w="715" w:type="dxa"/>
            <w:vMerge/>
            <w:tcBorders>
              <w:top w:val="single" w:sz="4" w:space="0" w:color="auto"/>
              <w:left w:val="single" w:sz="4" w:space="0" w:color="auto"/>
              <w:bottom w:val="single" w:sz="4" w:space="0" w:color="auto"/>
              <w:right w:val="thinThickSmallGap" w:sz="24" w:space="0" w:color="auto"/>
            </w:tcBorders>
          </w:tcPr>
          <w:p w14:paraId="1CB54287" w14:textId="77777777" w:rsidR="004225B0" w:rsidRDefault="004225B0" w:rsidP="004225B0"/>
        </w:tc>
        <w:tc>
          <w:tcPr>
            <w:tcW w:w="2517" w:type="dxa"/>
            <w:tcBorders>
              <w:left w:val="thinThickSmallGap" w:sz="24" w:space="0" w:color="auto"/>
              <w:bottom w:val="thinThickSmallGap" w:sz="24" w:space="0" w:color="auto"/>
            </w:tcBorders>
          </w:tcPr>
          <w:p w14:paraId="1CB54288" w14:textId="77777777" w:rsidR="004225B0" w:rsidRPr="0085744E" w:rsidRDefault="004225B0" w:rsidP="004225B0">
            <w:pPr>
              <w:rPr>
                <w:sz w:val="20"/>
                <w:szCs w:val="20"/>
              </w:rPr>
            </w:pPr>
            <w:r>
              <w:rPr>
                <w:sz w:val="20"/>
                <w:szCs w:val="20"/>
              </w:rPr>
              <w:t>R</w:t>
            </w:r>
            <w:r w:rsidRPr="0085744E">
              <w:rPr>
                <w:sz w:val="20"/>
                <w:szCs w:val="20"/>
              </w:rPr>
              <w:t>eread</w:t>
            </w:r>
            <w:r>
              <w:rPr>
                <w:sz w:val="20"/>
                <w:szCs w:val="20"/>
              </w:rPr>
              <w:t>s</w:t>
            </w:r>
            <w:r w:rsidRPr="0085744E">
              <w:rPr>
                <w:sz w:val="20"/>
                <w:szCs w:val="20"/>
              </w:rPr>
              <w:t xml:space="preserve"> to fix mistakes when reading</w:t>
            </w:r>
          </w:p>
        </w:tc>
        <w:tc>
          <w:tcPr>
            <w:tcW w:w="708" w:type="dxa"/>
            <w:gridSpan w:val="2"/>
            <w:tcBorders>
              <w:bottom w:val="thinThickSmallGap" w:sz="24" w:space="0" w:color="auto"/>
            </w:tcBorders>
          </w:tcPr>
          <w:p w14:paraId="1CB54289" w14:textId="77777777" w:rsidR="004225B0" w:rsidRDefault="004225B0" w:rsidP="004225B0"/>
        </w:tc>
        <w:tc>
          <w:tcPr>
            <w:tcW w:w="715" w:type="dxa"/>
            <w:tcBorders>
              <w:bottom w:val="thinThickSmallGap" w:sz="24" w:space="0" w:color="auto"/>
            </w:tcBorders>
          </w:tcPr>
          <w:p w14:paraId="1CB5428A" w14:textId="77777777" w:rsidR="004225B0" w:rsidRDefault="004225B0" w:rsidP="004225B0"/>
        </w:tc>
        <w:tc>
          <w:tcPr>
            <w:tcW w:w="803" w:type="dxa"/>
            <w:gridSpan w:val="2"/>
            <w:tcBorders>
              <w:bottom w:val="thinThickSmallGap" w:sz="24" w:space="0" w:color="auto"/>
            </w:tcBorders>
          </w:tcPr>
          <w:p w14:paraId="1CB5428B" w14:textId="77777777" w:rsidR="004225B0" w:rsidRDefault="004225B0" w:rsidP="004225B0"/>
        </w:tc>
        <w:tc>
          <w:tcPr>
            <w:tcW w:w="807" w:type="dxa"/>
            <w:tcBorders>
              <w:bottom w:val="thinThickSmallGap" w:sz="24" w:space="0" w:color="auto"/>
            </w:tcBorders>
          </w:tcPr>
          <w:p w14:paraId="1CB5428C" w14:textId="77777777" w:rsidR="004225B0" w:rsidRDefault="004225B0" w:rsidP="004225B0"/>
        </w:tc>
      </w:tr>
      <w:tr w:rsidR="004225B0" w14:paraId="1CB54299" w14:textId="77777777" w:rsidTr="004225B0">
        <w:trPr>
          <w:trHeight w:val="625"/>
        </w:trPr>
        <w:tc>
          <w:tcPr>
            <w:tcW w:w="2375" w:type="dxa"/>
            <w:tcBorders>
              <w:top w:val="single" w:sz="4" w:space="0" w:color="auto"/>
              <w:bottom w:val="thinThickSmallGap" w:sz="24" w:space="0" w:color="auto"/>
            </w:tcBorders>
          </w:tcPr>
          <w:p w14:paraId="1CB5428E" w14:textId="77777777" w:rsidR="004225B0" w:rsidRPr="006012F4" w:rsidRDefault="004225B0" w:rsidP="004225B0">
            <w:pPr>
              <w:rPr>
                <w:sz w:val="16"/>
                <w:szCs w:val="16"/>
              </w:rPr>
            </w:pPr>
            <w:r>
              <w:rPr>
                <w:sz w:val="20"/>
                <w:szCs w:val="20"/>
              </w:rPr>
              <w:t>R</w:t>
            </w:r>
            <w:r w:rsidRPr="00855940">
              <w:rPr>
                <w:sz w:val="20"/>
                <w:szCs w:val="20"/>
              </w:rPr>
              <w:t>ead</w:t>
            </w:r>
            <w:r>
              <w:rPr>
                <w:sz w:val="20"/>
                <w:szCs w:val="20"/>
              </w:rPr>
              <w:t>s</w:t>
            </w:r>
            <w:r w:rsidRPr="00855940">
              <w:rPr>
                <w:sz w:val="20"/>
                <w:szCs w:val="20"/>
              </w:rPr>
              <w:t xml:space="preserve"> words using</w:t>
            </w:r>
            <w:r>
              <w:rPr>
                <w:sz w:val="20"/>
                <w:szCs w:val="20"/>
              </w:rPr>
              <w:t xml:space="preserve"> letter/</w:t>
            </w:r>
            <w:r w:rsidRPr="00855940">
              <w:rPr>
                <w:sz w:val="20"/>
                <w:szCs w:val="20"/>
              </w:rPr>
              <w:t>sound knowledge</w:t>
            </w:r>
          </w:p>
        </w:tc>
        <w:tc>
          <w:tcPr>
            <w:tcW w:w="675" w:type="dxa"/>
            <w:tcBorders>
              <w:top w:val="single" w:sz="4" w:space="0" w:color="auto"/>
              <w:bottom w:val="thinThickSmallGap" w:sz="24" w:space="0" w:color="auto"/>
            </w:tcBorders>
          </w:tcPr>
          <w:p w14:paraId="1CB5428F" w14:textId="77777777" w:rsidR="004225B0" w:rsidRDefault="004225B0" w:rsidP="004225B0"/>
        </w:tc>
        <w:tc>
          <w:tcPr>
            <w:tcW w:w="720" w:type="dxa"/>
            <w:tcBorders>
              <w:top w:val="single" w:sz="4" w:space="0" w:color="auto"/>
              <w:bottom w:val="thinThickSmallGap" w:sz="24" w:space="0" w:color="auto"/>
            </w:tcBorders>
          </w:tcPr>
          <w:p w14:paraId="1CB54290" w14:textId="77777777" w:rsidR="004225B0" w:rsidRDefault="004225B0" w:rsidP="004225B0"/>
        </w:tc>
        <w:tc>
          <w:tcPr>
            <w:tcW w:w="715" w:type="dxa"/>
            <w:tcBorders>
              <w:top w:val="single" w:sz="4" w:space="0" w:color="auto"/>
              <w:bottom w:val="thinThickSmallGap" w:sz="24" w:space="0" w:color="auto"/>
              <w:right w:val="single" w:sz="4" w:space="0" w:color="auto"/>
            </w:tcBorders>
          </w:tcPr>
          <w:p w14:paraId="1CB54291" w14:textId="77777777" w:rsidR="004225B0" w:rsidRDefault="004225B0" w:rsidP="004225B0"/>
        </w:tc>
        <w:tc>
          <w:tcPr>
            <w:tcW w:w="715" w:type="dxa"/>
            <w:tcBorders>
              <w:top w:val="single" w:sz="4" w:space="0" w:color="auto"/>
              <w:left w:val="single" w:sz="4" w:space="0" w:color="auto"/>
              <w:bottom w:val="thinThickSmallGap" w:sz="24" w:space="0" w:color="auto"/>
              <w:right w:val="thinThickSmallGap" w:sz="24" w:space="0" w:color="auto"/>
            </w:tcBorders>
          </w:tcPr>
          <w:p w14:paraId="1CB54292" w14:textId="77777777" w:rsidR="004225B0" w:rsidRDefault="004225B0" w:rsidP="004225B0"/>
        </w:tc>
        <w:tc>
          <w:tcPr>
            <w:tcW w:w="2517" w:type="dxa"/>
            <w:vMerge w:val="restart"/>
            <w:tcBorders>
              <w:top w:val="thinThickSmallGap" w:sz="24" w:space="0" w:color="auto"/>
              <w:left w:val="thinThickSmallGap" w:sz="24" w:space="0" w:color="auto"/>
            </w:tcBorders>
          </w:tcPr>
          <w:p w14:paraId="1CB54293" w14:textId="77777777" w:rsidR="004225B0" w:rsidRDefault="004225B0" w:rsidP="004225B0">
            <w:pPr>
              <w:spacing w:before="120"/>
              <w:rPr>
                <w:b/>
                <w:sz w:val="28"/>
                <w:szCs w:val="28"/>
                <w:u w:val="single"/>
              </w:rPr>
            </w:pPr>
            <w:r>
              <w:rPr>
                <w:b/>
                <w:sz w:val="28"/>
                <w:szCs w:val="28"/>
                <w:u w:val="single"/>
              </w:rPr>
              <w:t>Fluency</w:t>
            </w:r>
          </w:p>
          <w:p w14:paraId="1CB54294" w14:textId="77777777" w:rsidR="004225B0" w:rsidRPr="003651B7" w:rsidRDefault="004225B0" w:rsidP="004225B0">
            <w:pPr>
              <w:spacing w:before="120"/>
              <w:rPr>
                <w:sz w:val="20"/>
                <w:szCs w:val="20"/>
              </w:rPr>
            </w:pPr>
            <w:r>
              <w:rPr>
                <w:sz w:val="20"/>
                <w:szCs w:val="20"/>
              </w:rPr>
              <w:t>R</w:t>
            </w:r>
            <w:r w:rsidRPr="00364E02">
              <w:rPr>
                <w:sz w:val="20"/>
                <w:szCs w:val="20"/>
              </w:rPr>
              <w:t>ead</w:t>
            </w:r>
            <w:r>
              <w:rPr>
                <w:sz w:val="20"/>
                <w:szCs w:val="20"/>
              </w:rPr>
              <w:t>s</w:t>
            </w:r>
            <w:r w:rsidRPr="00364E02">
              <w:rPr>
                <w:sz w:val="20"/>
                <w:szCs w:val="20"/>
              </w:rPr>
              <w:t xml:space="preserve"> </w:t>
            </w:r>
            <w:r>
              <w:rPr>
                <w:sz w:val="20"/>
                <w:szCs w:val="20"/>
              </w:rPr>
              <w:t xml:space="preserve">accurately </w:t>
            </w:r>
          </w:p>
        </w:tc>
        <w:tc>
          <w:tcPr>
            <w:tcW w:w="708" w:type="dxa"/>
            <w:gridSpan w:val="2"/>
            <w:vMerge w:val="restart"/>
            <w:tcBorders>
              <w:top w:val="thinThickSmallGap" w:sz="24" w:space="0" w:color="auto"/>
            </w:tcBorders>
          </w:tcPr>
          <w:p w14:paraId="1CB54295" w14:textId="77777777" w:rsidR="004225B0" w:rsidRDefault="004225B0" w:rsidP="004225B0"/>
        </w:tc>
        <w:tc>
          <w:tcPr>
            <w:tcW w:w="715" w:type="dxa"/>
            <w:vMerge w:val="restart"/>
            <w:tcBorders>
              <w:top w:val="thinThickSmallGap" w:sz="24" w:space="0" w:color="auto"/>
            </w:tcBorders>
          </w:tcPr>
          <w:p w14:paraId="1CB54296" w14:textId="77777777" w:rsidR="004225B0" w:rsidRDefault="004225B0" w:rsidP="004225B0"/>
        </w:tc>
        <w:tc>
          <w:tcPr>
            <w:tcW w:w="803" w:type="dxa"/>
            <w:gridSpan w:val="2"/>
            <w:vMerge w:val="restart"/>
            <w:tcBorders>
              <w:top w:val="thinThickSmallGap" w:sz="24" w:space="0" w:color="auto"/>
            </w:tcBorders>
          </w:tcPr>
          <w:p w14:paraId="1CB54297" w14:textId="77777777" w:rsidR="004225B0" w:rsidRDefault="004225B0" w:rsidP="004225B0"/>
        </w:tc>
        <w:tc>
          <w:tcPr>
            <w:tcW w:w="807" w:type="dxa"/>
            <w:vMerge w:val="restart"/>
            <w:tcBorders>
              <w:top w:val="thinThickSmallGap" w:sz="24" w:space="0" w:color="auto"/>
            </w:tcBorders>
          </w:tcPr>
          <w:p w14:paraId="1CB54298" w14:textId="77777777" w:rsidR="004225B0" w:rsidRDefault="004225B0" w:rsidP="004225B0"/>
        </w:tc>
      </w:tr>
      <w:tr w:rsidR="004225B0" w14:paraId="1CB542A5" w14:textId="77777777" w:rsidTr="004225B0">
        <w:trPr>
          <w:trHeight w:val="244"/>
        </w:trPr>
        <w:tc>
          <w:tcPr>
            <w:tcW w:w="2375" w:type="dxa"/>
            <w:vMerge w:val="restart"/>
            <w:tcBorders>
              <w:top w:val="thinThickSmallGap" w:sz="24" w:space="0" w:color="auto"/>
            </w:tcBorders>
          </w:tcPr>
          <w:p w14:paraId="1CB5429A" w14:textId="77777777" w:rsidR="004225B0" w:rsidRPr="0020748B" w:rsidRDefault="004225B0" w:rsidP="004225B0">
            <w:pPr>
              <w:rPr>
                <w:b/>
                <w:sz w:val="28"/>
                <w:szCs w:val="28"/>
                <w:u w:val="single"/>
              </w:rPr>
            </w:pPr>
            <w:r w:rsidRPr="0020748B">
              <w:rPr>
                <w:b/>
                <w:sz w:val="28"/>
                <w:szCs w:val="28"/>
                <w:u w:val="single"/>
              </w:rPr>
              <w:t>Syllables</w:t>
            </w:r>
          </w:p>
          <w:p w14:paraId="1CB5429B" w14:textId="77777777" w:rsidR="004225B0" w:rsidRPr="0085744E" w:rsidRDefault="004225B0" w:rsidP="004225B0">
            <w:pPr>
              <w:rPr>
                <w:sz w:val="20"/>
                <w:szCs w:val="20"/>
              </w:rPr>
            </w:pPr>
            <w:r w:rsidRPr="0085744E">
              <w:rPr>
                <w:sz w:val="20"/>
                <w:szCs w:val="20"/>
              </w:rPr>
              <w:t>Recognizes syllable chunks in a longer word (popcorn = pop + corn)</w:t>
            </w:r>
          </w:p>
        </w:tc>
        <w:tc>
          <w:tcPr>
            <w:tcW w:w="675" w:type="dxa"/>
            <w:vMerge w:val="restart"/>
            <w:tcBorders>
              <w:top w:val="thinThickSmallGap" w:sz="24" w:space="0" w:color="auto"/>
            </w:tcBorders>
          </w:tcPr>
          <w:p w14:paraId="1CB5429C" w14:textId="77777777" w:rsidR="004225B0" w:rsidRDefault="004225B0" w:rsidP="004225B0"/>
        </w:tc>
        <w:tc>
          <w:tcPr>
            <w:tcW w:w="720" w:type="dxa"/>
            <w:vMerge w:val="restart"/>
            <w:tcBorders>
              <w:top w:val="thinThickSmallGap" w:sz="24" w:space="0" w:color="auto"/>
            </w:tcBorders>
          </w:tcPr>
          <w:p w14:paraId="1CB5429D" w14:textId="77777777" w:rsidR="004225B0" w:rsidRDefault="004225B0" w:rsidP="004225B0"/>
        </w:tc>
        <w:tc>
          <w:tcPr>
            <w:tcW w:w="715" w:type="dxa"/>
            <w:vMerge w:val="restart"/>
            <w:tcBorders>
              <w:top w:val="thinThickSmallGap" w:sz="24" w:space="0" w:color="auto"/>
              <w:right w:val="single" w:sz="4" w:space="0" w:color="auto"/>
            </w:tcBorders>
          </w:tcPr>
          <w:p w14:paraId="1CB5429E" w14:textId="77777777" w:rsidR="004225B0" w:rsidRDefault="004225B0" w:rsidP="004225B0"/>
        </w:tc>
        <w:tc>
          <w:tcPr>
            <w:tcW w:w="715" w:type="dxa"/>
            <w:vMerge w:val="restart"/>
            <w:tcBorders>
              <w:top w:val="thinThickSmallGap" w:sz="24" w:space="0" w:color="auto"/>
              <w:left w:val="single" w:sz="4" w:space="0" w:color="auto"/>
              <w:right w:val="thinThickSmallGap" w:sz="24" w:space="0" w:color="auto"/>
            </w:tcBorders>
          </w:tcPr>
          <w:p w14:paraId="1CB5429F" w14:textId="77777777" w:rsidR="004225B0" w:rsidRDefault="004225B0" w:rsidP="004225B0"/>
        </w:tc>
        <w:tc>
          <w:tcPr>
            <w:tcW w:w="2517" w:type="dxa"/>
            <w:vMerge/>
            <w:tcBorders>
              <w:left w:val="thinThickSmallGap" w:sz="24" w:space="0" w:color="auto"/>
              <w:bottom w:val="single" w:sz="4" w:space="0" w:color="auto"/>
            </w:tcBorders>
          </w:tcPr>
          <w:p w14:paraId="1CB542A0" w14:textId="77777777" w:rsidR="004225B0" w:rsidRDefault="004225B0" w:rsidP="004225B0">
            <w:pPr>
              <w:rPr>
                <w:b/>
                <w:sz w:val="28"/>
                <w:szCs w:val="28"/>
                <w:u w:val="single"/>
              </w:rPr>
            </w:pPr>
          </w:p>
        </w:tc>
        <w:tc>
          <w:tcPr>
            <w:tcW w:w="708" w:type="dxa"/>
            <w:gridSpan w:val="2"/>
            <w:vMerge/>
            <w:tcBorders>
              <w:bottom w:val="single" w:sz="4" w:space="0" w:color="auto"/>
            </w:tcBorders>
          </w:tcPr>
          <w:p w14:paraId="1CB542A1" w14:textId="77777777" w:rsidR="004225B0" w:rsidRDefault="004225B0" w:rsidP="004225B0"/>
        </w:tc>
        <w:tc>
          <w:tcPr>
            <w:tcW w:w="715" w:type="dxa"/>
            <w:vMerge/>
            <w:tcBorders>
              <w:bottom w:val="single" w:sz="4" w:space="0" w:color="auto"/>
            </w:tcBorders>
          </w:tcPr>
          <w:p w14:paraId="1CB542A2" w14:textId="77777777" w:rsidR="004225B0" w:rsidRDefault="004225B0" w:rsidP="004225B0"/>
        </w:tc>
        <w:tc>
          <w:tcPr>
            <w:tcW w:w="803" w:type="dxa"/>
            <w:gridSpan w:val="2"/>
            <w:vMerge/>
            <w:tcBorders>
              <w:bottom w:val="single" w:sz="4" w:space="0" w:color="auto"/>
            </w:tcBorders>
          </w:tcPr>
          <w:p w14:paraId="1CB542A3" w14:textId="77777777" w:rsidR="004225B0" w:rsidRDefault="004225B0" w:rsidP="004225B0"/>
        </w:tc>
        <w:tc>
          <w:tcPr>
            <w:tcW w:w="807" w:type="dxa"/>
            <w:vMerge/>
            <w:tcBorders>
              <w:bottom w:val="single" w:sz="4" w:space="0" w:color="auto"/>
            </w:tcBorders>
          </w:tcPr>
          <w:p w14:paraId="1CB542A4" w14:textId="77777777" w:rsidR="004225B0" w:rsidRDefault="004225B0" w:rsidP="004225B0"/>
        </w:tc>
      </w:tr>
      <w:tr w:rsidR="004225B0" w14:paraId="1CB542B0" w14:textId="77777777" w:rsidTr="004225B0">
        <w:trPr>
          <w:trHeight w:val="516"/>
        </w:trPr>
        <w:tc>
          <w:tcPr>
            <w:tcW w:w="2375" w:type="dxa"/>
            <w:vMerge/>
          </w:tcPr>
          <w:p w14:paraId="1CB542A6" w14:textId="77777777" w:rsidR="004225B0" w:rsidRPr="0020748B" w:rsidRDefault="004225B0" w:rsidP="004225B0">
            <w:pPr>
              <w:rPr>
                <w:b/>
                <w:sz w:val="28"/>
                <w:szCs w:val="28"/>
                <w:u w:val="single"/>
              </w:rPr>
            </w:pPr>
          </w:p>
        </w:tc>
        <w:tc>
          <w:tcPr>
            <w:tcW w:w="675" w:type="dxa"/>
            <w:vMerge/>
          </w:tcPr>
          <w:p w14:paraId="1CB542A7" w14:textId="77777777" w:rsidR="004225B0" w:rsidRDefault="004225B0" w:rsidP="004225B0"/>
        </w:tc>
        <w:tc>
          <w:tcPr>
            <w:tcW w:w="720" w:type="dxa"/>
            <w:vMerge/>
          </w:tcPr>
          <w:p w14:paraId="1CB542A8" w14:textId="77777777" w:rsidR="004225B0" w:rsidRDefault="004225B0" w:rsidP="004225B0"/>
        </w:tc>
        <w:tc>
          <w:tcPr>
            <w:tcW w:w="715" w:type="dxa"/>
            <w:vMerge/>
            <w:tcBorders>
              <w:right w:val="single" w:sz="4" w:space="0" w:color="auto"/>
            </w:tcBorders>
          </w:tcPr>
          <w:p w14:paraId="1CB542A9" w14:textId="77777777" w:rsidR="004225B0" w:rsidRDefault="004225B0" w:rsidP="004225B0"/>
        </w:tc>
        <w:tc>
          <w:tcPr>
            <w:tcW w:w="715" w:type="dxa"/>
            <w:vMerge/>
            <w:tcBorders>
              <w:left w:val="single" w:sz="4" w:space="0" w:color="auto"/>
              <w:right w:val="thinThickSmallGap" w:sz="24" w:space="0" w:color="auto"/>
            </w:tcBorders>
          </w:tcPr>
          <w:p w14:paraId="1CB542AA" w14:textId="77777777" w:rsidR="004225B0" w:rsidRDefault="004225B0" w:rsidP="004225B0"/>
        </w:tc>
        <w:tc>
          <w:tcPr>
            <w:tcW w:w="2517" w:type="dxa"/>
            <w:tcBorders>
              <w:top w:val="single" w:sz="4" w:space="0" w:color="auto"/>
              <w:left w:val="thinThickSmallGap" w:sz="24" w:space="0" w:color="auto"/>
              <w:bottom w:val="thinThickSmallGap" w:sz="24" w:space="0" w:color="auto"/>
            </w:tcBorders>
          </w:tcPr>
          <w:p w14:paraId="1CB542AB" w14:textId="77777777" w:rsidR="004225B0" w:rsidRPr="0085744E" w:rsidRDefault="004225B0" w:rsidP="004225B0">
            <w:pPr>
              <w:rPr>
                <w:sz w:val="20"/>
                <w:szCs w:val="20"/>
              </w:rPr>
            </w:pPr>
            <w:r w:rsidRPr="0085744E">
              <w:rPr>
                <w:sz w:val="20"/>
                <w:szCs w:val="20"/>
              </w:rPr>
              <w:t>Uses expression and phrasing</w:t>
            </w:r>
          </w:p>
        </w:tc>
        <w:tc>
          <w:tcPr>
            <w:tcW w:w="708" w:type="dxa"/>
            <w:gridSpan w:val="2"/>
            <w:tcBorders>
              <w:top w:val="single" w:sz="4" w:space="0" w:color="auto"/>
              <w:bottom w:val="thinThickSmallGap" w:sz="24" w:space="0" w:color="auto"/>
            </w:tcBorders>
          </w:tcPr>
          <w:p w14:paraId="1CB542AC" w14:textId="77777777" w:rsidR="004225B0" w:rsidRDefault="004225B0" w:rsidP="004225B0"/>
        </w:tc>
        <w:tc>
          <w:tcPr>
            <w:tcW w:w="715" w:type="dxa"/>
            <w:tcBorders>
              <w:top w:val="single" w:sz="4" w:space="0" w:color="auto"/>
              <w:bottom w:val="thinThickSmallGap" w:sz="24" w:space="0" w:color="auto"/>
            </w:tcBorders>
          </w:tcPr>
          <w:p w14:paraId="1CB542AD" w14:textId="77777777" w:rsidR="004225B0" w:rsidRDefault="004225B0" w:rsidP="004225B0"/>
        </w:tc>
        <w:tc>
          <w:tcPr>
            <w:tcW w:w="803" w:type="dxa"/>
            <w:gridSpan w:val="2"/>
            <w:tcBorders>
              <w:top w:val="single" w:sz="4" w:space="0" w:color="auto"/>
              <w:bottom w:val="thinThickSmallGap" w:sz="24" w:space="0" w:color="auto"/>
            </w:tcBorders>
          </w:tcPr>
          <w:p w14:paraId="1CB542AE" w14:textId="77777777" w:rsidR="004225B0" w:rsidRDefault="004225B0" w:rsidP="004225B0"/>
        </w:tc>
        <w:tc>
          <w:tcPr>
            <w:tcW w:w="807" w:type="dxa"/>
            <w:tcBorders>
              <w:top w:val="single" w:sz="4" w:space="0" w:color="auto"/>
              <w:bottom w:val="thinThickSmallGap" w:sz="24" w:space="0" w:color="auto"/>
            </w:tcBorders>
          </w:tcPr>
          <w:p w14:paraId="1CB542AF" w14:textId="77777777" w:rsidR="004225B0" w:rsidRDefault="004225B0" w:rsidP="004225B0"/>
        </w:tc>
      </w:tr>
      <w:tr w:rsidR="004225B0" w14:paraId="1CB542BC" w14:textId="77777777" w:rsidTr="004225B0">
        <w:trPr>
          <w:trHeight w:val="242"/>
        </w:trPr>
        <w:tc>
          <w:tcPr>
            <w:tcW w:w="2375" w:type="dxa"/>
            <w:vMerge/>
          </w:tcPr>
          <w:p w14:paraId="1CB542B1" w14:textId="77777777" w:rsidR="004225B0" w:rsidRPr="0020748B" w:rsidRDefault="004225B0" w:rsidP="004225B0">
            <w:pPr>
              <w:rPr>
                <w:b/>
                <w:sz w:val="28"/>
                <w:szCs w:val="28"/>
                <w:u w:val="single"/>
              </w:rPr>
            </w:pPr>
          </w:p>
        </w:tc>
        <w:tc>
          <w:tcPr>
            <w:tcW w:w="675" w:type="dxa"/>
            <w:vMerge/>
          </w:tcPr>
          <w:p w14:paraId="1CB542B2" w14:textId="77777777" w:rsidR="004225B0" w:rsidRDefault="004225B0" w:rsidP="004225B0"/>
        </w:tc>
        <w:tc>
          <w:tcPr>
            <w:tcW w:w="720" w:type="dxa"/>
            <w:vMerge/>
          </w:tcPr>
          <w:p w14:paraId="1CB542B3" w14:textId="77777777" w:rsidR="004225B0" w:rsidRDefault="004225B0" w:rsidP="004225B0"/>
        </w:tc>
        <w:tc>
          <w:tcPr>
            <w:tcW w:w="715" w:type="dxa"/>
            <w:vMerge/>
            <w:tcBorders>
              <w:right w:val="single" w:sz="4" w:space="0" w:color="auto"/>
            </w:tcBorders>
          </w:tcPr>
          <w:p w14:paraId="1CB542B4" w14:textId="77777777" w:rsidR="004225B0" w:rsidRDefault="004225B0" w:rsidP="004225B0"/>
        </w:tc>
        <w:tc>
          <w:tcPr>
            <w:tcW w:w="715" w:type="dxa"/>
            <w:vMerge/>
            <w:tcBorders>
              <w:left w:val="single" w:sz="4" w:space="0" w:color="auto"/>
              <w:right w:val="thinThickSmallGap" w:sz="24" w:space="0" w:color="auto"/>
            </w:tcBorders>
          </w:tcPr>
          <w:p w14:paraId="1CB542B5" w14:textId="77777777" w:rsidR="004225B0" w:rsidRDefault="004225B0" w:rsidP="004225B0"/>
        </w:tc>
        <w:tc>
          <w:tcPr>
            <w:tcW w:w="2517" w:type="dxa"/>
            <w:vMerge w:val="restart"/>
            <w:tcBorders>
              <w:top w:val="thinThickSmallGap" w:sz="24" w:space="0" w:color="auto"/>
              <w:left w:val="thinThickSmallGap" w:sz="24" w:space="0" w:color="auto"/>
            </w:tcBorders>
          </w:tcPr>
          <w:p w14:paraId="1CB542B6" w14:textId="77777777" w:rsidR="004225B0" w:rsidRPr="00E15932" w:rsidRDefault="004225B0" w:rsidP="004225B0">
            <w:pPr>
              <w:rPr>
                <w:b/>
                <w:sz w:val="28"/>
                <w:szCs w:val="28"/>
                <w:u w:val="single"/>
              </w:rPr>
            </w:pPr>
            <w:r w:rsidRPr="00E15932">
              <w:rPr>
                <w:b/>
                <w:sz w:val="28"/>
                <w:szCs w:val="28"/>
                <w:u w:val="single"/>
              </w:rPr>
              <w:t>Comprehension</w:t>
            </w:r>
          </w:p>
          <w:p w14:paraId="1CB542B7" w14:textId="77777777" w:rsidR="004225B0" w:rsidRDefault="004225B0" w:rsidP="004225B0">
            <w:r w:rsidRPr="0085744E">
              <w:rPr>
                <w:sz w:val="20"/>
                <w:szCs w:val="20"/>
              </w:rPr>
              <w:t>Makes predictions based on title and pictures</w:t>
            </w:r>
          </w:p>
        </w:tc>
        <w:tc>
          <w:tcPr>
            <w:tcW w:w="708" w:type="dxa"/>
            <w:gridSpan w:val="2"/>
            <w:tcBorders>
              <w:top w:val="thinThickSmallGap" w:sz="24" w:space="0" w:color="auto"/>
              <w:bottom w:val="nil"/>
            </w:tcBorders>
          </w:tcPr>
          <w:p w14:paraId="1CB542B8" w14:textId="77777777" w:rsidR="004225B0" w:rsidRDefault="004225B0" w:rsidP="004225B0"/>
        </w:tc>
        <w:tc>
          <w:tcPr>
            <w:tcW w:w="715" w:type="dxa"/>
            <w:tcBorders>
              <w:top w:val="thinThickSmallGap" w:sz="24" w:space="0" w:color="auto"/>
              <w:bottom w:val="nil"/>
            </w:tcBorders>
          </w:tcPr>
          <w:p w14:paraId="1CB542B9" w14:textId="77777777" w:rsidR="004225B0" w:rsidRDefault="004225B0" w:rsidP="004225B0"/>
        </w:tc>
        <w:tc>
          <w:tcPr>
            <w:tcW w:w="803" w:type="dxa"/>
            <w:gridSpan w:val="2"/>
            <w:tcBorders>
              <w:top w:val="thinThickSmallGap" w:sz="24" w:space="0" w:color="auto"/>
              <w:bottom w:val="nil"/>
            </w:tcBorders>
          </w:tcPr>
          <w:p w14:paraId="1CB542BA" w14:textId="77777777" w:rsidR="004225B0" w:rsidRDefault="004225B0" w:rsidP="004225B0"/>
        </w:tc>
        <w:tc>
          <w:tcPr>
            <w:tcW w:w="807" w:type="dxa"/>
            <w:vMerge w:val="restart"/>
            <w:tcBorders>
              <w:top w:val="thinThickSmallGap" w:sz="24" w:space="0" w:color="auto"/>
            </w:tcBorders>
          </w:tcPr>
          <w:p w14:paraId="1CB542BB" w14:textId="77777777" w:rsidR="004225B0" w:rsidRDefault="004225B0" w:rsidP="004225B0"/>
        </w:tc>
      </w:tr>
      <w:tr w:rsidR="004225B0" w14:paraId="1CB542C8" w14:textId="77777777" w:rsidTr="004225B0">
        <w:trPr>
          <w:trHeight w:val="647"/>
        </w:trPr>
        <w:tc>
          <w:tcPr>
            <w:tcW w:w="2375" w:type="dxa"/>
            <w:tcBorders>
              <w:top w:val="single" w:sz="4" w:space="0" w:color="auto"/>
            </w:tcBorders>
          </w:tcPr>
          <w:p w14:paraId="1CB542BD" w14:textId="77777777" w:rsidR="004225B0" w:rsidRPr="0085744E" w:rsidRDefault="004225B0" w:rsidP="004225B0">
            <w:pPr>
              <w:rPr>
                <w:sz w:val="20"/>
                <w:szCs w:val="20"/>
              </w:rPr>
            </w:pPr>
            <w:r w:rsidRPr="0085744E">
              <w:rPr>
                <w:sz w:val="20"/>
                <w:szCs w:val="20"/>
              </w:rPr>
              <w:t xml:space="preserve">Counts syllables in a word (dog = 1, </w:t>
            </w:r>
          </w:p>
          <w:p w14:paraId="1CB542BE" w14:textId="77777777" w:rsidR="004225B0" w:rsidRPr="00A07655" w:rsidRDefault="004225B0" w:rsidP="004225B0">
            <w:r w:rsidRPr="0085744E">
              <w:rPr>
                <w:sz w:val="20"/>
                <w:szCs w:val="20"/>
              </w:rPr>
              <w:t>popcorn = 2)</w:t>
            </w:r>
          </w:p>
        </w:tc>
        <w:tc>
          <w:tcPr>
            <w:tcW w:w="675" w:type="dxa"/>
            <w:tcBorders>
              <w:top w:val="single" w:sz="4" w:space="0" w:color="auto"/>
            </w:tcBorders>
          </w:tcPr>
          <w:p w14:paraId="1CB542BF" w14:textId="77777777" w:rsidR="004225B0" w:rsidRDefault="004225B0" w:rsidP="004225B0"/>
        </w:tc>
        <w:tc>
          <w:tcPr>
            <w:tcW w:w="720" w:type="dxa"/>
            <w:tcBorders>
              <w:top w:val="single" w:sz="4" w:space="0" w:color="auto"/>
            </w:tcBorders>
          </w:tcPr>
          <w:p w14:paraId="1CB542C0" w14:textId="77777777" w:rsidR="004225B0" w:rsidRDefault="004225B0" w:rsidP="004225B0"/>
        </w:tc>
        <w:tc>
          <w:tcPr>
            <w:tcW w:w="715" w:type="dxa"/>
            <w:tcBorders>
              <w:top w:val="single" w:sz="4" w:space="0" w:color="auto"/>
            </w:tcBorders>
          </w:tcPr>
          <w:p w14:paraId="1CB542C1" w14:textId="77777777" w:rsidR="004225B0" w:rsidRDefault="004225B0" w:rsidP="004225B0"/>
        </w:tc>
        <w:tc>
          <w:tcPr>
            <w:tcW w:w="715" w:type="dxa"/>
            <w:tcBorders>
              <w:top w:val="single" w:sz="4" w:space="0" w:color="auto"/>
              <w:right w:val="thinThickSmallGap" w:sz="24" w:space="0" w:color="auto"/>
            </w:tcBorders>
          </w:tcPr>
          <w:p w14:paraId="1CB542C2" w14:textId="77777777" w:rsidR="004225B0" w:rsidRDefault="004225B0" w:rsidP="004225B0"/>
        </w:tc>
        <w:tc>
          <w:tcPr>
            <w:tcW w:w="2517" w:type="dxa"/>
            <w:vMerge/>
            <w:tcBorders>
              <w:left w:val="thinThickSmallGap" w:sz="24" w:space="0" w:color="auto"/>
            </w:tcBorders>
          </w:tcPr>
          <w:p w14:paraId="1CB542C3" w14:textId="77777777" w:rsidR="004225B0" w:rsidRDefault="004225B0" w:rsidP="004225B0"/>
        </w:tc>
        <w:tc>
          <w:tcPr>
            <w:tcW w:w="701" w:type="dxa"/>
            <w:tcBorders>
              <w:top w:val="nil"/>
            </w:tcBorders>
          </w:tcPr>
          <w:p w14:paraId="1CB542C4" w14:textId="77777777" w:rsidR="004225B0" w:rsidRDefault="004225B0" w:rsidP="004225B0"/>
        </w:tc>
        <w:tc>
          <w:tcPr>
            <w:tcW w:w="729" w:type="dxa"/>
            <w:gridSpan w:val="3"/>
            <w:tcBorders>
              <w:top w:val="nil"/>
              <w:left w:val="single" w:sz="4" w:space="0" w:color="auto"/>
            </w:tcBorders>
          </w:tcPr>
          <w:p w14:paraId="1CB542C5" w14:textId="77777777" w:rsidR="004225B0" w:rsidRDefault="004225B0" w:rsidP="004225B0"/>
        </w:tc>
        <w:tc>
          <w:tcPr>
            <w:tcW w:w="796" w:type="dxa"/>
            <w:tcBorders>
              <w:top w:val="nil"/>
              <w:left w:val="single" w:sz="4" w:space="0" w:color="auto"/>
            </w:tcBorders>
          </w:tcPr>
          <w:p w14:paraId="1CB542C6" w14:textId="77777777" w:rsidR="004225B0" w:rsidRDefault="004225B0" w:rsidP="004225B0"/>
        </w:tc>
        <w:tc>
          <w:tcPr>
            <w:tcW w:w="807" w:type="dxa"/>
            <w:vMerge/>
          </w:tcPr>
          <w:p w14:paraId="1CB542C7" w14:textId="77777777" w:rsidR="004225B0" w:rsidRDefault="004225B0" w:rsidP="004225B0"/>
        </w:tc>
      </w:tr>
      <w:tr w:rsidR="004225B0" w14:paraId="1CB542D3" w14:textId="77777777" w:rsidTr="004225B0">
        <w:trPr>
          <w:trHeight w:val="287"/>
        </w:trPr>
        <w:tc>
          <w:tcPr>
            <w:tcW w:w="2375" w:type="dxa"/>
            <w:vMerge w:val="restart"/>
          </w:tcPr>
          <w:p w14:paraId="1CB542C9" w14:textId="77777777" w:rsidR="004225B0" w:rsidRPr="006012F4" w:rsidRDefault="004225B0" w:rsidP="004225B0">
            <w:pPr>
              <w:spacing w:before="120"/>
              <w:rPr>
                <w:sz w:val="16"/>
                <w:szCs w:val="16"/>
              </w:rPr>
            </w:pPr>
            <w:r w:rsidRPr="0085744E">
              <w:rPr>
                <w:sz w:val="20"/>
                <w:szCs w:val="20"/>
              </w:rPr>
              <w:t>Knows all syllables have a vowel</w:t>
            </w:r>
          </w:p>
        </w:tc>
        <w:tc>
          <w:tcPr>
            <w:tcW w:w="675" w:type="dxa"/>
            <w:vMerge w:val="restart"/>
          </w:tcPr>
          <w:p w14:paraId="1CB542CA" w14:textId="77777777" w:rsidR="004225B0" w:rsidRDefault="004225B0" w:rsidP="004225B0"/>
        </w:tc>
        <w:tc>
          <w:tcPr>
            <w:tcW w:w="720" w:type="dxa"/>
            <w:vMerge w:val="restart"/>
          </w:tcPr>
          <w:p w14:paraId="1CB542CB" w14:textId="77777777" w:rsidR="004225B0" w:rsidRDefault="004225B0" w:rsidP="004225B0"/>
        </w:tc>
        <w:tc>
          <w:tcPr>
            <w:tcW w:w="715" w:type="dxa"/>
            <w:vMerge w:val="restart"/>
          </w:tcPr>
          <w:p w14:paraId="1CB542CC" w14:textId="77777777" w:rsidR="004225B0" w:rsidRDefault="004225B0" w:rsidP="004225B0"/>
        </w:tc>
        <w:tc>
          <w:tcPr>
            <w:tcW w:w="715" w:type="dxa"/>
            <w:vMerge w:val="restart"/>
            <w:tcBorders>
              <w:right w:val="thinThickSmallGap" w:sz="24" w:space="0" w:color="auto"/>
            </w:tcBorders>
          </w:tcPr>
          <w:p w14:paraId="1CB542CD" w14:textId="77777777" w:rsidR="004225B0" w:rsidRDefault="004225B0" w:rsidP="004225B0"/>
        </w:tc>
        <w:tc>
          <w:tcPr>
            <w:tcW w:w="2517" w:type="dxa"/>
            <w:tcBorders>
              <w:top w:val="single" w:sz="4" w:space="0" w:color="auto"/>
              <w:left w:val="thinThickSmallGap" w:sz="24" w:space="0" w:color="auto"/>
            </w:tcBorders>
          </w:tcPr>
          <w:p w14:paraId="1CB542CE" w14:textId="77777777" w:rsidR="004225B0" w:rsidRPr="0085744E" w:rsidRDefault="004225B0" w:rsidP="004225B0">
            <w:pPr>
              <w:rPr>
                <w:sz w:val="20"/>
                <w:szCs w:val="20"/>
              </w:rPr>
            </w:pPr>
            <w:r w:rsidRPr="0085744E">
              <w:rPr>
                <w:sz w:val="20"/>
                <w:szCs w:val="20"/>
              </w:rPr>
              <w:t xml:space="preserve">Retells a story </w:t>
            </w:r>
          </w:p>
        </w:tc>
        <w:tc>
          <w:tcPr>
            <w:tcW w:w="701" w:type="dxa"/>
            <w:tcBorders>
              <w:top w:val="single" w:sz="4" w:space="0" w:color="auto"/>
            </w:tcBorders>
          </w:tcPr>
          <w:p w14:paraId="1CB542CF" w14:textId="77777777" w:rsidR="004225B0" w:rsidRDefault="004225B0" w:rsidP="004225B0"/>
        </w:tc>
        <w:tc>
          <w:tcPr>
            <w:tcW w:w="729" w:type="dxa"/>
            <w:gridSpan w:val="3"/>
            <w:tcBorders>
              <w:top w:val="single" w:sz="4" w:space="0" w:color="auto"/>
              <w:left w:val="single" w:sz="4" w:space="0" w:color="auto"/>
            </w:tcBorders>
          </w:tcPr>
          <w:p w14:paraId="1CB542D0" w14:textId="77777777" w:rsidR="004225B0" w:rsidRDefault="004225B0" w:rsidP="004225B0"/>
        </w:tc>
        <w:tc>
          <w:tcPr>
            <w:tcW w:w="796" w:type="dxa"/>
            <w:tcBorders>
              <w:top w:val="single" w:sz="4" w:space="0" w:color="auto"/>
              <w:left w:val="single" w:sz="4" w:space="0" w:color="auto"/>
            </w:tcBorders>
          </w:tcPr>
          <w:p w14:paraId="1CB542D1" w14:textId="77777777" w:rsidR="004225B0" w:rsidRDefault="004225B0" w:rsidP="004225B0"/>
        </w:tc>
        <w:tc>
          <w:tcPr>
            <w:tcW w:w="807" w:type="dxa"/>
            <w:tcBorders>
              <w:top w:val="single" w:sz="4" w:space="0" w:color="auto"/>
            </w:tcBorders>
          </w:tcPr>
          <w:p w14:paraId="1CB542D2" w14:textId="77777777" w:rsidR="004225B0" w:rsidRDefault="004225B0" w:rsidP="004225B0"/>
        </w:tc>
      </w:tr>
      <w:tr w:rsidR="004225B0" w14:paraId="1CB542DE" w14:textId="77777777" w:rsidTr="004225B0">
        <w:trPr>
          <w:trHeight w:val="431"/>
        </w:trPr>
        <w:tc>
          <w:tcPr>
            <w:tcW w:w="2375" w:type="dxa"/>
            <w:vMerge/>
            <w:tcBorders>
              <w:bottom w:val="thinThickSmallGap" w:sz="24" w:space="0" w:color="auto"/>
            </w:tcBorders>
          </w:tcPr>
          <w:p w14:paraId="1CB542D4" w14:textId="77777777" w:rsidR="004225B0" w:rsidRPr="0085744E" w:rsidRDefault="004225B0" w:rsidP="004225B0">
            <w:pPr>
              <w:rPr>
                <w:sz w:val="20"/>
                <w:szCs w:val="20"/>
              </w:rPr>
            </w:pPr>
          </w:p>
        </w:tc>
        <w:tc>
          <w:tcPr>
            <w:tcW w:w="675" w:type="dxa"/>
            <w:vMerge/>
            <w:tcBorders>
              <w:bottom w:val="thinThickSmallGap" w:sz="24" w:space="0" w:color="auto"/>
            </w:tcBorders>
          </w:tcPr>
          <w:p w14:paraId="1CB542D5" w14:textId="77777777" w:rsidR="004225B0" w:rsidRDefault="004225B0" w:rsidP="004225B0"/>
        </w:tc>
        <w:tc>
          <w:tcPr>
            <w:tcW w:w="720" w:type="dxa"/>
            <w:vMerge/>
            <w:tcBorders>
              <w:bottom w:val="thinThickSmallGap" w:sz="24" w:space="0" w:color="auto"/>
            </w:tcBorders>
          </w:tcPr>
          <w:p w14:paraId="1CB542D6" w14:textId="77777777" w:rsidR="004225B0" w:rsidRDefault="004225B0" w:rsidP="004225B0"/>
        </w:tc>
        <w:tc>
          <w:tcPr>
            <w:tcW w:w="715" w:type="dxa"/>
            <w:vMerge/>
            <w:tcBorders>
              <w:bottom w:val="thinThickSmallGap" w:sz="24" w:space="0" w:color="auto"/>
            </w:tcBorders>
          </w:tcPr>
          <w:p w14:paraId="1CB542D7" w14:textId="77777777" w:rsidR="004225B0" w:rsidRDefault="004225B0" w:rsidP="004225B0"/>
        </w:tc>
        <w:tc>
          <w:tcPr>
            <w:tcW w:w="715" w:type="dxa"/>
            <w:vMerge/>
            <w:tcBorders>
              <w:bottom w:val="thinThickSmallGap" w:sz="24" w:space="0" w:color="auto"/>
              <w:right w:val="thinThickSmallGap" w:sz="24" w:space="0" w:color="auto"/>
            </w:tcBorders>
          </w:tcPr>
          <w:p w14:paraId="1CB542D8" w14:textId="77777777" w:rsidR="004225B0" w:rsidRDefault="004225B0" w:rsidP="004225B0"/>
        </w:tc>
        <w:tc>
          <w:tcPr>
            <w:tcW w:w="2517" w:type="dxa"/>
            <w:tcBorders>
              <w:top w:val="single" w:sz="4" w:space="0" w:color="auto"/>
              <w:left w:val="thinThickSmallGap" w:sz="24" w:space="0" w:color="auto"/>
            </w:tcBorders>
          </w:tcPr>
          <w:p w14:paraId="1CB542D9" w14:textId="77777777" w:rsidR="004225B0" w:rsidRPr="0085744E" w:rsidRDefault="004225B0" w:rsidP="004225B0">
            <w:pPr>
              <w:rPr>
                <w:sz w:val="20"/>
                <w:szCs w:val="20"/>
              </w:rPr>
            </w:pPr>
            <w:r>
              <w:rPr>
                <w:sz w:val="20"/>
                <w:szCs w:val="20"/>
              </w:rPr>
              <w:t>Identifies main idea and details</w:t>
            </w:r>
          </w:p>
        </w:tc>
        <w:tc>
          <w:tcPr>
            <w:tcW w:w="701" w:type="dxa"/>
            <w:tcBorders>
              <w:top w:val="single" w:sz="4" w:space="0" w:color="auto"/>
            </w:tcBorders>
          </w:tcPr>
          <w:p w14:paraId="1CB542DA" w14:textId="77777777" w:rsidR="004225B0" w:rsidRDefault="004225B0" w:rsidP="004225B0"/>
        </w:tc>
        <w:tc>
          <w:tcPr>
            <w:tcW w:w="729" w:type="dxa"/>
            <w:gridSpan w:val="3"/>
            <w:tcBorders>
              <w:top w:val="single" w:sz="4" w:space="0" w:color="auto"/>
              <w:left w:val="single" w:sz="4" w:space="0" w:color="auto"/>
            </w:tcBorders>
          </w:tcPr>
          <w:p w14:paraId="1CB542DB" w14:textId="77777777" w:rsidR="004225B0" w:rsidRDefault="004225B0" w:rsidP="004225B0"/>
        </w:tc>
        <w:tc>
          <w:tcPr>
            <w:tcW w:w="796" w:type="dxa"/>
            <w:tcBorders>
              <w:top w:val="single" w:sz="4" w:space="0" w:color="auto"/>
              <w:left w:val="single" w:sz="4" w:space="0" w:color="auto"/>
            </w:tcBorders>
          </w:tcPr>
          <w:p w14:paraId="1CB542DC" w14:textId="77777777" w:rsidR="004225B0" w:rsidRDefault="004225B0" w:rsidP="004225B0"/>
        </w:tc>
        <w:tc>
          <w:tcPr>
            <w:tcW w:w="807" w:type="dxa"/>
            <w:tcBorders>
              <w:top w:val="single" w:sz="4" w:space="0" w:color="auto"/>
            </w:tcBorders>
          </w:tcPr>
          <w:p w14:paraId="1CB542DD" w14:textId="77777777" w:rsidR="004225B0" w:rsidRDefault="004225B0" w:rsidP="004225B0"/>
        </w:tc>
      </w:tr>
      <w:tr w:rsidR="004225B0" w14:paraId="1CB542EA" w14:textId="77777777" w:rsidTr="004225B0">
        <w:tc>
          <w:tcPr>
            <w:tcW w:w="2375" w:type="dxa"/>
            <w:vMerge w:val="restart"/>
            <w:tcBorders>
              <w:top w:val="thinThickSmallGap" w:sz="24" w:space="0" w:color="auto"/>
            </w:tcBorders>
          </w:tcPr>
          <w:p w14:paraId="1CB542DF" w14:textId="77777777" w:rsidR="004225B0" w:rsidRPr="003651B7" w:rsidRDefault="004225B0" w:rsidP="004225B0">
            <w:pPr>
              <w:rPr>
                <w:b/>
                <w:sz w:val="28"/>
                <w:szCs w:val="28"/>
                <w:u w:val="single"/>
              </w:rPr>
            </w:pPr>
            <w:r w:rsidRPr="003651B7">
              <w:rPr>
                <w:b/>
                <w:sz w:val="28"/>
                <w:szCs w:val="28"/>
                <w:u w:val="single"/>
              </w:rPr>
              <w:t>Strategies</w:t>
            </w:r>
          </w:p>
          <w:p w14:paraId="1CB542E0" w14:textId="77777777" w:rsidR="004225B0" w:rsidRPr="00E15932" w:rsidRDefault="004225B0" w:rsidP="004225B0">
            <w:pPr>
              <w:rPr>
                <w:sz w:val="20"/>
                <w:szCs w:val="20"/>
              </w:rPr>
            </w:pPr>
            <w:r>
              <w:rPr>
                <w:sz w:val="20"/>
                <w:szCs w:val="20"/>
              </w:rPr>
              <w:t>Uses several strategies to figure out unknown words</w:t>
            </w:r>
          </w:p>
        </w:tc>
        <w:tc>
          <w:tcPr>
            <w:tcW w:w="675" w:type="dxa"/>
            <w:vMerge w:val="restart"/>
            <w:tcBorders>
              <w:top w:val="thinThickSmallGap" w:sz="24" w:space="0" w:color="auto"/>
            </w:tcBorders>
          </w:tcPr>
          <w:p w14:paraId="1CB542E1" w14:textId="77777777" w:rsidR="004225B0" w:rsidRDefault="004225B0" w:rsidP="004225B0"/>
        </w:tc>
        <w:tc>
          <w:tcPr>
            <w:tcW w:w="720" w:type="dxa"/>
            <w:vMerge w:val="restart"/>
            <w:tcBorders>
              <w:top w:val="thinThickSmallGap" w:sz="24" w:space="0" w:color="auto"/>
            </w:tcBorders>
          </w:tcPr>
          <w:p w14:paraId="1CB542E2" w14:textId="77777777" w:rsidR="004225B0" w:rsidRDefault="004225B0" w:rsidP="004225B0"/>
        </w:tc>
        <w:tc>
          <w:tcPr>
            <w:tcW w:w="715" w:type="dxa"/>
            <w:vMerge w:val="restart"/>
            <w:tcBorders>
              <w:top w:val="thinThickSmallGap" w:sz="24" w:space="0" w:color="auto"/>
            </w:tcBorders>
          </w:tcPr>
          <w:p w14:paraId="1CB542E3" w14:textId="77777777" w:rsidR="004225B0" w:rsidRDefault="004225B0" w:rsidP="004225B0"/>
        </w:tc>
        <w:tc>
          <w:tcPr>
            <w:tcW w:w="715" w:type="dxa"/>
            <w:vMerge w:val="restart"/>
            <w:tcBorders>
              <w:top w:val="thinThickSmallGap" w:sz="24" w:space="0" w:color="auto"/>
              <w:right w:val="thinThickSmallGap" w:sz="24" w:space="0" w:color="auto"/>
            </w:tcBorders>
          </w:tcPr>
          <w:p w14:paraId="1CB542E4" w14:textId="77777777" w:rsidR="004225B0" w:rsidRDefault="004225B0" w:rsidP="004225B0"/>
        </w:tc>
        <w:tc>
          <w:tcPr>
            <w:tcW w:w="2517" w:type="dxa"/>
            <w:tcBorders>
              <w:left w:val="thinThickSmallGap" w:sz="24" w:space="0" w:color="auto"/>
              <w:right w:val="single" w:sz="4" w:space="0" w:color="auto"/>
            </w:tcBorders>
          </w:tcPr>
          <w:p w14:paraId="1CB542E5" w14:textId="77777777" w:rsidR="004225B0" w:rsidRPr="0085744E" w:rsidRDefault="004225B0" w:rsidP="004225B0">
            <w:pPr>
              <w:rPr>
                <w:sz w:val="20"/>
                <w:szCs w:val="20"/>
              </w:rPr>
            </w:pPr>
            <w:r w:rsidRPr="0085744E">
              <w:rPr>
                <w:sz w:val="20"/>
                <w:szCs w:val="20"/>
              </w:rPr>
              <w:t>Applies comprehension lessons from class into independent reading</w:t>
            </w:r>
          </w:p>
        </w:tc>
        <w:tc>
          <w:tcPr>
            <w:tcW w:w="701" w:type="dxa"/>
            <w:tcBorders>
              <w:left w:val="single" w:sz="4" w:space="0" w:color="auto"/>
              <w:right w:val="nil"/>
            </w:tcBorders>
          </w:tcPr>
          <w:p w14:paraId="1CB542E6" w14:textId="77777777" w:rsidR="004225B0" w:rsidRDefault="004225B0" w:rsidP="004225B0"/>
        </w:tc>
        <w:tc>
          <w:tcPr>
            <w:tcW w:w="729" w:type="dxa"/>
            <w:gridSpan w:val="3"/>
            <w:tcBorders>
              <w:left w:val="single" w:sz="4" w:space="0" w:color="auto"/>
              <w:right w:val="nil"/>
            </w:tcBorders>
          </w:tcPr>
          <w:p w14:paraId="1CB542E7" w14:textId="77777777" w:rsidR="004225B0" w:rsidRDefault="004225B0" w:rsidP="004225B0"/>
        </w:tc>
        <w:tc>
          <w:tcPr>
            <w:tcW w:w="796" w:type="dxa"/>
            <w:tcBorders>
              <w:left w:val="single" w:sz="4" w:space="0" w:color="auto"/>
              <w:right w:val="nil"/>
            </w:tcBorders>
          </w:tcPr>
          <w:p w14:paraId="1CB542E8" w14:textId="77777777" w:rsidR="004225B0" w:rsidRDefault="004225B0" w:rsidP="004225B0"/>
        </w:tc>
        <w:tc>
          <w:tcPr>
            <w:tcW w:w="807" w:type="dxa"/>
            <w:tcBorders>
              <w:left w:val="single" w:sz="4" w:space="0" w:color="auto"/>
              <w:right w:val="single" w:sz="4" w:space="0" w:color="auto"/>
            </w:tcBorders>
          </w:tcPr>
          <w:p w14:paraId="1CB542E9" w14:textId="77777777" w:rsidR="004225B0" w:rsidRDefault="004225B0" w:rsidP="004225B0"/>
        </w:tc>
      </w:tr>
      <w:tr w:rsidR="004225B0" w14:paraId="1CB542F0" w14:textId="77777777" w:rsidTr="004225B0">
        <w:trPr>
          <w:gridAfter w:val="7"/>
          <w:wAfter w:w="5550" w:type="dxa"/>
          <w:trHeight w:val="269"/>
        </w:trPr>
        <w:tc>
          <w:tcPr>
            <w:tcW w:w="2375" w:type="dxa"/>
            <w:vMerge/>
            <w:tcBorders>
              <w:bottom w:val="single" w:sz="4" w:space="0" w:color="auto"/>
            </w:tcBorders>
          </w:tcPr>
          <w:p w14:paraId="1CB542EB" w14:textId="77777777" w:rsidR="004225B0" w:rsidRDefault="004225B0" w:rsidP="004225B0"/>
        </w:tc>
        <w:tc>
          <w:tcPr>
            <w:tcW w:w="675" w:type="dxa"/>
            <w:vMerge/>
            <w:tcBorders>
              <w:bottom w:val="single" w:sz="4" w:space="0" w:color="auto"/>
            </w:tcBorders>
          </w:tcPr>
          <w:p w14:paraId="1CB542EC" w14:textId="77777777" w:rsidR="004225B0" w:rsidRDefault="004225B0" w:rsidP="004225B0"/>
        </w:tc>
        <w:tc>
          <w:tcPr>
            <w:tcW w:w="720" w:type="dxa"/>
            <w:vMerge/>
            <w:tcBorders>
              <w:bottom w:val="single" w:sz="4" w:space="0" w:color="auto"/>
            </w:tcBorders>
          </w:tcPr>
          <w:p w14:paraId="1CB542ED" w14:textId="77777777" w:rsidR="004225B0" w:rsidRDefault="004225B0" w:rsidP="004225B0"/>
        </w:tc>
        <w:tc>
          <w:tcPr>
            <w:tcW w:w="715" w:type="dxa"/>
            <w:vMerge/>
            <w:tcBorders>
              <w:bottom w:val="single" w:sz="4" w:space="0" w:color="auto"/>
            </w:tcBorders>
          </w:tcPr>
          <w:p w14:paraId="1CB542EE" w14:textId="77777777" w:rsidR="004225B0" w:rsidRDefault="004225B0" w:rsidP="004225B0"/>
        </w:tc>
        <w:tc>
          <w:tcPr>
            <w:tcW w:w="715" w:type="dxa"/>
            <w:vMerge/>
            <w:tcBorders>
              <w:bottom w:val="single" w:sz="4" w:space="0" w:color="auto"/>
              <w:right w:val="thinThickSmallGap" w:sz="24" w:space="0" w:color="auto"/>
            </w:tcBorders>
          </w:tcPr>
          <w:p w14:paraId="1CB542EF" w14:textId="77777777" w:rsidR="004225B0" w:rsidRDefault="004225B0" w:rsidP="004225B0"/>
        </w:tc>
      </w:tr>
      <w:tr w:rsidR="004225B0" w14:paraId="1CB542F6" w14:textId="77777777" w:rsidTr="004225B0">
        <w:trPr>
          <w:gridAfter w:val="7"/>
          <w:wAfter w:w="5550" w:type="dxa"/>
          <w:trHeight w:val="683"/>
        </w:trPr>
        <w:tc>
          <w:tcPr>
            <w:tcW w:w="2375" w:type="dxa"/>
          </w:tcPr>
          <w:p w14:paraId="1CB542F1" w14:textId="77777777" w:rsidR="004225B0" w:rsidRPr="0085744E" w:rsidRDefault="004225B0" w:rsidP="004225B0">
            <w:pPr>
              <w:rPr>
                <w:sz w:val="20"/>
                <w:szCs w:val="20"/>
              </w:rPr>
            </w:pPr>
            <w:r>
              <w:rPr>
                <w:sz w:val="20"/>
                <w:szCs w:val="20"/>
              </w:rPr>
              <w:t>Monitors reading and f</w:t>
            </w:r>
            <w:r w:rsidRPr="0085744E">
              <w:rPr>
                <w:sz w:val="20"/>
                <w:szCs w:val="20"/>
              </w:rPr>
              <w:t>ixes mistakes independently</w:t>
            </w:r>
          </w:p>
        </w:tc>
        <w:tc>
          <w:tcPr>
            <w:tcW w:w="675" w:type="dxa"/>
          </w:tcPr>
          <w:p w14:paraId="1CB542F2" w14:textId="77777777" w:rsidR="004225B0" w:rsidRDefault="004225B0" w:rsidP="004225B0"/>
        </w:tc>
        <w:tc>
          <w:tcPr>
            <w:tcW w:w="720" w:type="dxa"/>
          </w:tcPr>
          <w:p w14:paraId="1CB542F3" w14:textId="77777777" w:rsidR="004225B0" w:rsidRDefault="004225B0" w:rsidP="004225B0"/>
        </w:tc>
        <w:tc>
          <w:tcPr>
            <w:tcW w:w="715" w:type="dxa"/>
          </w:tcPr>
          <w:p w14:paraId="1CB542F4" w14:textId="77777777" w:rsidR="004225B0" w:rsidRDefault="004225B0" w:rsidP="004225B0"/>
        </w:tc>
        <w:tc>
          <w:tcPr>
            <w:tcW w:w="715" w:type="dxa"/>
            <w:tcBorders>
              <w:right w:val="thinThickSmallGap" w:sz="24" w:space="0" w:color="auto"/>
            </w:tcBorders>
          </w:tcPr>
          <w:p w14:paraId="1CB542F5" w14:textId="77777777" w:rsidR="004225B0" w:rsidRDefault="004225B0" w:rsidP="004225B0"/>
        </w:tc>
      </w:tr>
    </w:tbl>
    <w:p w14:paraId="1CB542F7" w14:textId="77777777" w:rsidR="000B67CE" w:rsidRPr="004225B0" w:rsidRDefault="000B67CE" w:rsidP="004225B0">
      <w:pPr>
        <w:spacing w:after="0"/>
        <w:jc w:val="center"/>
        <w:rPr>
          <w:sz w:val="20"/>
          <w:szCs w:val="20"/>
        </w:rPr>
      </w:pPr>
      <w:r w:rsidRPr="004225B0">
        <w:rPr>
          <w:sz w:val="20"/>
          <w:szCs w:val="20"/>
        </w:rPr>
        <w:t>Key:  (√) applies skill consistently   (−) applies skill inconsistently</w:t>
      </w:r>
    </w:p>
    <w:p w14:paraId="1CB542F8" w14:textId="77777777" w:rsidR="000B67CE" w:rsidRDefault="000B67CE" w:rsidP="000B67CE">
      <w:pPr>
        <w:tabs>
          <w:tab w:val="left" w:pos="8430"/>
        </w:tabs>
        <w:jc w:val="center"/>
        <w:rPr>
          <w:rFonts w:ascii="Times New Roman" w:hAnsi="Times New Roman" w:cs="Times New Roman"/>
          <w:b/>
          <w:sz w:val="24"/>
          <w:szCs w:val="24"/>
        </w:rPr>
        <w:sectPr w:rsidR="000B67CE" w:rsidSect="00982DAE">
          <w:pgSz w:w="12240" w:h="15840" w:code="1"/>
          <w:pgMar w:top="576" w:right="576" w:bottom="648" w:left="576" w:header="0" w:footer="50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42F9" w14:textId="77777777" w:rsidR="000B67CE" w:rsidRDefault="000B67CE" w:rsidP="004225B0">
      <w:pPr>
        <w:tabs>
          <w:tab w:val="left" w:pos="8430"/>
        </w:tabs>
        <w:spacing w:after="0"/>
        <w:jc w:val="center"/>
        <w:rPr>
          <w:rFonts w:ascii="Times New Roman" w:hAnsi="Times New Roman" w:cs="Times New Roman"/>
          <w:b/>
          <w:sz w:val="24"/>
          <w:szCs w:val="24"/>
        </w:rPr>
      </w:pPr>
      <w:r>
        <w:rPr>
          <w:rFonts w:ascii="Times New Roman" w:hAnsi="Times New Roman" w:cs="Times New Roman"/>
          <w:b/>
          <w:sz w:val="24"/>
          <w:szCs w:val="24"/>
        </w:rPr>
        <w:t>A-13</w:t>
      </w:r>
    </w:p>
    <w:p w14:paraId="1CB542FA" w14:textId="77777777" w:rsidR="000B67CE" w:rsidRPr="00C61C9F" w:rsidRDefault="000B67CE" w:rsidP="000B67CE">
      <w:pPr>
        <w:spacing w:after="0"/>
        <w:rPr>
          <w:rFonts w:ascii="Berlin Sans FB Demi" w:hAnsi="Berlin Sans FB Demi"/>
          <w:b/>
          <w:sz w:val="32"/>
          <w:szCs w:val="32"/>
        </w:rPr>
      </w:pPr>
      <w:r w:rsidRPr="00C61C9F">
        <w:rPr>
          <w:rFonts w:ascii="Berlin Sans FB Demi" w:hAnsi="Berlin Sans FB Demi"/>
          <w:b/>
          <w:sz w:val="32"/>
          <w:szCs w:val="32"/>
        </w:rPr>
        <w:t>Transitional Learner</w:t>
      </w:r>
    </w:p>
    <w:p w14:paraId="1CB542FB" w14:textId="77777777" w:rsidR="000B67CE" w:rsidRDefault="000B67CE" w:rsidP="000B67CE">
      <w:pPr>
        <w:spacing w:after="0"/>
        <w:rPr>
          <w:rFonts w:ascii="Berlin Sans FB Demi" w:hAnsi="Berlin Sans FB Demi"/>
          <w:sz w:val="32"/>
          <w:szCs w:val="32"/>
        </w:rPr>
      </w:pPr>
      <w:r>
        <w:rPr>
          <w:noProof/>
        </w:rPr>
        <w:drawing>
          <wp:anchor distT="0" distB="0" distL="114300" distR="114300" simplePos="0" relativeHeight="251676672" behindDoc="0" locked="0" layoutInCell="1" allowOverlap="1" wp14:anchorId="1CB5453D" wp14:editId="1CB5453E">
            <wp:simplePos x="0" y="0"/>
            <wp:positionH relativeFrom="column">
              <wp:posOffset>3259455</wp:posOffset>
            </wp:positionH>
            <wp:positionV relativeFrom="paragraph">
              <wp:posOffset>208915</wp:posOffset>
            </wp:positionV>
            <wp:extent cx="3565525" cy="128016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565525" cy="1280160"/>
                    </a:xfrm>
                    <a:prstGeom prst="rect">
                      <a:avLst/>
                    </a:prstGeom>
                  </pic:spPr>
                </pic:pic>
              </a:graphicData>
            </a:graphic>
            <wp14:sizeRelH relativeFrom="margin">
              <wp14:pctWidth>0</wp14:pctWidth>
            </wp14:sizeRelH>
            <wp14:sizeRelV relativeFrom="margin">
              <wp14:pctHeight>0</wp14:pctHeight>
            </wp14:sizeRelV>
          </wp:anchor>
        </w:drawing>
      </w:r>
      <w:r w:rsidRPr="00CE17F4">
        <w:rPr>
          <w:rFonts w:ascii="Berlin Sans FB Demi" w:hAnsi="Berlin Sans FB Demi"/>
          <w:sz w:val="32"/>
          <w:szCs w:val="32"/>
        </w:rPr>
        <w:t>Progress Monitoring Checklist</w:t>
      </w:r>
    </w:p>
    <w:p w14:paraId="1CB542FC" w14:textId="77777777" w:rsidR="000B67CE" w:rsidRDefault="000B67CE" w:rsidP="000B67CE">
      <w:pPr>
        <w:spacing w:after="0"/>
        <w:rPr>
          <w:rFonts w:ascii="Berlin Sans FB Demi" w:hAnsi="Berlin Sans FB Demi"/>
          <w:b/>
          <w:sz w:val="28"/>
          <w:szCs w:val="28"/>
        </w:rPr>
      </w:pPr>
      <w:r>
        <w:rPr>
          <w:rFonts w:ascii="Berlin Sans FB Demi" w:hAnsi="Berlin Sans FB Demi"/>
          <w:noProof/>
          <w:sz w:val="32"/>
          <w:szCs w:val="32"/>
        </w:rPr>
        <mc:AlternateContent>
          <mc:Choice Requires="wps">
            <w:drawing>
              <wp:anchor distT="0" distB="0" distL="114300" distR="114300" simplePos="0" relativeHeight="251675648" behindDoc="0" locked="0" layoutInCell="1" allowOverlap="1" wp14:anchorId="1CB5453F" wp14:editId="1CB54540">
                <wp:simplePos x="0" y="0"/>
                <wp:positionH relativeFrom="margin">
                  <wp:posOffset>0</wp:posOffset>
                </wp:positionH>
                <wp:positionV relativeFrom="paragraph">
                  <wp:posOffset>200025</wp:posOffset>
                </wp:positionV>
                <wp:extent cx="3009900" cy="9810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81075"/>
                        </a:xfrm>
                        <a:prstGeom prst="rect">
                          <a:avLst/>
                        </a:prstGeom>
                        <a:solidFill>
                          <a:srgbClr val="FFFFFF"/>
                        </a:solidFill>
                        <a:ln w="9525">
                          <a:solidFill>
                            <a:srgbClr val="000000"/>
                          </a:solidFill>
                          <a:miter lim="800000"/>
                          <a:headEnd/>
                          <a:tailEnd/>
                        </a:ln>
                      </wps:spPr>
                      <wps:txbx>
                        <w:txbxContent>
                          <w:p w14:paraId="1CB54559" w14:textId="77777777" w:rsidR="00AF5F3A" w:rsidRDefault="00AF5F3A" w:rsidP="000B67CE">
                            <w:pPr>
                              <w:spacing w:before="240" w:line="240" w:lineRule="auto"/>
                            </w:pPr>
                            <w:r>
                              <w:t>Student:____________________________</w:t>
                            </w:r>
                          </w:p>
                          <w:p w14:paraId="1CB5455A" w14:textId="77777777" w:rsidR="00AF5F3A" w:rsidRDefault="00AF5F3A" w:rsidP="000B67CE">
                            <w:pPr>
                              <w:spacing w:line="240" w:lineRule="auto"/>
                            </w:pPr>
                            <w:r>
                              <w:t>Student’s instructional DRA/guided reading level:</w:t>
                            </w:r>
                          </w:p>
                          <w:p w14:paraId="1CB5455B" w14:textId="77777777" w:rsidR="00AF5F3A" w:rsidRDefault="00AF5F3A" w:rsidP="000B67CE">
                            <w:pPr>
                              <w:spacing w:line="240" w:lineRule="auto"/>
                              <w:jc w:val="center"/>
                            </w:pPr>
                            <w:r>
                              <w:t>Q1:_____Q2:______ Q3:_____Q4:_____</w:t>
                            </w:r>
                          </w:p>
                          <w:p w14:paraId="1CB5455C" w14:textId="77777777" w:rsidR="00AF5F3A" w:rsidRDefault="00AF5F3A" w:rsidP="000B67CE"/>
                          <w:p w14:paraId="1CB5455D" w14:textId="77777777" w:rsidR="00AF5F3A" w:rsidRDefault="00AF5F3A" w:rsidP="000B67CE"/>
                          <w:p w14:paraId="1CB5455E" w14:textId="77777777" w:rsidR="00AF5F3A" w:rsidRDefault="00AF5F3A" w:rsidP="000B6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5453F" id="_x0000_s1028" type="#_x0000_t202" style="position:absolute;margin-left:0;margin-top:15.75pt;width:237pt;height:7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WELAIAAFg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srSgzT&#10;2KNHMQTyBgZSRHp660v0erDoFwa8xjanUr29B/7VEwObjpmduHUO+k6wBtObxpfZxdMRx0eQuv8A&#10;DYZh+wAJaGidjtwhGwTRsU3Hc2tiKhwvr/J8uczRxNG2XEzz63kKwcqn19b58E6AJlGoqMPWJ3R2&#10;uPchZsPKJ5cYzIOSzVYqlRS3qzfKkQPDMdmm74T+k5sypMfo82I+EvBXiDx9f4LQMuC8K6krujg7&#10;sTLS9tY0aRoDk2qUMWVlTjxG6kYSw1APY8digMhxDc0RiXUwjjeuIwoduO+U9DjaFfXf9swJStR7&#10;g81ZTmezuAtJmc2vC1TcpaW+tDDDEaqigZJR3IRxf/bWyV2HkcZxMHCLDW1l4vo5q1P6OL6pBadV&#10;i/txqSev5x/C+gcAAAD//wMAUEsDBBQABgAIAAAAIQBaMCCE3gAAAAcBAAAPAAAAZHJzL2Rvd25y&#10;ZXYueG1sTI/BTsMwEETvSPyDtUhcUOuUhjSEOBVCAtEbtAiubrxNIuJ1sN00/D3LCY6zM5p5W64n&#10;24sRfegcKVjMExBItTMdNQredo+zHESImozuHaGCbwywrs7PSl0Yd6JXHLexEVxCodAK2hiHQspQ&#10;t2h1mLsBib2D81ZHlr6RxusTl9teXidJJq3uiBdaPeBDi/Xn9mgV5Onz+BE2y5f3Ojv0t/FqNT59&#10;eaUuL6b7OxARp/gXhl98RoeKmfbuSCaIXgE/EhUsFzcg2E1XKR/2HMuzBGRVyv/81Q8AAAD//wMA&#10;UEsBAi0AFAAGAAgAAAAhALaDOJL+AAAA4QEAABMAAAAAAAAAAAAAAAAAAAAAAFtDb250ZW50X1R5&#10;cGVzXS54bWxQSwECLQAUAAYACAAAACEAOP0h/9YAAACUAQAACwAAAAAAAAAAAAAAAAAvAQAAX3Jl&#10;bHMvLnJlbHNQSwECLQAUAAYACAAAACEADRjlhCwCAABYBAAADgAAAAAAAAAAAAAAAAAuAgAAZHJz&#10;L2Uyb0RvYy54bWxQSwECLQAUAAYACAAAACEAWjAghN4AAAAHAQAADwAAAAAAAAAAAAAAAACGBAAA&#10;ZHJzL2Rvd25yZXYueG1sUEsFBgAAAAAEAAQA8wAAAJEFAAAAAA==&#10;">
                <v:textbox>
                  <w:txbxContent>
                    <w:p w14:paraId="1CB54559" w14:textId="77777777" w:rsidR="00AF5F3A" w:rsidRDefault="00AF5F3A" w:rsidP="000B67CE">
                      <w:pPr>
                        <w:spacing w:before="240" w:line="240" w:lineRule="auto"/>
                      </w:pPr>
                      <w:r>
                        <w:t>Student:____________________________</w:t>
                      </w:r>
                    </w:p>
                    <w:p w14:paraId="1CB5455A" w14:textId="77777777" w:rsidR="00AF5F3A" w:rsidRDefault="00AF5F3A" w:rsidP="000B67CE">
                      <w:pPr>
                        <w:spacing w:line="240" w:lineRule="auto"/>
                      </w:pPr>
                      <w:r>
                        <w:t>Student’s instructional DRA/guided reading level:</w:t>
                      </w:r>
                    </w:p>
                    <w:p w14:paraId="1CB5455B" w14:textId="77777777" w:rsidR="00AF5F3A" w:rsidRDefault="00AF5F3A" w:rsidP="000B67CE">
                      <w:pPr>
                        <w:spacing w:line="240" w:lineRule="auto"/>
                        <w:jc w:val="center"/>
                      </w:pPr>
                      <w:r>
                        <w:t>Q1:_____Q2:______ Q3:_____Q4:_____</w:t>
                      </w:r>
                    </w:p>
                    <w:p w14:paraId="1CB5455C" w14:textId="77777777" w:rsidR="00AF5F3A" w:rsidRDefault="00AF5F3A" w:rsidP="000B67CE"/>
                    <w:p w14:paraId="1CB5455D" w14:textId="77777777" w:rsidR="00AF5F3A" w:rsidRDefault="00AF5F3A" w:rsidP="000B67CE"/>
                    <w:p w14:paraId="1CB5455E" w14:textId="77777777" w:rsidR="00AF5F3A" w:rsidRDefault="00AF5F3A" w:rsidP="000B67CE"/>
                  </w:txbxContent>
                </v:textbox>
                <w10:wrap anchorx="margin"/>
              </v:shape>
            </w:pict>
          </mc:Fallback>
        </mc:AlternateContent>
      </w:r>
    </w:p>
    <w:p w14:paraId="1CB542FD" w14:textId="77777777" w:rsidR="000B67CE" w:rsidRDefault="000B67CE" w:rsidP="000B67CE">
      <w:pPr>
        <w:spacing w:after="0"/>
        <w:rPr>
          <w:rFonts w:ascii="Berlin Sans FB Demi" w:hAnsi="Berlin Sans FB Demi"/>
          <w:b/>
          <w:sz w:val="28"/>
          <w:szCs w:val="28"/>
        </w:rPr>
      </w:pPr>
    </w:p>
    <w:p w14:paraId="1CB542FE" w14:textId="77777777" w:rsidR="000B67CE" w:rsidRDefault="000B67CE" w:rsidP="000B67CE">
      <w:pPr>
        <w:spacing w:after="0"/>
        <w:rPr>
          <w:rFonts w:ascii="Berlin Sans FB Demi" w:hAnsi="Berlin Sans FB Demi"/>
          <w:b/>
          <w:sz w:val="28"/>
          <w:szCs w:val="28"/>
        </w:rPr>
      </w:pPr>
    </w:p>
    <w:p w14:paraId="1CB542FF" w14:textId="77777777" w:rsidR="000B67CE" w:rsidRPr="00C61C9F" w:rsidRDefault="000B67CE" w:rsidP="000B67CE">
      <w:pPr>
        <w:spacing w:after="0"/>
        <w:rPr>
          <w:rFonts w:ascii="Berlin Sans FB Demi" w:hAnsi="Berlin Sans FB Demi"/>
          <w:b/>
          <w:sz w:val="32"/>
          <w:szCs w:val="32"/>
        </w:rPr>
      </w:pPr>
    </w:p>
    <w:p w14:paraId="1CB54300" w14:textId="77777777" w:rsidR="000B67CE" w:rsidRDefault="000B67CE" w:rsidP="000B67CE">
      <w:pPr>
        <w:spacing w:after="0"/>
        <w:rPr>
          <w:rFonts w:ascii="Berlin Sans FB Demi" w:hAnsi="Berlin Sans FB Demi"/>
          <w:sz w:val="32"/>
          <w:szCs w:val="32"/>
        </w:rPr>
      </w:pPr>
    </w:p>
    <w:p w14:paraId="1CB54301" w14:textId="77777777" w:rsidR="000B67CE" w:rsidRPr="002E2BC8" w:rsidRDefault="000B67CE" w:rsidP="000B67CE">
      <w:pPr>
        <w:spacing w:after="0"/>
        <w:rPr>
          <w:rFonts w:ascii="Berlin Sans FB Demi" w:hAnsi="Berlin Sans FB Demi"/>
          <w:sz w:val="12"/>
          <w:szCs w:val="12"/>
        </w:rPr>
      </w:pPr>
    </w:p>
    <w:tbl>
      <w:tblPr>
        <w:tblStyle w:val="TableGrid"/>
        <w:tblW w:w="0" w:type="auto"/>
        <w:tblLook w:val="04A0" w:firstRow="1" w:lastRow="0" w:firstColumn="1" w:lastColumn="0" w:noHBand="0" w:noVBand="1"/>
      </w:tblPr>
      <w:tblGrid>
        <w:gridCol w:w="2384"/>
        <w:gridCol w:w="677"/>
        <w:gridCol w:w="723"/>
        <w:gridCol w:w="718"/>
        <w:gridCol w:w="718"/>
        <w:gridCol w:w="2523"/>
        <w:gridCol w:w="711"/>
        <w:gridCol w:w="811"/>
        <w:gridCol w:w="720"/>
        <w:gridCol w:w="805"/>
      </w:tblGrid>
      <w:tr w:rsidR="000B67CE" w14:paraId="1CB5430C" w14:textId="77777777" w:rsidTr="00614D4B">
        <w:tc>
          <w:tcPr>
            <w:tcW w:w="2384" w:type="dxa"/>
          </w:tcPr>
          <w:p w14:paraId="1CB54302" w14:textId="77777777" w:rsidR="000B67CE" w:rsidRPr="00F2331F" w:rsidRDefault="000B67CE" w:rsidP="00614D4B">
            <w:pPr>
              <w:rPr>
                <w:b/>
                <w:sz w:val="28"/>
                <w:szCs w:val="28"/>
              </w:rPr>
            </w:pPr>
          </w:p>
        </w:tc>
        <w:tc>
          <w:tcPr>
            <w:tcW w:w="677" w:type="dxa"/>
          </w:tcPr>
          <w:p w14:paraId="1CB54303" w14:textId="77777777" w:rsidR="000B67CE" w:rsidRDefault="000B67CE" w:rsidP="00614D4B">
            <w:r>
              <w:t>Q1</w:t>
            </w:r>
          </w:p>
        </w:tc>
        <w:tc>
          <w:tcPr>
            <w:tcW w:w="723" w:type="dxa"/>
          </w:tcPr>
          <w:p w14:paraId="1CB54304" w14:textId="77777777" w:rsidR="000B67CE" w:rsidRDefault="000B67CE" w:rsidP="00614D4B">
            <w:r>
              <w:t>Q2</w:t>
            </w:r>
          </w:p>
        </w:tc>
        <w:tc>
          <w:tcPr>
            <w:tcW w:w="718" w:type="dxa"/>
          </w:tcPr>
          <w:p w14:paraId="1CB54305" w14:textId="77777777" w:rsidR="000B67CE" w:rsidRDefault="000B67CE" w:rsidP="00614D4B">
            <w:r>
              <w:t>Q3</w:t>
            </w:r>
          </w:p>
        </w:tc>
        <w:tc>
          <w:tcPr>
            <w:tcW w:w="718" w:type="dxa"/>
            <w:tcBorders>
              <w:right w:val="thinThickSmallGap" w:sz="24" w:space="0" w:color="auto"/>
            </w:tcBorders>
          </w:tcPr>
          <w:p w14:paraId="1CB54306" w14:textId="77777777" w:rsidR="000B67CE" w:rsidRDefault="000B67CE" w:rsidP="00614D4B">
            <w:r>
              <w:t>Q4</w:t>
            </w:r>
          </w:p>
        </w:tc>
        <w:tc>
          <w:tcPr>
            <w:tcW w:w="2523" w:type="dxa"/>
            <w:tcBorders>
              <w:left w:val="thinThickSmallGap" w:sz="24" w:space="0" w:color="auto"/>
            </w:tcBorders>
          </w:tcPr>
          <w:p w14:paraId="1CB54307" w14:textId="77777777" w:rsidR="000B67CE" w:rsidRPr="00F2331F" w:rsidRDefault="000B67CE" w:rsidP="00614D4B">
            <w:pPr>
              <w:rPr>
                <w:b/>
                <w:sz w:val="28"/>
                <w:szCs w:val="28"/>
              </w:rPr>
            </w:pPr>
          </w:p>
        </w:tc>
        <w:tc>
          <w:tcPr>
            <w:tcW w:w="711" w:type="dxa"/>
          </w:tcPr>
          <w:p w14:paraId="1CB54308" w14:textId="77777777" w:rsidR="000B67CE" w:rsidRDefault="000B67CE" w:rsidP="00614D4B">
            <w:r>
              <w:t>Q1</w:t>
            </w:r>
          </w:p>
        </w:tc>
        <w:tc>
          <w:tcPr>
            <w:tcW w:w="811" w:type="dxa"/>
          </w:tcPr>
          <w:p w14:paraId="1CB54309" w14:textId="77777777" w:rsidR="000B67CE" w:rsidRDefault="000B67CE" w:rsidP="00614D4B">
            <w:r>
              <w:t>Q2</w:t>
            </w:r>
          </w:p>
        </w:tc>
        <w:tc>
          <w:tcPr>
            <w:tcW w:w="720" w:type="dxa"/>
          </w:tcPr>
          <w:p w14:paraId="1CB5430A" w14:textId="77777777" w:rsidR="000B67CE" w:rsidRDefault="000B67CE" w:rsidP="00614D4B">
            <w:r>
              <w:t>Q3</w:t>
            </w:r>
          </w:p>
        </w:tc>
        <w:tc>
          <w:tcPr>
            <w:tcW w:w="805" w:type="dxa"/>
          </w:tcPr>
          <w:p w14:paraId="1CB5430B" w14:textId="77777777" w:rsidR="000B67CE" w:rsidRDefault="000B67CE" w:rsidP="00614D4B">
            <w:r>
              <w:t>Q4</w:t>
            </w:r>
          </w:p>
        </w:tc>
      </w:tr>
      <w:tr w:rsidR="000B67CE" w14:paraId="1CB54319" w14:textId="77777777" w:rsidTr="00614D4B">
        <w:trPr>
          <w:trHeight w:val="1034"/>
        </w:trPr>
        <w:tc>
          <w:tcPr>
            <w:tcW w:w="2384" w:type="dxa"/>
            <w:tcBorders>
              <w:bottom w:val="single" w:sz="4" w:space="0" w:color="auto"/>
            </w:tcBorders>
          </w:tcPr>
          <w:p w14:paraId="1CB5430D" w14:textId="77777777" w:rsidR="000B67CE" w:rsidRDefault="000B67CE" w:rsidP="00614D4B">
            <w:pPr>
              <w:spacing w:before="60"/>
              <w:rPr>
                <w:b/>
                <w:sz w:val="28"/>
                <w:szCs w:val="28"/>
                <w:u w:val="single"/>
              </w:rPr>
            </w:pPr>
            <w:r>
              <w:rPr>
                <w:b/>
                <w:sz w:val="28"/>
                <w:szCs w:val="28"/>
                <w:u w:val="single"/>
              </w:rPr>
              <w:t>Fluency</w:t>
            </w:r>
          </w:p>
          <w:p w14:paraId="1CB5430E" w14:textId="77777777" w:rsidR="000B67CE" w:rsidRPr="00855940" w:rsidRDefault="000B67CE" w:rsidP="00614D4B">
            <w:pPr>
              <w:spacing w:before="120"/>
              <w:rPr>
                <w:sz w:val="20"/>
                <w:szCs w:val="20"/>
              </w:rPr>
            </w:pPr>
            <w:r>
              <w:rPr>
                <w:sz w:val="20"/>
                <w:szCs w:val="20"/>
              </w:rPr>
              <w:t>R</w:t>
            </w:r>
            <w:r w:rsidRPr="00364E02">
              <w:rPr>
                <w:sz w:val="20"/>
                <w:szCs w:val="20"/>
              </w:rPr>
              <w:t>ead</w:t>
            </w:r>
            <w:r>
              <w:rPr>
                <w:sz w:val="20"/>
                <w:szCs w:val="20"/>
              </w:rPr>
              <w:t>s accurately</w:t>
            </w:r>
          </w:p>
        </w:tc>
        <w:tc>
          <w:tcPr>
            <w:tcW w:w="677" w:type="dxa"/>
            <w:tcBorders>
              <w:bottom w:val="single" w:sz="4" w:space="0" w:color="auto"/>
            </w:tcBorders>
          </w:tcPr>
          <w:p w14:paraId="1CB5430F" w14:textId="77777777" w:rsidR="000B67CE" w:rsidRDefault="000B67CE" w:rsidP="00614D4B"/>
        </w:tc>
        <w:tc>
          <w:tcPr>
            <w:tcW w:w="723" w:type="dxa"/>
            <w:tcBorders>
              <w:bottom w:val="single" w:sz="4" w:space="0" w:color="auto"/>
            </w:tcBorders>
          </w:tcPr>
          <w:p w14:paraId="1CB54310" w14:textId="77777777" w:rsidR="000B67CE" w:rsidRDefault="000B67CE" w:rsidP="00614D4B"/>
        </w:tc>
        <w:tc>
          <w:tcPr>
            <w:tcW w:w="718" w:type="dxa"/>
            <w:tcBorders>
              <w:bottom w:val="single" w:sz="4" w:space="0" w:color="auto"/>
            </w:tcBorders>
          </w:tcPr>
          <w:p w14:paraId="1CB54311" w14:textId="77777777" w:rsidR="000B67CE" w:rsidRDefault="000B67CE" w:rsidP="00614D4B"/>
        </w:tc>
        <w:tc>
          <w:tcPr>
            <w:tcW w:w="718" w:type="dxa"/>
            <w:tcBorders>
              <w:bottom w:val="single" w:sz="4" w:space="0" w:color="auto"/>
              <w:right w:val="thinThickSmallGap" w:sz="24" w:space="0" w:color="auto"/>
            </w:tcBorders>
          </w:tcPr>
          <w:p w14:paraId="1CB54312" w14:textId="77777777" w:rsidR="000B67CE" w:rsidRDefault="000B67CE" w:rsidP="00614D4B"/>
        </w:tc>
        <w:tc>
          <w:tcPr>
            <w:tcW w:w="2523" w:type="dxa"/>
            <w:tcBorders>
              <w:left w:val="thinThickSmallGap" w:sz="24" w:space="0" w:color="auto"/>
              <w:bottom w:val="single" w:sz="4" w:space="0" w:color="auto"/>
            </w:tcBorders>
          </w:tcPr>
          <w:p w14:paraId="1CB54313" w14:textId="77777777" w:rsidR="000B67CE" w:rsidRPr="003651B7" w:rsidRDefault="000B67CE" w:rsidP="00614D4B">
            <w:pPr>
              <w:rPr>
                <w:b/>
                <w:sz w:val="28"/>
                <w:szCs w:val="28"/>
                <w:u w:val="single"/>
              </w:rPr>
            </w:pPr>
            <w:r w:rsidRPr="003651B7">
              <w:rPr>
                <w:b/>
                <w:sz w:val="28"/>
                <w:szCs w:val="28"/>
                <w:u w:val="single"/>
              </w:rPr>
              <w:t>Strategies</w:t>
            </w:r>
            <w:r>
              <w:rPr>
                <w:b/>
                <w:sz w:val="28"/>
                <w:szCs w:val="28"/>
                <w:u w:val="single"/>
              </w:rPr>
              <w:t xml:space="preserve"> for Solving Words</w:t>
            </w:r>
          </w:p>
          <w:p w14:paraId="1CB54314" w14:textId="77777777" w:rsidR="000B67CE" w:rsidRPr="00FF064C" w:rsidRDefault="000B67CE" w:rsidP="00614D4B">
            <w:pPr>
              <w:rPr>
                <w:sz w:val="16"/>
                <w:szCs w:val="16"/>
              </w:rPr>
            </w:pPr>
            <w:r>
              <w:rPr>
                <w:sz w:val="20"/>
                <w:szCs w:val="20"/>
              </w:rPr>
              <w:t>Makes multiple attempts to figure out unknown words</w:t>
            </w:r>
            <w:r>
              <w:t xml:space="preserve"> </w:t>
            </w:r>
          </w:p>
        </w:tc>
        <w:tc>
          <w:tcPr>
            <w:tcW w:w="711" w:type="dxa"/>
            <w:tcBorders>
              <w:bottom w:val="single" w:sz="4" w:space="0" w:color="auto"/>
            </w:tcBorders>
          </w:tcPr>
          <w:p w14:paraId="1CB54315" w14:textId="77777777" w:rsidR="000B67CE" w:rsidRDefault="000B67CE" w:rsidP="00614D4B"/>
        </w:tc>
        <w:tc>
          <w:tcPr>
            <w:tcW w:w="811" w:type="dxa"/>
            <w:tcBorders>
              <w:bottom w:val="single" w:sz="4" w:space="0" w:color="auto"/>
            </w:tcBorders>
          </w:tcPr>
          <w:p w14:paraId="1CB54316" w14:textId="77777777" w:rsidR="000B67CE" w:rsidRDefault="000B67CE" w:rsidP="00614D4B"/>
        </w:tc>
        <w:tc>
          <w:tcPr>
            <w:tcW w:w="720" w:type="dxa"/>
            <w:tcBorders>
              <w:bottom w:val="single" w:sz="4" w:space="0" w:color="auto"/>
            </w:tcBorders>
          </w:tcPr>
          <w:p w14:paraId="1CB54317" w14:textId="77777777" w:rsidR="000B67CE" w:rsidRDefault="000B67CE" w:rsidP="00614D4B"/>
        </w:tc>
        <w:tc>
          <w:tcPr>
            <w:tcW w:w="805" w:type="dxa"/>
            <w:tcBorders>
              <w:bottom w:val="single" w:sz="4" w:space="0" w:color="auto"/>
            </w:tcBorders>
          </w:tcPr>
          <w:p w14:paraId="1CB54318" w14:textId="77777777" w:rsidR="000B67CE" w:rsidRDefault="000B67CE" w:rsidP="00614D4B"/>
        </w:tc>
      </w:tr>
      <w:tr w:rsidR="000B67CE" w14:paraId="1CB54324" w14:textId="77777777" w:rsidTr="00614D4B">
        <w:trPr>
          <w:trHeight w:val="449"/>
        </w:trPr>
        <w:tc>
          <w:tcPr>
            <w:tcW w:w="2384" w:type="dxa"/>
            <w:tcBorders>
              <w:top w:val="single" w:sz="4" w:space="0" w:color="auto"/>
            </w:tcBorders>
          </w:tcPr>
          <w:p w14:paraId="1CB5431A" w14:textId="77777777" w:rsidR="000B67CE" w:rsidRPr="00A0014F" w:rsidRDefault="000B67CE" w:rsidP="00614D4B">
            <w:pPr>
              <w:rPr>
                <w:b/>
                <w:sz w:val="20"/>
                <w:szCs w:val="20"/>
                <w:u w:val="single"/>
              </w:rPr>
            </w:pPr>
            <w:r w:rsidRPr="00A0014F">
              <w:rPr>
                <w:sz w:val="20"/>
                <w:szCs w:val="20"/>
              </w:rPr>
              <w:t>Uses expression</w:t>
            </w:r>
          </w:p>
        </w:tc>
        <w:tc>
          <w:tcPr>
            <w:tcW w:w="677" w:type="dxa"/>
            <w:tcBorders>
              <w:top w:val="single" w:sz="4" w:space="0" w:color="auto"/>
            </w:tcBorders>
          </w:tcPr>
          <w:p w14:paraId="1CB5431B" w14:textId="77777777" w:rsidR="000B67CE" w:rsidRDefault="000B67CE" w:rsidP="00614D4B"/>
        </w:tc>
        <w:tc>
          <w:tcPr>
            <w:tcW w:w="723" w:type="dxa"/>
            <w:tcBorders>
              <w:top w:val="single" w:sz="4" w:space="0" w:color="auto"/>
            </w:tcBorders>
          </w:tcPr>
          <w:p w14:paraId="1CB5431C" w14:textId="77777777" w:rsidR="000B67CE" w:rsidRDefault="000B67CE" w:rsidP="00614D4B"/>
        </w:tc>
        <w:tc>
          <w:tcPr>
            <w:tcW w:w="718" w:type="dxa"/>
            <w:tcBorders>
              <w:top w:val="single" w:sz="4" w:space="0" w:color="auto"/>
            </w:tcBorders>
          </w:tcPr>
          <w:p w14:paraId="1CB5431D" w14:textId="77777777" w:rsidR="000B67CE" w:rsidRDefault="000B67CE" w:rsidP="00614D4B"/>
        </w:tc>
        <w:tc>
          <w:tcPr>
            <w:tcW w:w="718" w:type="dxa"/>
            <w:tcBorders>
              <w:top w:val="single" w:sz="4" w:space="0" w:color="auto"/>
              <w:right w:val="thinThickSmallGap" w:sz="24" w:space="0" w:color="auto"/>
            </w:tcBorders>
          </w:tcPr>
          <w:p w14:paraId="1CB5431E" w14:textId="77777777" w:rsidR="000B67CE" w:rsidRDefault="000B67CE" w:rsidP="00614D4B"/>
        </w:tc>
        <w:tc>
          <w:tcPr>
            <w:tcW w:w="2523" w:type="dxa"/>
            <w:vMerge w:val="restart"/>
            <w:tcBorders>
              <w:left w:val="thinThickSmallGap" w:sz="24" w:space="0" w:color="auto"/>
            </w:tcBorders>
          </w:tcPr>
          <w:p w14:paraId="1CB5431F" w14:textId="77777777" w:rsidR="000B67CE" w:rsidRPr="00A0014F" w:rsidRDefault="000B67CE" w:rsidP="00614D4B">
            <w:pPr>
              <w:spacing w:before="120"/>
              <w:rPr>
                <w:b/>
                <w:sz w:val="20"/>
                <w:szCs w:val="20"/>
                <w:u w:val="single"/>
              </w:rPr>
            </w:pPr>
            <w:r w:rsidRPr="00A0014F">
              <w:rPr>
                <w:sz w:val="20"/>
                <w:szCs w:val="20"/>
              </w:rPr>
              <w:t>Fixes mistakes independently</w:t>
            </w:r>
          </w:p>
        </w:tc>
        <w:tc>
          <w:tcPr>
            <w:tcW w:w="711" w:type="dxa"/>
            <w:vMerge w:val="restart"/>
          </w:tcPr>
          <w:p w14:paraId="1CB54320" w14:textId="77777777" w:rsidR="000B67CE" w:rsidRDefault="000B67CE" w:rsidP="00614D4B"/>
        </w:tc>
        <w:tc>
          <w:tcPr>
            <w:tcW w:w="811" w:type="dxa"/>
            <w:vMerge w:val="restart"/>
          </w:tcPr>
          <w:p w14:paraId="1CB54321" w14:textId="77777777" w:rsidR="000B67CE" w:rsidRDefault="000B67CE" w:rsidP="00614D4B"/>
        </w:tc>
        <w:tc>
          <w:tcPr>
            <w:tcW w:w="720" w:type="dxa"/>
            <w:vMerge w:val="restart"/>
          </w:tcPr>
          <w:p w14:paraId="1CB54322" w14:textId="77777777" w:rsidR="000B67CE" w:rsidRDefault="000B67CE" w:rsidP="00614D4B"/>
        </w:tc>
        <w:tc>
          <w:tcPr>
            <w:tcW w:w="805" w:type="dxa"/>
            <w:vMerge w:val="restart"/>
          </w:tcPr>
          <w:p w14:paraId="1CB54323" w14:textId="77777777" w:rsidR="000B67CE" w:rsidRDefault="000B67CE" w:rsidP="00614D4B"/>
        </w:tc>
      </w:tr>
      <w:tr w:rsidR="000B67CE" w14:paraId="1CB54330" w14:textId="77777777" w:rsidTr="00614D4B">
        <w:trPr>
          <w:trHeight w:val="269"/>
        </w:trPr>
        <w:tc>
          <w:tcPr>
            <w:tcW w:w="2384" w:type="dxa"/>
            <w:vMerge w:val="restart"/>
            <w:tcBorders>
              <w:top w:val="single" w:sz="4" w:space="0" w:color="auto"/>
            </w:tcBorders>
          </w:tcPr>
          <w:p w14:paraId="1CB54325" w14:textId="77777777" w:rsidR="000B67CE" w:rsidRDefault="000B67CE" w:rsidP="00614D4B">
            <w:pPr>
              <w:rPr>
                <w:sz w:val="20"/>
                <w:szCs w:val="20"/>
              </w:rPr>
            </w:pPr>
            <w:r>
              <w:rPr>
                <w:sz w:val="20"/>
                <w:szCs w:val="20"/>
              </w:rPr>
              <w:t xml:space="preserve">Uses punctuation </w:t>
            </w:r>
          </w:p>
          <w:p w14:paraId="1CB54326" w14:textId="77777777" w:rsidR="000B67CE" w:rsidRDefault="000B67CE" w:rsidP="00614D4B">
            <w:r>
              <w:rPr>
                <w:sz w:val="20"/>
                <w:szCs w:val="20"/>
              </w:rPr>
              <w:t>(pauses at commas and periods)</w:t>
            </w:r>
          </w:p>
        </w:tc>
        <w:tc>
          <w:tcPr>
            <w:tcW w:w="677" w:type="dxa"/>
            <w:vMerge w:val="restart"/>
            <w:tcBorders>
              <w:top w:val="single" w:sz="4" w:space="0" w:color="auto"/>
            </w:tcBorders>
          </w:tcPr>
          <w:p w14:paraId="1CB54327" w14:textId="77777777" w:rsidR="000B67CE" w:rsidRDefault="000B67CE" w:rsidP="00614D4B"/>
        </w:tc>
        <w:tc>
          <w:tcPr>
            <w:tcW w:w="723" w:type="dxa"/>
            <w:vMerge w:val="restart"/>
            <w:tcBorders>
              <w:top w:val="single" w:sz="4" w:space="0" w:color="auto"/>
            </w:tcBorders>
          </w:tcPr>
          <w:p w14:paraId="1CB54328" w14:textId="77777777" w:rsidR="000B67CE" w:rsidRDefault="000B67CE" w:rsidP="00614D4B"/>
        </w:tc>
        <w:tc>
          <w:tcPr>
            <w:tcW w:w="718" w:type="dxa"/>
            <w:vMerge w:val="restart"/>
            <w:tcBorders>
              <w:top w:val="single" w:sz="4" w:space="0" w:color="auto"/>
            </w:tcBorders>
          </w:tcPr>
          <w:p w14:paraId="1CB54329" w14:textId="77777777" w:rsidR="000B67CE" w:rsidRDefault="000B67CE" w:rsidP="00614D4B"/>
        </w:tc>
        <w:tc>
          <w:tcPr>
            <w:tcW w:w="718" w:type="dxa"/>
            <w:vMerge w:val="restart"/>
            <w:tcBorders>
              <w:top w:val="single" w:sz="4" w:space="0" w:color="auto"/>
              <w:right w:val="thinThickSmallGap" w:sz="24" w:space="0" w:color="auto"/>
            </w:tcBorders>
          </w:tcPr>
          <w:p w14:paraId="1CB5432A" w14:textId="77777777" w:rsidR="000B67CE" w:rsidRDefault="000B67CE" w:rsidP="00614D4B"/>
        </w:tc>
        <w:tc>
          <w:tcPr>
            <w:tcW w:w="2523" w:type="dxa"/>
            <w:vMerge/>
            <w:tcBorders>
              <w:left w:val="thinThickSmallGap" w:sz="24" w:space="0" w:color="auto"/>
              <w:bottom w:val="single" w:sz="4" w:space="0" w:color="auto"/>
            </w:tcBorders>
          </w:tcPr>
          <w:p w14:paraId="1CB5432B" w14:textId="77777777" w:rsidR="000B67CE" w:rsidRPr="0020748B" w:rsidRDefault="000B67CE" w:rsidP="00614D4B">
            <w:pPr>
              <w:rPr>
                <w:b/>
                <w:sz w:val="28"/>
                <w:szCs w:val="28"/>
                <w:u w:val="single"/>
              </w:rPr>
            </w:pPr>
          </w:p>
        </w:tc>
        <w:tc>
          <w:tcPr>
            <w:tcW w:w="711" w:type="dxa"/>
            <w:vMerge/>
            <w:tcBorders>
              <w:bottom w:val="single" w:sz="4" w:space="0" w:color="auto"/>
            </w:tcBorders>
          </w:tcPr>
          <w:p w14:paraId="1CB5432C" w14:textId="77777777" w:rsidR="000B67CE" w:rsidRDefault="000B67CE" w:rsidP="00614D4B"/>
        </w:tc>
        <w:tc>
          <w:tcPr>
            <w:tcW w:w="811" w:type="dxa"/>
            <w:vMerge/>
            <w:tcBorders>
              <w:bottom w:val="single" w:sz="4" w:space="0" w:color="auto"/>
            </w:tcBorders>
          </w:tcPr>
          <w:p w14:paraId="1CB5432D" w14:textId="77777777" w:rsidR="000B67CE" w:rsidRDefault="000B67CE" w:rsidP="00614D4B"/>
        </w:tc>
        <w:tc>
          <w:tcPr>
            <w:tcW w:w="720" w:type="dxa"/>
            <w:vMerge/>
            <w:tcBorders>
              <w:bottom w:val="single" w:sz="4" w:space="0" w:color="auto"/>
            </w:tcBorders>
          </w:tcPr>
          <w:p w14:paraId="1CB5432E" w14:textId="77777777" w:rsidR="000B67CE" w:rsidRDefault="000B67CE" w:rsidP="00614D4B"/>
        </w:tc>
        <w:tc>
          <w:tcPr>
            <w:tcW w:w="805" w:type="dxa"/>
            <w:vMerge/>
            <w:tcBorders>
              <w:bottom w:val="single" w:sz="4" w:space="0" w:color="auto"/>
            </w:tcBorders>
          </w:tcPr>
          <w:p w14:paraId="1CB5432F" w14:textId="77777777" w:rsidR="000B67CE" w:rsidRDefault="000B67CE" w:rsidP="00614D4B"/>
        </w:tc>
      </w:tr>
      <w:tr w:rsidR="000B67CE" w14:paraId="1CB5433B" w14:textId="77777777" w:rsidTr="00614D4B">
        <w:trPr>
          <w:trHeight w:val="342"/>
        </w:trPr>
        <w:tc>
          <w:tcPr>
            <w:tcW w:w="2384" w:type="dxa"/>
            <w:vMerge/>
            <w:tcBorders>
              <w:bottom w:val="single" w:sz="4" w:space="0" w:color="auto"/>
            </w:tcBorders>
          </w:tcPr>
          <w:p w14:paraId="1CB54331" w14:textId="77777777" w:rsidR="000B67CE" w:rsidRDefault="000B67CE" w:rsidP="00614D4B">
            <w:pPr>
              <w:rPr>
                <w:b/>
                <w:sz w:val="28"/>
                <w:szCs w:val="28"/>
                <w:u w:val="single"/>
              </w:rPr>
            </w:pPr>
          </w:p>
        </w:tc>
        <w:tc>
          <w:tcPr>
            <w:tcW w:w="677" w:type="dxa"/>
            <w:vMerge/>
            <w:tcBorders>
              <w:bottom w:val="single" w:sz="4" w:space="0" w:color="auto"/>
            </w:tcBorders>
          </w:tcPr>
          <w:p w14:paraId="1CB54332" w14:textId="77777777" w:rsidR="000B67CE" w:rsidRDefault="000B67CE" w:rsidP="00614D4B"/>
        </w:tc>
        <w:tc>
          <w:tcPr>
            <w:tcW w:w="723" w:type="dxa"/>
            <w:vMerge/>
            <w:tcBorders>
              <w:bottom w:val="single" w:sz="4" w:space="0" w:color="auto"/>
            </w:tcBorders>
          </w:tcPr>
          <w:p w14:paraId="1CB54333" w14:textId="77777777" w:rsidR="000B67CE" w:rsidRDefault="000B67CE" w:rsidP="00614D4B"/>
        </w:tc>
        <w:tc>
          <w:tcPr>
            <w:tcW w:w="718" w:type="dxa"/>
            <w:vMerge/>
            <w:tcBorders>
              <w:bottom w:val="single" w:sz="4" w:space="0" w:color="auto"/>
            </w:tcBorders>
          </w:tcPr>
          <w:p w14:paraId="1CB54334" w14:textId="77777777" w:rsidR="000B67CE" w:rsidRDefault="000B67CE" w:rsidP="00614D4B"/>
        </w:tc>
        <w:tc>
          <w:tcPr>
            <w:tcW w:w="718" w:type="dxa"/>
            <w:vMerge/>
            <w:tcBorders>
              <w:bottom w:val="single" w:sz="4" w:space="0" w:color="auto"/>
              <w:right w:val="thinThickSmallGap" w:sz="24" w:space="0" w:color="auto"/>
            </w:tcBorders>
          </w:tcPr>
          <w:p w14:paraId="1CB54335" w14:textId="77777777" w:rsidR="000B67CE" w:rsidRDefault="000B67CE" w:rsidP="00614D4B"/>
        </w:tc>
        <w:tc>
          <w:tcPr>
            <w:tcW w:w="2523" w:type="dxa"/>
            <w:vMerge w:val="restart"/>
            <w:tcBorders>
              <w:top w:val="single" w:sz="4" w:space="0" w:color="auto"/>
              <w:left w:val="thinThickSmallGap" w:sz="24" w:space="0" w:color="auto"/>
            </w:tcBorders>
          </w:tcPr>
          <w:p w14:paraId="1CB54336" w14:textId="77777777" w:rsidR="000B67CE" w:rsidRPr="0048504B" w:rsidRDefault="000B67CE" w:rsidP="00614D4B">
            <w:pPr>
              <w:rPr>
                <w:sz w:val="20"/>
                <w:szCs w:val="20"/>
              </w:rPr>
            </w:pPr>
            <w:r w:rsidRPr="0048504B">
              <w:rPr>
                <w:sz w:val="20"/>
                <w:szCs w:val="20"/>
              </w:rPr>
              <w:t>Uses the meaning</w:t>
            </w:r>
            <w:r>
              <w:rPr>
                <w:sz w:val="20"/>
                <w:szCs w:val="20"/>
              </w:rPr>
              <w:t xml:space="preserve"> and structure</w:t>
            </w:r>
            <w:r w:rsidRPr="0048504B">
              <w:rPr>
                <w:sz w:val="20"/>
                <w:szCs w:val="20"/>
              </w:rPr>
              <w:t xml:space="preserve"> of the text to figure out unknown words</w:t>
            </w:r>
          </w:p>
        </w:tc>
        <w:tc>
          <w:tcPr>
            <w:tcW w:w="711" w:type="dxa"/>
            <w:vMerge w:val="restart"/>
            <w:tcBorders>
              <w:top w:val="single" w:sz="4" w:space="0" w:color="auto"/>
            </w:tcBorders>
          </w:tcPr>
          <w:p w14:paraId="1CB54337" w14:textId="77777777" w:rsidR="000B67CE" w:rsidRDefault="000B67CE" w:rsidP="00614D4B"/>
        </w:tc>
        <w:tc>
          <w:tcPr>
            <w:tcW w:w="811" w:type="dxa"/>
            <w:vMerge w:val="restart"/>
            <w:tcBorders>
              <w:top w:val="single" w:sz="4" w:space="0" w:color="auto"/>
            </w:tcBorders>
          </w:tcPr>
          <w:p w14:paraId="1CB54338" w14:textId="77777777" w:rsidR="000B67CE" w:rsidRDefault="000B67CE" w:rsidP="00614D4B"/>
        </w:tc>
        <w:tc>
          <w:tcPr>
            <w:tcW w:w="720" w:type="dxa"/>
            <w:vMerge w:val="restart"/>
            <w:tcBorders>
              <w:top w:val="single" w:sz="4" w:space="0" w:color="auto"/>
            </w:tcBorders>
          </w:tcPr>
          <w:p w14:paraId="1CB54339" w14:textId="77777777" w:rsidR="000B67CE" w:rsidRDefault="000B67CE" w:rsidP="00614D4B"/>
        </w:tc>
        <w:tc>
          <w:tcPr>
            <w:tcW w:w="805" w:type="dxa"/>
            <w:vMerge w:val="restart"/>
            <w:tcBorders>
              <w:top w:val="single" w:sz="4" w:space="0" w:color="auto"/>
            </w:tcBorders>
          </w:tcPr>
          <w:p w14:paraId="1CB5433A" w14:textId="77777777" w:rsidR="000B67CE" w:rsidRDefault="000B67CE" w:rsidP="00614D4B"/>
        </w:tc>
      </w:tr>
      <w:tr w:rsidR="000B67CE" w14:paraId="1CB54346" w14:textId="77777777" w:rsidTr="00614D4B">
        <w:trPr>
          <w:trHeight w:val="224"/>
        </w:trPr>
        <w:tc>
          <w:tcPr>
            <w:tcW w:w="2384" w:type="dxa"/>
            <w:vMerge w:val="restart"/>
            <w:tcBorders>
              <w:top w:val="single" w:sz="4" w:space="0" w:color="auto"/>
            </w:tcBorders>
          </w:tcPr>
          <w:p w14:paraId="1CB5433C" w14:textId="77777777" w:rsidR="000B67CE" w:rsidRPr="00FF064C" w:rsidRDefault="000B67CE" w:rsidP="00614D4B">
            <w:pPr>
              <w:rPr>
                <w:sz w:val="16"/>
                <w:szCs w:val="16"/>
              </w:rPr>
            </w:pPr>
            <w:r>
              <w:rPr>
                <w:sz w:val="20"/>
                <w:szCs w:val="20"/>
              </w:rPr>
              <w:t>Reads at appropriate rate</w:t>
            </w:r>
          </w:p>
        </w:tc>
        <w:tc>
          <w:tcPr>
            <w:tcW w:w="677" w:type="dxa"/>
            <w:vMerge w:val="restart"/>
            <w:tcBorders>
              <w:top w:val="single" w:sz="4" w:space="0" w:color="auto"/>
            </w:tcBorders>
          </w:tcPr>
          <w:p w14:paraId="1CB5433D" w14:textId="77777777" w:rsidR="000B67CE" w:rsidRDefault="000B67CE" w:rsidP="00614D4B"/>
        </w:tc>
        <w:tc>
          <w:tcPr>
            <w:tcW w:w="723" w:type="dxa"/>
            <w:vMerge w:val="restart"/>
            <w:tcBorders>
              <w:top w:val="single" w:sz="4" w:space="0" w:color="auto"/>
            </w:tcBorders>
          </w:tcPr>
          <w:p w14:paraId="1CB5433E" w14:textId="77777777" w:rsidR="000B67CE" w:rsidRDefault="000B67CE" w:rsidP="00614D4B"/>
        </w:tc>
        <w:tc>
          <w:tcPr>
            <w:tcW w:w="718" w:type="dxa"/>
            <w:vMerge w:val="restart"/>
            <w:tcBorders>
              <w:top w:val="single" w:sz="4" w:space="0" w:color="auto"/>
            </w:tcBorders>
          </w:tcPr>
          <w:p w14:paraId="1CB5433F" w14:textId="77777777" w:rsidR="000B67CE" w:rsidRDefault="000B67CE" w:rsidP="00614D4B"/>
        </w:tc>
        <w:tc>
          <w:tcPr>
            <w:tcW w:w="718" w:type="dxa"/>
            <w:vMerge w:val="restart"/>
            <w:tcBorders>
              <w:top w:val="single" w:sz="4" w:space="0" w:color="auto"/>
              <w:right w:val="thinThickSmallGap" w:sz="24" w:space="0" w:color="auto"/>
            </w:tcBorders>
          </w:tcPr>
          <w:p w14:paraId="1CB54340" w14:textId="77777777" w:rsidR="000B67CE" w:rsidRDefault="000B67CE" w:rsidP="00614D4B"/>
        </w:tc>
        <w:tc>
          <w:tcPr>
            <w:tcW w:w="2523" w:type="dxa"/>
            <w:vMerge/>
            <w:tcBorders>
              <w:left w:val="thinThickSmallGap" w:sz="24" w:space="0" w:color="auto"/>
              <w:bottom w:val="single" w:sz="4" w:space="0" w:color="auto"/>
            </w:tcBorders>
          </w:tcPr>
          <w:p w14:paraId="1CB54341" w14:textId="77777777" w:rsidR="000B67CE" w:rsidRDefault="000B67CE" w:rsidP="00614D4B"/>
        </w:tc>
        <w:tc>
          <w:tcPr>
            <w:tcW w:w="711" w:type="dxa"/>
            <w:vMerge/>
            <w:tcBorders>
              <w:bottom w:val="single" w:sz="4" w:space="0" w:color="auto"/>
            </w:tcBorders>
          </w:tcPr>
          <w:p w14:paraId="1CB54342" w14:textId="77777777" w:rsidR="000B67CE" w:rsidRDefault="000B67CE" w:rsidP="00614D4B"/>
        </w:tc>
        <w:tc>
          <w:tcPr>
            <w:tcW w:w="811" w:type="dxa"/>
            <w:vMerge/>
            <w:tcBorders>
              <w:bottom w:val="single" w:sz="4" w:space="0" w:color="auto"/>
            </w:tcBorders>
          </w:tcPr>
          <w:p w14:paraId="1CB54343" w14:textId="77777777" w:rsidR="000B67CE" w:rsidRDefault="000B67CE" w:rsidP="00614D4B"/>
        </w:tc>
        <w:tc>
          <w:tcPr>
            <w:tcW w:w="720" w:type="dxa"/>
            <w:vMerge/>
            <w:tcBorders>
              <w:bottom w:val="single" w:sz="4" w:space="0" w:color="auto"/>
            </w:tcBorders>
          </w:tcPr>
          <w:p w14:paraId="1CB54344" w14:textId="77777777" w:rsidR="000B67CE" w:rsidRDefault="000B67CE" w:rsidP="00614D4B"/>
        </w:tc>
        <w:tc>
          <w:tcPr>
            <w:tcW w:w="805" w:type="dxa"/>
            <w:vMerge/>
            <w:tcBorders>
              <w:bottom w:val="single" w:sz="4" w:space="0" w:color="auto"/>
            </w:tcBorders>
          </w:tcPr>
          <w:p w14:paraId="1CB54345" w14:textId="77777777" w:rsidR="000B67CE" w:rsidRDefault="000B67CE" w:rsidP="00614D4B"/>
        </w:tc>
      </w:tr>
      <w:tr w:rsidR="000B67CE" w14:paraId="1CB54351" w14:textId="77777777" w:rsidTr="00614D4B">
        <w:trPr>
          <w:trHeight w:val="244"/>
        </w:trPr>
        <w:tc>
          <w:tcPr>
            <w:tcW w:w="2384" w:type="dxa"/>
            <w:vMerge/>
            <w:tcBorders>
              <w:bottom w:val="single" w:sz="4" w:space="0" w:color="auto"/>
            </w:tcBorders>
          </w:tcPr>
          <w:p w14:paraId="1CB54347" w14:textId="77777777" w:rsidR="000B67CE" w:rsidRDefault="000B67CE" w:rsidP="00614D4B">
            <w:pPr>
              <w:rPr>
                <w:sz w:val="20"/>
                <w:szCs w:val="20"/>
              </w:rPr>
            </w:pPr>
          </w:p>
        </w:tc>
        <w:tc>
          <w:tcPr>
            <w:tcW w:w="677" w:type="dxa"/>
            <w:vMerge/>
            <w:tcBorders>
              <w:bottom w:val="single" w:sz="4" w:space="0" w:color="auto"/>
            </w:tcBorders>
          </w:tcPr>
          <w:p w14:paraId="1CB54348" w14:textId="77777777" w:rsidR="000B67CE" w:rsidRDefault="000B67CE" w:rsidP="00614D4B"/>
        </w:tc>
        <w:tc>
          <w:tcPr>
            <w:tcW w:w="723" w:type="dxa"/>
            <w:vMerge/>
            <w:tcBorders>
              <w:bottom w:val="single" w:sz="4" w:space="0" w:color="auto"/>
            </w:tcBorders>
          </w:tcPr>
          <w:p w14:paraId="1CB54349" w14:textId="77777777" w:rsidR="000B67CE" w:rsidRDefault="000B67CE" w:rsidP="00614D4B"/>
        </w:tc>
        <w:tc>
          <w:tcPr>
            <w:tcW w:w="718" w:type="dxa"/>
            <w:vMerge/>
            <w:tcBorders>
              <w:bottom w:val="single" w:sz="4" w:space="0" w:color="auto"/>
            </w:tcBorders>
          </w:tcPr>
          <w:p w14:paraId="1CB5434A" w14:textId="77777777" w:rsidR="000B67CE" w:rsidRDefault="000B67CE" w:rsidP="00614D4B"/>
        </w:tc>
        <w:tc>
          <w:tcPr>
            <w:tcW w:w="718" w:type="dxa"/>
            <w:vMerge/>
            <w:tcBorders>
              <w:bottom w:val="single" w:sz="4" w:space="0" w:color="auto"/>
              <w:right w:val="thinThickSmallGap" w:sz="24" w:space="0" w:color="auto"/>
            </w:tcBorders>
          </w:tcPr>
          <w:p w14:paraId="1CB5434B" w14:textId="77777777" w:rsidR="000B67CE" w:rsidRDefault="000B67CE" w:rsidP="00614D4B"/>
        </w:tc>
        <w:tc>
          <w:tcPr>
            <w:tcW w:w="2523" w:type="dxa"/>
            <w:vMerge w:val="restart"/>
            <w:tcBorders>
              <w:left w:val="thinThickSmallGap" w:sz="24" w:space="0" w:color="auto"/>
            </w:tcBorders>
          </w:tcPr>
          <w:p w14:paraId="1CB5434C" w14:textId="77777777" w:rsidR="000B67CE" w:rsidRPr="00A0014F" w:rsidRDefault="000B67CE" w:rsidP="00614D4B">
            <w:pPr>
              <w:spacing w:before="120"/>
              <w:rPr>
                <w:sz w:val="20"/>
                <w:szCs w:val="20"/>
              </w:rPr>
            </w:pPr>
            <w:r w:rsidRPr="00A0014F">
              <w:rPr>
                <w:sz w:val="20"/>
                <w:szCs w:val="20"/>
              </w:rPr>
              <w:t>Uses surrounding words in a sentence to determine the meaning of a word</w:t>
            </w:r>
          </w:p>
        </w:tc>
        <w:tc>
          <w:tcPr>
            <w:tcW w:w="711" w:type="dxa"/>
            <w:vMerge w:val="restart"/>
          </w:tcPr>
          <w:p w14:paraId="1CB5434D" w14:textId="77777777" w:rsidR="000B67CE" w:rsidRDefault="000B67CE" w:rsidP="00614D4B"/>
        </w:tc>
        <w:tc>
          <w:tcPr>
            <w:tcW w:w="811" w:type="dxa"/>
            <w:vMerge w:val="restart"/>
          </w:tcPr>
          <w:p w14:paraId="1CB5434E" w14:textId="77777777" w:rsidR="000B67CE" w:rsidRDefault="000B67CE" w:rsidP="00614D4B"/>
        </w:tc>
        <w:tc>
          <w:tcPr>
            <w:tcW w:w="720" w:type="dxa"/>
            <w:vMerge w:val="restart"/>
          </w:tcPr>
          <w:p w14:paraId="1CB5434F" w14:textId="77777777" w:rsidR="000B67CE" w:rsidRDefault="000B67CE" w:rsidP="00614D4B"/>
        </w:tc>
        <w:tc>
          <w:tcPr>
            <w:tcW w:w="805" w:type="dxa"/>
            <w:vMerge w:val="restart"/>
          </w:tcPr>
          <w:p w14:paraId="1CB54350" w14:textId="77777777" w:rsidR="000B67CE" w:rsidRDefault="000B67CE" w:rsidP="00614D4B"/>
        </w:tc>
      </w:tr>
      <w:tr w:rsidR="000B67CE" w14:paraId="1CB5435C" w14:textId="77777777" w:rsidTr="00614D4B">
        <w:trPr>
          <w:trHeight w:val="521"/>
        </w:trPr>
        <w:tc>
          <w:tcPr>
            <w:tcW w:w="2384" w:type="dxa"/>
            <w:tcBorders>
              <w:top w:val="single" w:sz="4" w:space="0" w:color="auto"/>
              <w:bottom w:val="thinThickSmallGap" w:sz="24" w:space="0" w:color="auto"/>
            </w:tcBorders>
          </w:tcPr>
          <w:p w14:paraId="1CB54352" w14:textId="77777777" w:rsidR="000B67CE" w:rsidRPr="00FF064C" w:rsidRDefault="000B67CE" w:rsidP="00614D4B">
            <w:pPr>
              <w:rPr>
                <w:sz w:val="16"/>
                <w:szCs w:val="16"/>
              </w:rPr>
            </w:pPr>
            <w:r>
              <w:rPr>
                <w:sz w:val="20"/>
                <w:szCs w:val="20"/>
              </w:rPr>
              <w:t>Reads in phrases instead of word by word</w:t>
            </w:r>
          </w:p>
        </w:tc>
        <w:tc>
          <w:tcPr>
            <w:tcW w:w="677" w:type="dxa"/>
            <w:tcBorders>
              <w:top w:val="single" w:sz="4" w:space="0" w:color="auto"/>
              <w:bottom w:val="thinThickSmallGap" w:sz="24" w:space="0" w:color="auto"/>
            </w:tcBorders>
          </w:tcPr>
          <w:p w14:paraId="1CB54353" w14:textId="77777777" w:rsidR="000B67CE" w:rsidRDefault="000B67CE" w:rsidP="00614D4B"/>
        </w:tc>
        <w:tc>
          <w:tcPr>
            <w:tcW w:w="723" w:type="dxa"/>
            <w:tcBorders>
              <w:top w:val="single" w:sz="4" w:space="0" w:color="auto"/>
              <w:bottom w:val="thinThickSmallGap" w:sz="24" w:space="0" w:color="auto"/>
            </w:tcBorders>
          </w:tcPr>
          <w:p w14:paraId="1CB54354" w14:textId="77777777" w:rsidR="000B67CE" w:rsidRDefault="000B67CE" w:rsidP="00614D4B"/>
        </w:tc>
        <w:tc>
          <w:tcPr>
            <w:tcW w:w="718" w:type="dxa"/>
            <w:tcBorders>
              <w:top w:val="single" w:sz="4" w:space="0" w:color="auto"/>
              <w:bottom w:val="thinThickSmallGap" w:sz="24" w:space="0" w:color="auto"/>
            </w:tcBorders>
          </w:tcPr>
          <w:p w14:paraId="1CB54355" w14:textId="77777777" w:rsidR="000B67CE" w:rsidRDefault="000B67CE" w:rsidP="00614D4B"/>
        </w:tc>
        <w:tc>
          <w:tcPr>
            <w:tcW w:w="718" w:type="dxa"/>
            <w:tcBorders>
              <w:top w:val="single" w:sz="4" w:space="0" w:color="auto"/>
              <w:bottom w:val="thinThickSmallGap" w:sz="24" w:space="0" w:color="auto"/>
              <w:right w:val="thinThickSmallGap" w:sz="24" w:space="0" w:color="auto"/>
            </w:tcBorders>
          </w:tcPr>
          <w:p w14:paraId="1CB54356" w14:textId="77777777" w:rsidR="000B67CE" w:rsidRDefault="000B67CE" w:rsidP="00614D4B"/>
        </w:tc>
        <w:tc>
          <w:tcPr>
            <w:tcW w:w="2523" w:type="dxa"/>
            <w:vMerge/>
            <w:tcBorders>
              <w:left w:val="thinThickSmallGap" w:sz="24" w:space="0" w:color="auto"/>
            </w:tcBorders>
          </w:tcPr>
          <w:p w14:paraId="1CB54357" w14:textId="77777777" w:rsidR="000B67CE" w:rsidRDefault="000B67CE" w:rsidP="00614D4B"/>
        </w:tc>
        <w:tc>
          <w:tcPr>
            <w:tcW w:w="711" w:type="dxa"/>
            <w:vMerge/>
          </w:tcPr>
          <w:p w14:paraId="1CB54358" w14:textId="77777777" w:rsidR="000B67CE" w:rsidRDefault="000B67CE" w:rsidP="00614D4B"/>
        </w:tc>
        <w:tc>
          <w:tcPr>
            <w:tcW w:w="811" w:type="dxa"/>
            <w:vMerge/>
          </w:tcPr>
          <w:p w14:paraId="1CB54359" w14:textId="77777777" w:rsidR="000B67CE" w:rsidRDefault="000B67CE" w:rsidP="00614D4B"/>
        </w:tc>
        <w:tc>
          <w:tcPr>
            <w:tcW w:w="720" w:type="dxa"/>
            <w:vMerge/>
          </w:tcPr>
          <w:p w14:paraId="1CB5435A" w14:textId="77777777" w:rsidR="000B67CE" w:rsidRDefault="000B67CE" w:rsidP="00614D4B"/>
        </w:tc>
        <w:tc>
          <w:tcPr>
            <w:tcW w:w="805" w:type="dxa"/>
            <w:vMerge/>
          </w:tcPr>
          <w:p w14:paraId="1CB5435B" w14:textId="77777777" w:rsidR="000B67CE" w:rsidRDefault="000B67CE" w:rsidP="00614D4B"/>
        </w:tc>
      </w:tr>
      <w:tr w:rsidR="000B67CE" w14:paraId="1CB54368" w14:textId="77777777" w:rsidTr="00614D4B">
        <w:trPr>
          <w:trHeight w:val="195"/>
        </w:trPr>
        <w:tc>
          <w:tcPr>
            <w:tcW w:w="2384" w:type="dxa"/>
            <w:vMerge w:val="restart"/>
            <w:tcBorders>
              <w:top w:val="thinThickSmallGap" w:sz="24" w:space="0" w:color="auto"/>
            </w:tcBorders>
          </w:tcPr>
          <w:p w14:paraId="1CB5435D" w14:textId="77777777" w:rsidR="000B67CE" w:rsidRPr="0048504B" w:rsidRDefault="000B67CE" w:rsidP="00614D4B">
            <w:pPr>
              <w:rPr>
                <w:b/>
                <w:sz w:val="28"/>
                <w:szCs w:val="28"/>
                <w:u w:val="single"/>
              </w:rPr>
            </w:pPr>
            <w:r w:rsidRPr="0048504B">
              <w:rPr>
                <w:b/>
                <w:sz w:val="28"/>
                <w:szCs w:val="28"/>
                <w:u w:val="single"/>
              </w:rPr>
              <w:t>Words</w:t>
            </w:r>
          </w:p>
          <w:p w14:paraId="1CB5435E" w14:textId="77777777" w:rsidR="000B67CE" w:rsidRPr="005F72BF" w:rsidRDefault="000B67CE" w:rsidP="00614D4B">
            <w:pPr>
              <w:rPr>
                <w:sz w:val="16"/>
                <w:szCs w:val="16"/>
              </w:rPr>
            </w:pPr>
            <w:r>
              <w:rPr>
                <w:sz w:val="20"/>
                <w:szCs w:val="20"/>
              </w:rPr>
              <w:t>Reads common sight words and phrases automatically</w:t>
            </w:r>
          </w:p>
        </w:tc>
        <w:tc>
          <w:tcPr>
            <w:tcW w:w="677" w:type="dxa"/>
            <w:vMerge w:val="restart"/>
            <w:tcBorders>
              <w:top w:val="thinThickSmallGap" w:sz="24" w:space="0" w:color="auto"/>
            </w:tcBorders>
          </w:tcPr>
          <w:p w14:paraId="1CB5435F" w14:textId="77777777" w:rsidR="000B67CE" w:rsidRDefault="000B67CE" w:rsidP="00614D4B"/>
        </w:tc>
        <w:tc>
          <w:tcPr>
            <w:tcW w:w="723" w:type="dxa"/>
            <w:vMerge w:val="restart"/>
            <w:tcBorders>
              <w:top w:val="thinThickSmallGap" w:sz="24" w:space="0" w:color="auto"/>
            </w:tcBorders>
          </w:tcPr>
          <w:p w14:paraId="1CB54360" w14:textId="77777777" w:rsidR="000B67CE" w:rsidRDefault="000B67CE" w:rsidP="00614D4B"/>
        </w:tc>
        <w:tc>
          <w:tcPr>
            <w:tcW w:w="718" w:type="dxa"/>
            <w:vMerge w:val="restart"/>
            <w:tcBorders>
              <w:top w:val="thinThickSmallGap" w:sz="24" w:space="0" w:color="auto"/>
            </w:tcBorders>
          </w:tcPr>
          <w:p w14:paraId="1CB54361" w14:textId="77777777" w:rsidR="000B67CE" w:rsidRDefault="000B67CE" w:rsidP="00614D4B"/>
        </w:tc>
        <w:tc>
          <w:tcPr>
            <w:tcW w:w="718" w:type="dxa"/>
            <w:vMerge w:val="restart"/>
            <w:tcBorders>
              <w:top w:val="thinThickSmallGap" w:sz="24" w:space="0" w:color="auto"/>
              <w:right w:val="thinThickSmallGap" w:sz="24" w:space="0" w:color="auto"/>
            </w:tcBorders>
          </w:tcPr>
          <w:p w14:paraId="1CB54362" w14:textId="77777777" w:rsidR="000B67CE" w:rsidRDefault="000B67CE" w:rsidP="00614D4B"/>
        </w:tc>
        <w:tc>
          <w:tcPr>
            <w:tcW w:w="2523" w:type="dxa"/>
            <w:vMerge/>
            <w:tcBorders>
              <w:left w:val="thinThickSmallGap" w:sz="24" w:space="0" w:color="auto"/>
              <w:bottom w:val="thinThickSmallGap" w:sz="24" w:space="0" w:color="auto"/>
            </w:tcBorders>
          </w:tcPr>
          <w:p w14:paraId="1CB54363" w14:textId="77777777" w:rsidR="000B67CE" w:rsidRPr="0020748B" w:rsidRDefault="000B67CE" w:rsidP="00614D4B">
            <w:pPr>
              <w:rPr>
                <w:b/>
                <w:sz w:val="28"/>
                <w:szCs w:val="28"/>
                <w:u w:val="single"/>
              </w:rPr>
            </w:pPr>
          </w:p>
        </w:tc>
        <w:tc>
          <w:tcPr>
            <w:tcW w:w="711" w:type="dxa"/>
            <w:vMerge/>
            <w:tcBorders>
              <w:bottom w:val="thinThickSmallGap" w:sz="24" w:space="0" w:color="auto"/>
            </w:tcBorders>
          </w:tcPr>
          <w:p w14:paraId="1CB54364" w14:textId="77777777" w:rsidR="000B67CE" w:rsidRDefault="000B67CE" w:rsidP="00614D4B"/>
        </w:tc>
        <w:tc>
          <w:tcPr>
            <w:tcW w:w="811" w:type="dxa"/>
            <w:vMerge/>
            <w:tcBorders>
              <w:bottom w:val="thinThickSmallGap" w:sz="24" w:space="0" w:color="auto"/>
            </w:tcBorders>
          </w:tcPr>
          <w:p w14:paraId="1CB54365" w14:textId="77777777" w:rsidR="000B67CE" w:rsidRDefault="000B67CE" w:rsidP="00614D4B"/>
        </w:tc>
        <w:tc>
          <w:tcPr>
            <w:tcW w:w="720" w:type="dxa"/>
            <w:vMerge/>
            <w:tcBorders>
              <w:bottom w:val="thinThickSmallGap" w:sz="24" w:space="0" w:color="auto"/>
            </w:tcBorders>
          </w:tcPr>
          <w:p w14:paraId="1CB54366" w14:textId="77777777" w:rsidR="000B67CE" w:rsidRDefault="000B67CE" w:rsidP="00614D4B"/>
        </w:tc>
        <w:tc>
          <w:tcPr>
            <w:tcW w:w="805" w:type="dxa"/>
            <w:vMerge/>
            <w:tcBorders>
              <w:bottom w:val="thinThickSmallGap" w:sz="24" w:space="0" w:color="auto"/>
            </w:tcBorders>
          </w:tcPr>
          <w:p w14:paraId="1CB54367" w14:textId="77777777" w:rsidR="000B67CE" w:rsidRDefault="000B67CE" w:rsidP="00614D4B"/>
        </w:tc>
      </w:tr>
      <w:tr w:rsidR="000B67CE" w14:paraId="1CB54374" w14:textId="77777777" w:rsidTr="00614D4B">
        <w:trPr>
          <w:trHeight w:val="435"/>
        </w:trPr>
        <w:tc>
          <w:tcPr>
            <w:tcW w:w="2384" w:type="dxa"/>
            <w:vMerge/>
            <w:tcBorders>
              <w:bottom w:val="single" w:sz="4" w:space="0" w:color="auto"/>
            </w:tcBorders>
          </w:tcPr>
          <w:p w14:paraId="1CB54369" w14:textId="77777777" w:rsidR="000B67CE" w:rsidRPr="00855940" w:rsidRDefault="000B67CE" w:rsidP="00614D4B">
            <w:pPr>
              <w:rPr>
                <w:sz w:val="20"/>
                <w:szCs w:val="20"/>
              </w:rPr>
            </w:pPr>
          </w:p>
        </w:tc>
        <w:tc>
          <w:tcPr>
            <w:tcW w:w="677" w:type="dxa"/>
            <w:vMerge/>
            <w:tcBorders>
              <w:bottom w:val="single" w:sz="4" w:space="0" w:color="auto"/>
            </w:tcBorders>
          </w:tcPr>
          <w:p w14:paraId="1CB5436A" w14:textId="77777777" w:rsidR="000B67CE" w:rsidRDefault="000B67CE" w:rsidP="00614D4B"/>
        </w:tc>
        <w:tc>
          <w:tcPr>
            <w:tcW w:w="723" w:type="dxa"/>
            <w:vMerge/>
            <w:tcBorders>
              <w:bottom w:val="single" w:sz="4" w:space="0" w:color="auto"/>
            </w:tcBorders>
          </w:tcPr>
          <w:p w14:paraId="1CB5436B" w14:textId="77777777" w:rsidR="000B67CE" w:rsidRDefault="000B67CE" w:rsidP="00614D4B"/>
        </w:tc>
        <w:tc>
          <w:tcPr>
            <w:tcW w:w="718" w:type="dxa"/>
            <w:vMerge/>
            <w:tcBorders>
              <w:bottom w:val="single" w:sz="4" w:space="0" w:color="auto"/>
            </w:tcBorders>
          </w:tcPr>
          <w:p w14:paraId="1CB5436C" w14:textId="77777777" w:rsidR="000B67CE" w:rsidRDefault="000B67CE" w:rsidP="00614D4B"/>
        </w:tc>
        <w:tc>
          <w:tcPr>
            <w:tcW w:w="718" w:type="dxa"/>
            <w:vMerge/>
            <w:tcBorders>
              <w:bottom w:val="single" w:sz="4" w:space="0" w:color="auto"/>
              <w:right w:val="thinThickSmallGap" w:sz="24" w:space="0" w:color="auto"/>
            </w:tcBorders>
          </w:tcPr>
          <w:p w14:paraId="1CB5436D" w14:textId="77777777" w:rsidR="000B67CE" w:rsidRDefault="000B67CE" w:rsidP="00614D4B"/>
        </w:tc>
        <w:tc>
          <w:tcPr>
            <w:tcW w:w="2523" w:type="dxa"/>
            <w:vMerge w:val="restart"/>
            <w:tcBorders>
              <w:top w:val="thinThickSmallGap" w:sz="24" w:space="0" w:color="auto"/>
              <w:left w:val="thinThickSmallGap" w:sz="24" w:space="0" w:color="auto"/>
            </w:tcBorders>
          </w:tcPr>
          <w:p w14:paraId="1CB5436E" w14:textId="77777777" w:rsidR="000B67CE" w:rsidRDefault="000B67CE" w:rsidP="00614D4B">
            <w:r>
              <w:rPr>
                <w:b/>
                <w:sz w:val="28"/>
                <w:szCs w:val="28"/>
                <w:u w:val="single"/>
              </w:rPr>
              <w:t>Comprehension</w:t>
            </w:r>
            <w:r>
              <w:t xml:space="preserve"> </w:t>
            </w:r>
          </w:p>
          <w:p w14:paraId="1CB5436F" w14:textId="77777777" w:rsidR="000B67CE" w:rsidRPr="0020748B" w:rsidRDefault="000B67CE" w:rsidP="00614D4B">
            <w:pPr>
              <w:rPr>
                <w:b/>
                <w:sz w:val="28"/>
                <w:szCs w:val="28"/>
                <w:u w:val="single"/>
              </w:rPr>
            </w:pPr>
            <w:r w:rsidRPr="00A0014F">
              <w:rPr>
                <w:sz w:val="20"/>
                <w:szCs w:val="20"/>
              </w:rPr>
              <w:t>Visualizes the story (creates a mental movie</w:t>
            </w:r>
            <w:r>
              <w:t>)</w:t>
            </w:r>
          </w:p>
        </w:tc>
        <w:tc>
          <w:tcPr>
            <w:tcW w:w="711" w:type="dxa"/>
            <w:vMerge w:val="restart"/>
            <w:tcBorders>
              <w:top w:val="thinThickSmallGap" w:sz="24" w:space="0" w:color="auto"/>
            </w:tcBorders>
          </w:tcPr>
          <w:p w14:paraId="1CB54370" w14:textId="77777777" w:rsidR="000B67CE" w:rsidRDefault="000B67CE" w:rsidP="00614D4B"/>
        </w:tc>
        <w:tc>
          <w:tcPr>
            <w:tcW w:w="811" w:type="dxa"/>
            <w:vMerge w:val="restart"/>
            <w:tcBorders>
              <w:top w:val="thinThickSmallGap" w:sz="24" w:space="0" w:color="auto"/>
            </w:tcBorders>
          </w:tcPr>
          <w:p w14:paraId="1CB54371" w14:textId="77777777" w:rsidR="000B67CE" w:rsidRDefault="000B67CE" w:rsidP="00614D4B"/>
        </w:tc>
        <w:tc>
          <w:tcPr>
            <w:tcW w:w="720" w:type="dxa"/>
            <w:vMerge w:val="restart"/>
            <w:tcBorders>
              <w:top w:val="thinThickSmallGap" w:sz="24" w:space="0" w:color="auto"/>
            </w:tcBorders>
          </w:tcPr>
          <w:p w14:paraId="1CB54372" w14:textId="77777777" w:rsidR="000B67CE" w:rsidRDefault="000B67CE" w:rsidP="00614D4B"/>
        </w:tc>
        <w:tc>
          <w:tcPr>
            <w:tcW w:w="805" w:type="dxa"/>
            <w:vMerge w:val="restart"/>
            <w:tcBorders>
              <w:top w:val="thinThickSmallGap" w:sz="24" w:space="0" w:color="auto"/>
            </w:tcBorders>
          </w:tcPr>
          <w:p w14:paraId="1CB54373" w14:textId="77777777" w:rsidR="000B67CE" w:rsidRDefault="000B67CE" w:rsidP="00614D4B"/>
        </w:tc>
      </w:tr>
      <w:tr w:rsidR="000B67CE" w14:paraId="1CB5437F" w14:textId="77777777" w:rsidTr="00614D4B">
        <w:trPr>
          <w:trHeight w:val="195"/>
        </w:trPr>
        <w:tc>
          <w:tcPr>
            <w:tcW w:w="2384" w:type="dxa"/>
            <w:vMerge w:val="restart"/>
            <w:tcBorders>
              <w:top w:val="single" w:sz="4" w:space="0" w:color="auto"/>
            </w:tcBorders>
          </w:tcPr>
          <w:p w14:paraId="1CB54375" w14:textId="77777777" w:rsidR="000B67CE" w:rsidRPr="00FF064C" w:rsidRDefault="000B67CE" w:rsidP="00614D4B">
            <w:pPr>
              <w:rPr>
                <w:sz w:val="16"/>
                <w:szCs w:val="16"/>
              </w:rPr>
            </w:pPr>
            <w:r>
              <w:rPr>
                <w:sz w:val="20"/>
                <w:szCs w:val="20"/>
              </w:rPr>
              <w:t>Reads most 1-2 syllable words automatically</w:t>
            </w:r>
          </w:p>
        </w:tc>
        <w:tc>
          <w:tcPr>
            <w:tcW w:w="677" w:type="dxa"/>
            <w:vMerge w:val="restart"/>
            <w:tcBorders>
              <w:top w:val="single" w:sz="4" w:space="0" w:color="auto"/>
            </w:tcBorders>
          </w:tcPr>
          <w:p w14:paraId="1CB54376" w14:textId="77777777" w:rsidR="000B67CE" w:rsidRDefault="000B67CE" w:rsidP="00614D4B"/>
        </w:tc>
        <w:tc>
          <w:tcPr>
            <w:tcW w:w="723" w:type="dxa"/>
            <w:vMerge w:val="restart"/>
            <w:tcBorders>
              <w:top w:val="single" w:sz="4" w:space="0" w:color="auto"/>
            </w:tcBorders>
          </w:tcPr>
          <w:p w14:paraId="1CB54377" w14:textId="77777777" w:rsidR="000B67CE" w:rsidRDefault="000B67CE" w:rsidP="00614D4B"/>
        </w:tc>
        <w:tc>
          <w:tcPr>
            <w:tcW w:w="718" w:type="dxa"/>
            <w:vMerge w:val="restart"/>
            <w:tcBorders>
              <w:top w:val="single" w:sz="4" w:space="0" w:color="auto"/>
            </w:tcBorders>
          </w:tcPr>
          <w:p w14:paraId="1CB54378" w14:textId="77777777" w:rsidR="000B67CE" w:rsidRDefault="000B67CE" w:rsidP="00614D4B"/>
        </w:tc>
        <w:tc>
          <w:tcPr>
            <w:tcW w:w="718" w:type="dxa"/>
            <w:vMerge w:val="restart"/>
            <w:tcBorders>
              <w:top w:val="single" w:sz="4" w:space="0" w:color="auto"/>
              <w:right w:val="thinThickSmallGap" w:sz="24" w:space="0" w:color="auto"/>
            </w:tcBorders>
          </w:tcPr>
          <w:p w14:paraId="1CB54379" w14:textId="77777777" w:rsidR="000B67CE" w:rsidRDefault="000B67CE" w:rsidP="00614D4B"/>
        </w:tc>
        <w:tc>
          <w:tcPr>
            <w:tcW w:w="2523" w:type="dxa"/>
            <w:vMerge/>
            <w:tcBorders>
              <w:left w:val="thinThickSmallGap" w:sz="24" w:space="0" w:color="auto"/>
            </w:tcBorders>
          </w:tcPr>
          <w:p w14:paraId="1CB5437A" w14:textId="77777777" w:rsidR="000B67CE" w:rsidRPr="00CE17F4" w:rsidRDefault="000B67CE" w:rsidP="00614D4B"/>
        </w:tc>
        <w:tc>
          <w:tcPr>
            <w:tcW w:w="711" w:type="dxa"/>
            <w:vMerge/>
          </w:tcPr>
          <w:p w14:paraId="1CB5437B" w14:textId="77777777" w:rsidR="000B67CE" w:rsidRDefault="000B67CE" w:rsidP="00614D4B"/>
        </w:tc>
        <w:tc>
          <w:tcPr>
            <w:tcW w:w="811" w:type="dxa"/>
            <w:vMerge/>
          </w:tcPr>
          <w:p w14:paraId="1CB5437C" w14:textId="77777777" w:rsidR="000B67CE" w:rsidRDefault="000B67CE" w:rsidP="00614D4B"/>
        </w:tc>
        <w:tc>
          <w:tcPr>
            <w:tcW w:w="720" w:type="dxa"/>
            <w:vMerge/>
          </w:tcPr>
          <w:p w14:paraId="1CB5437D" w14:textId="77777777" w:rsidR="000B67CE" w:rsidRDefault="000B67CE" w:rsidP="00614D4B"/>
        </w:tc>
        <w:tc>
          <w:tcPr>
            <w:tcW w:w="805" w:type="dxa"/>
            <w:vMerge/>
          </w:tcPr>
          <w:p w14:paraId="1CB5437E" w14:textId="77777777" w:rsidR="000B67CE" w:rsidRDefault="000B67CE" w:rsidP="00614D4B"/>
        </w:tc>
      </w:tr>
      <w:tr w:rsidR="000B67CE" w14:paraId="1CB5438A" w14:textId="77777777" w:rsidTr="00614D4B">
        <w:trPr>
          <w:trHeight w:val="314"/>
        </w:trPr>
        <w:tc>
          <w:tcPr>
            <w:tcW w:w="2384" w:type="dxa"/>
            <w:vMerge/>
            <w:tcBorders>
              <w:bottom w:val="thinThickSmallGap" w:sz="24" w:space="0" w:color="auto"/>
            </w:tcBorders>
          </w:tcPr>
          <w:p w14:paraId="1CB54380" w14:textId="77777777" w:rsidR="000B67CE" w:rsidRDefault="000B67CE" w:rsidP="00614D4B">
            <w:pPr>
              <w:rPr>
                <w:sz w:val="20"/>
                <w:szCs w:val="20"/>
              </w:rPr>
            </w:pPr>
          </w:p>
        </w:tc>
        <w:tc>
          <w:tcPr>
            <w:tcW w:w="677" w:type="dxa"/>
            <w:vMerge/>
            <w:tcBorders>
              <w:bottom w:val="thinThickSmallGap" w:sz="24" w:space="0" w:color="auto"/>
            </w:tcBorders>
          </w:tcPr>
          <w:p w14:paraId="1CB54381" w14:textId="77777777" w:rsidR="000B67CE" w:rsidRDefault="000B67CE" w:rsidP="00614D4B"/>
        </w:tc>
        <w:tc>
          <w:tcPr>
            <w:tcW w:w="723" w:type="dxa"/>
            <w:vMerge/>
            <w:tcBorders>
              <w:bottom w:val="thinThickSmallGap" w:sz="24" w:space="0" w:color="auto"/>
            </w:tcBorders>
          </w:tcPr>
          <w:p w14:paraId="1CB54382" w14:textId="77777777" w:rsidR="000B67CE" w:rsidRDefault="000B67CE" w:rsidP="00614D4B"/>
        </w:tc>
        <w:tc>
          <w:tcPr>
            <w:tcW w:w="718" w:type="dxa"/>
            <w:vMerge/>
            <w:tcBorders>
              <w:bottom w:val="thinThickSmallGap" w:sz="24" w:space="0" w:color="auto"/>
            </w:tcBorders>
          </w:tcPr>
          <w:p w14:paraId="1CB54383" w14:textId="77777777" w:rsidR="000B67CE" w:rsidRDefault="000B67CE" w:rsidP="00614D4B"/>
        </w:tc>
        <w:tc>
          <w:tcPr>
            <w:tcW w:w="718" w:type="dxa"/>
            <w:vMerge/>
            <w:tcBorders>
              <w:bottom w:val="thinThickSmallGap" w:sz="24" w:space="0" w:color="auto"/>
              <w:right w:val="thinThickSmallGap" w:sz="24" w:space="0" w:color="auto"/>
            </w:tcBorders>
          </w:tcPr>
          <w:p w14:paraId="1CB54384" w14:textId="77777777" w:rsidR="000B67CE" w:rsidRDefault="000B67CE" w:rsidP="00614D4B"/>
        </w:tc>
        <w:tc>
          <w:tcPr>
            <w:tcW w:w="2523" w:type="dxa"/>
            <w:vMerge w:val="restart"/>
            <w:tcBorders>
              <w:left w:val="thinThickSmallGap" w:sz="24" w:space="0" w:color="auto"/>
            </w:tcBorders>
          </w:tcPr>
          <w:p w14:paraId="1CB54385" w14:textId="77777777" w:rsidR="000B67CE" w:rsidRPr="00A0014F" w:rsidRDefault="000B67CE" w:rsidP="00614D4B">
            <w:pPr>
              <w:rPr>
                <w:sz w:val="20"/>
                <w:szCs w:val="20"/>
              </w:rPr>
            </w:pPr>
            <w:r w:rsidRPr="00A0014F">
              <w:rPr>
                <w:sz w:val="20"/>
                <w:szCs w:val="20"/>
              </w:rPr>
              <w:t>Makes predictions and revises them based on the text</w:t>
            </w:r>
          </w:p>
        </w:tc>
        <w:tc>
          <w:tcPr>
            <w:tcW w:w="711" w:type="dxa"/>
            <w:vMerge w:val="restart"/>
          </w:tcPr>
          <w:p w14:paraId="1CB54386" w14:textId="77777777" w:rsidR="000B67CE" w:rsidRDefault="000B67CE" w:rsidP="00614D4B"/>
        </w:tc>
        <w:tc>
          <w:tcPr>
            <w:tcW w:w="811" w:type="dxa"/>
            <w:vMerge w:val="restart"/>
          </w:tcPr>
          <w:p w14:paraId="1CB54387" w14:textId="77777777" w:rsidR="000B67CE" w:rsidRDefault="000B67CE" w:rsidP="00614D4B"/>
        </w:tc>
        <w:tc>
          <w:tcPr>
            <w:tcW w:w="720" w:type="dxa"/>
            <w:vMerge w:val="restart"/>
          </w:tcPr>
          <w:p w14:paraId="1CB54388" w14:textId="77777777" w:rsidR="000B67CE" w:rsidRDefault="000B67CE" w:rsidP="00614D4B"/>
        </w:tc>
        <w:tc>
          <w:tcPr>
            <w:tcW w:w="805" w:type="dxa"/>
            <w:vMerge w:val="restart"/>
          </w:tcPr>
          <w:p w14:paraId="1CB54389" w14:textId="77777777" w:rsidR="000B67CE" w:rsidRDefault="000B67CE" w:rsidP="00614D4B"/>
        </w:tc>
      </w:tr>
      <w:tr w:rsidR="000B67CE" w14:paraId="1CB54397" w14:textId="77777777" w:rsidTr="00614D4B">
        <w:trPr>
          <w:trHeight w:val="244"/>
        </w:trPr>
        <w:tc>
          <w:tcPr>
            <w:tcW w:w="2384" w:type="dxa"/>
            <w:vMerge w:val="restart"/>
            <w:tcBorders>
              <w:top w:val="thinThickSmallGap" w:sz="24" w:space="0" w:color="auto"/>
            </w:tcBorders>
          </w:tcPr>
          <w:p w14:paraId="1CB5438B" w14:textId="77777777" w:rsidR="000B67CE" w:rsidRPr="0020748B" w:rsidRDefault="000B67CE" w:rsidP="00614D4B">
            <w:pPr>
              <w:rPr>
                <w:b/>
                <w:sz w:val="28"/>
                <w:szCs w:val="28"/>
                <w:u w:val="single"/>
              </w:rPr>
            </w:pPr>
            <w:r>
              <w:rPr>
                <w:b/>
                <w:sz w:val="28"/>
                <w:szCs w:val="28"/>
                <w:u w:val="single"/>
              </w:rPr>
              <w:t>Sounds + Phonics</w:t>
            </w:r>
          </w:p>
          <w:p w14:paraId="1CB5438C" w14:textId="77777777" w:rsidR="000B67CE" w:rsidRDefault="000B67CE" w:rsidP="00614D4B">
            <w:pPr>
              <w:rPr>
                <w:sz w:val="20"/>
                <w:szCs w:val="20"/>
              </w:rPr>
            </w:pPr>
            <w:r>
              <w:rPr>
                <w:sz w:val="20"/>
                <w:szCs w:val="20"/>
              </w:rPr>
              <w:t xml:space="preserve">Uses consonant blends in reading and writing </w:t>
            </w:r>
          </w:p>
          <w:p w14:paraId="1CB5438D" w14:textId="77777777" w:rsidR="000B67CE" w:rsidRPr="00FF064C" w:rsidRDefault="000B67CE" w:rsidP="00614D4B">
            <w:pPr>
              <w:rPr>
                <w:sz w:val="16"/>
                <w:szCs w:val="16"/>
              </w:rPr>
            </w:pPr>
            <w:r>
              <w:rPr>
                <w:sz w:val="20"/>
                <w:szCs w:val="20"/>
              </w:rPr>
              <w:t>(bl, cl, cr, pr, sc, scr)</w:t>
            </w:r>
          </w:p>
        </w:tc>
        <w:tc>
          <w:tcPr>
            <w:tcW w:w="677" w:type="dxa"/>
            <w:vMerge w:val="restart"/>
            <w:tcBorders>
              <w:top w:val="thinThickSmallGap" w:sz="24" w:space="0" w:color="auto"/>
            </w:tcBorders>
          </w:tcPr>
          <w:p w14:paraId="1CB5438E" w14:textId="77777777" w:rsidR="000B67CE" w:rsidRDefault="000B67CE" w:rsidP="00614D4B"/>
        </w:tc>
        <w:tc>
          <w:tcPr>
            <w:tcW w:w="723" w:type="dxa"/>
            <w:vMerge w:val="restart"/>
            <w:tcBorders>
              <w:top w:val="thinThickSmallGap" w:sz="24" w:space="0" w:color="auto"/>
            </w:tcBorders>
          </w:tcPr>
          <w:p w14:paraId="1CB5438F" w14:textId="77777777" w:rsidR="000B67CE" w:rsidRDefault="000B67CE" w:rsidP="00614D4B"/>
        </w:tc>
        <w:tc>
          <w:tcPr>
            <w:tcW w:w="718" w:type="dxa"/>
            <w:vMerge w:val="restart"/>
            <w:tcBorders>
              <w:top w:val="thinThickSmallGap" w:sz="24" w:space="0" w:color="auto"/>
              <w:right w:val="single" w:sz="4" w:space="0" w:color="auto"/>
            </w:tcBorders>
          </w:tcPr>
          <w:p w14:paraId="1CB54390" w14:textId="77777777" w:rsidR="000B67CE" w:rsidRDefault="000B67CE" w:rsidP="00614D4B"/>
        </w:tc>
        <w:tc>
          <w:tcPr>
            <w:tcW w:w="718" w:type="dxa"/>
            <w:vMerge w:val="restart"/>
            <w:tcBorders>
              <w:top w:val="thinThickSmallGap" w:sz="24" w:space="0" w:color="auto"/>
              <w:left w:val="single" w:sz="4" w:space="0" w:color="auto"/>
              <w:right w:val="thinThickSmallGap" w:sz="24" w:space="0" w:color="auto"/>
            </w:tcBorders>
          </w:tcPr>
          <w:p w14:paraId="1CB54391" w14:textId="77777777" w:rsidR="000B67CE" w:rsidRDefault="000B67CE" w:rsidP="00614D4B"/>
        </w:tc>
        <w:tc>
          <w:tcPr>
            <w:tcW w:w="2523" w:type="dxa"/>
            <w:vMerge/>
            <w:tcBorders>
              <w:left w:val="thinThickSmallGap" w:sz="24" w:space="0" w:color="auto"/>
              <w:bottom w:val="single" w:sz="4" w:space="0" w:color="auto"/>
            </w:tcBorders>
          </w:tcPr>
          <w:p w14:paraId="1CB54392" w14:textId="77777777" w:rsidR="000B67CE" w:rsidRPr="0020748B" w:rsidRDefault="000B67CE" w:rsidP="00614D4B">
            <w:pPr>
              <w:rPr>
                <w:b/>
                <w:sz w:val="28"/>
                <w:szCs w:val="28"/>
                <w:u w:val="single"/>
              </w:rPr>
            </w:pPr>
          </w:p>
        </w:tc>
        <w:tc>
          <w:tcPr>
            <w:tcW w:w="711" w:type="dxa"/>
            <w:vMerge/>
            <w:tcBorders>
              <w:bottom w:val="single" w:sz="4" w:space="0" w:color="auto"/>
            </w:tcBorders>
          </w:tcPr>
          <w:p w14:paraId="1CB54393" w14:textId="77777777" w:rsidR="000B67CE" w:rsidRDefault="000B67CE" w:rsidP="00614D4B"/>
        </w:tc>
        <w:tc>
          <w:tcPr>
            <w:tcW w:w="811" w:type="dxa"/>
            <w:vMerge/>
            <w:tcBorders>
              <w:bottom w:val="single" w:sz="4" w:space="0" w:color="auto"/>
            </w:tcBorders>
          </w:tcPr>
          <w:p w14:paraId="1CB54394" w14:textId="77777777" w:rsidR="000B67CE" w:rsidRDefault="000B67CE" w:rsidP="00614D4B"/>
        </w:tc>
        <w:tc>
          <w:tcPr>
            <w:tcW w:w="720" w:type="dxa"/>
            <w:vMerge/>
            <w:tcBorders>
              <w:bottom w:val="single" w:sz="4" w:space="0" w:color="auto"/>
            </w:tcBorders>
          </w:tcPr>
          <w:p w14:paraId="1CB54395" w14:textId="77777777" w:rsidR="000B67CE" w:rsidRDefault="000B67CE" w:rsidP="00614D4B"/>
        </w:tc>
        <w:tc>
          <w:tcPr>
            <w:tcW w:w="805" w:type="dxa"/>
            <w:vMerge/>
            <w:tcBorders>
              <w:bottom w:val="single" w:sz="4" w:space="0" w:color="auto"/>
            </w:tcBorders>
          </w:tcPr>
          <w:p w14:paraId="1CB54396" w14:textId="77777777" w:rsidR="000B67CE" w:rsidRDefault="000B67CE" w:rsidP="00614D4B"/>
        </w:tc>
      </w:tr>
      <w:tr w:rsidR="000B67CE" w14:paraId="1CB543A2" w14:textId="77777777" w:rsidTr="00614D4B">
        <w:trPr>
          <w:trHeight w:val="773"/>
        </w:trPr>
        <w:tc>
          <w:tcPr>
            <w:tcW w:w="2384" w:type="dxa"/>
            <w:vMerge/>
          </w:tcPr>
          <w:p w14:paraId="1CB54398" w14:textId="77777777" w:rsidR="000B67CE" w:rsidRPr="00855940" w:rsidRDefault="000B67CE" w:rsidP="00614D4B">
            <w:pPr>
              <w:rPr>
                <w:sz w:val="20"/>
                <w:szCs w:val="20"/>
              </w:rPr>
            </w:pPr>
          </w:p>
        </w:tc>
        <w:tc>
          <w:tcPr>
            <w:tcW w:w="677" w:type="dxa"/>
            <w:vMerge/>
          </w:tcPr>
          <w:p w14:paraId="1CB54399" w14:textId="77777777" w:rsidR="000B67CE" w:rsidRDefault="000B67CE" w:rsidP="00614D4B"/>
        </w:tc>
        <w:tc>
          <w:tcPr>
            <w:tcW w:w="723" w:type="dxa"/>
            <w:vMerge/>
          </w:tcPr>
          <w:p w14:paraId="1CB5439A" w14:textId="77777777" w:rsidR="000B67CE" w:rsidRDefault="000B67CE" w:rsidP="00614D4B"/>
        </w:tc>
        <w:tc>
          <w:tcPr>
            <w:tcW w:w="718" w:type="dxa"/>
            <w:vMerge/>
            <w:tcBorders>
              <w:right w:val="single" w:sz="4" w:space="0" w:color="auto"/>
            </w:tcBorders>
          </w:tcPr>
          <w:p w14:paraId="1CB5439B" w14:textId="77777777" w:rsidR="000B67CE" w:rsidRDefault="000B67CE" w:rsidP="00614D4B"/>
        </w:tc>
        <w:tc>
          <w:tcPr>
            <w:tcW w:w="718" w:type="dxa"/>
            <w:vMerge/>
            <w:tcBorders>
              <w:left w:val="single" w:sz="4" w:space="0" w:color="auto"/>
              <w:right w:val="thinThickSmallGap" w:sz="24" w:space="0" w:color="auto"/>
            </w:tcBorders>
          </w:tcPr>
          <w:p w14:paraId="1CB5439C" w14:textId="77777777" w:rsidR="000B67CE" w:rsidRDefault="000B67CE" w:rsidP="00614D4B"/>
        </w:tc>
        <w:tc>
          <w:tcPr>
            <w:tcW w:w="2523" w:type="dxa"/>
            <w:tcBorders>
              <w:left w:val="thinThickSmallGap" w:sz="24" w:space="0" w:color="auto"/>
            </w:tcBorders>
          </w:tcPr>
          <w:p w14:paraId="1CB5439D" w14:textId="77777777" w:rsidR="000B67CE" w:rsidRPr="00FF064C" w:rsidRDefault="000B67CE" w:rsidP="00614D4B">
            <w:pPr>
              <w:rPr>
                <w:sz w:val="16"/>
                <w:szCs w:val="16"/>
              </w:rPr>
            </w:pPr>
            <w:r w:rsidRPr="00A0014F">
              <w:rPr>
                <w:sz w:val="20"/>
                <w:szCs w:val="20"/>
              </w:rPr>
              <w:t xml:space="preserve">Makes connections to text based on self or other books </w:t>
            </w:r>
          </w:p>
        </w:tc>
        <w:tc>
          <w:tcPr>
            <w:tcW w:w="711" w:type="dxa"/>
          </w:tcPr>
          <w:p w14:paraId="1CB5439E" w14:textId="77777777" w:rsidR="000B67CE" w:rsidRDefault="000B67CE" w:rsidP="00614D4B"/>
        </w:tc>
        <w:tc>
          <w:tcPr>
            <w:tcW w:w="811" w:type="dxa"/>
          </w:tcPr>
          <w:p w14:paraId="1CB5439F" w14:textId="77777777" w:rsidR="000B67CE" w:rsidRDefault="000B67CE" w:rsidP="00614D4B"/>
        </w:tc>
        <w:tc>
          <w:tcPr>
            <w:tcW w:w="720" w:type="dxa"/>
          </w:tcPr>
          <w:p w14:paraId="1CB543A0" w14:textId="77777777" w:rsidR="000B67CE" w:rsidRDefault="000B67CE" w:rsidP="00614D4B"/>
        </w:tc>
        <w:tc>
          <w:tcPr>
            <w:tcW w:w="805" w:type="dxa"/>
          </w:tcPr>
          <w:p w14:paraId="1CB543A1" w14:textId="77777777" w:rsidR="000B67CE" w:rsidRDefault="000B67CE" w:rsidP="00614D4B"/>
        </w:tc>
      </w:tr>
      <w:tr w:rsidR="000B67CE" w14:paraId="1CB543AE" w14:textId="77777777" w:rsidTr="00614D4B">
        <w:trPr>
          <w:trHeight w:val="521"/>
        </w:trPr>
        <w:tc>
          <w:tcPr>
            <w:tcW w:w="2384" w:type="dxa"/>
            <w:vMerge w:val="restart"/>
            <w:tcBorders>
              <w:bottom w:val="single" w:sz="4" w:space="0" w:color="auto"/>
            </w:tcBorders>
          </w:tcPr>
          <w:p w14:paraId="1CB543A3" w14:textId="77777777" w:rsidR="000B67CE" w:rsidRDefault="000B67CE" w:rsidP="00614D4B">
            <w:pPr>
              <w:rPr>
                <w:sz w:val="20"/>
                <w:szCs w:val="20"/>
              </w:rPr>
            </w:pPr>
            <w:r>
              <w:rPr>
                <w:sz w:val="20"/>
                <w:szCs w:val="20"/>
              </w:rPr>
              <w:t xml:space="preserve">Uses consonant digraphs in reading and writing </w:t>
            </w:r>
          </w:p>
          <w:p w14:paraId="1CB543A4" w14:textId="77777777" w:rsidR="000B67CE" w:rsidRPr="00855940" w:rsidRDefault="000B67CE" w:rsidP="00614D4B">
            <w:pPr>
              <w:rPr>
                <w:sz w:val="20"/>
                <w:szCs w:val="20"/>
              </w:rPr>
            </w:pPr>
            <w:r>
              <w:rPr>
                <w:sz w:val="20"/>
                <w:szCs w:val="20"/>
              </w:rPr>
              <w:t>(sh, ch, th, wh, ph)</w:t>
            </w:r>
          </w:p>
        </w:tc>
        <w:tc>
          <w:tcPr>
            <w:tcW w:w="677" w:type="dxa"/>
            <w:vMerge w:val="restart"/>
            <w:tcBorders>
              <w:bottom w:val="single" w:sz="4" w:space="0" w:color="auto"/>
            </w:tcBorders>
          </w:tcPr>
          <w:p w14:paraId="1CB543A5" w14:textId="77777777" w:rsidR="000B67CE" w:rsidRDefault="000B67CE" w:rsidP="00614D4B"/>
        </w:tc>
        <w:tc>
          <w:tcPr>
            <w:tcW w:w="723" w:type="dxa"/>
            <w:vMerge w:val="restart"/>
            <w:tcBorders>
              <w:bottom w:val="single" w:sz="4" w:space="0" w:color="auto"/>
            </w:tcBorders>
          </w:tcPr>
          <w:p w14:paraId="1CB543A6" w14:textId="77777777" w:rsidR="000B67CE" w:rsidRDefault="000B67CE" w:rsidP="00614D4B"/>
        </w:tc>
        <w:tc>
          <w:tcPr>
            <w:tcW w:w="718" w:type="dxa"/>
            <w:vMerge w:val="restart"/>
            <w:tcBorders>
              <w:bottom w:val="single" w:sz="4" w:space="0" w:color="auto"/>
              <w:right w:val="single" w:sz="4" w:space="0" w:color="auto"/>
            </w:tcBorders>
          </w:tcPr>
          <w:p w14:paraId="1CB543A7" w14:textId="77777777" w:rsidR="000B67CE" w:rsidRDefault="000B67CE" w:rsidP="00614D4B"/>
        </w:tc>
        <w:tc>
          <w:tcPr>
            <w:tcW w:w="718" w:type="dxa"/>
            <w:vMerge w:val="restart"/>
            <w:tcBorders>
              <w:left w:val="single" w:sz="4" w:space="0" w:color="auto"/>
              <w:bottom w:val="single" w:sz="4" w:space="0" w:color="auto"/>
              <w:right w:val="thinThickSmallGap" w:sz="24" w:space="0" w:color="auto"/>
            </w:tcBorders>
          </w:tcPr>
          <w:p w14:paraId="1CB543A8" w14:textId="77777777" w:rsidR="000B67CE" w:rsidRDefault="000B67CE" w:rsidP="00614D4B"/>
        </w:tc>
        <w:tc>
          <w:tcPr>
            <w:tcW w:w="2523" w:type="dxa"/>
            <w:tcBorders>
              <w:left w:val="thinThickSmallGap" w:sz="24" w:space="0" w:color="auto"/>
              <w:bottom w:val="single" w:sz="4" w:space="0" w:color="auto"/>
            </w:tcBorders>
          </w:tcPr>
          <w:p w14:paraId="1CB543A9" w14:textId="77777777" w:rsidR="000B67CE" w:rsidRPr="00FF064C" w:rsidRDefault="000B67CE" w:rsidP="00614D4B">
            <w:pPr>
              <w:rPr>
                <w:sz w:val="16"/>
                <w:szCs w:val="16"/>
              </w:rPr>
            </w:pPr>
            <w:r>
              <w:rPr>
                <w:sz w:val="20"/>
                <w:szCs w:val="20"/>
              </w:rPr>
              <w:t>Asks questions about the text</w:t>
            </w:r>
          </w:p>
        </w:tc>
        <w:tc>
          <w:tcPr>
            <w:tcW w:w="711" w:type="dxa"/>
            <w:tcBorders>
              <w:bottom w:val="single" w:sz="4" w:space="0" w:color="auto"/>
            </w:tcBorders>
          </w:tcPr>
          <w:p w14:paraId="1CB543AA" w14:textId="77777777" w:rsidR="000B67CE" w:rsidRDefault="000B67CE" w:rsidP="00614D4B"/>
        </w:tc>
        <w:tc>
          <w:tcPr>
            <w:tcW w:w="811" w:type="dxa"/>
            <w:tcBorders>
              <w:bottom w:val="single" w:sz="4" w:space="0" w:color="auto"/>
            </w:tcBorders>
          </w:tcPr>
          <w:p w14:paraId="1CB543AB" w14:textId="77777777" w:rsidR="000B67CE" w:rsidRDefault="000B67CE" w:rsidP="00614D4B"/>
        </w:tc>
        <w:tc>
          <w:tcPr>
            <w:tcW w:w="720" w:type="dxa"/>
            <w:tcBorders>
              <w:bottom w:val="single" w:sz="4" w:space="0" w:color="auto"/>
            </w:tcBorders>
          </w:tcPr>
          <w:p w14:paraId="1CB543AC" w14:textId="77777777" w:rsidR="000B67CE" w:rsidRDefault="000B67CE" w:rsidP="00614D4B"/>
        </w:tc>
        <w:tc>
          <w:tcPr>
            <w:tcW w:w="805" w:type="dxa"/>
            <w:tcBorders>
              <w:bottom w:val="single" w:sz="4" w:space="0" w:color="auto"/>
            </w:tcBorders>
          </w:tcPr>
          <w:p w14:paraId="1CB543AD" w14:textId="77777777" w:rsidR="000B67CE" w:rsidRDefault="000B67CE" w:rsidP="00614D4B"/>
        </w:tc>
      </w:tr>
      <w:tr w:rsidR="000B67CE" w14:paraId="1CB543B9" w14:textId="77777777" w:rsidTr="00614D4B">
        <w:trPr>
          <w:trHeight w:val="244"/>
        </w:trPr>
        <w:tc>
          <w:tcPr>
            <w:tcW w:w="2384" w:type="dxa"/>
            <w:vMerge/>
          </w:tcPr>
          <w:p w14:paraId="1CB543AF" w14:textId="77777777" w:rsidR="000B67CE" w:rsidRPr="00855940" w:rsidRDefault="000B67CE" w:rsidP="00614D4B">
            <w:pPr>
              <w:rPr>
                <w:sz w:val="20"/>
                <w:szCs w:val="20"/>
              </w:rPr>
            </w:pPr>
          </w:p>
        </w:tc>
        <w:tc>
          <w:tcPr>
            <w:tcW w:w="677" w:type="dxa"/>
            <w:vMerge/>
          </w:tcPr>
          <w:p w14:paraId="1CB543B0" w14:textId="77777777" w:rsidR="000B67CE" w:rsidRDefault="000B67CE" w:rsidP="00614D4B"/>
        </w:tc>
        <w:tc>
          <w:tcPr>
            <w:tcW w:w="723" w:type="dxa"/>
            <w:vMerge/>
          </w:tcPr>
          <w:p w14:paraId="1CB543B1" w14:textId="77777777" w:rsidR="000B67CE" w:rsidRDefault="000B67CE" w:rsidP="00614D4B"/>
        </w:tc>
        <w:tc>
          <w:tcPr>
            <w:tcW w:w="718" w:type="dxa"/>
            <w:vMerge/>
            <w:tcBorders>
              <w:right w:val="single" w:sz="4" w:space="0" w:color="auto"/>
            </w:tcBorders>
          </w:tcPr>
          <w:p w14:paraId="1CB543B2" w14:textId="77777777" w:rsidR="000B67CE" w:rsidRDefault="000B67CE" w:rsidP="00614D4B"/>
        </w:tc>
        <w:tc>
          <w:tcPr>
            <w:tcW w:w="718" w:type="dxa"/>
            <w:vMerge/>
            <w:tcBorders>
              <w:left w:val="single" w:sz="4" w:space="0" w:color="auto"/>
              <w:bottom w:val="single" w:sz="4" w:space="0" w:color="auto"/>
              <w:right w:val="thinThickSmallGap" w:sz="24" w:space="0" w:color="auto"/>
            </w:tcBorders>
          </w:tcPr>
          <w:p w14:paraId="1CB543B3" w14:textId="77777777" w:rsidR="000B67CE" w:rsidRDefault="000B67CE" w:rsidP="00614D4B"/>
        </w:tc>
        <w:tc>
          <w:tcPr>
            <w:tcW w:w="2523" w:type="dxa"/>
            <w:vMerge w:val="restart"/>
            <w:tcBorders>
              <w:left w:val="thinThickSmallGap" w:sz="24" w:space="0" w:color="auto"/>
            </w:tcBorders>
          </w:tcPr>
          <w:p w14:paraId="1CB543B4" w14:textId="77777777" w:rsidR="000B67CE" w:rsidRPr="00855940" w:rsidRDefault="000B67CE" w:rsidP="00614D4B">
            <w:pPr>
              <w:rPr>
                <w:sz w:val="20"/>
                <w:szCs w:val="20"/>
              </w:rPr>
            </w:pPr>
            <w:r>
              <w:rPr>
                <w:sz w:val="20"/>
                <w:szCs w:val="20"/>
              </w:rPr>
              <w:t>Determines the main idea and details</w:t>
            </w:r>
          </w:p>
        </w:tc>
        <w:tc>
          <w:tcPr>
            <w:tcW w:w="711" w:type="dxa"/>
            <w:vMerge w:val="restart"/>
          </w:tcPr>
          <w:p w14:paraId="1CB543B5" w14:textId="77777777" w:rsidR="000B67CE" w:rsidRDefault="000B67CE" w:rsidP="00614D4B"/>
        </w:tc>
        <w:tc>
          <w:tcPr>
            <w:tcW w:w="811" w:type="dxa"/>
            <w:vMerge w:val="restart"/>
          </w:tcPr>
          <w:p w14:paraId="1CB543B6" w14:textId="77777777" w:rsidR="000B67CE" w:rsidRDefault="000B67CE" w:rsidP="00614D4B"/>
        </w:tc>
        <w:tc>
          <w:tcPr>
            <w:tcW w:w="720" w:type="dxa"/>
            <w:vMerge w:val="restart"/>
          </w:tcPr>
          <w:p w14:paraId="1CB543B7" w14:textId="77777777" w:rsidR="000B67CE" w:rsidRDefault="000B67CE" w:rsidP="00614D4B"/>
        </w:tc>
        <w:tc>
          <w:tcPr>
            <w:tcW w:w="805" w:type="dxa"/>
            <w:vMerge w:val="restart"/>
          </w:tcPr>
          <w:p w14:paraId="1CB543B8" w14:textId="77777777" w:rsidR="000B67CE" w:rsidRDefault="000B67CE" w:rsidP="00614D4B"/>
        </w:tc>
      </w:tr>
      <w:tr w:rsidR="000B67CE" w14:paraId="1CB543C6" w14:textId="77777777" w:rsidTr="00614D4B">
        <w:trPr>
          <w:trHeight w:val="310"/>
        </w:trPr>
        <w:tc>
          <w:tcPr>
            <w:tcW w:w="2384" w:type="dxa"/>
            <w:vMerge w:val="restart"/>
            <w:tcBorders>
              <w:top w:val="single" w:sz="4" w:space="0" w:color="auto"/>
            </w:tcBorders>
          </w:tcPr>
          <w:p w14:paraId="1CB543BA" w14:textId="77777777" w:rsidR="000B67CE" w:rsidRDefault="000B67CE" w:rsidP="00614D4B">
            <w:pPr>
              <w:rPr>
                <w:sz w:val="20"/>
                <w:szCs w:val="20"/>
              </w:rPr>
            </w:pPr>
            <w:r w:rsidRPr="0048504B">
              <w:rPr>
                <w:sz w:val="20"/>
                <w:szCs w:val="20"/>
              </w:rPr>
              <w:t>Identifies vowel patterns in word study</w:t>
            </w:r>
            <w:r>
              <w:rPr>
                <w:sz w:val="20"/>
                <w:szCs w:val="20"/>
              </w:rPr>
              <w:t xml:space="preserve"> </w:t>
            </w:r>
          </w:p>
          <w:p w14:paraId="1CB543BB" w14:textId="77777777" w:rsidR="000B67CE" w:rsidRDefault="000B67CE" w:rsidP="00614D4B">
            <w:pPr>
              <w:rPr>
                <w:sz w:val="20"/>
                <w:szCs w:val="20"/>
              </w:rPr>
            </w:pPr>
            <w:r>
              <w:rPr>
                <w:sz w:val="20"/>
                <w:szCs w:val="20"/>
              </w:rPr>
              <w:t>(long and short vowels,</w:t>
            </w:r>
          </w:p>
          <w:p w14:paraId="1CB543BC" w14:textId="77777777" w:rsidR="000B67CE" w:rsidRPr="00FF064C" w:rsidRDefault="000B67CE" w:rsidP="00614D4B">
            <w:pPr>
              <w:rPr>
                <w:sz w:val="16"/>
                <w:szCs w:val="16"/>
              </w:rPr>
            </w:pPr>
            <w:r>
              <w:rPr>
                <w:sz w:val="20"/>
                <w:szCs w:val="20"/>
              </w:rPr>
              <w:t>r-controlled, and irregular)</w:t>
            </w:r>
          </w:p>
        </w:tc>
        <w:tc>
          <w:tcPr>
            <w:tcW w:w="677" w:type="dxa"/>
            <w:vMerge w:val="restart"/>
            <w:tcBorders>
              <w:top w:val="single" w:sz="4" w:space="0" w:color="auto"/>
            </w:tcBorders>
          </w:tcPr>
          <w:p w14:paraId="1CB543BD" w14:textId="77777777" w:rsidR="000B67CE" w:rsidRDefault="000B67CE" w:rsidP="00614D4B"/>
        </w:tc>
        <w:tc>
          <w:tcPr>
            <w:tcW w:w="723" w:type="dxa"/>
            <w:vMerge w:val="restart"/>
            <w:tcBorders>
              <w:top w:val="single" w:sz="4" w:space="0" w:color="auto"/>
            </w:tcBorders>
          </w:tcPr>
          <w:p w14:paraId="1CB543BE" w14:textId="77777777" w:rsidR="000B67CE" w:rsidRDefault="000B67CE" w:rsidP="00614D4B"/>
        </w:tc>
        <w:tc>
          <w:tcPr>
            <w:tcW w:w="718" w:type="dxa"/>
            <w:vMerge w:val="restart"/>
            <w:tcBorders>
              <w:top w:val="single" w:sz="4" w:space="0" w:color="auto"/>
              <w:right w:val="single" w:sz="4" w:space="0" w:color="auto"/>
            </w:tcBorders>
          </w:tcPr>
          <w:p w14:paraId="1CB543BF" w14:textId="77777777" w:rsidR="000B67CE" w:rsidRDefault="000B67CE" w:rsidP="00614D4B"/>
        </w:tc>
        <w:tc>
          <w:tcPr>
            <w:tcW w:w="718" w:type="dxa"/>
            <w:vMerge w:val="restart"/>
            <w:tcBorders>
              <w:top w:val="single" w:sz="4" w:space="0" w:color="auto"/>
              <w:left w:val="single" w:sz="4" w:space="0" w:color="auto"/>
              <w:right w:val="thinThickSmallGap" w:sz="24" w:space="0" w:color="auto"/>
            </w:tcBorders>
          </w:tcPr>
          <w:p w14:paraId="1CB543C0" w14:textId="77777777" w:rsidR="000B67CE" w:rsidRDefault="000B67CE" w:rsidP="00614D4B"/>
        </w:tc>
        <w:tc>
          <w:tcPr>
            <w:tcW w:w="2523" w:type="dxa"/>
            <w:vMerge/>
            <w:tcBorders>
              <w:left w:val="thinThickSmallGap" w:sz="24" w:space="0" w:color="auto"/>
            </w:tcBorders>
          </w:tcPr>
          <w:p w14:paraId="1CB543C1" w14:textId="77777777" w:rsidR="000B67CE" w:rsidRPr="003651B7" w:rsidRDefault="000B67CE" w:rsidP="00614D4B">
            <w:pPr>
              <w:rPr>
                <w:sz w:val="20"/>
                <w:szCs w:val="20"/>
              </w:rPr>
            </w:pPr>
          </w:p>
        </w:tc>
        <w:tc>
          <w:tcPr>
            <w:tcW w:w="711" w:type="dxa"/>
            <w:vMerge/>
          </w:tcPr>
          <w:p w14:paraId="1CB543C2" w14:textId="77777777" w:rsidR="000B67CE" w:rsidRDefault="000B67CE" w:rsidP="00614D4B"/>
        </w:tc>
        <w:tc>
          <w:tcPr>
            <w:tcW w:w="811" w:type="dxa"/>
            <w:vMerge/>
          </w:tcPr>
          <w:p w14:paraId="1CB543C3" w14:textId="77777777" w:rsidR="000B67CE" w:rsidRDefault="000B67CE" w:rsidP="00614D4B"/>
        </w:tc>
        <w:tc>
          <w:tcPr>
            <w:tcW w:w="720" w:type="dxa"/>
            <w:vMerge/>
          </w:tcPr>
          <w:p w14:paraId="1CB543C4" w14:textId="77777777" w:rsidR="000B67CE" w:rsidRDefault="000B67CE" w:rsidP="00614D4B"/>
        </w:tc>
        <w:tc>
          <w:tcPr>
            <w:tcW w:w="805" w:type="dxa"/>
            <w:vMerge/>
          </w:tcPr>
          <w:p w14:paraId="1CB543C5" w14:textId="77777777" w:rsidR="000B67CE" w:rsidRDefault="000B67CE" w:rsidP="00614D4B"/>
        </w:tc>
      </w:tr>
      <w:tr w:rsidR="000B67CE" w14:paraId="1CB543D1" w14:textId="77777777" w:rsidTr="00614D4B">
        <w:trPr>
          <w:trHeight w:val="773"/>
        </w:trPr>
        <w:tc>
          <w:tcPr>
            <w:tcW w:w="2384" w:type="dxa"/>
            <w:vMerge/>
            <w:tcBorders>
              <w:bottom w:val="single" w:sz="4" w:space="0" w:color="auto"/>
            </w:tcBorders>
          </w:tcPr>
          <w:p w14:paraId="1CB543C7" w14:textId="77777777" w:rsidR="000B67CE" w:rsidRPr="0048504B" w:rsidRDefault="000B67CE" w:rsidP="00614D4B">
            <w:pPr>
              <w:rPr>
                <w:sz w:val="20"/>
                <w:szCs w:val="20"/>
              </w:rPr>
            </w:pPr>
          </w:p>
        </w:tc>
        <w:tc>
          <w:tcPr>
            <w:tcW w:w="677" w:type="dxa"/>
            <w:vMerge/>
            <w:tcBorders>
              <w:bottom w:val="single" w:sz="4" w:space="0" w:color="auto"/>
            </w:tcBorders>
          </w:tcPr>
          <w:p w14:paraId="1CB543C8" w14:textId="77777777" w:rsidR="000B67CE" w:rsidRDefault="000B67CE" w:rsidP="00614D4B"/>
        </w:tc>
        <w:tc>
          <w:tcPr>
            <w:tcW w:w="723" w:type="dxa"/>
            <w:vMerge/>
            <w:tcBorders>
              <w:bottom w:val="single" w:sz="4" w:space="0" w:color="auto"/>
            </w:tcBorders>
          </w:tcPr>
          <w:p w14:paraId="1CB543C9" w14:textId="77777777" w:rsidR="000B67CE" w:rsidRDefault="000B67CE" w:rsidP="00614D4B"/>
        </w:tc>
        <w:tc>
          <w:tcPr>
            <w:tcW w:w="718" w:type="dxa"/>
            <w:vMerge/>
            <w:tcBorders>
              <w:bottom w:val="single" w:sz="4" w:space="0" w:color="auto"/>
              <w:right w:val="single" w:sz="4" w:space="0" w:color="auto"/>
            </w:tcBorders>
          </w:tcPr>
          <w:p w14:paraId="1CB543CA" w14:textId="77777777" w:rsidR="000B67CE" w:rsidRDefault="000B67CE" w:rsidP="00614D4B"/>
        </w:tc>
        <w:tc>
          <w:tcPr>
            <w:tcW w:w="718" w:type="dxa"/>
            <w:vMerge/>
            <w:tcBorders>
              <w:left w:val="single" w:sz="4" w:space="0" w:color="auto"/>
              <w:bottom w:val="single" w:sz="4" w:space="0" w:color="auto"/>
              <w:right w:val="thinThickSmallGap" w:sz="24" w:space="0" w:color="auto"/>
            </w:tcBorders>
          </w:tcPr>
          <w:p w14:paraId="1CB543CB" w14:textId="77777777" w:rsidR="000B67CE" w:rsidRDefault="000B67CE" w:rsidP="00614D4B"/>
        </w:tc>
        <w:tc>
          <w:tcPr>
            <w:tcW w:w="2523" w:type="dxa"/>
            <w:vMerge w:val="restart"/>
            <w:tcBorders>
              <w:top w:val="single" w:sz="4" w:space="0" w:color="auto"/>
              <w:left w:val="thinThickSmallGap" w:sz="24" w:space="0" w:color="auto"/>
            </w:tcBorders>
          </w:tcPr>
          <w:p w14:paraId="1CB543CC" w14:textId="77777777" w:rsidR="000B67CE" w:rsidRPr="003651B7" w:rsidRDefault="000B67CE" w:rsidP="00614D4B">
            <w:pPr>
              <w:rPr>
                <w:sz w:val="20"/>
                <w:szCs w:val="20"/>
              </w:rPr>
            </w:pPr>
            <w:r>
              <w:rPr>
                <w:sz w:val="20"/>
                <w:szCs w:val="20"/>
              </w:rPr>
              <w:t>Makes inferences based on clues from the text and personal experience and/or knowledge</w:t>
            </w:r>
          </w:p>
        </w:tc>
        <w:tc>
          <w:tcPr>
            <w:tcW w:w="711" w:type="dxa"/>
            <w:vMerge w:val="restart"/>
            <w:tcBorders>
              <w:top w:val="single" w:sz="4" w:space="0" w:color="auto"/>
            </w:tcBorders>
          </w:tcPr>
          <w:p w14:paraId="1CB543CD" w14:textId="77777777" w:rsidR="000B67CE" w:rsidRDefault="000B67CE" w:rsidP="00614D4B"/>
        </w:tc>
        <w:tc>
          <w:tcPr>
            <w:tcW w:w="811" w:type="dxa"/>
            <w:vMerge w:val="restart"/>
            <w:tcBorders>
              <w:top w:val="single" w:sz="4" w:space="0" w:color="auto"/>
            </w:tcBorders>
          </w:tcPr>
          <w:p w14:paraId="1CB543CE" w14:textId="77777777" w:rsidR="000B67CE" w:rsidRDefault="000B67CE" w:rsidP="00614D4B"/>
        </w:tc>
        <w:tc>
          <w:tcPr>
            <w:tcW w:w="720" w:type="dxa"/>
            <w:vMerge w:val="restart"/>
            <w:tcBorders>
              <w:top w:val="single" w:sz="4" w:space="0" w:color="auto"/>
            </w:tcBorders>
          </w:tcPr>
          <w:p w14:paraId="1CB543CF" w14:textId="77777777" w:rsidR="000B67CE" w:rsidRDefault="000B67CE" w:rsidP="00614D4B"/>
        </w:tc>
        <w:tc>
          <w:tcPr>
            <w:tcW w:w="805" w:type="dxa"/>
            <w:vMerge w:val="restart"/>
            <w:tcBorders>
              <w:top w:val="single" w:sz="4" w:space="0" w:color="auto"/>
            </w:tcBorders>
          </w:tcPr>
          <w:p w14:paraId="1CB543D0" w14:textId="77777777" w:rsidR="000B67CE" w:rsidRDefault="000B67CE" w:rsidP="00614D4B"/>
        </w:tc>
      </w:tr>
      <w:tr w:rsidR="000B67CE" w14:paraId="1CB543DC" w14:textId="77777777" w:rsidTr="00614D4B">
        <w:trPr>
          <w:trHeight w:val="269"/>
        </w:trPr>
        <w:tc>
          <w:tcPr>
            <w:tcW w:w="2384" w:type="dxa"/>
            <w:vMerge w:val="restart"/>
            <w:tcBorders>
              <w:top w:val="single" w:sz="4" w:space="0" w:color="auto"/>
            </w:tcBorders>
          </w:tcPr>
          <w:p w14:paraId="1CB543D2" w14:textId="77777777" w:rsidR="000B67CE" w:rsidRPr="0048504B" w:rsidRDefault="000B67CE" w:rsidP="00614D4B">
            <w:pPr>
              <w:rPr>
                <w:sz w:val="20"/>
                <w:szCs w:val="20"/>
              </w:rPr>
            </w:pPr>
            <w:r>
              <w:rPr>
                <w:sz w:val="20"/>
                <w:szCs w:val="20"/>
              </w:rPr>
              <w:t>Uses vowel patterns to read and spell</w:t>
            </w:r>
          </w:p>
        </w:tc>
        <w:tc>
          <w:tcPr>
            <w:tcW w:w="677" w:type="dxa"/>
            <w:vMerge w:val="restart"/>
            <w:tcBorders>
              <w:top w:val="single" w:sz="4" w:space="0" w:color="auto"/>
            </w:tcBorders>
          </w:tcPr>
          <w:p w14:paraId="1CB543D3" w14:textId="77777777" w:rsidR="000B67CE" w:rsidRDefault="000B67CE" w:rsidP="00614D4B"/>
        </w:tc>
        <w:tc>
          <w:tcPr>
            <w:tcW w:w="723" w:type="dxa"/>
            <w:vMerge w:val="restart"/>
            <w:tcBorders>
              <w:top w:val="single" w:sz="4" w:space="0" w:color="auto"/>
            </w:tcBorders>
          </w:tcPr>
          <w:p w14:paraId="1CB543D4" w14:textId="77777777" w:rsidR="000B67CE" w:rsidRDefault="000B67CE" w:rsidP="00614D4B"/>
        </w:tc>
        <w:tc>
          <w:tcPr>
            <w:tcW w:w="718" w:type="dxa"/>
            <w:vMerge w:val="restart"/>
            <w:tcBorders>
              <w:top w:val="single" w:sz="4" w:space="0" w:color="auto"/>
              <w:right w:val="single" w:sz="4" w:space="0" w:color="auto"/>
            </w:tcBorders>
          </w:tcPr>
          <w:p w14:paraId="1CB543D5" w14:textId="77777777" w:rsidR="000B67CE" w:rsidRDefault="000B67CE" w:rsidP="00614D4B"/>
        </w:tc>
        <w:tc>
          <w:tcPr>
            <w:tcW w:w="718" w:type="dxa"/>
            <w:vMerge w:val="restart"/>
            <w:tcBorders>
              <w:top w:val="single" w:sz="4" w:space="0" w:color="auto"/>
              <w:left w:val="single" w:sz="4" w:space="0" w:color="auto"/>
              <w:right w:val="thinThickSmallGap" w:sz="24" w:space="0" w:color="auto"/>
            </w:tcBorders>
          </w:tcPr>
          <w:p w14:paraId="1CB543D6" w14:textId="77777777" w:rsidR="000B67CE" w:rsidRDefault="000B67CE" w:rsidP="00614D4B"/>
        </w:tc>
        <w:tc>
          <w:tcPr>
            <w:tcW w:w="2523" w:type="dxa"/>
            <w:vMerge/>
            <w:tcBorders>
              <w:left w:val="thinThickSmallGap" w:sz="24" w:space="0" w:color="auto"/>
              <w:bottom w:val="single" w:sz="4" w:space="0" w:color="auto"/>
            </w:tcBorders>
          </w:tcPr>
          <w:p w14:paraId="1CB543D7" w14:textId="77777777" w:rsidR="000B67CE" w:rsidRDefault="000B67CE" w:rsidP="00614D4B">
            <w:pPr>
              <w:rPr>
                <w:b/>
                <w:sz w:val="28"/>
                <w:szCs w:val="28"/>
                <w:u w:val="single"/>
              </w:rPr>
            </w:pPr>
          </w:p>
        </w:tc>
        <w:tc>
          <w:tcPr>
            <w:tcW w:w="711" w:type="dxa"/>
            <w:vMerge/>
            <w:tcBorders>
              <w:bottom w:val="single" w:sz="4" w:space="0" w:color="auto"/>
            </w:tcBorders>
          </w:tcPr>
          <w:p w14:paraId="1CB543D8" w14:textId="77777777" w:rsidR="000B67CE" w:rsidRDefault="000B67CE" w:rsidP="00614D4B"/>
        </w:tc>
        <w:tc>
          <w:tcPr>
            <w:tcW w:w="811" w:type="dxa"/>
            <w:vMerge/>
            <w:tcBorders>
              <w:bottom w:val="single" w:sz="4" w:space="0" w:color="auto"/>
            </w:tcBorders>
          </w:tcPr>
          <w:p w14:paraId="1CB543D9" w14:textId="77777777" w:rsidR="000B67CE" w:rsidRDefault="000B67CE" w:rsidP="00614D4B"/>
        </w:tc>
        <w:tc>
          <w:tcPr>
            <w:tcW w:w="720" w:type="dxa"/>
            <w:vMerge/>
            <w:tcBorders>
              <w:bottom w:val="single" w:sz="4" w:space="0" w:color="auto"/>
            </w:tcBorders>
          </w:tcPr>
          <w:p w14:paraId="1CB543DA" w14:textId="77777777" w:rsidR="000B67CE" w:rsidRDefault="000B67CE" w:rsidP="00614D4B"/>
        </w:tc>
        <w:tc>
          <w:tcPr>
            <w:tcW w:w="805" w:type="dxa"/>
            <w:vMerge/>
            <w:tcBorders>
              <w:bottom w:val="single" w:sz="4" w:space="0" w:color="auto"/>
            </w:tcBorders>
          </w:tcPr>
          <w:p w14:paraId="1CB543DB" w14:textId="77777777" w:rsidR="000B67CE" w:rsidRDefault="000B67CE" w:rsidP="00614D4B"/>
        </w:tc>
      </w:tr>
      <w:tr w:rsidR="000B67CE" w14:paraId="1CB543E7" w14:textId="77777777" w:rsidTr="00614D4B">
        <w:trPr>
          <w:trHeight w:val="342"/>
        </w:trPr>
        <w:tc>
          <w:tcPr>
            <w:tcW w:w="2384" w:type="dxa"/>
            <w:vMerge/>
            <w:tcBorders>
              <w:bottom w:val="single" w:sz="4" w:space="0" w:color="auto"/>
            </w:tcBorders>
          </w:tcPr>
          <w:p w14:paraId="1CB543DD" w14:textId="77777777" w:rsidR="000B67CE" w:rsidRPr="0020748B" w:rsidRDefault="000B67CE" w:rsidP="00614D4B">
            <w:pPr>
              <w:rPr>
                <w:b/>
                <w:sz w:val="28"/>
                <w:szCs w:val="28"/>
                <w:u w:val="single"/>
              </w:rPr>
            </w:pPr>
          </w:p>
        </w:tc>
        <w:tc>
          <w:tcPr>
            <w:tcW w:w="677" w:type="dxa"/>
            <w:vMerge/>
            <w:tcBorders>
              <w:bottom w:val="single" w:sz="4" w:space="0" w:color="auto"/>
            </w:tcBorders>
          </w:tcPr>
          <w:p w14:paraId="1CB543DE" w14:textId="77777777" w:rsidR="000B67CE" w:rsidRDefault="000B67CE" w:rsidP="00614D4B"/>
        </w:tc>
        <w:tc>
          <w:tcPr>
            <w:tcW w:w="723" w:type="dxa"/>
            <w:vMerge/>
            <w:tcBorders>
              <w:bottom w:val="single" w:sz="4" w:space="0" w:color="auto"/>
            </w:tcBorders>
          </w:tcPr>
          <w:p w14:paraId="1CB543DF" w14:textId="77777777" w:rsidR="000B67CE" w:rsidRDefault="000B67CE" w:rsidP="00614D4B"/>
        </w:tc>
        <w:tc>
          <w:tcPr>
            <w:tcW w:w="718" w:type="dxa"/>
            <w:vMerge/>
            <w:tcBorders>
              <w:bottom w:val="single" w:sz="4" w:space="0" w:color="auto"/>
              <w:right w:val="single" w:sz="4" w:space="0" w:color="auto"/>
            </w:tcBorders>
          </w:tcPr>
          <w:p w14:paraId="1CB543E0" w14:textId="77777777" w:rsidR="000B67CE" w:rsidRDefault="000B67CE" w:rsidP="00614D4B"/>
        </w:tc>
        <w:tc>
          <w:tcPr>
            <w:tcW w:w="718" w:type="dxa"/>
            <w:vMerge/>
            <w:tcBorders>
              <w:left w:val="single" w:sz="4" w:space="0" w:color="auto"/>
              <w:bottom w:val="single" w:sz="4" w:space="0" w:color="auto"/>
              <w:right w:val="thinThickSmallGap" w:sz="24" w:space="0" w:color="auto"/>
            </w:tcBorders>
          </w:tcPr>
          <w:p w14:paraId="1CB543E1" w14:textId="77777777" w:rsidR="000B67CE" w:rsidRDefault="000B67CE" w:rsidP="00614D4B"/>
        </w:tc>
        <w:tc>
          <w:tcPr>
            <w:tcW w:w="2523" w:type="dxa"/>
            <w:vMerge w:val="restart"/>
            <w:tcBorders>
              <w:top w:val="single" w:sz="4" w:space="0" w:color="auto"/>
              <w:left w:val="thinThickSmallGap" w:sz="24" w:space="0" w:color="auto"/>
              <w:bottom w:val="single" w:sz="4" w:space="0" w:color="auto"/>
            </w:tcBorders>
          </w:tcPr>
          <w:p w14:paraId="1CB543E2" w14:textId="77777777" w:rsidR="000B67CE" w:rsidRPr="00A0014F" w:rsidRDefault="000B67CE" w:rsidP="00614D4B">
            <w:pPr>
              <w:rPr>
                <w:sz w:val="20"/>
                <w:szCs w:val="20"/>
              </w:rPr>
            </w:pPr>
            <w:r>
              <w:rPr>
                <w:sz w:val="20"/>
                <w:szCs w:val="20"/>
              </w:rPr>
              <w:t>S</w:t>
            </w:r>
            <w:r w:rsidRPr="00A0014F">
              <w:rPr>
                <w:sz w:val="20"/>
                <w:szCs w:val="20"/>
              </w:rPr>
              <w:t>ynthesize</w:t>
            </w:r>
            <w:r>
              <w:rPr>
                <w:sz w:val="20"/>
                <w:szCs w:val="20"/>
              </w:rPr>
              <w:t>s the story and summarizes</w:t>
            </w:r>
            <w:r w:rsidRPr="00A0014F">
              <w:rPr>
                <w:sz w:val="20"/>
                <w:szCs w:val="20"/>
              </w:rPr>
              <w:t xml:space="preserve"> it</w:t>
            </w:r>
            <w:r>
              <w:rPr>
                <w:sz w:val="20"/>
                <w:szCs w:val="20"/>
              </w:rPr>
              <w:t xml:space="preserve"> in</w:t>
            </w:r>
            <w:r w:rsidRPr="00A0014F">
              <w:rPr>
                <w:sz w:val="20"/>
                <w:szCs w:val="20"/>
              </w:rPr>
              <w:t xml:space="preserve"> his/her own words</w:t>
            </w:r>
          </w:p>
        </w:tc>
        <w:tc>
          <w:tcPr>
            <w:tcW w:w="711" w:type="dxa"/>
            <w:vMerge w:val="restart"/>
            <w:tcBorders>
              <w:top w:val="single" w:sz="4" w:space="0" w:color="auto"/>
            </w:tcBorders>
          </w:tcPr>
          <w:p w14:paraId="1CB543E3" w14:textId="77777777" w:rsidR="000B67CE" w:rsidRDefault="000B67CE" w:rsidP="00614D4B"/>
        </w:tc>
        <w:tc>
          <w:tcPr>
            <w:tcW w:w="811" w:type="dxa"/>
            <w:vMerge w:val="restart"/>
            <w:tcBorders>
              <w:top w:val="single" w:sz="4" w:space="0" w:color="auto"/>
            </w:tcBorders>
          </w:tcPr>
          <w:p w14:paraId="1CB543E4" w14:textId="77777777" w:rsidR="000B67CE" w:rsidRDefault="000B67CE" w:rsidP="00614D4B"/>
        </w:tc>
        <w:tc>
          <w:tcPr>
            <w:tcW w:w="720" w:type="dxa"/>
            <w:vMerge w:val="restart"/>
            <w:tcBorders>
              <w:top w:val="single" w:sz="4" w:space="0" w:color="auto"/>
            </w:tcBorders>
          </w:tcPr>
          <w:p w14:paraId="1CB543E5" w14:textId="77777777" w:rsidR="000B67CE" w:rsidRDefault="000B67CE" w:rsidP="00614D4B"/>
        </w:tc>
        <w:tc>
          <w:tcPr>
            <w:tcW w:w="805" w:type="dxa"/>
            <w:vMerge w:val="restart"/>
            <w:tcBorders>
              <w:top w:val="single" w:sz="4" w:space="0" w:color="auto"/>
              <w:bottom w:val="single" w:sz="4" w:space="0" w:color="auto"/>
            </w:tcBorders>
          </w:tcPr>
          <w:p w14:paraId="1CB543E6" w14:textId="77777777" w:rsidR="000B67CE" w:rsidRDefault="000B67CE" w:rsidP="00614D4B"/>
        </w:tc>
      </w:tr>
      <w:tr w:rsidR="000B67CE" w14:paraId="1CB543F2" w14:textId="77777777" w:rsidTr="00614D4B">
        <w:trPr>
          <w:trHeight w:val="339"/>
        </w:trPr>
        <w:tc>
          <w:tcPr>
            <w:tcW w:w="2384" w:type="dxa"/>
            <w:vMerge w:val="restart"/>
            <w:tcBorders>
              <w:top w:val="single" w:sz="4" w:space="0" w:color="auto"/>
            </w:tcBorders>
          </w:tcPr>
          <w:p w14:paraId="1CB543E8" w14:textId="77777777" w:rsidR="000B67CE" w:rsidRPr="005F72BF" w:rsidRDefault="000B67CE" w:rsidP="00614D4B">
            <w:pPr>
              <w:rPr>
                <w:sz w:val="16"/>
                <w:szCs w:val="16"/>
              </w:rPr>
            </w:pPr>
            <w:r>
              <w:rPr>
                <w:sz w:val="20"/>
                <w:szCs w:val="20"/>
              </w:rPr>
              <w:t xml:space="preserve">Reads multi-syllable words using sound </w:t>
            </w:r>
            <w:r w:rsidRPr="00A0014F">
              <w:rPr>
                <w:sz w:val="20"/>
                <w:szCs w:val="20"/>
              </w:rPr>
              <w:t>patterns</w:t>
            </w:r>
          </w:p>
        </w:tc>
        <w:tc>
          <w:tcPr>
            <w:tcW w:w="677" w:type="dxa"/>
            <w:vMerge w:val="restart"/>
            <w:tcBorders>
              <w:top w:val="single" w:sz="4" w:space="0" w:color="auto"/>
            </w:tcBorders>
          </w:tcPr>
          <w:p w14:paraId="1CB543E9" w14:textId="77777777" w:rsidR="000B67CE" w:rsidRDefault="000B67CE" w:rsidP="00614D4B"/>
        </w:tc>
        <w:tc>
          <w:tcPr>
            <w:tcW w:w="723" w:type="dxa"/>
            <w:vMerge w:val="restart"/>
            <w:tcBorders>
              <w:top w:val="single" w:sz="4" w:space="0" w:color="auto"/>
            </w:tcBorders>
          </w:tcPr>
          <w:p w14:paraId="1CB543EA" w14:textId="77777777" w:rsidR="000B67CE" w:rsidRDefault="000B67CE" w:rsidP="00614D4B"/>
        </w:tc>
        <w:tc>
          <w:tcPr>
            <w:tcW w:w="718" w:type="dxa"/>
            <w:vMerge w:val="restart"/>
            <w:tcBorders>
              <w:top w:val="single" w:sz="4" w:space="0" w:color="auto"/>
            </w:tcBorders>
          </w:tcPr>
          <w:p w14:paraId="1CB543EB" w14:textId="77777777" w:rsidR="000B67CE" w:rsidRDefault="000B67CE" w:rsidP="00614D4B"/>
        </w:tc>
        <w:tc>
          <w:tcPr>
            <w:tcW w:w="718" w:type="dxa"/>
            <w:vMerge w:val="restart"/>
            <w:tcBorders>
              <w:top w:val="single" w:sz="4" w:space="0" w:color="auto"/>
              <w:right w:val="thinThickSmallGap" w:sz="24" w:space="0" w:color="auto"/>
            </w:tcBorders>
          </w:tcPr>
          <w:p w14:paraId="1CB543EC" w14:textId="77777777" w:rsidR="000B67CE" w:rsidRDefault="000B67CE" w:rsidP="00614D4B"/>
        </w:tc>
        <w:tc>
          <w:tcPr>
            <w:tcW w:w="2523" w:type="dxa"/>
            <w:vMerge/>
            <w:tcBorders>
              <w:left w:val="thinThickSmallGap" w:sz="24" w:space="0" w:color="auto"/>
            </w:tcBorders>
          </w:tcPr>
          <w:p w14:paraId="1CB543ED" w14:textId="77777777" w:rsidR="000B67CE" w:rsidRDefault="000B67CE" w:rsidP="00614D4B"/>
        </w:tc>
        <w:tc>
          <w:tcPr>
            <w:tcW w:w="711" w:type="dxa"/>
            <w:vMerge/>
          </w:tcPr>
          <w:p w14:paraId="1CB543EE" w14:textId="77777777" w:rsidR="000B67CE" w:rsidRDefault="000B67CE" w:rsidP="00614D4B"/>
        </w:tc>
        <w:tc>
          <w:tcPr>
            <w:tcW w:w="811" w:type="dxa"/>
            <w:vMerge/>
          </w:tcPr>
          <w:p w14:paraId="1CB543EF" w14:textId="77777777" w:rsidR="000B67CE" w:rsidRDefault="000B67CE" w:rsidP="00614D4B"/>
        </w:tc>
        <w:tc>
          <w:tcPr>
            <w:tcW w:w="720" w:type="dxa"/>
            <w:vMerge/>
          </w:tcPr>
          <w:p w14:paraId="1CB543F0" w14:textId="77777777" w:rsidR="000B67CE" w:rsidRDefault="000B67CE" w:rsidP="00614D4B"/>
        </w:tc>
        <w:tc>
          <w:tcPr>
            <w:tcW w:w="805" w:type="dxa"/>
            <w:vMerge/>
          </w:tcPr>
          <w:p w14:paraId="1CB543F1" w14:textId="77777777" w:rsidR="000B67CE" w:rsidRDefault="000B67CE" w:rsidP="00614D4B"/>
        </w:tc>
      </w:tr>
      <w:tr w:rsidR="000B67CE" w14:paraId="1CB543FD" w14:textId="77777777" w:rsidTr="00614D4B">
        <w:trPr>
          <w:trHeight w:val="305"/>
        </w:trPr>
        <w:tc>
          <w:tcPr>
            <w:tcW w:w="2384" w:type="dxa"/>
            <w:vMerge/>
            <w:tcBorders>
              <w:bottom w:val="single" w:sz="4" w:space="0" w:color="auto"/>
            </w:tcBorders>
          </w:tcPr>
          <w:p w14:paraId="1CB543F3" w14:textId="77777777" w:rsidR="000B67CE" w:rsidRDefault="000B67CE" w:rsidP="00614D4B"/>
        </w:tc>
        <w:tc>
          <w:tcPr>
            <w:tcW w:w="677" w:type="dxa"/>
            <w:vMerge/>
            <w:tcBorders>
              <w:bottom w:val="single" w:sz="4" w:space="0" w:color="auto"/>
            </w:tcBorders>
          </w:tcPr>
          <w:p w14:paraId="1CB543F4" w14:textId="77777777" w:rsidR="000B67CE" w:rsidRDefault="000B67CE" w:rsidP="00614D4B"/>
        </w:tc>
        <w:tc>
          <w:tcPr>
            <w:tcW w:w="723" w:type="dxa"/>
            <w:vMerge/>
            <w:tcBorders>
              <w:bottom w:val="single" w:sz="4" w:space="0" w:color="auto"/>
            </w:tcBorders>
          </w:tcPr>
          <w:p w14:paraId="1CB543F5" w14:textId="77777777" w:rsidR="000B67CE" w:rsidRDefault="000B67CE" w:rsidP="00614D4B"/>
        </w:tc>
        <w:tc>
          <w:tcPr>
            <w:tcW w:w="718" w:type="dxa"/>
            <w:vMerge/>
            <w:tcBorders>
              <w:bottom w:val="single" w:sz="4" w:space="0" w:color="auto"/>
            </w:tcBorders>
          </w:tcPr>
          <w:p w14:paraId="1CB543F6" w14:textId="77777777" w:rsidR="000B67CE" w:rsidRDefault="000B67CE" w:rsidP="00614D4B"/>
        </w:tc>
        <w:tc>
          <w:tcPr>
            <w:tcW w:w="718" w:type="dxa"/>
            <w:vMerge/>
            <w:tcBorders>
              <w:bottom w:val="single" w:sz="4" w:space="0" w:color="auto"/>
              <w:right w:val="thinThickSmallGap" w:sz="24" w:space="0" w:color="auto"/>
            </w:tcBorders>
          </w:tcPr>
          <w:p w14:paraId="1CB543F7" w14:textId="77777777" w:rsidR="000B67CE" w:rsidRDefault="000B67CE" w:rsidP="00614D4B"/>
        </w:tc>
        <w:tc>
          <w:tcPr>
            <w:tcW w:w="2523" w:type="dxa"/>
            <w:vMerge w:val="restart"/>
            <w:tcBorders>
              <w:top w:val="single" w:sz="4" w:space="0" w:color="auto"/>
              <w:left w:val="thinThickSmallGap" w:sz="24" w:space="0" w:color="auto"/>
            </w:tcBorders>
          </w:tcPr>
          <w:p w14:paraId="1CB543F8" w14:textId="77777777" w:rsidR="000B67CE" w:rsidRPr="00A0014F" w:rsidRDefault="000B67CE" w:rsidP="00614D4B">
            <w:pPr>
              <w:rPr>
                <w:sz w:val="20"/>
                <w:szCs w:val="20"/>
              </w:rPr>
            </w:pPr>
            <w:r w:rsidRPr="00A0014F">
              <w:rPr>
                <w:sz w:val="20"/>
                <w:szCs w:val="20"/>
              </w:rPr>
              <w:t>Monitors his/her own understanding to clarify main points and reread</w:t>
            </w:r>
            <w:r>
              <w:rPr>
                <w:sz w:val="20"/>
                <w:szCs w:val="20"/>
              </w:rPr>
              <w:t>s</w:t>
            </w:r>
            <w:r w:rsidRPr="00A0014F">
              <w:rPr>
                <w:sz w:val="20"/>
                <w:szCs w:val="20"/>
              </w:rPr>
              <w:t xml:space="preserve"> if confused</w:t>
            </w:r>
          </w:p>
        </w:tc>
        <w:tc>
          <w:tcPr>
            <w:tcW w:w="711" w:type="dxa"/>
            <w:vMerge w:val="restart"/>
            <w:tcBorders>
              <w:top w:val="single" w:sz="4" w:space="0" w:color="auto"/>
            </w:tcBorders>
          </w:tcPr>
          <w:p w14:paraId="1CB543F9" w14:textId="77777777" w:rsidR="000B67CE" w:rsidRDefault="000B67CE" w:rsidP="00614D4B"/>
        </w:tc>
        <w:tc>
          <w:tcPr>
            <w:tcW w:w="811" w:type="dxa"/>
            <w:vMerge w:val="restart"/>
            <w:tcBorders>
              <w:top w:val="single" w:sz="4" w:space="0" w:color="auto"/>
              <w:left w:val="single" w:sz="4" w:space="0" w:color="auto"/>
            </w:tcBorders>
          </w:tcPr>
          <w:p w14:paraId="1CB543FA" w14:textId="77777777" w:rsidR="000B67CE" w:rsidRDefault="000B67CE" w:rsidP="00614D4B"/>
        </w:tc>
        <w:tc>
          <w:tcPr>
            <w:tcW w:w="720" w:type="dxa"/>
            <w:vMerge w:val="restart"/>
            <w:tcBorders>
              <w:top w:val="single" w:sz="4" w:space="0" w:color="auto"/>
              <w:left w:val="single" w:sz="4" w:space="0" w:color="auto"/>
            </w:tcBorders>
          </w:tcPr>
          <w:p w14:paraId="1CB543FB" w14:textId="77777777" w:rsidR="000B67CE" w:rsidRDefault="000B67CE" w:rsidP="00614D4B"/>
        </w:tc>
        <w:tc>
          <w:tcPr>
            <w:tcW w:w="805" w:type="dxa"/>
            <w:vMerge w:val="restart"/>
            <w:tcBorders>
              <w:top w:val="single" w:sz="4" w:space="0" w:color="auto"/>
            </w:tcBorders>
          </w:tcPr>
          <w:p w14:paraId="1CB543FC" w14:textId="77777777" w:rsidR="000B67CE" w:rsidRDefault="000B67CE" w:rsidP="00614D4B"/>
        </w:tc>
      </w:tr>
      <w:tr w:rsidR="000B67CE" w14:paraId="1CB54408" w14:textId="77777777" w:rsidTr="00614D4B">
        <w:trPr>
          <w:trHeight w:val="503"/>
        </w:trPr>
        <w:tc>
          <w:tcPr>
            <w:tcW w:w="2384" w:type="dxa"/>
            <w:tcBorders>
              <w:bottom w:val="single" w:sz="4" w:space="0" w:color="auto"/>
            </w:tcBorders>
          </w:tcPr>
          <w:p w14:paraId="1CB543FE" w14:textId="77777777" w:rsidR="000B67CE" w:rsidRPr="00A0014F" w:rsidRDefault="000B67CE" w:rsidP="00614D4B">
            <w:pPr>
              <w:rPr>
                <w:sz w:val="20"/>
                <w:szCs w:val="20"/>
              </w:rPr>
            </w:pPr>
            <w:r w:rsidRPr="00A0014F">
              <w:rPr>
                <w:sz w:val="20"/>
                <w:szCs w:val="20"/>
              </w:rPr>
              <w:t>Knows all syllables have a vowel</w:t>
            </w:r>
          </w:p>
        </w:tc>
        <w:tc>
          <w:tcPr>
            <w:tcW w:w="677" w:type="dxa"/>
            <w:tcBorders>
              <w:bottom w:val="single" w:sz="4" w:space="0" w:color="auto"/>
            </w:tcBorders>
          </w:tcPr>
          <w:p w14:paraId="1CB543FF" w14:textId="77777777" w:rsidR="000B67CE" w:rsidRDefault="000B67CE" w:rsidP="00614D4B"/>
        </w:tc>
        <w:tc>
          <w:tcPr>
            <w:tcW w:w="723" w:type="dxa"/>
            <w:tcBorders>
              <w:bottom w:val="single" w:sz="4" w:space="0" w:color="auto"/>
            </w:tcBorders>
          </w:tcPr>
          <w:p w14:paraId="1CB54400" w14:textId="77777777" w:rsidR="000B67CE" w:rsidRDefault="000B67CE" w:rsidP="00614D4B"/>
        </w:tc>
        <w:tc>
          <w:tcPr>
            <w:tcW w:w="718" w:type="dxa"/>
            <w:tcBorders>
              <w:bottom w:val="single" w:sz="4" w:space="0" w:color="auto"/>
            </w:tcBorders>
          </w:tcPr>
          <w:p w14:paraId="1CB54401" w14:textId="77777777" w:rsidR="000B67CE" w:rsidRDefault="000B67CE" w:rsidP="00614D4B"/>
        </w:tc>
        <w:tc>
          <w:tcPr>
            <w:tcW w:w="718" w:type="dxa"/>
            <w:tcBorders>
              <w:bottom w:val="single" w:sz="4" w:space="0" w:color="auto"/>
              <w:right w:val="thinThickSmallGap" w:sz="24" w:space="0" w:color="auto"/>
            </w:tcBorders>
          </w:tcPr>
          <w:p w14:paraId="1CB54402" w14:textId="77777777" w:rsidR="000B67CE" w:rsidRDefault="000B67CE" w:rsidP="00614D4B"/>
        </w:tc>
        <w:tc>
          <w:tcPr>
            <w:tcW w:w="2523" w:type="dxa"/>
            <w:vMerge/>
            <w:tcBorders>
              <w:left w:val="thinThickSmallGap" w:sz="24" w:space="0" w:color="auto"/>
            </w:tcBorders>
          </w:tcPr>
          <w:p w14:paraId="1CB54403" w14:textId="77777777" w:rsidR="000B67CE" w:rsidRDefault="000B67CE" w:rsidP="00614D4B"/>
        </w:tc>
        <w:tc>
          <w:tcPr>
            <w:tcW w:w="711" w:type="dxa"/>
            <w:vMerge/>
          </w:tcPr>
          <w:p w14:paraId="1CB54404" w14:textId="77777777" w:rsidR="000B67CE" w:rsidRDefault="000B67CE" w:rsidP="00614D4B"/>
        </w:tc>
        <w:tc>
          <w:tcPr>
            <w:tcW w:w="811" w:type="dxa"/>
            <w:vMerge/>
            <w:tcBorders>
              <w:left w:val="single" w:sz="4" w:space="0" w:color="auto"/>
            </w:tcBorders>
          </w:tcPr>
          <w:p w14:paraId="1CB54405" w14:textId="77777777" w:rsidR="000B67CE" w:rsidRDefault="000B67CE" w:rsidP="00614D4B"/>
        </w:tc>
        <w:tc>
          <w:tcPr>
            <w:tcW w:w="720" w:type="dxa"/>
            <w:vMerge/>
            <w:tcBorders>
              <w:left w:val="single" w:sz="4" w:space="0" w:color="auto"/>
            </w:tcBorders>
          </w:tcPr>
          <w:p w14:paraId="1CB54406" w14:textId="77777777" w:rsidR="000B67CE" w:rsidRDefault="000B67CE" w:rsidP="00614D4B"/>
        </w:tc>
        <w:tc>
          <w:tcPr>
            <w:tcW w:w="805" w:type="dxa"/>
            <w:vMerge/>
          </w:tcPr>
          <w:p w14:paraId="1CB54407" w14:textId="77777777" w:rsidR="000B67CE" w:rsidRDefault="000B67CE" w:rsidP="00614D4B"/>
        </w:tc>
      </w:tr>
    </w:tbl>
    <w:p w14:paraId="1CB54409" w14:textId="77777777" w:rsidR="000B67CE" w:rsidRDefault="000B67CE" w:rsidP="004225B0">
      <w:pPr>
        <w:spacing w:before="240"/>
        <w:jc w:val="center"/>
        <w:rPr>
          <w:rFonts w:ascii="Times New Roman" w:hAnsi="Times New Roman" w:cs="Times New Roman"/>
          <w:b/>
          <w:sz w:val="24"/>
          <w:szCs w:val="24"/>
        </w:rPr>
      </w:pPr>
      <w:r>
        <w:t>Key:  (√) applies skill consistently   (−) applies skill inconsistently</w:t>
      </w:r>
    </w:p>
    <w:p w14:paraId="1CB5440A" w14:textId="77777777" w:rsidR="000B67CE" w:rsidRDefault="000B67CE" w:rsidP="000B67CE">
      <w:pPr>
        <w:tabs>
          <w:tab w:val="left" w:pos="8430"/>
        </w:tabs>
        <w:jc w:val="center"/>
        <w:rPr>
          <w:rFonts w:ascii="Times New Roman" w:hAnsi="Times New Roman" w:cs="Times New Roman"/>
          <w:b/>
          <w:sz w:val="24"/>
          <w:szCs w:val="24"/>
        </w:rPr>
        <w:sectPr w:rsidR="000B67CE" w:rsidSect="00982DAE">
          <w:pgSz w:w="12240" w:h="15840" w:code="1"/>
          <w:pgMar w:top="576" w:right="648" w:bottom="648" w:left="648" w:header="0" w:footer="50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440B" w14:textId="77777777" w:rsidR="000B67CE" w:rsidRDefault="000B67CE" w:rsidP="000B67CE">
      <w:pPr>
        <w:tabs>
          <w:tab w:val="left" w:pos="8430"/>
        </w:tabs>
        <w:jc w:val="center"/>
        <w:rPr>
          <w:rFonts w:ascii="Times New Roman" w:hAnsi="Times New Roman" w:cs="Times New Roman"/>
          <w:b/>
          <w:sz w:val="24"/>
          <w:szCs w:val="24"/>
        </w:rPr>
      </w:pPr>
      <w:r>
        <w:rPr>
          <w:rFonts w:ascii="Times New Roman" w:hAnsi="Times New Roman" w:cs="Times New Roman"/>
          <w:b/>
          <w:sz w:val="24"/>
          <w:szCs w:val="24"/>
        </w:rPr>
        <w:t>A-14</w:t>
      </w:r>
    </w:p>
    <w:p w14:paraId="1CB5440C" w14:textId="77777777" w:rsidR="000B67CE" w:rsidRPr="00D753D3" w:rsidRDefault="000B67CE" w:rsidP="000B67CE">
      <w:pPr>
        <w:spacing w:after="0"/>
        <w:rPr>
          <w:rFonts w:ascii="Berlin Sans FB Demi" w:hAnsi="Berlin Sans FB Demi"/>
          <w:b/>
          <w:sz w:val="32"/>
          <w:szCs w:val="32"/>
        </w:rPr>
      </w:pPr>
      <w:r w:rsidRPr="00D753D3">
        <w:rPr>
          <w:rFonts w:ascii="Berlin Sans FB Demi" w:hAnsi="Berlin Sans FB Demi"/>
          <w:b/>
          <w:sz w:val="32"/>
          <w:szCs w:val="32"/>
        </w:rPr>
        <w:t>Instructional Learner</w:t>
      </w:r>
    </w:p>
    <w:p w14:paraId="1CB5440D" w14:textId="77777777" w:rsidR="000B67CE" w:rsidRPr="00182958" w:rsidRDefault="000B67CE" w:rsidP="000B67CE">
      <w:pPr>
        <w:spacing w:after="0"/>
        <w:rPr>
          <w:rFonts w:ascii="Berlin Sans FB Demi" w:hAnsi="Berlin Sans FB Demi"/>
          <w:sz w:val="32"/>
          <w:szCs w:val="32"/>
        </w:rPr>
      </w:pPr>
      <w:r>
        <w:rPr>
          <w:noProof/>
        </w:rPr>
        <w:drawing>
          <wp:anchor distT="0" distB="0" distL="114300" distR="114300" simplePos="0" relativeHeight="251679744" behindDoc="0" locked="0" layoutInCell="1" allowOverlap="1" wp14:anchorId="1CB54541" wp14:editId="1CB54542">
            <wp:simplePos x="0" y="0"/>
            <wp:positionH relativeFrom="column">
              <wp:posOffset>3230880</wp:posOffset>
            </wp:positionH>
            <wp:positionV relativeFrom="paragraph">
              <wp:posOffset>71755</wp:posOffset>
            </wp:positionV>
            <wp:extent cx="3604260" cy="129286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604260" cy="1292860"/>
                    </a:xfrm>
                    <a:prstGeom prst="rect">
                      <a:avLst/>
                    </a:prstGeom>
                  </pic:spPr>
                </pic:pic>
              </a:graphicData>
            </a:graphic>
            <wp14:sizeRelH relativeFrom="page">
              <wp14:pctWidth>0</wp14:pctWidth>
            </wp14:sizeRelH>
            <wp14:sizeRelV relativeFrom="page">
              <wp14:pctHeight>0</wp14:pctHeight>
            </wp14:sizeRelV>
          </wp:anchor>
        </w:drawing>
      </w:r>
      <w:r w:rsidRPr="00CE17F4">
        <w:rPr>
          <w:rFonts w:ascii="Berlin Sans FB Demi" w:hAnsi="Berlin Sans FB Demi"/>
          <w:sz w:val="32"/>
          <w:szCs w:val="32"/>
        </w:rPr>
        <w:t>Progress Monitoring Checklist</w:t>
      </w:r>
    </w:p>
    <w:p w14:paraId="1CB5440E" w14:textId="77777777" w:rsidR="000B67CE" w:rsidRDefault="000B67CE" w:rsidP="000B67CE">
      <w:pPr>
        <w:spacing w:after="0"/>
        <w:rPr>
          <w:rFonts w:ascii="Berlin Sans FB Demi" w:hAnsi="Berlin Sans FB Demi"/>
          <w:b/>
          <w:sz w:val="28"/>
          <w:szCs w:val="28"/>
        </w:rPr>
      </w:pPr>
      <w:r>
        <w:rPr>
          <w:rFonts w:ascii="Berlin Sans FB Demi" w:hAnsi="Berlin Sans FB Demi"/>
          <w:noProof/>
          <w:sz w:val="32"/>
          <w:szCs w:val="32"/>
        </w:rPr>
        <mc:AlternateContent>
          <mc:Choice Requires="wps">
            <w:drawing>
              <wp:anchor distT="0" distB="0" distL="114300" distR="114300" simplePos="0" relativeHeight="251678720" behindDoc="0" locked="0" layoutInCell="1" allowOverlap="1" wp14:anchorId="1CB54543" wp14:editId="1CB54544">
                <wp:simplePos x="0" y="0"/>
                <wp:positionH relativeFrom="margin">
                  <wp:posOffset>7620</wp:posOffset>
                </wp:positionH>
                <wp:positionV relativeFrom="paragraph">
                  <wp:posOffset>59055</wp:posOffset>
                </wp:positionV>
                <wp:extent cx="3063240" cy="981075"/>
                <wp:effectExtent l="0" t="0" r="2286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981075"/>
                        </a:xfrm>
                        <a:prstGeom prst="rect">
                          <a:avLst/>
                        </a:prstGeom>
                        <a:solidFill>
                          <a:srgbClr val="FFFFFF"/>
                        </a:solidFill>
                        <a:ln w="9525">
                          <a:solidFill>
                            <a:srgbClr val="000000"/>
                          </a:solidFill>
                          <a:miter lim="800000"/>
                          <a:headEnd/>
                          <a:tailEnd/>
                        </a:ln>
                      </wps:spPr>
                      <wps:txbx>
                        <w:txbxContent>
                          <w:p w14:paraId="1CB5455F" w14:textId="77777777" w:rsidR="00AF5F3A" w:rsidRDefault="00AF5F3A" w:rsidP="000B67CE">
                            <w:pPr>
                              <w:spacing w:before="240" w:line="240" w:lineRule="auto"/>
                            </w:pPr>
                            <w:r>
                              <w:t>Student:____________________________</w:t>
                            </w:r>
                          </w:p>
                          <w:p w14:paraId="1CB54560" w14:textId="77777777" w:rsidR="00AF5F3A" w:rsidRDefault="00AF5F3A" w:rsidP="000B67CE">
                            <w:pPr>
                              <w:spacing w:line="240" w:lineRule="auto"/>
                            </w:pPr>
                            <w:r>
                              <w:t>Student’s instructional DRA/guided reading level:</w:t>
                            </w:r>
                          </w:p>
                          <w:p w14:paraId="1CB54561" w14:textId="77777777" w:rsidR="00AF5F3A" w:rsidRDefault="00AF5F3A" w:rsidP="000B67CE">
                            <w:pPr>
                              <w:spacing w:line="240" w:lineRule="auto"/>
                              <w:jc w:val="center"/>
                            </w:pPr>
                            <w:r>
                              <w:t>Q1:_____Q2:______ Q3:_____Q4:_____</w:t>
                            </w:r>
                          </w:p>
                          <w:p w14:paraId="1CB54562" w14:textId="77777777" w:rsidR="00AF5F3A" w:rsidRDefault="00AF5F3A" w:rsidP="000B67CE"/>
                          <w:p w14:paraId="1CB54563" w14:textId="77777777" w:rsidR="00AF5F3A" w:rsidRDefault="00AF5F3A" w:rsidP="000B67CE"/>
                          <w:p w14:paraId="1CB54564" w14:textId="77777777" w:rsidR="00AF5F3A" w:rsidRDefault="00AF5F3A" w:rsidP="000B6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54543" id="_x0000_s1029" type="#_x0000_t202" style="position:absolute;margin-left:.6pt;margin-top:4.65pt;width:241.2pt;height:7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EwKwIAAFgEAAAOAAAAZHJzL2Uyb0RvYy54bWysVNtu2zAMfR+wfxD0vthxkjY14hRdugwD&#10;ugvQ7gNkWY6FSaImKbG7ry8lp2l2wR6G+UEQRerw8JDy6nrQihyE8xJMRaeTnBJhODTS7Cr69WH7&#10;ZkmJD8w0TIERFX0Unl6vX79a9bYUBXSgGuEIghhf9raiXQi2zDLPO6GZn4AVBp0tOM0Cmm6XNY71&#10;iK5VVuT5RdaDa6wDLrzH09vRSdcJv20FD5/b1otAVEWRW0irS2sd12y9YuXOMdtJfqTB/oGFZtJg&#10;0hPULQuM7J38DUpL7sBDGyYcdAZtK7lINWA10/yXau47ZkWqBcXx9iST/3+w/NPhiyOyqWixoMQw&#10;jT16EEMgb2EgRZSnt77EqHuLcWHAY2xzKtXbO+DfPDGw6ZjZiRvnoO8Ea5DeNN7Mzq6OOD6C1P1H&#10;aDAN2wdIQEPrdNQO1SCIjm16PLUmUuF4OMsvZsUcXRx9V8tpfrlIKVj5fNs6H94L0CRuKuqw9Qmd&#10;He58iGxY+RwSk3lQstlKpZLhdvVGOXJgOCbb9B3RfwpThvSYfYFS/R0iT9+fILQMOO9K6oouT0Gs&#10;jLK9M02axsCkGvdIWZmjjlG6UcQw1EPq2CwmiBrX0DyisA7G8cbniJsO3A9Kehztivrve+YEJeqD&#10;weZcTedRyZCM+eKyQMOde+pzDzMcoSoaKBm3mzC+n711ctdhpnEcDNxgQ1uZtH5hdaSP45tacHxq&#10;8X2c2ynq5YewfgIAAP//AwBQSwMEFAAGAAgAAAAhAH1mniTbAAAABwEAAA8AAABkcnMvZG93bnJl&#10;di54bWxMjs1OwzAQhO9IvIO1SFwQdWiqkIY4FUICwQ0Kgqsbb5MIex1sNw1vz3KC4/xo5qs3s7Ni&#10;whAHTwquFhkIpNabgToFb6/3lyWImDQZbT2hgm+MsGlOT2pdGX+kF5y2qRM8QrHSCvqUxkrK2Pbo&#10;dFz4EYmzvQ9OJ5ahkyboI487K5dZVkinB+KHXo9412P7uT04BeXqcfqIT/nze1vs7TpdXE8PX0Gp&#10;87P59gZEwjn9leEXn9GhYaadP5CJwrJeclHBOgfB6arMCxA7tou8BNnU8j9/8wMAAP//AwBQSwEC&#10;LQAUAAYACAAAACEAtoM4kv4AAADhAQAAEwAAAAAAAAAAAAAAAAAAAAAAW0NvbnRlbnRfVHlwZXNd&#10;LnhtbFBLAQItABQABgAIAAAAIQA4/SH/1gAAAJQBAAALAAAAAAAAAAAAAAAAAC8BAABfcmVscy8u&#10;cmVsc1BLAQItABQABgAIAAAAIQDlUJEwKwIAAFgEAAAOAAAAAAAAAAAAAAAAAC4CAABkcnMvZTJv&#10;RG9jLnhtbFBLAQItABQABgAIAAAAIQB9Zp4k2wAAAAcBAAAPAAAAAAAAAAAAAAAAAIUEAABkcnMv&#10;ZG93bnJldi54bWxQSwUGAAAAAAQABADzAAAAjQUAAAAA&#10;">
                <v:textbox>
                  <w:txbxContent>
                    <w:p w14:paraId="1CB5455F" w14:textId="77777777" w:rsidR="00AF5F3A" w:rsidRDefault="00AF5F3A" w:rsidP="000B67CE">
                      <w:pPr>
                        <w:spacing w:before="240" w:line="240" w:lineRule="auto"/>
                      </w:pPr>
                      <w:r>
                        <w:t>Student:____________________________</w:t>
                      </w:r>
                    </w:p>
                    <w:p w14:paraId="1CB54560" w14:textId="77777777" w:rsidR="00AF5F3A" w:rsidRDefault="00AF5F3A" w:rsidP="000B67CE">
                      <w:pPr>
                        <w:spacing w:line="240" w:lineRule="auto"/>
                      </w:pPr>
                      <w:r>
                        <w:t>Student’s instructional DRA/guided reading level:</w:t>
                      </w:r>
                    </w:p>
                    <w:p w14:paraId="1CB54561" w14:textId="77777777" w:rsidR="00AF5F3A" w:rsidRDefault="00AF5F3A" w:rsidP="000B67CE">
                      <w:pPr>
                        <w:spacing w:line="240" w:lineRule="auto"/>
                        <w:jc w:val="center"/>
                      </w:pPr>
                      <w:r>
                        <w:t>Q1:_____Q2:______ Q3:_____Q4:_____</w:t>
                      </w:r>
                    </w:p>
                    <w:p w14:paraId="1CB54562" w14:textId="77777777" w:rsidR="00AF5F3A" w:rsidRDefault="00AF5F3A" w:rsidP="000B67CE"/>
                    <w:p w14:paraId="1CB54563" w14:textId="77777777" w:rsidR="00AF5F3A" w:rsidRDefault="00AF5F3A" w:rsidP="000B67CE"/>
                    <w:p w14:paraId="1CB54564" w14:textId="77777777" w:rsidR="00AF5F3A" w:rsidRDefault="00AF5F3A" w:rsidP="000B67CE"/>
                  </w:txbxContent>
                </v:textbox>
                <w10:wrap anchorx="margin"/>
              </v:shape>
            </w:pict>
          </mc:Fallback>
        </mc:AlternateContent>
      </w:r>
    </w:p>
    <w:p w14:paraId="1CB5440F" w14:textId="77777777" w:rsidR="000B67CE" w:rsidRDefault="000B67CE" w:rsidP="000B67CE">
      <w:pPr>
        <w:spacing w:after="0"/>
        <w:rPr>
          <w:rFonts w:ascii="Berlin Sans FB Demi" w:hAnsi="Berlin Sans FB Demi"/>
          <w:b/>
          <w:sz w:val="28"/>
          <w:szCs w:val="28"/>
        </w:rPr>
      </w:pPr>
    </w:p>
    <w:p w14:paraId="1CB54410" w14:textId="77777777" w:rsidR="000B67CE" w:rsidRDefault="000B67CE" w:rsidP="000B67CE">
      <w:pPr>
        <w:spacing w:after="0"/>
        <w:jc w:val="center"/>
        <w:rPr>
          <w:rFonts w:ascii="Berlin Sans FB Demi" w:hAnsi="Berlin Sans FB Demi"/>
          <w:b/>
          <w:sz w:val="28"/>
          <w:szCs w:val="28"/>
        </w:rPr>
      </w:pPr>
    </w:p>
    <w:p w14:paraId="1CB54411" w14:textId="77777777" w:rsidR="000B67CE" w:rsidRDefault="000B67CE" w:rsidP="000B67CE">
      <w:pPr>
        <w:spacing w:after="0"/>
        <w:rPr>
          <w:rFonts w:ascii="Berlin Sans FB Demi" w:hAnsi="Berlin Sans FB Demi"/>
          <w:b/>
          <w:sz w:val="28"/>
          <w:szCs w:val="28"/>
        </w:rPr>
      </w:pPr>
    </w:p>
    <w:p w14:paraId="1CB54412" w14:textId="77777777" w:rsidR="000B67CE" w:rsidRDefault="000B67CE" w:rsidP="000B67CE">
      <w:pPr>
        <w:spacing w:after="0"/>
        <w:rPr>
          <w:rFonts w:ascii="Berlin Sans FB Demi" w:hAnsi="Berlin Sans FB Demi"/>
          <w:b/>
          <w:sz w:val="32"/>
          <w:szCs w:val="32"/>
        </w:rPr>
      </w:pPr>
    </w:p>
    <w:tbl>
      <w:tblPr>
        <w:tblStyle w:val="TableGrid"/>
        <w:tblW w:w="0" w:type="auto"/>
        <w:tblLayout w:type="fixed"/>
        <w:tblCellMar>
          <w:left w:w="115" w:type="dxa"/>
          <w:right w:w="115" w:type="dxa"/>
        </w:tblCellMar>
        <w:tblLook w:val="04A0" w:firstRow="1" w:lastRow="0" w:firstColumn="1" w:lastColumn="0" w:noHBand="0" w:noVBand="1"/>
      </w:tblPr>
      <w:tblGrid>
        <w:gridCol w:w="2384"/>
        <w:gridCol w:w="677"/>
        <w:gridCol w:w="723"/>
        <w:gridCol w:w="718"/>
        <w:gridCol w:w="718"/>
        <w:gridCol w:w="2523"/>
        <w:gridCol w:w="704"/>
        <w:gridCol w:w="7"/>
        <w:gridCol w:w="718"/>
        <w:gridCol w:w="7"/>
        <w:gridCol w:w="800"/>
        <w:gridCol w:w="811"/>
      </w:tblGrid>
      <w:tr w:rsidR="000B67CE" w14:paraId="1CB5441D" w14:textId="77777777" w:rsidTr="00614D4B">
        <w:tc>
          <w:tcPr>
            <w:tcW w:w="2384" w:type="dxa"/>
          </w:tcPr>
          <w:p w14:paraId="1CB54413" w14:textId="77777777" w:rsidR="000B67CE" w:rsidRPr="00F2331F" w:rsidRDefault="000B67CE" w:rsidP="00614D4B">
            <w:pPr>
              <w:rPr>
                <w:b/>
                <w:sz w:val="28"/>
                <w:szCs w:val="28"/>
              </w:rPr>
            </w:pPr>
          </w:p>
        </w:tc>
        <w:tc>
          <w:tcPr>
            <w:tcW w:w="677" w:type="dxa"/>
          </w:tcPr>
          <w:p w14:paraId="1CB54414" w14:textId="77777777" w:rsidR="000B67CE" w:rsidRDefault="000B67CE" w:rsidP="00614D4B">
            <w:r>
              <w:t>Q1</w:t>
            </w:r>
          </w:p>
        </w:tc>
        <w:tc>
          <w:tcPr>
            <w:tcW w:w="723" w:type="dxa"/>
          </w:tcPr>
          <w:p w14:paraId="1CB54415" w14:textId="77777777" w:rsidR="000B67CE" w:rsidRDefault="000B67CE" w:rsidP="00614D4B">
            <w:r>
              <w:t>Q2</w:t>
            </w:r>
          </w:p>
        </w:tc>
        <w:tc>
          <w:tcPr>
            <w:tcW w:w="718" w:type="dxa"/>
          </w:tcPr>
          <w:p w14:paraId="1CB54416" w14:textId="77777777" w:rsidR="000B67CE" w:rsidRDefault="000B67CE" w:rsidP="00614D4B">
            <w:r>
              <w:t>Q3</w:t>
            </w:r>
          </w:p>
        </w:tc>
        <w:tc>
          <w:tcPr>
            <w:tcW w:w="718" w:type="dxa"/>
            <w:tcBorders>
              <w:right w:val="thinThickSmallGap" w:sz="24" w:space="0" w:color="auto"/>
            </w:tcBorders>
          </w:tcPr>
          <w:p w14:paraId="1CB54417" w14:textId="77777777" w:rsidR="000B67CE" w:rsidRDefault="000B67CE" w:rsidP="00614D4B">
            <w:r>
              <w:t>Q4</w:t>
            </w:r>
          </w:p>
        </w:tc>
        <w:tc>
          <w:tcPr>
            <w:tcW w:w="2523" w:type="dxa"/>
            <w:tcBorders>
              <w:left w:val="thinThickSmallGap" w:sz="24" w:space="0" w:color="auto"/>
            </w:tcBorders>
          </w:tcPr>
          <w:p w14:paraId="1CB54418" w14:textId="77777777" w:rsidR="000B67CE" w:rsidRPr="00F2331F" w:rsidRDefault="000B67CE" w:rsidP="00614D4B">
            <w:pPr>
              <w:rPr>
                <w:b/>
                <w:sz w:val="28"/>
                <w:szCs w:val="28"/>
              </w:rPr>
            </w:pPr>
          </w:p>
        </w:tc>
        <w:tc>
          <w:tcPr>
            <w:tcW w:w="711" w:type="dxa"/>
            <w:gridSpan w:val="2"/>
          </w:tcPr>
          <w:p w14:paraId="1CB54419" w14:textId="77777777" w:rsidR="000B67CE" w:rsidRDefault="000B67CE" w:rsidP="00614D4B">
            <w:r>
              <w:t>Q1</w:t>
            </w:r>
          </w:p>
        </w:tc>
        <w:tc>
          <w:tcPr>
            <w:tcW w:w="718" w:type="dxa"/>
          </w:tcPr>
          <w:p w14:paraId="1CB5441A" w14:textId="77777777" w:rsidR="000B67CE" w:rsidRDefault="000B67CE" w:rsidP="00614D4B">
            <w:r>
              <w:t>Q2</w:t>
            </w:r>
          </w:p>
        </w:tc>
        <w:tc>
          <w:tcPr>
            <w:tcW w:w="807" w:type="dxa"/>
            <w:gridSpan w:val="2"/>
          </w:tcPr>
          <w:p w14:paraId="1CB5441B" w14:textId="77777777" w:rsidR="000B67CE" w:rsidRDefault="000B67CE" w:rsidP="00614D4B">
            <w:r>
              <w:t>Q3</w:t>
            </w:r>
          </w:p>
        </w:tc>
        <w:tc>
          <w:tcPr>
            <w:tcW w:w="811" w:type="dxa"/>
          </w:tcPr>
          <w:p w14:paraId="1CB5441C" w14:textId="77777777" w:rsidR="000B67CE" w:rsidRDefault="000B67CE" w:rsidP="00614D4B">
            <w:r>
              <w:t>Q4</w:t>
            </w:r>
          </w:p>
        </w:tc>
      </w:tr>
      <w:tr w:rsidR="000B67CE" w14:paraId="1CB5442A" w14:textId="77777777" w:rsidTr="00614D4B">
        <w:trPr>
          <w:trHeight w:val="692"/>
        </w:trPr>
        <w:tc>
          <w:tcPr>
            <w:tcW w:w="2384" w:type="dxa"/>
            <w:tcBorders>
              <w:bottom w:val="single" w:sz="4" w:space="0" w:color="auto"/>
            </w:tcBorders>
          </w:tcPr>
          <w:p w14:paraId="1CB5441E" w14:textId="77777777" w:rsidR="000B67CE" w:rsidRDefault="000B67CE" w:rsidP="00614D4B">
            <w:pPr>
              <w:rPr>
                <w:b/>
                <w:sz w:val="28"/>
                <w:szCs w:val="28"/>
                <w:u w:val="single"/>
              </w:rPr>
            </w:pPr>
            <w:r>
              <w:rPr>
                <w:b/>
                <w:sz w:val="28"/>
                <w:szCs w:val="28"/>
                <w:u w:val="single"/>
              </w:rPr>
              <w:t>Fluency</w:t>
            </w:r>
          </w:p>
          <w:p w14:paraId="1CB5441F" w14:textId="77777777" w:rsidR="000B67CE" w:rsidRPr="00855940" w:rsidRDefault="000B67CE" w:rsidP="00614D4B">
            <w:pPr>
              <w:rPr>
                <w:sz w:val="20"/>
                <w:szCs w:val="20"/>
              </w:rPr>
            </w:pPr>
            <w:r>
              <w:rPr>
                <w:sz w:val="20"/>
                <w:szCs w:val="20"/>
              </w:rPr>
              <w:t>R</w:t>
            </w:r>
            <w:r w:rsidRPr="00364E02">
              <w:rPr>
                <w:sz w:val="20"/>
                <w:szCs w:val="20"/>
              </w:rPr>
              <w:t>eread</w:t>
            </w:r>
            <w:r>
              <w:rPr>
                <w:sz w:val="20"/>
                <w:szCs w:val="20"/>
              </w:rPr>
              <w:t xml:space="preserve"> texts accurately</w:t>
            </w:r>
          </w:p>
        </w:tc>
        <w:tc>
          <w:tcPr>
            <w:tcW w:w="677" w:type="dxa"/>
            <w:tcBorders>
              <w:bottom w:val="single" w:sz="4" w:space="0" w:color="auto"/>
            </w:tcBorders>
          </w:tcPr>
          <w:p w14:paraId="1CB54420" w14:textId="77777777" w:rsidR="000B67CE" w:rsidRDefault="000B67CE" w:rsidP="00614D4B"/>
        </w:tc>
        <w:tc>
          <w:tcPr>
            <w:tcW w:w="723" w:type="dxa"/>
            <w:tcBorders>
              <w:bottom w:val="single" w:sz="4" w:space="0" w:color="auto"/>
            </w:tcBorders>
          </w:tcPr>
          <w:p w14:paraId="1CB54421" w14:textId="77777777" w:rsidR="000B67CE" w:rsidRDefault="000B67CE" w:rsidP="00614D4B"/>
        </w:tc>
        <w:tc>
          <w:tcPr>
            <w:tcW w:w="718" w:type="dxa"/>
            <w:tcBorders>
              <w:bottom w:val="single" w:sz="4" w:space="0" w:color="auto"/>
            </w:tcBorders>
          </w:tcPr>
          <w:p w14:paraId="1CB54422" w14:textId="77777777" w:rsidR="000B67CE" w:rsidRDefault="000B67CE" w:rsidP="00614D4B"/>
        </w:tc>
        <w:tc>
          <w:tcPr>
            <w:tcW w:w="718" w:type="dxa"/>
            <w:tcBorders>
              <w:bottom w:val="single" w:sz="4" w:space="0" w:color="auto"/>
              <w:right w:val="thinThickSmallGap" w:sz="24" w:space="0" w:color="auto"/>
            </w:tcBorders>
          </w:tcPr>
          <w:p w14:paraId="1CB54423" w14:textId="77777777" w:rsidR="000B67CE" w:rsidRDefault="000B67CE" w:rsidP="00614D4B"/>
        </w:tc>
        <w:tc>
          <w:tcPr>
            <w:tcW w:w="2523" w:type="dxa"/>
            <w:vMerge w:val="restart"/>
            <w:tcBorders>
              <w:left w:val="thinThickSmallGap" w:sz="24" w:space="0" w:color="auto"/>
            </w:tcBorders>
          </w:tcPr>
          <w:p w14:paraId="1CB54424" w14:textId="77777777" w:rsidR="000B67CE" w:rsidRPr="003651B7" w:rsidRDefault="000B67CE" w:rsidP="00614D4B">
            <w:pPr>
              <w:rPr>
                <w:b/>
                <w:sz w:val="28"/>
                <w:szCs w:val="28"/>
                <w:u w:val="single"/>
              </w:rPr>
            </w:pPr>
            <w:r w:rsidRPr="003651B7">
              <w:rPr>
                <w:b/>
                <w:sz w:val="28"/>
                <w:szCs w:val="28"/>
                <w:u w:val="single"/>
              </w:rPr>
              <w:t>Strategies</w:t>
            </w:r>
            <w:r>
              <w:rPr>
                <w:b/>
                <w:sz w:val="28"/>
                <w:szCs w:val="28"/>
                <w:u w:val="single"/>
              </w:rPr>
              <w:t xml:space="preserve"> for Solving Words</w:t>
            </w:r>
          </w:p>
          <w:p w14:paraId="1CB54425" w14:textId="77777777" w:rsidR="000B67CE" w:rsidRPr="00855940" w:rsidRDefault="000B67CE" w:rsidP="00614D4B">
            <w:pPr>
              <w:rPr>
                <w:sz w:val="20"/>
                <w:szCs w:val="20"/>
              </w:rPr>
            </w:pPr>
            <w:r>
              <w:rPr>
                <w:sz w:val="20"/>
                <w:szCs w:val="20"/>
              </w:rPr>
              <w:t>Makes multiple attempts to solve unknown words</w:t>
            </w:r>
            <w:r>
              <w:t xml:space="preserve"> </w:t>
            </w:r>
          </w:p>
        </w:tc>
        <w:tc>
          <w:tcPr>
            <w:tcW w:w="711" w:type="dxa"/>
            <w:gridSpan w:val="2"/>
            <w:vMerge w:val="restart"/>
          </w:tcPr>
          <w:p w14:paraId="1CB54426" w14:textId="77777777" w:rsidR="000B67CE" w:rsidRDefault="000B67CE" w:rsidP="00614D4B"/>
        </w:tc>
        <w:tc>
          <w:tcPr>
            <w:tcW w:w="718" w:type="dxa"/>
            <w:vMerge w:val="restart"/>
          </w:tcPr>
          <w:p w14:paraId="1CB54427" w14:textId="77777777" w:rsidR="000B67CE" w:rsidRDefault="000B67CE" w:rsidP="00614D4B"/>
        </w:tc>
        <w:tc>
          <w:tcPr>
            <w:tcW w:w="807" w:type="dxa"/>
            <w:gridSpan w:val="2"/>
            <w:vMerge w:val="restart"/>
          </w:tcPr>
          <w:p w14:paraId="1CB54428" w14:textId="77777777" w:rsidR="000B67CE" w:rsidRDefault="000B67CE" w:rsidP="00614D4B"/>
        </w:tc>
        <w:tc>
          <w:tcPr>
            <w:tcW w:w="811" w:type="dxa"/>
            <w:vMerge w:val="restart"/>
          </w:tcPr>
          <w:p w14:paraId="1CB54429" w14:textId="77777777" w:rsidR="000B67CE" w:rsidRDefault="000B67CE" w:rsidP="00614D4B"/>
        </w:tc>
      </w:tr>
      <w:tr w:rsidR="000B67CE" w14:paraId="1CB54435" w14:textId="77777777" w:rsidTr="00614D4B">
        <w:trPr>
          <w:trHeight w:val="539"/>
        </w:trPr>
        <w:tc>
          <w:tcPr>
            <w:tcW w:w="2384" w:type="dxa"/>
            <w:vMerge w:val="restart"/>
          </w:tcPr>
          <w:p w14:paraId="1CB5442B" w14:textId="77777777" w:rsidR="000B67CE" w:rsidRPr="002D175B" w:rsidRDefault="000B67CE" w:rsidP="00614D4B">
            <w:pPr>
              <w:spacing w:before="80"/>
              <w:rPr>
                <w:b/>
                <w:sz w:val="20"/>
                <w:szCs w:val="20"/>
                <w:u w:val="single"/>
              </w:rPr>
            </w:pPr>
            <w:r w:rsidRPr="002D175B">
              <w:rPr>
                <w:sz w:val="20"/>
                <w:szCs w:val="20"/>
              </w:rPr>
              <w:t>Uses expression</w:t>
            </w:r>
            <w:r>
              <w:rPr>
                <w:sz w:val="20"/>
                <w:szCs w:val="20"/>
              </w:rPr>
              <w:t xml:space="preserve"> and phrasing</w:t>
            </w:r>
          </w:p>
        </w:tc>
        <w:tc>
          <w:tcPr>
            <w:tcW w:w="677" w:type="dxa"/>
            <w:vMerge w:val="restart"/>
          </w:tcPr>
          <w:p w14:paraId="1CB5442C" w14:textId="77777777" w:rsidR="000B67CE" w:rsidRDefault="000B67CE" w:rsidP="00614D4B"/>
        </w:tc>
        <w:tc>
          <w:tcPr>
            <w:tcW w:w="723" w:type="dxa"/>
            <w:vMerge w:val="restart"/>
          </w:tcPr>
          <w:p w14:paraId="1CB5442D" w14:textId="77777777" w:rsidR="000B67CE" w:rsidRDefault="000B67CE" w:rsidP="00614D4B"/>
        </w:tc>
        <w:tc>
          <w:tcPr>
            <w:tcW w:w="718" w:type="dxa"/>
            <w:vMerge w:val="restart"/>
          </w:tcPr>
          <w:p w14:paraId="1CB5442E" w14:textId="77777777" w:rsidR="000B67CE" w:rsidRDefault="000B67CE" w:rsidP="00614D4B"/>
        </w:tc>
        <w:tc>
          <w:tcPr>
            <w:tcW w:w="718" w:type="dxa"/>
            <w:vMerge w:val="restart"/>
            <w:tcBorders>
              <w:right w:val="thinThickSmallGap" w:sz="24" w:space="0" w:color="auto"/>
            </w:tcBorders>
          </w:tcPr>
          <w:p w14:paraId="1CB5442F" w14:textId="77777777" w:rsidR="000B67CE" w:rsidRDefault="000B67CE" w:rsidP="00614D4B"/>
        </w:tc>
        <w:tc>
          <w:tcPr>
            <w:tcW w:w="2523" w:type="dxa"/>
            <w:vMerge/>
            <w:tcBorders>
              <w:left w:val="thinThickSmallGap" w:sz="24" w:space="0" w:color="auto"/>
              <w:bottom w:val="single" w:sz="4" w:space="0" w:color="auto"/>
            </w:tcBorders>
          </w:tcPr>
          <w:p w14:paraId="1CB54430" w14:textId="77777777" w:rsidR="000B67CE" w:rsidRPr="003651B7" w:rsidRDefault="000B67CE" w:rsidP="00614D4B">
            <w:pPr>
              <w:rPr>
                <w:b/>
                <w:sz w:val="28"/>
                <w:szCs w:val="28"/>
                <w:u w:val="single"/>
              </w:rPr>
            </w:pPr>
          </w:p>
        </w:tc>
        <w:tc>
          <w:tcPr>
            <w:tcW w:w="711" w:type="dxa"/>
            <w:gridSpan w:val="2"/>
            <w:vMerge/>
            <w:tcBorders>
              <w:bottom w:val="single" w:sz="4" w:space="0" w:color="auto"/>
            </w:tcBorders>
          </w:tcPr>
          <w:p w14:paraId="1CB54431" w14:textId="77777777" w:rsidR="000B67CE" w:rsidRDefault="000B67CE" w:rsidP="00614D4B"/>
        </w:tc>
        <w:tc>
          <w:tcPr>
            <w:tcW w:w="718" w:type="dxa"/>
            <w:vMerge/>
            <w:tcBorders>
              <w:bottom w:val="single" w:sz="4" w:space="0" w:color="auto"/>
            </w:tcBorders>
          </w:tcPr>
          <w:p w14:paraId="1CB54432" w14:textId="77777777" w:rsidR="000B67CE" w:rsidRDefault="000B67CE" w:rsidP="00614D4B"/>
        </w:tc>
        <w:tc>
          <w:tcPr>
            <w:tcW w:w="807" w:type="dxa"/>
            <w:gridSpan w:val="2"/>
            <w:vMerge/>
            <w:tcBorders>
              <w:bottom w:val="single" w:sz="4" w:space="0" w:color="auto"/>
            </w:tcBorders>
          </w:tcPr>
          <w:p w14:paraId="1CB54433" w14:textId="77777777" w:rsidR="000B67CE" w:rsidRDefault="000B67CE" w:rsidP="00614D4B"/>
        </w:tc>
        <w:tc>
          <w:tcPr>
            <w:tcW w:w="811" w:type="dxa"/>
            <w:vMerge/>
            <w:tcBorders>
              <w:bottom w:val="single" w:sz="4" w:space="0" w:color="auto"/>
            </w:tcBorders>
          </w:tcPr>
          <w:p w14:paraId="1CB54434" w14:textId="77777777" w:rsidR="000B67CE" w:rsidRDefault="000B67CE" w:rsidP="00614D4B"/>
        </w:tc>
      </w:tr>
      <w:tr w:rsidR="000B67CE" w14:paraId="1CB54440" w14:textId="77777777" w:rsidTr="00614D4B">
        <w:trPr>
          <w:trHeight w:val="244"/>
        </w:trPr>
        <w:tc>
          <w:tcPr>
            <w:tcW w:w="2384" w:type="dxa"/>
            <w:vMerge/>
          </w:tcPr>
          <w:p w14:paraId="1CB54436" w14:textId="77777777" w:rsidR="000B67CE" w:rsidRPr="00855940" w:rsidRDefault="000B67CE" w:rsidP="00614D4B">
            <w:pPr>
              <w:rPr>
                <w:b/>
                <w:sz w:val="20"/>
                <w:szCs w:val="20"/>
                <w:u w:val="single"/>
              </w:rPr>
            </w:pPr>
          </w:p>
        </w:tc>
        <w:tc>
          <w:tcPr>
            <w:tcW w:w="677" w:type="dxa"/>
            <w:vMerge/>
          </w:tcPr>
          <w:p w14:paraId="1CB54437" w14:textId="77777777" w:rsidR="000B67CE" w:rsidRDefault="000B67CE" w:rsidP="00614D4B"/>
        </w:tc>
        <w:tc>
          <w:tcPr>
            <w:tcW w:w="723" w:type="dxa"/>
            <w:vMerge/>
          </w:tcPr>
          <w:p w14:paraId="1CB54438" w14:textId="77777777" w:rsidR="000B67CE" w:rsidRDefault="000B67CE" w:rsidP="00614D4B"/>
        </w:tc>
        <w:tc>
          <w:tcPr>
            <w:tcW w:w="718" w:type="dxa"/>
            <w:vMerge/>
          </w:tcPr>
          <w:p w14:paraId="1CB54439" w14:textId="77777777" w:rsidR="000B67CE" w:rsidRDefault="000B67CE" w:rsidP="00614D4B"/>
        </w:tc>
        <w:tc>
          <w:tcPr>
            <w:tcW w:w="718" w:type="dxa"/>
            <w:vMerge/>
            <w:tcBorders>
              <w:right w:val="thinThickSmallGap" w:sz="24" w:space="0" w:color="auto"/>
            </w:tcBorders>
          </w:tcPr>
          <w:p w14:paraId="1CB5443A" w14:textId="77777777" w:rsidR="000B67CE" w:rsidRDefault="000B67CE" w:rsidP="00614D4B"/>
        </w:tc>
        <w:tc>
          <w:tcPr>
            <w:tcW w:w="2523" w:type="dxa"/>
            <w:vMerge w:val="restart"/>
            <w:tcBorders>
              <w:left w:val="thinThickSmallGap" w:sz="24" w:space="0" w:color="auto"/>
            </w:tcBorders>
          </w:tcPr>
          <w:p w14:paraId="1CB5443B" w14:textId="77777777" w:rsidR="000B67CE" w:rsidRPr="00B45971" w:rsidRDefault="000B67CE" w:rsidP="00614D4B">
            <w:pPr>
              <w:spacing w:before="100"/>
              <w:rPr>
                <w:b/>
                <w:sz w:val="20"/>
                <w:szCs w:val="20"/>
                <w:u w:val="single"/>
              </w:rPr>
            </w:pPr>
            <w:r w:rsidRPr="00B45971">
              <w:rPr>
                <w:sz w:val="20"/>
                <w:szCs w:val="20"/>
              </w:rPr>
              <w:t>Fixes mistakes independently</w:t>
            </w:r>
          </w:p>
        </w:tc>
        <w:tc>
          <w:tcPr>
            <w:tcW w:w="711" w:type="dxa"/>
            <w:gridSpan w:val="2"/>
            <w:vMerge w:val="restart"/>
          </w:tcPr>
          <w:p w14:paraId="1CB5443C" w14:textId="77777777" w:rsidR="000B67CE" w:rsidRDefault="000B67CE" w:rsidP="00614D4B"/>
        </w:tc>
        <w:tc>
          <w:tcPr>
            <w:tcW w:w="718" w:type="dxa"/>
            <w:vMerge w:val="restart"/>
          </w:tcPr>
          <w:p w14:paraId="1CB5443D" w14:textId="77777777" w:rsidR="000B67CE" w:rsidRDefault="000B67CE" w:rsidP="00614D4B"/>
        </w:tc>
        <w:tc>
          <w:tcPr>
            <w:tcW w:w="807" w:type="dxa"/>
            <w:gridSpan w:val="2"/>
            <w:vMerge w:val="restart"/>
          </w:tcPr>
          <w:p w14:paraId="1CB5443E" w14:textId="77777777" w:rsidR="000B67CE" w:rsidRDefault="000B67CE" w:rsidP="00614D4B"/>
        </w:tc>
        <w:tc>
          <w:tcPr>
            <w:tcW w:w="811" w:type="dxa"/>
            <w:vMerge w:val="restart"/>
          </w:tcPr>
          <w:p w14:paraId="1CB5443F" w14:textId="77777777" w:rsidR="000B67CE" w:rsidRDefault="000B67CE" w:rsidP="00614D4B"/>
        </w:tc>
      </w:tr>
      <w:tr w:rsidR="000B67CE" w14:paraId="1CB5444C" w14:textId="77777777" w:rsidTr="00614D4B">
        <w:trPr>
          <w:trHeight w:val="458"/>
        </w:trPr>
        <w:tc>
          <w:tcPr>
            <w:tcW w:w="2384" w:type="dxa"/>
            <w:vMerge w:val="restart"/>
            <w:tcBorders>
              <w:top w:val="single" w:sz="4" w:space="0" w:color="auto"/>
            </w:tcBorders>
          </w:tcPr>
          <w:p w14:paraId="1CB54441" w14:textId="77777777" w:rsidR="000B67CE" w:rsidRDefault="000B67CE" w:rsidP="00614D4B">
            <w:pPr>
              <w:spacing w:before="60"/>
              <w:rPr>
                <w:sz w:val="20"/>
                <w:szCs w:val="20"/>
              </w:rPr>
            </w:pPr>
            <w:r>
              <w:rPr>
                <w:sz w:val="20"/>
                <w:szCs w:val="20"/>
              </w:rPr>
              <w:t xml:space="preserve">Uses punctuation </w:t>
            </w:r>
          </w:p>
          <w:p w14:paraId="1CB54442" w14:textId="77777777" w:rsidR="000B67CE" w:rsidRDefault="000B67CE" w:rsidP="00614D4B">
            <w:pPr>
              <w:spacing w:before="60"/>
            </w:pPr>
            <w:r>
              <w:rPr>
                <w:sz w:val="20"/>
                <w:szCs w:val="20"/>
              </w:rPr>
              <w:t>(pauses at commas and periods)</w:t>
            </w:r>
          </w:p>
        </w:tc>
        <w:tc>
          <w:tcPr>
            <w:tcW w:w="677" w:type="dxa"/>
            <w:vMerge w:val="restart"/>
            <w:tcBorders>
              <w:top w:val="single" w:sz="4" w:space="0" w:color="auto"/>
            </w:tcBorders>
          </w:tcPr>
          <w:p w14:paraId="1CB54443" w14:textId="77777777" w:rsidR="000B67CE" w:rsidRDefault="000B67CE" w:rsidP="00614D4B"/>
        </w:tc>
        <w:tc>
          <w:tcPr>
            <w:tcW w:w="723" w:type="dxa"/>
            <w:vMerge w:val="restart"/>
            <w:tcBorders>
              <w:top w:val="single" w:sz="4" w:space="0" w:color="auto"/>
            </w:tcBorders>
          </w:tcPr>
          <w:p w14:paraId="1CB54444" w14:textId="77777777" w:rsidR="000B67CE" w:rsidRDefault="000B67CE" w:rsidP="00614D4B"/>
        </w:tc>
        <w:tc>
          <w:tcPr>
            <w:tcW w:w="718" w:type="dxa"/>
            <w:vMerge w:val="restart"/>
            <w:tcBorders>
              <w:top w:val="single" w:sz="4" w:space="0" w:color="auto"/>
            </w:tcBorders>
          </w:tcPr>
          <w:p w14:paraId="1CB54445" w14:textId="77777777" w:rsidR="000B67CE" w:rsidRDefault="000B67CE" w:rsidP="00614D4B"/>
        </w:tc>
        <w:tc>
          <w:tcPr>
            <w:tcW w:w="718" w:type="dxa"/>
            <w:vMerge w:val="restart"/>
            <w:tcBorders>
              <w:top w:val="single" w:sz="4" w:space="0" w:color="auto"/>
              <w:right w:val="thinThickSmallGap" w:sz="24" w:space="0" w:color="auto"/>
            </w:tcBorders>
          </w:tcPr>
          <w:p w14:paraId="1CB54446" w14:textId="77777777" w:rsidR="000B67CE" w:rsidRDefault="000B67CE" w:rsidP="00614D4B">
            <w:pPr>
              <w:spacing w:before="80"/>
            </w:pPr>
          </w:p>
        </w:tc>
        <w:tc>
          <w:tcPr>
            <w:tcW w:w="2523" w:type="dxa"/>
            <w:vMerge/>
            <w:tcBorders>
              <w:left w:val="thinThickSmallGap" w:sz="24" w:space="0" w:color="auto"/>
              <w:bottom w:val="single" w:sz="4" w:space="0" w:color="auto"/>
            </w:tcBorders>
          </w:tcPr>
          <w:p w14:paraId="1CB54447" w14:textId="77777777" w:rsidR="000B67CE" w:rsidRPr="0020748B" w:rsidRDefault="000B67CE" w:rsidP="00614D4B">
            <w:pPr>
              <w:spacing w:before="80"/>
              <w:rPr>
                <w:b/>
                <w:sz w:val="28"/>
                <w:szCs w:val="28"/>
                <w:u w:val="single"/>
              </w:rPr>
            </w:pPr>
          </w:p>
        </w:tc>
        <w:tc>
          <w:tcPr>
            <w:tcW w:w="711" w:type="dxa"/>
            <w:gridSpan w:val="2"/>
            <w:vMerge/>
            <w:tcBorders>
              <w:bottom w:val="single" w:sz="4" w:space="0" w:color="auto"/>
            </w:tcBorders>
          </w:tcPr>
          <w:p w14:paraId="1CB54448" w14:textId="77777777" w:rsidR="000B67CE" w:rsidRDefault="000B67CE" w:rsidP="00614D4B"/>
        </w:tc>
        <w:tc>
          <w:tcPr>
            <w:tcW w:w="718" w:type="dxa"/>
            <w:vMerge/>
            <w:tcBorders>
              <w:bottom w:val="single" w:sz="4" w:space="0" w:color="auto"/>
            </w:tcBorders>
          </w:tcPr>
          <w:p w14:paraId="1CB54449" w14:textId="77777777" w:rsidR="000B67CE" w:rsidRDefault="000B67CE" w:rsidP="00614D4B"/>
        </w:tc>
        <w:tc>
          <w:tcPr>
            <w:tcW w:w="807" w:type="dxa"/>
            <w:gridSpan w:val="2"/>
            <w:vMerge/>
            <w:tcBorders>
              <w:bottom w:val="single" w:sz="4" w:space="0" w:color="auto"/>
            </w:tcBorders>
          </w:tcPr>
          <w:p w14:paraId="1CB5444A" w14:textId="77777777" w:rsidR="000B67CE" w:rsidRDefault="000B67CE" w:rsidP="00614D4B"/>
        </w:tc>
        <w:tc>
          <w:tcPr>
            <w:tcW w:w="811" w:type="dxa"/>
            <w:vMerge/>
            <w:tcBorders>
              <w:bottom w:val="single" w:sz="4" w:space="0" w:color="auto"/>
            </w:tcBorders>
          </w:tcPr>
          <w:p w14:paraId="1CB5444B" w14:textId="77777777" w:rsidR="000B67CE" w:rsidRDefault="000B67CE" w:rsidP="00614D4B"/>
        </w:tc>
      </w:tr>
      <w:tr w:rsidR="000B67CE" w14:paraId="1CB54457" w14:textId="77777777" w:rsidTr="00614D4B">
        <w:trPr>
          <w:trHeight w:val="440"/>
        </w:trPr>
        <w:tc>
          <w:tcPr>
            <w:tcW w:w="2384" w:type="dxa"/>
            <w:vMerge/>
            <w:tcBorders>
              <w:bottom w:val="single" w:sz="4" w:space="0" w:color="auto"/>
            </w:tcBorders>
          </w:tcPr>
          <w:p w14:paraId="1CB5444D" w14:textId="77777777" w:rsidR="000B67CE" w:rsidRDefault="000B67CE" w:rsidP="00614D4B">
            <w:pPr>
              <w:rPr>
                <w:b/>
                <w:sz w:val="28"/>
                <w:szCs w:val="28"/>
                <w:u w:val="single"/>
              </w:rPr>
            </w:pPr>
          </w:p>
        </w:tc>
        <w:tc>
          <w:tcPr>
            <w:tcW w:w="677" w:type="dxa"/>
            <w:vMerge/>
            <w:tcBorders>
              <w:bottom w:val="single" w:sz="4" w:space="0" w:color="auto"/>
            </w:tcBorders>
          </w:tcPr>
          <w:p w14:paraId="1CB5444E" w14:textId="77777777" w:rsidR="000B67CE" w:rsidRDefault="000B67CE" w:rsidP="00614D4B"/>
        </w:tc>
        <w:tc>
          <w:tcPr>
            <w:tcW w:w="723" w:type="dxa"/>
            <w:vMerge/>
            <w:tcBorders>
              <w:bottom w:val="single" w:sz="4" w:space="0" w:color="auto"/>
            </w:tcBorders>
          </w:tcPr>
          <w:p w14:paraId="1CB5444F" w14:textId="77777777" w:rsidR="000B67CE" w:rsidRDefault="000B67CE" w:rsidP="00614D4B"/>
        </w:tc>
        <w:tc>
          <w:tcPr>
            <w:tcW w:w="718" w:type="dxa"/>
            <w:vMerge/>
            <w:tcBorders>
              <w:bottom w:val="single" w:sz="4" w:space="0" w:color="auto"/>
            </w:tcBorders>
          </w:tcPr>
          <w:p w14:paraId="1CB54450" w14:textId="77777777" w:rsidR="000B67CE" w:rsidRDefault="000B67CE" w:rsidP="00614D4B"/>
        </w:tc>
        <w:tc>
          <w:tcPr>
            <w:tcW w:w="718" w:type="dxa"/>
            <w:vMerge/>
            <w:tcBorders>
              <w:bottom w:val="single" w:sz="4" w:space="0" w:color="auto"/>
              <w:right w:val="thinThickSmallGap" w:sz="24" w:space="0" w:color="auto"/>
            </w:tcBorders>
          </w:tcPr>
          <w:p w14:paraId="1CB54451" w14:textId="77777777" w:rsidR="000B67CE" w:rsidRDefault="000B67CE" w:rsidP="00614D4B">
            <w:pPr>
              <w:spacing w:before="80"/>
            </w:pPr>
          </w:p>
        </w:tc>
        <w:tc>
          <w:tcPr>
            <w:tcW w:w="2523" w:type="dxa"/>
            <w:vMerge w:val="restart"/>
            <w:tcBorders>
              <w:top w:val="single" w:sz="4" w:space="0" w:color="auto"/>
              <w:left w:val="thinThickSmallGap" w:sz="24" w:space="0" w:color="auto"/>
            </w:tcBorders>
          </w:tcPr>
          <w:p w14:paraId="1CB54452" w14:textId="77777777" w:rsidR="000B67CE" w:rsidRPr="0048504B" w:rsidRDefault="000B67CE" w:rsidP="00614D4B">
            <w:pPr>
              <w:spacing w:before="80"/>
              <w:rPr>
                <w:sz w:val="20"/>
                <w:szCs w:val="20"/>
              </w:rPr>
            </w:pPr>
            <w:r w:rsidRPr="0048504B">
              <w:rPr>
                <w:sz w:val="20"/>
                <w:szCs w:val="20"/>
              </w:rPr>
              <w:t xml:space="preserve">Uses the meaning </w:t>
            </w:r>
            <w:r>
              <w:rPr>
                <w:sz w:val="20"/>
                <w:szCs w:val="20"/>
              </w:rPr>
              <w:t xml:space="preserve">and structure </w:t>
            </w:r>
            <w:r w:rsidRPr="0048504B">
              <w:rPr>
                <w:sz w:val="20"/>
                <w:szCs w:val="20"/>
              </w:rPr>
              <w:t>of the text to figure out unknown words</w:t>
            </w:r>
          </w:p>
        </w:tc>
        <w:tc>
          <w:tcPr>
            <w:tcW w:w="711" w:type="dxa"/>
            <w:gridSpan w:val="2"/>
            <w:vMerge w:val="restart"/>
            <w:tcBorders>
              <w:top w:val="single" w:sz="4" w:space="0" w:color="auto"/>
            </w:tcBorders>
          </w:tcPr>
          <w:p w14:paraId="1CB54453" w14:textId="77777777" w:rsidR="000B67CE" w:rsidRDefault="000B67CE" w:rsidP="00614D4B"/>
        </w:tc>
        <w:tc>
          <w:tcPr>
            <w:tcW w:w="718" w:type="dxa"/>
            <w:vMerge w:val="restart"/>
            <w:tcBorders>
              <w:top w:val="single" w:sz="4" w:space="0" w:color="auto"/>
            </w:tcBorders>
          </w:tcPr>
          <w:p w14:paraId="1CB54454" w14:textId="77777777" w:rsidR="000B67CE" w:rsidRDefault="000B67CE" w:rsidP="00614D4B"/>
        </w:tc>
        <w:tc>
          <w:tcPr>
            <w:tcW w:w="807" w:type="dxa"/>
            <w:gridSpan w:val="2"/>
            <w:vMerge w:val="restart"/>
            <w:tcBorders>
              <w:top w:val="single" w:sz="4" w:space="0" w:color="auto"/>
            </w:tcBorders>
          </w:tcPr>
          <w:p w14:paraId="1CB54455" w14:textId="77777777" w:rsidR="000B67CE" w:rsidRDefault="000B67CE" w:rsidP="00614D4B"/>
        </w:tc>
        <w:tc>
          <w:tcPr>
            <w:tcW w:w="811" w:type="dxa"/>
            <w:vMerge w:val="restart"/>
            <w:tcBorders>
              <w:top w:val="single" w:sz="4" w:space="0" w:color="auto"/>
            </w:tcBorders>
          </w:tcPr>
          <w:p w14:paraId="1CB54456" w14:textId="77777777" w:rsidR="000B67CE" w:rsidRDefault="000B67CE" w:rsidP="00614D4B"/>
        </w:tc>
      </w:tr>
      <w:tr w:rsidR="000B67CE" w14:paraId="1CB54463" w14:textId="77777777" w:rsidTr="00614D4B">
        <w:trPr>
          <w:trHeight w:val="421"/>
        </w:trPr>
        <w:tc>
          <w:tcPr>
            <w:tcW w:w="2384" w:type="dxa"/>
            <w:vMerge w:val="restart"/>
            <w:tcBorders>
              <w:top w:val="single" w:sz="4" w:space="0" w:color="auto"/>
            </w:tcBorders>
          </w:tcPr>
          <w:p w14:paraId="1CB54458" w14:textId="77777777" w:rsidR="000B67CE" w:rsidRDefault="000B67CE" w:rsidP="00614D4B">
            <w:pPr>
              <w:rPr>
                <w:sz w:val="20"/>
                <w:szCs w:val="20"/>
              </w:rPr>
            </w:pPr>
          </w:p>
          <w:p w14:paraId="1CB54459" w14:textId="77777777" w:rsidR="000B67CE" w:rsidRPr="00F87642" w:rsidRDefault="000B67CE" w:rsidP="00614D4B">
            <w:pPr>
              <w:rPr>
                <w:sz w:val="20"/>
                <w:szCs w:val="20"/>
              </w:rPr>
            </w:pPr>
            <w:r>
              <w:rPr>
                <w:sz w:val="20"/>
                <w:szCs w:val="20"/>
              </w:rPr>
              <w:t>Reads at appropriate rate</w:t>
            </w:r>
          </w:p>
        </w:tc>
        <w:tc>
          <w:tcPr>
            <w:tcW w:w="677" w:type="dxa"/>
            <w:vMerge w:val="restart"/>
            <w:tcBorders>
              <w:top w:val="single" w:sz="4" w:space="0" w:color="auto"/>
            </w:tcBorders>
          </w:tcPr>
          <w:p w14:paraId="1CB5445A" w14:textId="77777777" w:rsidR="000B67CE" w:rsidRDefault="000B67CE" w:rsidP="00614D4B"/>
        </w:tc>
        <w:tc>
          <w:tcPr>
            <w:tcW w:w="723" w:type="dxa"/>
            <w:vMerge w:val="restart"/>
            <w:tcBorders>
              <w:top w:val="single" w:sz="4" w:space="0" w:color="auto"/>
            </w:tcBorders>
          </w:tcPr>
          <w:p w14:paraId="1CB5445B" w14:textId="77777777" w:rsidR="000B67CE" w:rsidRDefault="000B67CE" w:rsidP="00614D4B"/>
        </w:tc>
        <w:tc>
          <w:tcPr>
            <w:tcW w:w="718" w:type="dxa"/>
            <w:vMerge w:val="restart"/>
            <w:tcBorders>
              <w:top w:val="single" w:sz="4" w:space="0" w:color="auto"/>
            </w:tcBorders>
          </w:tcPr>
          <w:p w14:paraId="1CB5445C" w14:textId="77777777" w:rsidR="000B67CE" w:rsidRDefault="000B67CE" w:rsidP="00614D4B"/>
        </w:tc>
        <w:tc>
          <w:tcPr>
            <w:tcW w:w="718" w:type="dxa"/>
            <w:vMerge w:val="restart"/>
            <w:tcBorders>
              <w:top w:val="single" w:sz="4" w:space="0" w:color="auto"/>
              <w:right w:val="thinThickSmallGap" w:sz="24" w:space="0" w:color="auto"/>
            </w:tcBorders>
          </w:tcPr>
          <w:p w14:paraId="1CB5445D" w14:textId="77777777" w:rsidR="000B67CE" w:rsidRDefault="000B67CE" w:rsidP="00614D4B"/>
        </w:tc>
        <w:tc>
          <w:tcPr>
            <w:tcW w:w="2523" w:type="dxa"/>
            <w:vMerge/>
            <w:tcBorders>
              <w:left w:val="thinThickSmallGap" w:sz="24" w:space="0" w:color="auto"/>
              <w:bottom w:val="single" w:sz="4" w:space="0" w:color="auto"/>
            </w:tcBorders>
          </w:tcPr>
          <w:p w14:paraId="1CB5445E" w14:textId="77777777" w:rsidR="000B67CE" w:rsidRDefault="000B67CE" w:rsidP="00614D4B"/>
        </w:tc>
        <w:tc>
          <w:tcPr>
            <w:tcW w:w="711" w:type="dxa"/>
            <w:gridSpan w:val="2"/>
            <w:vMerge/>
            <w:tcBorders>
              <w:bottom w:val="single" w:sz="4" w:space="0" w:color="auto"/>
            </w:tcBorders>
          </w:tcPr>
          <w:p w14:paraId="1CB5445F" w14:textId="77777777" w:rsidR="000B67CE" w:rsidRDefault="000B67CE" w:rsidP="00614D4B"/>
        </w:tc>
        <w:tc>
          <w:tcPr>
            <w:tcW w:w="718" w:type="dxa"/>
            <w:vMerge/>
            <w:tcBorders>
              <w:bottom w:val="single" w:sz="4" w:space="0" w:color="auto"/>
            </w:tcBorders>
          </w:tcPr>
          <w:p w14:paraId="1CB54460" w14:textId="77777777" w:rsidR="000B67CE" w:rsidRDefault="000B67CE" w:rsidP="00614D4B"/>
        </w:tc>
        <w:tc>
          <w:tcPr>
            <w:tcW w:w="807" w:type="dxa"/>
            <w:gridSpan w:val="2"/>
            <w:vMerge/>
            <w:tcBorders>
              <w:bottom w:val="single" w:sz="4" w:space="0" w:color="auto"/>
            </w:tcBorders>
          </w:tcPr>
          <w:p w14:paraId="1CB54461" w14:textId="77777777" w:rsidR="000B67CE" w:rsidRDefault="000B67CE" w:rsidP="00614D4B"/>
        </w:tc>
        <w:tc>
          <w:tcPr>
            <w:tcW w:w="811" w:type="dxa"/>
            <w:vMerge/>
            <w:tcBorders>
              <w:bottom w:val="single" w:sz="4" w:space="0" w:color="auto"/>
            </w:tcBorders>
          </w:tcPr>
          <w:p w14:paraId="1CB54462" w14:textId="77777777" w:rsidR="000B67CE" w:rsidRDefault="000B67CE" w:rsidP="00614D4B"/>
        </w:tc>
      </w:tr>
      <w:tr w:rsidR="000B67CE" w14:paraId="1CB5446E" w14:textId="77777777" w:rsidTr="00614D4B">
        <w:trPr>
          <w:trHeight w:val="244"/>
        </w:trPr>
        <w:tc>
          <w:tcPr>
            <w:tcW w:w="2384" w:type="dxa"/>
            <w:vMerge/>
            <w:tcBorders>
              <w:bottom w:val="thinThickSmallGap" w:sz="24" w:space="0" w:color="auto"/>
            </w:tcBorders>
          </w:tcPr>
          <w:p w14:paraId="1CB54464" w14:textId="77777777" w:rsidR="000B67CE" w:rsidRDefault="000B67CE" w:rsidP="00614D4B">
            <w:pPr>
              <w:rPr>
                <w:sz w:val="20"/>
                <w:szCs w:val="20"/>
              </w:rPr>
            </w:pPr>
          </w:p>
        </w:tc>
        <w:tc>
          <w:tcPr>
            <w:tcW w:w="677" w:type="dxa"/>
            <w:vMerge/>
            <w:tcBorders>
              <w:bottom w:val="thinThickSmallGap" w:sz="24" w:space="0" w:color="auto"/>
            </w:tcBorders>
          </w:tcPr>
          <w:p w14:paraId="1CB54465" w14:textId="77777777" w:rsidR="000B67CE" w:rsidRDefault="000B67CE" w:rsidP="00614D4B"/>
        </w:tc>
        <w:tc>
          <w:tcPr>
            <w:tcW w:w="723" w:type="dxa"/>
            <w:vMerge/>
            <w:tcBorders>
              <w:bottom w:val="thinThickSmallGap" w:sz="24" w:space="0" w:color="auto"/>
            </w:tcBorders>
          </w:tcPr>
          <w:p w14:paraId="1CB54466" w14:textId="77777777" w:rsidR="000B67CE" w:rsidRDefault="000B67CE" w:rsidP="00614D4B"/>
        </w:tc>
        <w:tc>
          <w:tcPr>
            <w:tcW w:w="718" w:type="dxa"/>
            <w:vMerge/>
            <w:tcBorders>
              <w:bottom w:val="thinThickSmallGap" w:sz="24" w:space="0" w:color="auto"/>
            </w:tcBorders>
          </w:tcPr>
          <w:p w14:paraId="1CB54467" w14:textId="77777777" w:rsidR="000B67CE" w:rsidRDefault="000B67CE" w:rsidP="00614D4B"/>
        </w:tc>
        <w:tc>
          <w:tcPr>
            <w:tcW w:w="718" w:type="dxa"/>
            <w:vMerge/>
            <w:tcBorders>
              <w:bottom w:val="thinThickSmallGap" w:sz="24" w:space="0" w:color="auto"/>
              <w:right w:val="thinThickSmallGap" w:sz="24" w:space="0" w:color="auto"/>
            </w:tcBorders>
          </w:tcPr>
          <w:p w14:paraId="1CB54468" w14:textId="77777777" w:rsidR="000B67CE" w:rsidRDefault="000B67CE" w:rsidP="00614D4B"/>
        </w:tc>
        <w:tc>
          <w:tcPr>
            <w:tcW w:w="2523" w:type="dxa"/>
            <w:vMerge w:val="restart"/>
            <w:tcBorders>
              <w:left w:val="thinThickSmallGap" w:sz="24" w:space="0" w:color="auto"/>
              <w:bottom w:val="single" w:sz="4" w:space="0" w:color="auto"/>
            </w:tcBorders>
          </w:tcPr>
          <w:p w14:paraId="1CB54469" w14:textId="77777777" w:rsidR="000B67CE" w:rsidRPr="00B45971" w:rsidRDefault="000B67CE" w:rsidP="00614D4B">
            <w:pPr>
              <w:rPr>
                <w:sz w:val="20"/>
                <w:szCs w:val="20"/>
              </w:rPr>
            </w:pPr>
            <w:r w:rsidRPr="00B45971">
              <w:rPr>
                <w:sz w:val="20"/>
                <w:szCs w:val="20"/>
              </w:rPr>
              <w:t>Uses surrounding words in a sentence to determine the meaning of a word</w:t>
            </w:r>
          </w:p>
        </w:tc>
        <w:tc>
          <w:tcPr>
            <w:tcW w:w="711" w:type="dxa"/>
            <w:gridSpan w:val="2"/>
            <w:vMerge w:val="restart"/>
            <w:tcBorders>
              <w:bottom w:val="single" w:sz="4" w:space="0" w:color="auto"/>
            </w:tcBorders>
          </w:tcPr>
          <w:p w14:paraId="1CB5446A" w14:textId="77777777" w:rsidR="000B67CE" w:rsidRDefault="000B67CE" w:rsidP="00614D4B"/>
        </w:tc>
        <w:tc>
          <w:tcPr>
            <w:tcW w:w="718" w:type="dxa"/>
            <w:vMerge w:val="restart"/>
            <w:tcBorders>
              <w:bottom w:val="single" w:sz="4" w:space="0" w:color="auto"/>
            </w:tcBorders>
          </w:tcPr>
          <w:p w14:paraId="1CB5446B" w14:textId="77777777" w:rsidR="000B67CE" w:rsidRDefault="000B67CE" w:rsidP="00614D4B"/>
        </w:tc>
        <w:tc>
          <w:tcPr>
            <w:tcW w:w="807" w:type="dxa"/>
            <w:gridSpan w:val="2"/>
            <w:vMerge w:val="restart"/>
            <w:tcBorders>
              <w:bottom w:val="single" w:sz="4" w:space="0" w:color="auto"/>
            </w:tcBorders>
          </w:tcPr>
          <w:p w14:paraId="1CB5446C" w14:textId="77777777" w:rsidR="000B67CE" w:rsidRDefault="000B67CE" w:rsidP="00614D4B"/>
        </w:tc>
        <w:tc>
          <w:tcPr>
            <w:tcW w:w="811" w:type="dxa"/>
            <w:vMerge w:val="restart"/>
            <w:tcBorders>
              <w:bottom w:val="single" w:sz="4" w:space="0" w:color="auto"/>
            </w:tcBorders>
          </w:tcPr>
          <w:p w14:paraId="1CB5446D" w14:textId="77777777" w:rsidR="000B67CE" w:rsidRDefault="000B67CE" w:rsidP="00614D4B"/>
        </w:tc>
      </w:tr>
      <w:tr w:rsidR="000B67CE" w14:paraId="1CB5447A" w14:textId="77777777" w:rsidTr="00614D4B">
        <w:trPr>
          <w:trHeight w:val="342"/>
        </w:trPr>
        <w:tc>
          <w:tcPr>
            <w:tcW w:w="2384" w:type="dxa"/>
            <w:vMerge w:val="restart"/>
            <w:tcBorders>
              <w:top w:val="thinThickSmallGap" w:sz="24" w:space="0" w:color="auto"/>
            </w:tcBorders>
          </w:tcPr>
          <w:p w14:paraId="1CB5446F" w14:textId="77777777" w:rsidR="000B67CE" w:rsidRDefault="000B67CE" w:rsidP="00614D4B">
            <w:pPr>
              <w:rPr>
                <w:sz w:val="20"/>
                <w:szCs w:val="20"/>
              </w:rPr>
            </w:pPr>
            <w:r w:rsidRPr="0048504B">
              <w:rPr>
                <w:b/>
                <w:sz w:val="28"/>
                <w:szCs w:val="28"/>
                <w:u w:val="single"/>
              </w:rPr>
              <w:t>Words</w:t>
            </w:r>
            <w:r>
              <w:rPr>
                <w:sz w:val="20"/>
                <w:szCs w:val="20"/>
              </w:rPr>
              <w:t xml:space="preserve"> </w:t>
            </w:r>
          </w:p>
          <w:p w14:paraId="1CB54470" w14:textId="77777777" w:rsidR="000B67CE" w:rsidRPr="00466FFE" w:rsidRDefault="000B67CE" w:rsidP="00614D4B">
            <w:pPr>
              <w:rPr>
                <w:b/>
                <w:sz w:val="28"/>
                <w:szCs w:val="28"/>
                <w:u w:val="single"/>
              </w:rPr>
            </w:pPr>
            <w:r>
              <w:rPr>
                <w:sz w:val="20"/>
                <w:szCs w:val="20"/>
              </w:rPr>
              <w:t>Reads most 1-2 syllable words automatically</w:t>
            </w:r>
          </w:p>
        </w:tc>
        <w:tc>
          <w:tcPr>
            <w:tcW w:w="677" w:type="dxa"/>
            <w:vMerge w:val="restart"/>
            <w:tcBorders>
              <w:top w:val="thinThickSmallGap" w:sz="24" w:space="0" w:color="auto"/>
            </w:tcBorders>
          </w:tcPr>
          <w:p w14:paraId="1CB54471" w14:textId="77777777" w:rsidR="000B67CE" w:rsidRDefault="000B67CE" w:rsidP="00614D4B"/>
        </w:tc>
        <w:tc>
          <w:tcPr>
            <w:tcW w:w="723" w:type="dxa"/>
            <w:vMerge w:val="restart"/>
            <w:tcBorders>
              <w:top w:val="thinThickSmallGap" w:sz="24" w:space="0" w:color="auto"/>
            </w:tcBorders>
          </w:tcPr>
          <w:p w14:paraId="1CB54472" w14:textId="77777777" w:rsidR="000B67CE" w:rsidRDefault="000B67CE" w:rsidP="00614D4B"/>
        </w:tc>
        <w:tc>
          <w:tcPr>
            <w:tcW w:w="718" w:type="dxa"/>
            <w:vMerge w:val="restart"/>
            <w:tcBorders>
              <w:top w:val="thinThickSmallGap" w:sz="24" w:space="0" w:color="auto"/>
            </w:tcBorders>
          </w:tcPr>
          <w:p w14:paraId="1CB54473" w14:textId="77777777" w:rsidR="000B67CE" w:rsidRDefault="000B67CE" w:rsidP="00614D4B"/>
        </w:tc>
        <w:tc>
          <w:tcPr>
            <w:tcW w:w="718" w:type="dxa"/>
            <w:vMerge w:val="restart"/>
            <w:tcBorders>
              <w:top w:val="thinThickSmallGap" w:sz="24" w:space="0" w:color="auto"/>
              <w:right w:val="thinThickSmallGap" w:sz="24" w:space="0" w:color="auto"/>
            </w:tcBorders>
          </w:tcPr>
          <w:p w14:paraId="1CB54474" w14:textId="77777777" w:rsidR="000B67CE" w:rsidRDefault="000B67CE" w:rsidP="00614D4B"/>
        </w:tc>
        <w:tc>
          <w:tcPr>
            <w:tcW w:w="2523" w:type="dxa"/>
            <w:vMerge/>
            <w:tcBorders>
              <w:left w:val="thinThickSmallGap" w:sz="24" w:space="0" w:color="auto"/>
              <w:bottom w:val="thinThickSmallGap" w:sz="24" w:space="0" w:color="auto"/>
            </w:tcBorders>
          </w:tcPr>
          <w:p w14:paraId="1CB54475" w14:textId="77777777" w:rsidR="000B67CE" w:rsidRPr="0020748B" w:rsidRDefault="000B67CE" w:rsidP="00614D4B">
            <w:pPr>
              <w:rPr>
                <w:b/>
                <w:sz w:val="28"/>
                <w:szCs w:val="28"/>
                <w:u w:val="single"/>
              </w:rPr>
            </w:pPr>
          </w:p>
        </w:tc>
        <w:tc>
          <w:tcPr>
            <w:tcW w:w="711" w:type="dxa"/>
            <w:gridSpan w:val="2"/>
            <w:vMerge/>
            <w:tcBorders>
              <w:bottom w:val="thinThickSmallGap" w:sz="24" w:space="0" w:color="auto"/>
            </w:tcBorders>
          </w:tcPr>
          <w:p w14:paraId="1CB54476" w14:textId="77777777" w:rsidR="000B67CE" w:rsidRDefault="000B67CE" w:rsidP="00614D4B"/>
        </w:tc>
        <w:tc>
          <w:tcPr>
            <w:tcW w:w="718" w:type="dxa"/>
            <w:vMerge/>
            <w:tcBorders>
              <w:bottom w:val="thinThickSmallGap" w:sz="24" w:space="0" w:color="auto"/>
            </w:tcBorders>
          </w:tcPr>
          <w:p w14:paraId="1CB54477" w14:textId="77777777" w:rsidR="000B67CE" w:rsidRDefault="000B67CE" w:rsidP="00614D4B"/>
        </w:tc>
        <w:tc>
          <w:tcPr>
            <w:tcW w:w="807" w:type="dxa"/>
            <w:gridSpan w:val="2"/>
            <w:vMerge/>
            <w:tcBorders>
              <w:bottom w:val="thinThickSmallGap" w:sz="24" w:space="0" w:color="auto"/>
            </w:tcBorders>
          </w:tcPr>
          <w:p w14:paraId="1CB54478" w14:textId="77777777" w:rsidR="000B67CE" w:rsidRDefault="000B67CE" w:rsidP="00614D4B"/>
        </w:tc>
        <w:tc>
          <w:tcPr>
            <w:tcW w:w="811" w:type="dxa"/>
            <w:vMerge/>
            <w:tcBorders>
              <w:bottom w:val="thinThickSmallGap" w:sz="24" w:space="0" w:color="auto"/>
            </w:tcBorders>
          </w:tcPr>
          <w:p w14:paraId="1CB54479" w14:textId="77777777" w:rsidR="000B67CE" w:rsidRDefault="000B67CE" w:rsidP="00614D4B"/>
        </w:tc>
      </w:tr>
      <w:tr w:rsidR="000B67CE" w14:paraId="1CB54487" w14:textId="77777777" w:rsidTr="00614D4B">
        <w:trPr>
          <w:trHeight w:val="435"/>
        </w:trPr>
        <w:tc>
          <w:tcPr>
            <w:tcW w:w="2384" w:type="dxa"/>
            <w:vMerge/>
            <w:tcBorders>
              <w:bottom w:val="single" w:sz="4" w:space="0" w:color="auto"/>
            </w:tcBorders>
          </w:tcPr>
          <w:p w14:paraId="1CB5447B" w14:textId="77777777" w:rsidR="000B67CE" w:rsidRPr="00855940" w:rsidRDefault="000B67CE" w:rsidP="00614D4B">
            <w:pPr>
              <w:rPr>
                <w:sz w:val="20"/>
                <w:szCs w:val="20"/>
              </w:rPr>
            </w:pPr>
          </w:p>
        </w:tc>
        <w:tc>
          <w:tcPr>
            <w:tcW w:w="677" w:type="dxa"/>
            <w:vMerge/>
            <w:tcBorders>
              <w:bottom w:val="single" w:sz="4" w:space="0" w:color="auto"/>
            </w:tcBorders>
          </w:tcPr>
          <w:p w14:paraId="1CB5447C" w14:textId="77777777" w:rsidR="000B67CE" w:rsidRDefault="000B67CE" w:rsidP="00614D4B"/>
        </w:tc>
        <w:tc>
          <w:tcPr>
            <w:tcW w:w="723" w:type="dxa"/>
            <w:vMerge/>
            <w:tcBorders>
              <w:bottom w:val="single" w:sz="4" w:space="0" w:color="auto"/>
            </w:tcBorders>
          </w:tcPr>
          <w:p w14:paraId="1CB5447D" w14:textId="77777777" w:rsidR="000B67CE" w:rsidRDefault="000B67CE" w:rsidP="00614D4B"/>
        </w:tc>
        <w:tc>
          <w:tcPr>
            <w:tcW w:w="718" w:type="dxa"/>
            <w:vMerge/>
            <w:tcBorders>
              <w:bottom w:val="single" w:sz="4" w:space="0" w:color="auto"/>
            </w:tcBorders>
          </w:tcPr>
          <w:p w14:paraId="1CB5447E" w14:textId="77777777" w:rsidR="000B67CE" w:rsidRDefault="000B67CE" w:rsidP="00614D4B"/>
        </w:tc>
        <w:tc>
          <w:tcPr>
            <w:tcW w:w="718" w:type="dxa"/>
            <w:vMerge/>
            <w:tcBorders>
              <w:bottom w:val="single" w:sz="4" w:space="0" w:color="auto"/>
              <w:right w:val="thinThickSmallGap" w:sz="24" w:space="0" w:color="auto"/>
            </w:tcBorders>
          </w:tcPr>
          <w:p w14:paraId="1CB5447F" w14:textId="77777777" w:rsidR="000B67CE" w:rsidRDefault="000B67CE" w:rsidP="00614D4B"/>
        </w:tc>
        <w:tc>
          <w:tcPr>
            <w:tcW w:w="2523" w:type="dxa"/>
            <w:vMerge w:val="restart"/>
            <w:tcBorders>
              <w:top w:val="thinThickSmallGap" w:sz="24" w:space="0" w:color="auto"/>
              <w:left w:val="thinThickSmallGap" w:sz="24" w:space="0" w:color="auto"/>
            </w:tcBorders>
          </w:tcPr>
          <w:p w14:paraId="1CB54480" w14:textId="77777777" w:rsidR="000B67CE" w:rsidRDefault="000B67CE" w:rsidP="00614D4B">
            <w:r>
              <w:rPr>
                <w:b/>
                <w:sz w:val="28"/>
                <w:szCs w:val="28"/>
                <w:u w:val="single"/>
              </w:rPr>
              <w:t>Comprehension</w:t>
            </w:r>
            <w:r>
              <w:t xml:space="preserve"> </w:t>
            </w:r>
          </w:p>
          <w:p w14:paraId="1CB54481" w14:textId="77777777" w:rsidR="000B67CE" w:rsidRDefault="000B67CE" w:rsidP="00614D4B">
            <w:pPr>
              <w:rPr>
                <w:sz w:val="20"/>
                <w:szCs w:val="20"/>
              </w:rPr>
            </w:pPr>
            <w:r w:rsidRPr="00B45971">
              <w:rPr>
                <w:sz w:val="20"/>
                <w:szCs w:val="20"/>
              </w:rPr>
              <w:t xml:space="preserve">Visualizes the story </w:t>
            </w:r>
          </w:p>
          <w:p w14:paraId="1CB54482" w14:textId="77777777" w:rsidR="000B67CE" w:rsidRPr="00B45971" w:rsidRDefault="000B67CE" w:rsidP="00614D4B">
            <w:pPr>
              <w:rPr>
                <w:b/>
                <w:sz w:val="20"/>
                <w:szCs w:val="20"/>
                <w:u w:val="single"/>
              </w:rPr>
            </w:pPr>
            <w:r w:rsidRPr="00B45971">
              <w:rPr>
                <w:sz w:val="20"/>
                <w:szCs w:val="20"/>
              </w:rPr>
              <w:t>(creates a mental movie)</w:t>
            </w:r>
          </w:p>
        </w:tc>
        <w:tc>
          <w:tcPr>
            <w:tcW w:w="711" w:type="dxa"/>
            <w:gridSpan w:val="2"/>
            <w:vMerge w:val="restart"/>
            <w:tcBorders>
              <w:top w:val="thinThickSmallGap" w:sz="24" w:space="0" w:color="auto"/>
            </w:tcBorders>
          </w:tcPr>
          <w:p w14:paraId="1CB54483" w14:textId="77777777" w:rsidR="000B67CE" w:rsidRDefault="000B67CE" w:rsidP="00614D4B"/>
        </w:tc>
        <w:tc>
          <w:tcPr>
            <w:tcW w:w="718" w:type="dxa"/>
            <w:vMerge w:val="restart"/>
            <w:tcBorders>
              <w:top w:val="thinThickSmallGap" w:sz="24" w:space="0" w:color="auto"/>
            </w:tcBorders>
          </w:tcPr>
          <w:p w14:paraId="1CB54484" w14:textId="77777777" w:rsidR="000B67CE" w:rsidRDefault="000B67CE" w:rsidP="00614D4B"/>
        </w:tc>
        <w:tc>
          <w:tcPr>
            <w:tcW w:w="807" w:type="dxa"/>
            <w:gridSpan w:val="2"/>
            <w:vMerge w:val="restart"/>
            <w:tcBorders>
              <w:top w:val="thinThickSmallGap" w:sz="24" w:space="0" w:color="auto"/>
            </w:tcBorders>
          </w:tcPr>
          <w:p w14:paraId="1CB54485" w14:textId="77777777" w:rsidR="000B67CE" w:rsidRDefault="000B67CE" w:rsidP="00614D4B"/>
        </w:tc>
        <w:tc>
          <w:tcPr>
            <w:tcW w:w="811" w:type="dxa"/>
            <w:vMerge w:val="restart"/>
            <w:tcBorders>
              <w:top w:val="thinThickSmallGap" w:sz="24" w:space="0" w:color="auto"/>
            </w:tcBorders>
          </w:tcPr>
          <w:p w14:paraId="1CB54486" w14:textId="77777777" w:rsidR="000B67CE" w:rsidRDefault="000B67CE" w:rsidP="00614D4B"/>
        </w:tc>
      </w:tr>
      <w:tr w:rsidR="000B67CE" w14:paraId="1CB54492" w14:textId="77777777" w:rsidTr="00614D4B">
        <w:trPr>
          <w:trHeight w:val="467"/>
        </w:trPr>
        <w:tc>
          <w:tcPr>
            <w:tcW w:w="2384" w:type="dxa"/>
            <w:vMerge w:val="restart"/>
            <w:tcBorders>
              <w:top w:val="single" w:sz="4" w:space="0" w:color="auto"/>
            </w:tcBorders>
          </w:tcPr>
          <w:p w14:paraId="1CB54488" w14:textId="77777777" w:rsidR="000B67CE" w:rsidRPr="00855940" w:rsidRDefault="000B67CE" w:rsidP="00614D4B">
            <w:pPr>
              <w:spacing w:before="120"/>
              <w:rPr>
                <w:sz w:val="20"/>
                <w:szCs w:val="20"/>
              </w:rPr>
            </w:pPr>
            <w:r>
              <w:rPr>
                <w:sz w:val="20"/>
                <w:szCs w:val="20"/>
              </w:rPr>
              <w:t>Increases reading and writing vocabulary</w:t>
            </w:r>
          </w:p>
        </w:tc>
        <w:tc>
          <w:tcPr>
            <w:tcW w:w="677" w:type="dxa"/>
            <w:vMerge w:val="restart"/>
            <w:tcBorders>
              <w:top w:val="single" w:sz="4" w:space="0" w:color="auto"/>
            </w:tcBorders>
          </w:tcPr>
          <w:p w14:paraId="1CB54489" w14:textId="77777777" w:rsidR="000B67CE" w:rsidRDefault="000B67CE" w:rsidP="00614D4B"/>
        </w:tc>
        <w:tc>
          <w:tcPr>
            <w:tcW w:w="723" w:type="dxa"/>
            <w:vMerge w:val="restart"/>
            <w:tcBorders>
              <w:top w:val="single" w:sz="4" w:space="0" w:color="auto"/>
            </w:tcBorders>
          </w:tcPr>
          <w:p w14:paraId="1CB5448A" w14:textId="77777777" w:rsidR="000B67CE" w:rsidRDefault="000B67CE" w:rsidP="00614D4B"/>
        </w:tc>
        <w:tc>
          <w:tcPr>
            <w:tcW w:w="718" w:type="dxa"/>
            <w:vMerge w:val="restart"/>
            <w:tcBorders>
              <w:top w:val="single" w:sz="4" w:space="0" w:color="auto"/>
            </w:tcBorders>
          </w:tcPr>
          <w:p w14:paraId="1CB5448B" w14:textId="77777777" w:rsidR="000B67CE" w:rsidRDefault="000B67CE" w:rsidP="00614D4B"/>
        </w:tc>
        <w:tc>
          <w:tcPr>
            <w:tcW w:w="718" w:type="dxa"/>
            <w:vMerge w:val="restart"/>
            <w:tcBorders>
              <w:top w:val="single" w:sz="4" w:space="0" w:color="auto"/>
              <w:right w:val="thinThickSmallGap" w:sz="24" w:space="0" w:color="auto"/>
            </w:tcBorders>
          </w:tcPr>
          <w:p w14:paraId="1CB5448C" w14:textId="77777777" w:rsidR="000B67CE" w:rsidRDefault="000B67CE" w:rsidP="00614D4B"/>
        </w:tc>
        <w:tc>
          <w:tcPr>
            <w:tcW w:w="2523" w:type="dxa"/>
            <w:vMerge/>
            <w:tcBorders>
              <w:left w:val="thinThickSmallGap" w:sz="24" w:space="0" w:color="auto"/>
            </w:tcBorders>
          </w:tcPr>
          <w:p w14:paraId="1CB5448D" w14:textId="77777777" w:rsidR="000B67CE" w:rsidRPr="00CE17F4" w:rsidRDefault="000B67CE" w:rsidP="00614D4B"/>
        </w:tc>
        <w:tc>
          <w:tcPr>
            <w:tcW w:w="711" w:type="dxa"/>
            <w:gridSpan w:val="2"/>
            <w:vMerge/>
          </w:tcPr>
          <w:p w14:paraId="1CB5448E" w14:textId="77777777" w:rsidR="000B67CE" w:rsidRDefault="000B67CE" w:rsidP="00614D4B"/>
        </w:tc>
        <w:tc>
          <w:tcPr>
            <w:tcW w:w="718" w:type="dxa"/>
            <w:vMerge/>
          </w:tcPr>
          <w:p w14:paraId="1CB5448F" w14:textId="77777777" w:rsidR="000B67CE" w:rsidRDefault="000B67CE" w:rsidP="00614D4B"/>
        </w:tc>
        <w:tc>
          <w:tcPr>
            <w:tcW w:w="807" w:type="dxa"/>
            <w:gridSpan w:val="2"/>
            <w:vMerge/>
          </w:tcPr>
          <w:p w14:paraId="1CB54490" w14:textId="77777777" w:rsidR="000B67CE" w:rsidRDefault="000B67CE" w:rsidP="00614D4B"/>
        </w:tc>
        <w:tc>
          <w:tcPr>
            <w:tcW w:w="811" w:type="dxa"/>
            <w:vMerge/>
            <w:tcBorders>
              <w:bottom w:val="single" w:sz="4" w:space="0" w:color="auto"/>
            </w:tcBorders>
          </w:tcPr>
          <w:p w14:paraId="1CB54491" w14:textId="77777777" w:rsidR="000B67CE" w:rsidRDefault="000B67CE" w:rsidP="00614D4B"/>
        </w:tc>
      </w:tr>
      <w:tr w:rsidR="000B67CE" w14:paraId="1CB5449D" w14:textId="77777777" w:rsidTr="00614D4B">
        <w:trPr>
          <w:cantSplit/>
          <w:trHeight w:val="244"/>
        </w:trPr>
        <w:tc>
          <w:tcPr>
            <w:tcW w:w="2384" w:type="dxa"/>
            <w:vMerge/>
            <w:tcBorders>
              <w:bottom w:val="thinThickSmallGap" w:sz="24" w:space="0" w:color="auto"/>
            </w:tcBorders>
          </w:tcPr>
          <w:p w14:paraId="1CB54493" w14:textId="77777777" w:rsidR="000B67CE" w:rsidRDefault="000B67CE" w:rsidP="00614D4B">
            <w:pPr>
              <w:rPr>
                <w:sz w:val="20"/>
                <w:szCs w:val="20"/>
              </w:rPr>
            </w:pPr>
          </w:p>
        </w:tc>
        <w:tc>
          <w:tcPr>
            <w:tcW w:w="677" w:type="dxa"/>
            <w:vMerge/>
            <w:tcBorders>
              <w:bottom w:val="thinThickSmallGap" w:sz="24" w:space="0" w:color="auto"/>
            </w:tcBorders>
          </w:tcPr>
          <w:p w14:paraId="1CB54494" w14:textId="77777777" w:rsidR="000B67CE" w:rsidRDefault="000B67CE" w:rsidP="00614D4B"/>
        </w:tc>
        <w:tc>
          <w:tcPr>
            <w:tcW w:w="723" w:type="dxa"/>
            <w:vMerge/>
            <w:tcBorders>
              <w:bottom w:val="thinThickSmallGap" w:sz="24" w:space="0" w:color="auto"/>
            </w:tcBorders>
          </w:tcPr>
          <w:p w14:paraId="1CB54495" w14:textId="77777777" w:rsidR="000B67CE" w:rsidRDefault="000B67CE" w:rsidP="00614D4B"/>
        </w:tc>
        <w:tc>
          <w:tcPr>
            <w:tcW w:w="718" w:type="dxa"/>
            <w:vMerge/>
            <w:tcBorders>
              <w:bottom w:val="thinThickSmallGap" w:sz="24" w:space="0" w:color="auto"/>
            </w:tcBorders>
          </w:tcPr>
          <w:p w14:paraId="1CB54496" w14:textId="77777777" w:rsidR="000B67CE" w:rsidRDefault="000B67CE" w:rsidP="00614D4B"/>
        </w:tc>
        <w:tc>
          <w:tcPr>
            <w:tcW w:w="718" w:type="dxa"/>
            <w:vMerge/>
            <w:tcBorders>
              <w:bottom w:val="thinThickSmallGap" w:sz="24" w:space="0" w:color="auto"/>
              <w:right w:val="thinThickSmallGap" w:sz="24" w:space="0" w:color="auto"/>
            </w:tcBorders>
          </w:tcPr>
          <w:p w14:paraId="1CB54497" w14:textId="77777777" w:rsidR="000B67CE" w:rsidRDefault="000B67CE" w:rsidP="00614D4B"/>
        </w:tc>
        <w:tc>
          <w:tcPr>
            <w:tcW w:w="2523" w:type="dxa"/>
            <w:vMerge w:val="restart"/>
            <w:tcBorders>
              <w:left w:val="thinThickSmallGap" w:sz="24" w:space="0" w:color="auto"/>
            </w:tcBorders>
          </w:tcPr>
          <w:p w14:paraId="1CB54498" w14:textId="77777777" w:rsidR="000B67CE" w:rsidRPr="00B45971" w:rsidRDefault="000B67CE" w:rsidP="00614D4B">
            <w:pPr>
              <w:spacing w:before="160"/>
              <w:rPr>
                <w:sz w:val="20"/>
                <w:szCs w:val="20"/>
              </w:rPr>
            </w:pPr>
            <w:r w:rsidRPr="00B45971">
              <w:rPr>
                <w:sz w:val="20"/>
                <w:szCs w:val="20"/>
              </w:rPr>
              <w:t>Makes predictions an</w:t>
            </w:r>
            <w:r>
              <w:rPr>
                <w:sz w:val="20"/>
                <w:szCs w:val="20"/>
              </w:rPr>
              <w:t>d revises them based on the text</w:t>
            </w:r>
          </w:p>
        </w:tc>
        <w:tc>
          <w:tcPr>
            <w:tcW w:w="711" w:type="dxa"/>
            <w:gridSpan w:val="2"/>
            <w:vMerge w:val="restart"/>
          </w:tcPr>
          <w:p w14:paraId="1CB54499" w14:textId="77777777" w:rsidR="000B67CE" w:rsidRDefault="000B67CE" w:rsidP="00614D4B"/>
        </w:tc>
        <w:tc>
          <w:tcPr>
            <w:tcW w:w="718" w:type="dxa"/>
            <w:vMerge w:val="restart"/>
          </w:tcPr>
          <w:p w14:paraId="1CB5449A" w14:textId="77777777" w:rsidR="000B67CE" w:rsidRDefault="000B67CE" w:rsidP="00614D4B"/>
        </w:tc>
        <w:tc>
          <w:tcPr>
            <w:tcW w:w="807" w:type="dxa"/>
            <w:gridSpan w:val="2"/>
            <w:vMerge w:val="restart"/>
          </w:tcPr>
          <w:p w14:paraId="1CB5449B" w14:textId="77777777" w:rsidR="000B67CE" w:rsidRDefault="000B67CE" w:rsidP="00614D4B"/>
        </w:tc>
        <w:tc>
          <w:tcPr>
            <w:tcW w:w="811" w:type="dxa"/>
            <w:vMerge w:val="restart"/>
            <w:tcBorders>
              <w:bottom w:val="single" w:sz="4" w:space="0" w:color="auto"/>
            </w:tcBorders>
          </w:tcPr>
          <w:p w14:paraId="1CB5449C" w14:textId="77777777" w:rsidR="000B67CE" w:rsidRDefault="000B67CE" w:rsidP="00614D4B"/>
        </w:tc>
      </w:tr>
      <w:tr w:rsidR="000B67CE" w14:paraId="1CB544A9" w14:textId="77777777" w:rsidTr="00614D4B">
        <w:trPr>
          <w:cantSplit/>
          <w:trHeight w:val="1098"/>
        </w:trPr>
        <w:tc>
          <w:tcPr>
            <w:tcW w:w="2384" w:type="dxa"/>
            <w:tcBorders>
              <w:top w:val="thinThickSmallGap" w:sz="24" w:space="0" w:color="auto"/>
            </w:tcBorders>
          </w:tcPr>
          <w:p w14:paraId="1CB5449E" w14:textId="77777777" w:rsidR="000B67CE" w:rsidRPr="0020748B" w:rsidRDefault="000B67CE" w:rsidP="00614D4B">
            <w:pPr>
              <w:rPr>
                <w:b/>
                <w:sz w:val="28"/>
                <w:szCs w:val="28"/>
                <w:u w:val="single"/>
              </w:rPr>
            </w:pPr>
            <w:r>
              <w:rPr>
                <w:b/>
                <w:sz w:val="28"/>
                <w:szCs w:val="28"/>
                <w:u w:val="single"/>
              </w:rPr>
              <w:t>Sounds + Phonics</w:t>
            </w:r>
          </w:p>
          <w:p w14:paraId="1CB5449F" w14:textId="77777777" w:rsidR="000B67CE" w:rsidRPr="00855940" w:rsidRDefault="000B67CE" w:rsidP="00614D4B">
            <w:pPr>
              <w:rPr>
                <w:sz w:val="20"/>
                <w:szCs w:val="20"/>
              </w:rPr>
            </w:pPr>
            <w:r w:rsidRPr="00AF4673">
              <w:rPr>
                <w:sz w:val="20"/>
                <w:szCs w:val="20"/>
              </w:rPr>
              <w:t>Combine</w:t>
            </w:r>
            <w:r>
              <w:rPr>
                <w:sz w:val="20"/>
                <w:szCs w:val="20"/>
              </w:rPr>
              <w:t>s</w:t>
            </w:r>
            <w:r w:rsidRPr="00AF4673">
              <w:rPr>
                <w:sz w:val="20"/>
                <w:szCs w:val="20"/>
              </w:rPr>
              <w:t xml:space="preserve"> knowledge of </w:t>
            </w:r>
            <w:r>
              <w:rPr>
                <w:sz w:val="20"/>
                <w:szCs w:val="20"/>
              </w:rPr>
              <w:t>all letter-sound patterns to read and write</w:t>
            </w:r>
          </w:p>
        </w:tc>
        <w:tc>
          <w:tcPr>
            <w:tcW w:w="677" w:type="dxa"/>
            <w:tcBorders>
              <w:top w:val="thinThickSmallGap" w:sz="24" w:space="0" w:color="auto"/>
            </w:tcBorders>
          </w:tcPr>
          <w:p w14:paraId="1CB544A0" w14:textId="77777777" w:rsidR="000B67CE" w:rsidRDefault="000B67CE" w:rsidP="00614D4B"/>
        </w:tc>
        <w:tc>
          <w:tcPr>
            <w:tcW w:w="723" w:type="dxa"/>
            <w:tcBorders>
              <w:top w:val="thinThickSmallGap" w:sz="24" w:space="0" w:color="auto"/>
            </w:tcBorders>
          </w:tcPr>
          <w:p w14:paraId="1CB544A1" w14:textId="77777777" w:rsidR="000B67CE" w:rsidRDefault="000B67CE" w:rsidP="00614D4B"/>
        </w:tc>
        <w:tc>
          <w:tcPr>
            <w:tcW w:w="718" w:type="dxa"/>
            <w:tcBorders>
              <w:top w:val="thinThickSmallGap" w:sz="24" w:space="0" w:color="auto"/>
              <w:right w:val="single" w:sz="4" w:space="0" w:color="auto"/>
            </w:tcBorders>
          </w:tcPr>
          <w:p w14:paraId="1CB544A2" w14:textId="77777777" w:rsidR="000B67CE" w:rsidRDefault="000B67CE" w:rsidP="00614D4B"/>
        </w:tc>
        <w:tc>
          <w:tcPr>
            <w:tcW w:w="718" w:type="dxa"/>
            <w:tcBorders>
              <w:top w:val="thinThickSmallGap" w:sz="24" w:space="0" w:color="auto"/>
              <w:left w:val="single" w:sz="4" w:space="0" w:color="auto"/>
              <w:right w:val="thinThickSmallGap" w:sz="24" w:space="0" w:color="auto"/>
            </w:tcBorders>
          </w:tcPr>
          <w:p w14:paraId="1CB544A3" w14:textId="77777777" w:rsidR="000B67CE" w:rsidRDefault="000B67CE" w:rsidP="00614D4B"/>
        </w:tc>
        <w:tc>
          <w:tcPr>
            <w:tcW w:w="2523" w:type="dxa"/>
            <w:vMerge/>
            <w:tcBorders>
              <w:left w:val="thinThickSmallGap" w:sz="24" w:space="0" w:color="auto"/>
              <w:bottom w:val="single" w:sz="4" w:space="0" w:color="auto"/>
            </w:tcBorders>
          </w:tcPr>
          <w:p w14:paraId="1CB544A4" w14:textId="77777777" w:rsidR="000B67CE" w:rsidRPr="0020748B" w:rsidRDefault="000B67CE" w:rsidP="00614D4B">
            <w:pPr>
              <w:rPr>
                <w:b/>
                <w:sz w:val="28"/>
                <w:szCs w:val="28"/>
                <w:u w:val="single"/>
              </w:rPr>
            </w:pPr>
          </w:p>
        </w:tc>
        <w:tc>
          <w:tcPr>
            <w:tcW w:w="711" w:type="dxa"/>
            <w:gridSpan w:val="2"/>
            <w:vMerge/>
            <w:tcBorders>
              <w:bottom w:val="single" w:sz="4" w:space="0" w:color="auto"/>
            </w:tcBorders>
          </w:tcPr>
          <w:p w14:paraId="1CB544A5" w14:textId="77777777" w:rsidR="000B67CE" w:rsidRDefault="000B67CE" w:rsidP="00614D4B"/>
        </w:tc>
        <w:tc>
          <w:tcPr>
            <w:tcW w:w="718" w:type="dxa"/>
            <w:vMerge/>
            <w:tcBorders>
              <w:bottom w:val="single" w:sz="4" w:space="0" w:color="auto"/>
            </w:tcBorders>
          </w:tcPr>
          <w:p w14:paraId="1CB544A6" w14:textId="77777777" w:rsidR="000B67CE" w:rsidRDefault="000B67CE" w:rsidP="00614D4B"/>
        </w:tc>
        <w:tc>
          <w:tcPr>
            <w:tcW w:w="807" w:type="dxa"/>
            <w:gridSpan w:val="2"/>
            <w:vMerge/>
            <w:tcBorders>
              <w:bottom w:val="single" w:sz="4" w:space="0" w:color="auto"/>
            </w:tcBorders>
          </w:tcPr>
          <w:p w14:paraId="1CB544A7" w14:textId="77777777" w:rsidR="000B67CE" w:rsidRDefault="000B67CE" w:rsidP="00614D4B"/>
        </w:tc>
        <w:tc>
          <w:tcPr>
            <w:tcW w:w="811" w:type="dxa"/>
            <w:vMerge/>
            <w:tcBorders>
              <w:bottom w:val="single" w:sz="4" w:space="0" w:color="auto"/>
            </w:tcBorders>
          </w:tcPr>
          <w:p w14:paraId="1CB544A8" w14:textId="77777777" w:rsidR="000B67CE" w:rsidRDefault="000B67CE" w:rsidP="00614D4B"/>
        </w:tc>
      </w:tr>
      <w:tr w:rsidR="000B67CE" w14:paraId="1CB544B4" w14:textId="77777777" w:rsidTr="00614D4B">
        <w:trPr>
          <w:cantSplit/>
        </w:trPr>
        <w:tc>
          <w:tcPr>
            <w:tcW w:w="2384" w:type="dxa"/>
            <w:vMerge w:val="restart"/>
            <w:tcBorders>
              <w:bottom w:val="single" w:sz="4" w:space="0" w:color="auto"/>
            </w:tcBorders>
          </w:tcPr>
          <w:p w14:paraId="1CB544AA" w14:textId="77777777" w:rsidR="000B67CE" w:rsidRPr="00855940" w:rsidRDefault="000B67CE" w:rsidP="00614D4B">
            <w:pPr>
              <w:spacing w:before="120"/>
              <w:rPr>
                <w:sz w:val="20"/>
                <w:szCs w:val="20"/>
              </w:rPr>
            </w:pPr>
            <w:r>
              <w:rPr>
                <w:sz w:val="20"/>
                <w:szCs w:val="20"/>
              </w:rPr>
              <w:t>Uses syllable patterns to read and write</w:t>
            </w:r>
          </w:p>
        </w:tc>
        <w:tc>
          <w:tcPr>
            <w:tcW w:w="677" w:type="dxa"/>
            <w:vMerge w:val="restart"/>
            <w:tcBorders>
              <w:bottom w:val="single" w:sz="4" w:space="0" w:color="auto"/>
            </w:tcBorders>
          </w:tcPr>
          <w:p w14:paraId="1CB544AB" w14:textId="77777777" w:rsidR="000B67CE" w:rsidRDefault="000B67CE" w:rsidP="00614D4B"/>
        </w:tc>
        <w:tc>
          <w:tcPr>
            <w:tcW w:w="723" w:type="dxa"/>
            <w:vMerge w:val="restart"/>
            <w:tcBorders>
              <w:bottom w:val="single" w:sz="4" w:space="0" w:color="auto"/>
            </w:tcBorders>
          </w:tcPr>
          <w:p w14:paraId="1CB544AC" w14:textId="77777777" w:rsidR="000B67CE" w:rsidRDefault="000B67CE" w:rsidP="00614D4B"/>
        </w:tc>
        <w:tc>
          <w:tcPr>
            <w:tcW w:w="718" w:type="dxa"/>
            <w:vMerge w:val="restart"/>
            <w:tcBorders>
              <w:bottom w:val="single" w:sz="4" w:space="0" w:color="auto"/>
              <w:right w:val="single" w:sz="4" w:space="0" w:color="auto"/>
            </w:tcBorders>
          </w:tcPr>
          <w:p w14:paraId="1CB544AD" w14:textId="77777777" w:rsidR="000B67CE" w:rsidRDefault="000B67CE" w:rsidP="00614D4B"/>
        </w:tc>
        <w:tc>
          <w:tcPr>
            <w:tcW w:w="718" w:type="dxa"/>
            <w:vMerge w:val="restart"/>
            <w:tcBorders>
              <w:left w:val="single" w:sz="4" w:space="0" w:color="auto"/>
              <w:bottom w:val="single" w:sz="4" w:space="0" w:color="auto"/>
              <w:right w:val="thinThickSmallGap" w:sz="24" w:space="0" w:color="auto"/>
            </w:tcBorders>
          </w:tcPr>
          <w:p w14:paraId="1CB544AE" w14:textId="77777777" w:rsidR="000B67CE" w:rsidRDefault="000B67CE" w:rsidP="00614D4B"/>
        </w:tc>
        <w:tc>
          <w:tcPr>
            <w:tcW w:w="2523" w:type="dxa"/>
            <w:tcBorders>
              <w:left w:val="thinThickSmallGap" w:sz="24" w:space="0" w:color="auto"/>
              <w:bottom w:val="single" w:sz="4" w:space="0" w:color="auto"/>
            </w:tcBorders>
          </w:tcPr>
          <w:p w14:paraId="1CB544AF" w14:textId="77777777" w:rsidR="000B67CE" w:rsidRDefault="000B67CE" w:rsidP="00614D4B">
            <w:pPr>
              <w:rPr>
                <w:sz w:val="20"/>
                <w:szCs w:val="20"/>
              </w:rPr>
            </w:pPr>
            <w:r>
              <w:rPr>
                <w:sz w:val="20"/>
                <w:szCs w:val="20"/>
              </w:rPr>
              <w:t>Asks questions about the text</w:t>
            </w:r>
          </w:p>
        </w:tc>
        <w:tc>
          <w:tcPr>
            <w:tcW w:w="711" w:type="dxa"/>
            <w:gridSpan w:val="2"/>
            <w:tcBorders>
              <w:bottom w:val="single" w:sz="4" w:space="0" w:color="auto"/>
            </w:tcBorders>
          </w:tcPr>
          <w:p w14:paraId="1CB544B0" w14:textId="77777777" w:rsidR="000B67CE" w:rsidRDefault="000B67CE" w:rsidP="00614D4B"/>
        </w:tc>
        <w:tc>
          <w:tcPr>
            <w:tcW w:w="718" w:type="dxa"/>
            <w:tcBorders>
              <w:bottom w:val="single" w:sz="4" w:space="0" w:color="auto"/>
            </w:tcBorders>
          </w:tcPr>
          <w:p w14:paraId="1CB544B1" w14:textId="77777777" w:rsidR="000B67CE" w:rsidRDefault="000B67CE" w:rsidP="00614D4B"/>
        </w:tc>
        <w:tc>
          <w:tcPr>
            <w:tcW w:w="807" w:type="dxa"/>
            <w:gridSpan w:val="2"/>
            <w:tcBorders>
              <w:bottom w:val="single" w:sz="4" w:space="0" w:color="auto"/>
            </w:tcBorders>
          </w:tcPr>
          <w:p w14:paraId="1CB544B2" w14:textId="77777777" w:rsidR="000B67CE" w:rsidRDefault="000B67CE" w:rsidP="00614D4B"/>
        </w:tc>
        <w:tc>
          <w:tcPr>
            <w:tcW w:w="811" w:type="dxa"/>
            <w:tcBorders>
              <w:top w:val="single" w:sz="4" w:space="0" w:color="auto"/>
              <w:bottom w:val="single" w:sz="4" w:space="0" w:color="auto"/>
            </w:tcBorders>
          </w:tcPr>
          <w:p w14:paraId="1CB544B3" w14:textId="77777777" w:rsidR="000B67CE" w:rsidRDefault="000B67CE" w:rsidP="00614D4B"/>
        </w:tc>
      </w:tr>
      <w:tr w:rsidR="000B67CE" w14:paraId="1CB544BF" w14:textId="77777777" w:rsidTr="00614D4B">
        <w:trPr>
          <w:trHeight w:val="244"/>
        </w:trPr>
        <w:tc>
          <w:tcPr>
            <w:tcW w:w="2384" w:type="dxa"/>
            <w:vMerge/>
          </w:tcPr>
          <w:p w14:paraId="1CB544B5" w14:textId="77777777" w:rsidR="000B67CE" w:rsidRPr="00855940" w:rsidRDefault="000B67CE" w:rsidP="00614D4B">
            <w:pPr>
              <w:rPr>
                <w:sz w:val="20"/>
                <w:szCs w:val="20"/>
              </w:rPr>
            </w:pPr>
          </w:p>
        </w:tc>
        <w:tc>
          <w:tcPr>
            <w:tcW w:w="677" w:type="dxa"/>
            <w:vMerge/>
          </w:tcPr>
          <w:p w14:paraId="1CB544B6" w14:textId="77777777" w:rsidR="000B67CE" w:rsidRDefault="000B67CE" w:rsidP="00614D4B"/>
        </w:tc>
        <w:tc>
          <w:tcPr>
            <w:tcW w:w="723" w:type="dxa"/>
            <w:vMerge/>
          </w:tcPr>
          <w:p w14:paraId="1CB544B7" w14:textId="77777777" w:rsidR="000B67CE" w:rsidRDefault="000B67CE" w:rsidP="00614D4B"/>
        </w:tc>
        <w:tc>
          <w:tcPr>
            <w:tcW w:w="718" w:type="dxa"/>
            <w:vMerge/>
            <w:tcBorders>
              <w:right w:val="single" w:sz="4" w:space="0" w:color="auto"/>
            </w:tcBorders>
          </w:tcPr>
          <w:p w14:paraId="1CB544B8" w14:textId="77777777" w:rsidR="000B67CE" w:rsidRDefault="000B67CE" w:rsidP="00614D4B"/>
        </w:tc>
        <w:tc>
          <w:tcPr>
            <w:tcW w:w="718" w:type="dxa"/>
            <w:vMerge/>
            <w:tcBorders>
              <w:left w:val="single" w:sz="4" w:space="0" w:color="auto"/>
              <w:bottom w:val="single" w:sz="4" w:space="0" w:color="auto"/>
              <w:right w:val="thinThickSmallGap" w:sz="24" w:space="0" w:color="auto"/>
            </w:tcBorders>
          </w:tcPr>
          <w:p w14:paraId="1CB544B9" w14:textId="77777777" w:rsidR="000B67CE" w:rsidRDefault="000B67CE" w:rsidP="00614D4B"/>
        </w:tc>
        <w:tc>
          <w:tcPr>
            <w:tcW w:w="2523" w:type="dxa"/>
            <w:vMerge w:val="restart"/>
            <w:tcBorders>
              <w:left w:val="thinThickSmallGap" w:sz="24" w:space="0" w:color="auto"/>
            </w:tcBorders>
          </w:tcPr>
          <w:p w14:paraId="1CB544BA" w14:textId="77777777" w:rsidR="000B67CE" w:rsidRPr="00855940" w:rsidRDefault="000B67CE" w:rsidP="00614D4B">
            <w:pPr>
              <w:rPr>
                <w:sz w:val="20"/>
                <w:szCs w:val="20"/>
              </w:rPr>
            </w:pPr>
            <w:r>
              <w:rPr>
                <w:sz w:val="20"/>
                <w:szCs w:val="20"/>
              </w:rPr>
              <w:t>Determines the main idea or important information</w:t>
            </w:r>
          </w:p>
        </w:tc>
        <w:tc>
          <w:tcPr>
            <w:tcW w:w="711" w:type="dxa"/>
            <w:gridSpan w:val="2"/>
            <w:vMerge w:val="restart"/>
          </w:tcPr>
          <w:p w14:paraId="1CB544BB" w14:textId="77777777" w:rsidR="000B67CE" w:rsidRDefault="000B67CE" w:rsidP="00614D4B"/>
        </w:tc>
        <w:tc>
          <w:tcPr>
            <w:tcW w:w="718" w:type="dxa"/>
            <w:vMerge w:val="restart"/>
          </w:tcPr>
          <w:p w14:paraId="1CB544BC" w14:textId="77777777" w:rsidR="000B67CE" w:rsidRDefault="000B67CE" w:rsidP="00614D4B"/>
        </w:tc>
        <w:tc>
          <w:tcPr>
            <w:tcW w:w="807" w:type="dxa"/>
            <w:gridSpan w:val="2"/>
            <w:vMerge w:val="restart"/>
          </w:tcPr>
          <w:p w14:paraId="1CB544BD" w14:textId="77777777" w:rsidR="000B67CE" w:rsidRDefault="000B67CE" w:rsidP="00614D4B"/>
        </w:tc>
        <w:tc>
          <w:tcPr>
            <w:tcW w:w="811" w:type="dxa"/>
            <w:vMerge w:val="restart"/>
          </w:tcPr>
          <w:p w14:paraId="1CB544BE" w14:textId="77777777" w:rsidR="000B67CE" w:rsidRDefault="000B67CE" w:rsidP="00614D4B"/>
        </w:tc>
      </w:tr>
      <w:tr w:rsidR="000B67CE" w14:paraId="1CB544CA" w14:textId="77777777" w:rsidTr="00614D4B">
        <w:trPr>
          <w:trHeight w:val="310"/>
        </w:trPr>
        <w:tc>
          <w:tcPr>
            <w:tcW w:w="2384" w:type="dxa"/>
            <w:vMerge w:val="restart"/>
            <w:tcBorders>
              <w:top w:val="single" w:sz="4" w:space="0" w:color="auto"/>
            </w:tcBorders>
          </w:tcPr>
          <w:p w14:paraId="1CB544C0" w14:textId="77777777" w:rsidR="000B67CE" w:rsidRPr="00B45971" w:rsidRDefault="000B67CE" w:rsidP="00614D4B">
            <w:pPr>
              <w:spacing w:before="60"/>
              <w:rPr>
                <w:sz w:val="20"/>
                <w:szCs w:val="20"/>
              </w:rPr>
            </w:pPr>
            <w:r w:rsidRPr="00B45971">
              <w:rPr>
                <w:sz w:val="20"/>
                <w:szCs w:val="20"/>
              </w:rPr>
              <w:t>Applies root words, prefixes, and suffixes to read and write</w:t>
            </w:r>
          </w:p>
        </w:tc>
        <w:tc>
          <w:tcPr>
            <w:tcW w:w="677" w:type="dxa"/>
            <w:vMerge w:val="restart"/>
            <w:tcBorders>
              <w:top w:val="single" w:sz="4" w:space="0" w:color="auto"/>
            </w:tcBorders>
          </w:tcPr>
          <w:p w14:paraId="1CB544C1" w14:textId="77777777" w:rsidR="000B67CE" w:rsidRDefault="000B67CE" w:rsidP="00614D4B"/>
        </w:tc>
        <w:tc>
          <w:tcPr>
            <w:tcW w:w="723" w:type="dxa"/>
            <w:vMerge w:val="restart"/>
            <w:tcBorders>
              <w:top w:val="single" w:sz="4" w:space="0" w:color="auto"/>
            </w:tcBorders>
          </w:tcPr>
          <w:p w14:paraId="1CB544C2" w14:textId="77777777" w:rsidR="000B67CE" w:rsidRDefault="000B67CE" w:rsidP="00614D4B"/>
        </w:tc>
        <w:tc>
          <w:tcPr>
            <w:tcW w:w="718" w:type="dxa"/>
            <w:vMerge w:val="restart"/>
            <w:tcBorders>
              <w:top w:val="single" w:sz="4" w:space="0" w:color="auto"/>
              <w:right w:val="single" w:sz="4" w:space="0" w:color="auto"/>
            </w:tcBorders>
          </w:tcPr>
          <w:p w14:paraId="1CB544C3" w14:textId="77777777" w:rsidR="000B67CE" w:rsidRDefault="000B67CE" w:rsidP="00614D4B"/>
        </w:tc>
        <w:tc>
          <w:tcPr>
            <w:tcW w:w="718" w:type="dxa"/>
            <w:vMerge w:val="restart"/>
            <w:tcBorders>
              <w:top w:val="single" w:sz="4" w:space="0" w:color="auto"/>
              <w:left w:val="single" w:sz="4" w:space="0" w:color="auto"/>
              <w:right w:val="thinThickSmallGap" w:sz="24" w:space="0" w:color="auto"/>
            </w:tcBorders>
          </w:tcPr>
          <w:p w14:paraId="1CB544C4" w14:textId="77777777" w:rsidR="000B67CE" w:rsidRDefault="000B67CE" w:rsidP="00614D4B"/>
        </w:tc>
        <w:tc>
          <w:tcPr>
            <w:tcW w:w="2523" w:type="dxa"/>
            <w:vMerge/>
            <w:tcBorders>
              <w:left w:val="thinThickSmallGap" w:sz="24" w:space="0" w:color="auto"/>
            </w:tcBorders>
          </w:tcPr>
          <w:p w14:paraId="1CB544C5" w14:textId="77777777" w:rsidR="000B67CE" w:rsidRPr="003651B7" w:rsidRDefault="000B67CE" w:rsidP="00614D4B">
            <w:pPr>
              <w:rPr>
                <w:sz w:val="20"/>
                <w:szCs w:val="20"/>
              </w:rPr>
            </w:pPr>
          </w:p>
        </w:tc>
        <w:tc>
          <w:tcPr>
            <w:tcW w:w="711" w:type="dxa"/>
            <w:gridSpan w:val="2"/>
            <w:vMerge/>
          </w:tcPr>
          <w:p w14:paraId="1CB544C6" w14:textId="77777777" w:rsidR="000B67CE" w:rsidRDefault="000B67CE" w:rsidP="00614D4B"/>
        </w:tc>
        <w:tc>
          <w:tcPr>
            <w:tcW w:w="718" w:type="dxa"/>
            <w:vMerge/>
          </w:tcPr>
          <w:p w14:paraId="1CB544C7" w14:textId="77777777" w:rsidR="000B67CE" w:rsidRDefault="000B67CE" w:rsidP="00614D4B"/>
        </w:tc>
        <w:tc>
          <w:tcPr>
            <w:tcW w:w="807" w:type="dxa"/>
            <w:gridSpan w:val="2"/>
            <w:vMerge/>
          </w:tcPr>
          <w:p w14:paraId="1CB544C8" w14:textId="77777777" w:rsidR="000B67CE" w:rsidRDefault="000B67CE" w:rsidP="00614D4B"/>
        </w:tc>
        <w:tc>
          <w:tcPr>
            <w:tcW w:w="811" w:type="dxa"/>
            <w:vMerge/>
          </w:tcPr>
          <w:p w14:paraId="1CB544C9" w14:textId="77777777" w:rsidR="000B67CE" w:rsidRDefault="000B67CE" w:rsidP="00614D4B"/>
        </w:tc>
      </w:tr>
      <w:tr w:rsidR="000B67CE" w14:paraId="1CB544D5" w14:textId="77777777" w:rsidTr="00614D4B">
        <w:trPr>
          <w:trHeight w:val="584"/>
        </w:trPr>
        <w:tc>
          <w:tcPr>
            <w:tcW w:w="2384" w:type="dxa"/>
            <w:vMerge/>
            <w:tcBorders>
              <w:bottom w:val="single" w:sz="4" w:space="0" w:color="auto"/>
            </w:tcBorders>
          </w:tcPr>
          <w:p w14:paraId="1CB544CB" w14:textId="77777777" w:rsidR="000B67CE" w:rsidRPr="00AF4673" w:rsidRDefault="000B67CE" w:rsidP="00614D4B"/>
        </w:tc>
        <w:tc>
          <w:tcPr>
            <w:tcW w:w="677" w:type="dxa"/>
            <w:vMerge/>
            <w:tcBorders>
              <w:bottom w:val="single" w:sz="4" w:space="0" w:color="auto"/>
            </w:tcBorders>
          </w:tcPr>
          <w:p w14:paraId="1CB544CC" w14:textId="77777777" w:rsidR="000B67CE" w:rsidRDefault="000B67CE" w:rsidP="00614D4B"/>
        </w:tc>
        <w:tc>
          <w:tcPr>
            <w:tcW w:w="723" w:type="dxa"/>
            <w:vMerge/>
            <w:tcBorders>
              <w:bottom w:val="single" w:sz="4" w:space="0" w:color="auto"/>
            </w:tcBorders>
          </w:tcPr>
          <w:p w14:paraId="1CB544CD" w14:textId="77777777" w:rsidR="000B67CE" w:rsidRDefault="000B67CE" w:rsidP="00614D4B"/>
        </w:tc>
        <w:tc>
          <w:tcPr>
            <w:tcW w:w="718" w:type="dxa"/>
            <w:vMerge/>
            <w:tcBorders>
              <w:bottom w:val="single" w:sz="4" w:space="0" w:color="auto"/>
              <w:right w:val="single" w:sz="4" w:space="0" w:color="auto"/>
            </w:tcBorders>
          </w:tcPr>
          <w:p w14:paraId="1CB544CE" w14:textId="77777777" w:rsidR="000B67CE" w:rsidRDefault="000B67CE" w:rsidP="00614D4B"/>
        </w:tc>
        <w:tc>
          <w:tcPr>
            <w:tcW w:w="718" w:type="dxa"/>
            <w:vMerge/>
            <w:tcBorders>
              <w:left w:val="single" w:sz="4" w:space="0" w:color="auto"/>
              <w:bottom w:val="single" w:sz="4" w:space="0" w:color="auto"/>
              <w:right w:val="thinThickSmallGap" w:sz="24" w:space="0" w:color="auto"/>
            </w:tcBorders>
          </w:tcPr>
          <w:p w14:paraId="1CB544CF" w14:textId="77777777" w:rsidR="000B67CE" w:rsidRDefault="000B67CE" w:rsidP="00614D4B"/>
        </w:tc>
        <w:tc>
          <w:tcPr>
            <w:tcW w:w="2523" w:type="dxa"/>
            <w:vMerge w:val="restart"/>
            <w:tcBorders>
              <w:top w:val="single" w:sz="4" w:space="0" w:color="auto"/>
              <w:left w:val="thinThickSmallGap" w:sz="24" w:space="0" w:color="auto"/>
            </w:tcBorders>
          </w:tcPr>
          <w:p w14:paraId="1CB544D0" w14:textId="77777777" w:rsidR="000B67CE" w:rsidRPr="003651B7" w:rsidRDefault="000B67CE" w:rsidP="00614D4B">
            <w:pPr>
              <w:rPr>
                <w:sz w:val="20"/>
                <w:szCs w:val="20"/>
              </w:rPr>
            </w:pPr>
            <w:r>
              <w:rPr>
                <w:sz w:val="20"/>
                <w:szCs w:val="20"/>
              </w:rPr>
              <w:t>Makes inferences based on clues from the text and personal experience and/or knowledge</w:t>
            </w:r>
          </w:p>
        </w:tc>
        <w:tc>
          <w:tcPr>
            <w:tcW w:w="711" w:type="dxa"/>
            <w:gridSpan w:val="2"/>
            <w:vMerge w:val="restart"/>
            <w:tcBorders>
              <w:top w:val="single" w:sz="4" w:space="0" w:color="auto"/>
            </w:tcBorders>
          </w:tcPr>
          <w:p w14:paraId="1CB544D1" w14:textId="77777777" w:rsidR="000B67CE" w:rsidRDefault="000B67CE" w:rsidP="00614D4B"/>
        </w:tc>
        <w:tc>
          <w:tcPr>
            <w:tcW w:w="718" w:type="dxa"/>
            <w:vMerge w:val="restart"/>
            <w:tcBorders>
              <w:top w:val="single" w:sz="4" w:space="0" w:color="auto"/>
            </w:tcBorders>
          </w:tcPr>
          <w:p w14:paraId="1CB544D2" w14:textId="77777777" w:rsidR="000B67CE" w:rsidRDefault="000B67CE" w:rsidP="00614D4B"/>
        </w:tc>
        <w:tc>
          <w:tcPr>
            <w:tcW w:w="807" w:type="dxa"/>
            <w:gridSpan w:val="2"/>
            <w:vMerge w:val="restart"/>
            <w:tcBorders>
              <w:top w:val="single" w:sz="4" w:space="0" w:color="auto"/>
            </w:tcBorders>
          </w:tcPr>
          <w:p w14:paraId="1CB544D3" w14:textId="77777777" w:rsidR="000B67CE" w:rsidRDefault="000B67CE" w:rsidP="00614D4B"/>
        </w:tc>
        <w:tc>
          <w:tcPr>
            <w:tcW w:w="811" w:type="dxa"/>
            <w:vMerge w:val="restart"/>
            <w:tcBorders>
              <w:top w:val="single" w:sz="4" w:space="0" w:color="auto"/>
            </w:tcBorders>
          </w:tcPr>
          <w:p w14:paraId="1CB544D4" w14:textId="77777777" w:rsidR="000B67CE" w:rsidRDefault="000B67CE" w:rsidP="00614D4B"/>
        </w:tc>
      </w:tr>
      <w:tr w:rsidR="000B67CE" w14:paraId="1CB544E0" w14:textId="77777777" w:rsidTr="00614D4B">
        <w:trPr>
          <w:trHeight w:val="269"/>
        </w:trPr>
        <w:tc>
          <w:tcPr>
            <w:tcW w:w="2384" w:type="dxa"/>
            <w:vMerge w:val="restart"/>
            <w:tcBorders>
              <w:top w:val="single" w:sz="4" w:space="0" w:color="auto"/>
            </w:tcBorders>
          </w:tcPr>
          <w:p w14:paraId="1CB544D6" w14:textId="77777777" w:rsidR="000B67CE" w:rsidRPr="00B45971" w:rsidRDefault="000B67CE" w:rsidP="00614D4B">
            <w:pPr>
              <w:spacing w:before="100"/>
              <w:rPr>
                <w:sz w:val="20"/>
                <w:szCs w:val="20"/>
              </w:rPr>
            </w:pPr>
            <w:r w:rsidRPr="00B45971">
              <w:rPr>
                <w:sz w:val="20"/>
                <w:szCs w:val="20"/>
              </w:rPr>
              <w:t>Applies Greek and Latin common roots to read and write</w:t>
            </w:r>
          </w:p>
        </w:tc>
        <w:tc>
          <w:tcPr>
            <w:tcW w:w="677" w:type="dxa"/>
            <w:vMerge w:val="restart"/>
            <w:tcBorders>
              <w:top w:val="single" w:sz="4" w:space="0" w:color="auto"/>
            </w:tcBorders>
          </w:tcPr>
          <w:p w14:paraId="1CB544D7" w14:textId="77777777" w:rsidR="000B67CE" w:rsidRDefault="000B67CE" w:rsidP="00614D4B"/>
        </w:tc>
        <w:tc>
          <w:tcPr>
            <w:tcW w:w="723" w:type="dxa"/>
            <w:vMerge w:val="restart"/>
            <w:tcBorders>
              <w:top w:val="single" w:sz="4" w:space="0" w:color="auto"/>
            </w:tcBorders>
          </w:tcPr>
          <w:p w14:paraId="1CB544D8" w14:textId="77777777" w:rsidR="000B67CE" w:rsidRDefault="000B67CE" w:rsidP="00614D4B"/>
        </w:tc>
        <w:tc>
          <w:tcPr>
            <w:tcW w:w="718" w:type="dxa"/>
            <w:vMerge w:val="restart"/>
            <w:tcBorders>
              <w:top w:val="single" w:sz="4" w:space="0" w:color="auto"/>
              <w:right w:val="single" w:sz="4" w:space="0" w:color="auto"/>
            </w:tcBorders>
          </w:tcPr>
          <w:p w14:paraId="1CB544D9" w14:textId="77777777" w:rsidR="000B67CE" w:rsidRDefault="000B67CE" w:rsidP="00614D4B"/>
        </w:tc>
        <w:tc>
          <w:tcPr>
            <w:tcW w:w="718" w:type="dxa"/>
            <w:vMerge w:val="restart"/>
            <w:tcBorders>
              <w:top w:val="single" w:sz="4" w:space="0" w:color="auto"/>
              <w:left w:val="single" w:sz="4" w:space="0" w:color="auto"/>
              <w:right w:val="thinThickSmallGap" w:sz="24" w:space="0" w:color="auto"/>
            </w:tcBorders>
          </w:tcPr>
          <w:p w14:paraId="1CB544DA" w14:textId="77777777" w:rsidR="000B67CE" w:rsidRDefault="000B67CE" w:rsidP="00614D4B"/>
        </w:tc>
        <w:tc>
          <w:tcPr>
            <w:tcW w:w="2523" w:type="dxa"/>
            <w:vMerge/>
            <w:tcBorders>
              <w:left w:val="thinThickSmallGap" w:sz="24" w:space="0" w:color="auto"/>
              <w:bottom w:val="single" w:sz="4" w:space="0" w:color="auto"/>
            </w:tcBorders>
          </w:tcPr>
          <w:p w14:paraId="1CB544DB" w14:textId="77777777" w:rsidR="000B67CE" w:rsidRDefault="000B67CE" w:rsidP="00614D4B">
            <w:pPr>
              <w:rPr>
                <w:b/>
                <w:sz w:val="28"/>
                <w:szCs w:val="28"/>
                <w:u w:val="single"/>
              </w:rPr>
            </w:pPr>
          </w:p>
        </w:tc>
        <w:tc>
          <w:tcPr>
            <w:tcW w:w="711" w:type="dxa"/>
            <w:gridSpan w:val="2"/>
            <w:vMerge/>
            <w:tcBorders>
              <w:bottom w:val="single" w:sz="4" w:space="0" w:color="auto"/>
            </w:tcBorders>
          </w:tcPr>
          <w:p w14:paraId="1CB544DC" w14:textId="77777777" w:rsidR="000B67CE" w:rsidRDefault="000B67CE" w:rsidP="00614D4B"/>
        </w:tc>
        <w:tc>
          <w:tcPr>
            <w:tcW w:w="718" w:type="dxa"/>
            <w:vMerge/>
            <w:tcBorders>
              <w:bottom w:val="single" w:sz="4" w:space="0" w:color="auto"/>
            </w:tcBorders>
          </w:tcPr>
          <w:p w14:paraId="1CB544DD" w14:textId="77777777" w:rsidR="000B67CE" w:rsidRDefault="000B67CE" w:rsidP="00614D4B"/>
        </w:tc>
        <w:tc>
          <w:tcPr>
            <w:tcW w:w="807" w:type="dxa"/>
            <w:gridSpan w:val="2"/>
            <w:vMerge/>
            <w:tcBorders>
              <w:bottom w:val="single" w:sz="4" w:space="0" w:color="auto"/>
            </w:tcBorders>
          </w:tcPr>
          <w:p w14:paraId="1CB544DE" w14:textId="77777777" w:rsidR="000B67CE" w:rsidRDefault="000B67CE" w:rsidP="00614D4B"/>
        </w:tc>
        <w:tc>
          <w:tcPr>
            <w:tcW w:w="811" w:type="dxa"/>
            <w:vMerge/>
            <w:tcBorders>
              <w:bottom w:val="single" w:sz="4" w:space="0" w:color="auto"/>
            </w:tcBorders>
          </w:tcPr>
          <w:p w14:paraId="1CB544DF" w14:textId="77777777" w:rsidR="000B67CE" w:rsidRDefault="000B67CE" w:rsidP="00614D4B"/>
        </w:tc>
      </w:tr>
      <w:tr w:rsidR="000B67CE" w14:paraId="1CB544EB" w14:textId="77777777" w:rsidTr="00614D4B">
        <w:trPr>
          <w:trHeight w:val="503"/>
        </w:trPr>
        <w:tc>
          <w:tcPr>
            <w:tcW w:w="2384" w:type="dxa"/>
            <w:vMerge/>
            <w:tcBorders>
              <w:bottom w:val="single" w:sz="4" w:space="0" w:color="auto"/>
            </w:tcBorders>
          </w:tcPr>
          <w:p w14:paraId="1CB544E1" w14:textId="77777777" w:rsidR="000B67CE" w:rsidRPr="00AF4673" w:rsidRDefault="000B67CE" w:rsidP="00614D4B">
            <w:pPr>
              <w:rPr>
                <w:b/>
                <w:u w:val="single"/>
              </w:rPr>
            </w:pPr>
          </w:p>
        </w:tc>
        <w:tc>
          <w:tcPr>
            <w:tcW w:w="677" w:type="dxa"/>
            <w:vMerge/>
            <w:tcBorders>
              <w:bottom w:val="single" w:sz="4" w:space="0" w:color="auto"/>
            </w:tcBorders>
          </w:tcPr>
          <w:p w14:paraId="1CB544E2" w14:textId="77777777" w:rsidR="000B67CE" w:rsidRDefault="000B67CE" w:rsidP="00614D4B"/>
        </w:tc>
        <w:tc>
          <w:tcPr>
            <w:tcW w:w="723" w:type="dxa"/>
            <w:vMerge/>
            <w:tcBorders>
              <w:bottom w:val="single" w:sz="4" w:space="0" w:color="auto"/>
            </w:tcBorders>
          </w:tcPr>
          <w:p w14:paraId="1CB544E3" w14:textId="77777777" w:rsidR="000B67CE" w:rsidRDefault="000B67CE" w:rsidP="00614D4B"/>
        </w:tc>
        <w:tc>
          <w:tcPr>
            <w:tcW w:w="718" w:type="dxa"/>
            <w:vMerge/>
            <w:tcBorders>
              <w:bottom w:val="single" w:sz="4" w:space="0" w:color="auto"/>
              <w:right w:val="single" w:sz="4" w:space="0" w:color="auto"/>
            </w:tcBorders>
          </w:tcPr>
          <w:p w14:paraId="1CB544E4" w14:textId="77777777" w:rsidR="000B67CE" w:rsidRDefault="000B67CE" w:rsidP="00614D4B"/>
        </w:tc>
        <w:tc>
          <w:tcPr>
            <w:tcW w:w="718" w:type="dxa"/>
            <w:vMerge/>
            <w:tcBorders>
              <w:left w:val="single" w:sz="4" w:space="0" w:color="auto"/>
              <w:bottom w:val="single" w:sz="4" w:space="0" w:color="auto"/>
              <w:right w:val="thinThickSmallGap" w:sz="24" w:space="0" w:color="auto"/>
            </w:tcBorders>
          </w:tcPr>
          <w:p w14:paraId="1CB544E5" w14:textId="77777777" w:rsidR="000B67CE" w:rsidRDefault="000B67CE" w:rsidP="00614D4B"/>
        </w:tc>
        <w:tc>
          <w:tcPr>
            <w:tcW w:w="2523" w:type="dxa"/>
            <w:vMerge w:val="restart"/>
            <w:tcBorders>
              <w:top w:val="single" w:sz="4" w:space="0" w:color="auto"/>
              <w:left w:val="thinThickSmallGap" w:sz="24" w:space="0" w:color="auto"/>
              <w:bottom w:val="single" w:sz="4" w:space="0" w:color="auto"/>
            </w:tcBorders>
          </w:tcPr>
          <w:p w14:paraId="1CB544E6" w14:textId="77777777" w:rsidR="000B67CE" w:rsidRPr="00B45971" w:rsidRDefault="000B67CE" w:rsidP="00614D4B">
            <w:pPr>
              <w:spacing w:before="60"/>
              <w:rPr>
                <w:sz w:val="20"/>
                <w:szCs w:val="20"/>
              </w:rPr>
            </w:pPr>
            <w:r>
              <w:rPr>
                <w:sz w:val="20"/>
                <w:szCs w:val="20"/>
              </w:rPr>
              <w:t>S</w:t>
            </w:r>
            <w:r w:rsidRPr="00B45971">
              <w:rPr>
                <w:sz w:val="20"/>
                <w:szCs w:val="20"/>
              </w:rPr>
              <w:t>ynthesize</w:t>
            </w:r>
            <w:r>
              <w:rPr>
                <w:sz w:val="20"/>
                <w:szCs w:val="20"/>
              </w:rPr>
              <w:t>s the story and summarizes</w:t>
            </w:r>
            <w:r w:rsidRPr="00B45971">
              <w:rPr>
                <w:sz w:val="20"/>
                <w:szCs w:val="20"/>
              </w:rPr>
              <w:t xml:space="preserve"> it</w:t>
            </w:r>
            <w:r>
              <w:rPr>
                <w:sz w:val="20"/>
                <w:szCs w:val="20"/>
              </w:rPr>
              <w:t xml:space="preserve"> in</w:t>
            </w:r>
            <w:r w:rsidRPr="00B45971">
              <w:rPr>
                <w:sz w:val="20"/>
                <w:szCs w:val="20"/>
              </w:rPr>
              <w:t xml:space="preserve"> his/her own words</w:t>
            </w:r>
          </w:p>
        </w:tc>
        <w:tc>
          <w:tcPr>
            <w:tcW w:w="711" w:type="dxa"/>
            <w:gridSpan w:val="2"/>
            <w:tcBorders>
              <w:top w:val="single" w:sz="4" w:space="0" w:color="auto"/>
              <w:bottom w:val="nil"/>
            </w:tcBorders>
          </w:tcPr>
          <w:p w14:paraId="1CB544E7" w14:textId="77777777" w:rsidR="000B67CE" w:rsidRDefault="000B67CE" w:rsidP="00614D4B"/>
        </w:tc>
        <w:tc>
          <w:tcPr>
            <w:tcW w:w="718" w:type="dxa"/>
            <w:tcBorders>
              <w:top w:val="single" w:sz="4" w:space="0" w:color="auto"/>
              <w:bottom w:val="nil"/>
            </w:tcBorders>
          </w:tcPr>
          <w:p w14:paraId="1CB544E8" w14:textId="77777777" w:rsidR="000B67CE" w:rsidRDefault="000B67CE" w:rsidP="00614D4B"/>
        </w:tc>
        <w:tc>
          <w:tcPr>
            <w:tcW w:w="807" w:type="dxa"/>
            <w:gridSpan w:val="2"/>
            <w:tcBorders>
              <w:top w:val="single" w:sz="4" w:space="0" w:color="auto"/>
              <w:bottom w:val="nil"/>
            </w:tcBorders>
          </w:tcPr>
          <w:p w14:paraId="1CB544E9" w14:textId="77777777" w:rsidR="000B67CE" w:rsidRDefault="000B67CE" w:rsidP="00614D4B"/>
        </w:tc>
        <w:tc>
          <w:tcPr>
            <w:tcW w:w="811" w:type="dxa"/>
            <w:vMerge w:val="restart"/>
            <w:tcBorders>
              <w:top w:val="single" w:sz="4" w:space="0" w:color="auto"/>
              <w:bottom w:val="single" w:sz="4" w:space="0" w:color="auto"/>
            </w:tcBorders>
          </w:tcPr>
          <w:p w14:paraId="1CB544EA" w14:textId="77777777" w:rsidR="000B67CE" w:rsidRDefault="000B67CE" w:rsidP="00614D4B"/>
        </w:tc>
      </w:tr>
      <w:tr w:rsidR="000B67CE" w14:paraId="1CB544F6" w14:textId="77777777" w:rsidTr="00614D4B">
        <w:trPr>
          <w:trHeight w:val="339"/>
        </w:trPr>
        <w:tc>
          <w:tcPr>
            <w:tcW w:w="2384" w:type="dxa"/>
            <w:vMerge w:val="restart"/>
            <w:tcBorders>
              <w:top w:val="single" w:sz="4" w:space="0" w:color="auto"/>
            </w:tcBorders>
          </w:tcPr>
          <w:p w14:paraId="1CB544EC" w14:textId="77777777" w:rsidR="000B67CE" w:rsidRPr="00B45971" w:rsidRDefault="000B67CE" w:rsidP="00614D4B">
            <w:pPr>
              <w:spacing w:before="120"/>
              <w:rPr>
                <w:sz w:val="20"/>
                <w:szCs w:val="20"/>
              </w:rPr>
            </w:pPr>
            <w:r>
              <w:rPr>
                <w:sz w:val="20"/>
                <w:szCs w:val="20"/>
              </w:rPr>
              <w:t>Is a</w:t>
            </w:r>
            <w:r w:rsidRPr="00B45971">
              <w:rPr>
                <w:sz w:val="20"/>
                <w:szCs w:val="20"/>
              </w:rPr>
              <w:t>ctively involved in studying word patterns and meaning</w:t>
            </w:r>
          </w:p>
        </w:tc>
        <w:tc>
          <w:tcPr>
            <w:tcW w:w="677" w:type="dxa"/>
            <w:vMerge w:val="restart"/>
            <w:tcBorders>
              <w:top w:val="single" w:sz="4" w:space="0" w:color="auto"/>
            </w:tcBorders>
          </w:tcPr>
          <w:p w14:paraId="1CB544ED" w14:textId="77777777" w:rsidR="000B67CE" w:rsidRDefault="000B67CE" w:rsidP="00614D4B"/>
        </w:tc>
        <w:tc>
          <w:tcPr>
            <w:tcW w:w="723" w:type="dxa"/>
            <w:vMerge w:val="restart"/>
            <w:tcBorders>
              <w:top w:val="single" w:sz="4" w:space="0" w:color="auto"/>
            </w:tcBorders>
          </w:tcPr>
          <w:p w14:paraId="1CB544EE" w14:textId="77777777" w:rsidR="000B67CE" w:rsidRDefault="000B67CE" w:rsidP="00614D4B"/>
        </w:tc>
        <w:tc>
          <w:tcPr>
            <w:tcW w:w="718" w:type="dxa"/>
            <w:vMerge w:val="restart"/>
            <w:tcBorders>
              <w:top w:val="single" w:sz="4" w:space="0" w:color="auto"/>
            </w:tcBorders>
          </w:tcPr>
          <w:p w14:paraId="1CB544EF" w14:textId="77777777" w:rsidR="000B67CE" w:rsidRDefault="000B67CE" w:rsidP="00614D4B"/>
        </w:tc>
        <w:tc>
          <w:tcPr>
            <w:tcW w:w="718" w:type="dxa"/>
            <w:vMerge w:val="restart"/>
            <w:tcBorders>
              <w:top w:val="single" w:sz="4" w:space="0" w:color="auto"/>
              <w:right w:val="thinThickSmallGap" w:sz="24" w:space="0" w:color="auto"/>
            </w:tcBorders>
          </w:tcPr>
          <w:p w14:paraId="1CB544F0" w14:textId="77777777" w:rsidR="000B67CE" w:rsidRDefault="000B67CE" w:rsidP="00614D4B"/>
        </w:tc>
        <w:tc>
          <w:tcPr>
            <w:tcW w:w="2523" w:type="dxa"/>
            <w:vMerge/>
            <w:tcBorders>
              <w:left w:val="thinThickSmallGap" w:sz="24" w:space="0" w:color="auto"/>
            </w:tcBorders>
          </w:tcPr>
          <w:p w14:paraId="1CB544F1" w14:textId="77777777" w:rsidR="000B67CE" w:rsidRDefault="000B67CE" w:rsidP="00614D4B"/>
        </w:tc>
        <w:tc>
          <w:tcPr>
            <w:tcW w:w="704" w:type="dxa"/>
            <w:tcBorders>
              <w:top w:val="nil"/>
            </w:tcBorders>
          </w:tcPr>
          <w:p w14:paraId="1CB544F2" w14:textId="77777777" w:rsidR="000B67CE" w:rsidRDefault="000B67CE" w:rsidP="00614D4B"/>
        </w:tc>
        <w:tc>
          <w:tcPr>
            <w:tcW w:w="732" w:type="dxa"/>
            <w:gridSpan w:val="3"/>
            <w:tcBorders>
              <w:top w:val="nil"/>
              <w:left w:val="single" w:sz="4" w:space="0" w:color="auto"/>
            </w:tcBorders>
          </w:tcPr>
          <w:p w14:paraId="1CB544F3" w14:textId="77777777" w:rsidR="000B67CE" w:rsidRDefault="000B67CE" w:rsidP="00614D4B"/>
        </w:tc>
        <w:tc>
          <w:tcPr>
            <w:tcW w:w="800" w:type="dxa"/>
            <w:tcBorders>
              <w:top w:val="nil"/>
              <w:left w:val="single" w:sz="4" w:space="0" w:color="auto"/>
            </w:tcBorders>
          </w:tcPr>
          <w:p w14:paraId="1CB544F4" w14:textId="77777777" w:rsidR="000B67CE" w:rsidRDefault="000B67CE" w:rsidP="00614D4B"/>
        </w:tc>
        <w:tc>
          <w:tcPr>
            <w:tcW w:w="811" w:type="dxa"/>
            <w:vMerge/>
          </w:tcPr>
          <w:p w14:paraId="1CB544F5" w14:textId="77777777" w:rsidR="000B67CE" w:rsidRDefault="000B67CE" w:rsidP="00614D4B"/>
        </w:tc>
      </w:tr>
      <w:tr w:rsidR="000B67CE" w14:paraId="1CB54501" w14:textId="77777777" w:rsidTr="00614D4B">
        <w:trPr>
          <w:trHeight w:val="734"/>
        </w:trPr>
        <w:tc>
          <w:tcPr>
            <w:tcW w:w="2384" w:type="dxa"/>
            <w:vMerge/>
            <w:tcBorders>
              <w:bottom w:val="single" w:sz="4" w:space="0" w:color="auto"/>
            </w:tcBorders>
          </w:tcPr>
          <w:p w14:paraId="1CB544F7" w14:textId="77777777" w:rsidR="000B67CE" w:rsidRPr="00AF4673" w:rsidRDefault="000B67CE" w:rsidP="00614D4B"/>
        </w:tc>
        <w:tc>
          <w:tcPr>
            <w:tcW w:w="677" w:type="dxa"/>
            <w:vMerge/>
            <w:tcBorders>
              <w:bottom w:val="single" w:sz="4" w:space="0" w:color="auto"/>
            </w:tcBorders>
          </w:tcPr>
          <w:p w14:paraId="1CB544F8" w14:textId="77777777" w:rsidR="000B67CE" w:rsidRDefault="000B67CE" w:rsidP="00614D4B"/>
        </w:tc>
        <w:tc>
          <w:tcPr>
            <w:tcW w:w="723" w:type="dxa"/>
            <w:vMerge/>
            <w:tcBorders>
              <w:bottom w:val="single" w:sz="4" w:space="0" w:color="auto"/>
            </w:tcBorders>
          </w:tcPr>
          <w:p w14:paraId="1CB544F9" w14:textId="77777777" w:rsidR="000B67CE" w:rsidRDefault="000B67CE" w:rsidP="00614D4B"/>
        </w:tc>
        <w:tc>
          <w:tcPr>
            <w:tcW w:w="718" w:type="dxa"/>
            <w:vMerge/>
            <w:tcBorders>
              <w:bottom w:val="single" w:sz="4" w:space="0" w:color="auto"/>
            </w:tcBorders>
          </w:tcPr>
          <w:p w14:paraId="1CB544FA" w14:textId="77777777" w:rsidR="000B67CE" w:rsidRDefault="000B67CE" w:rsidP="00614D4B"/>
        </w:tc>
        <w:tc>
          <w:tcPr>
            <w:tcW w:w="718" w:type="dxa"/>
            <w:vMerge/>
            <w:tcBorders>
              <w:bottom w:val="single" w:sz="4" w:space="0" w:color="auto"/>
              <w:right w:val="thinThickSmallGap" w:sz="24" w:space="0" w:color="auto"/>
            </w:tcBorders>
          </w:tcPr>
          <w:p w14:paraId="1CB544FB" w14:textId="77777777" w:rsidR="000B67CE" w:rsidRDefault="000B67CE" w:rsidP="00614D4B"/>
        </w:tc>
        <w:tc>
          <w:tcPr>
            <w:tcW w:w="2523" w:type="dxa"/>
            <w:vMerge w:val="restart"/>
            <w:tcBorders>
              <w:top w:val="single" w:sz="4" w:space="0" w:color="auto"/>
              <w:left w:val="thinThickSmallGap" w:sz="24" w:space="0" w:color="auto"/>
            </w:tcBorders>
          </w:tcPr>
          <w:p w14:paraId="1CB544FC" w14:textId="77777777" w:rsidR="000B67CE" w:rsidRPr="00B45971" w:rsidRDefault="000B67CE" w:rsidP="00614D4B">
            <w:pPr>
              <w:spacing w:before="120"/>
              <w:rPr>
                <w:sz w:val="20"/>
                <w:szCs w:val="20"/>
              </w:rPr>
            </w:pPr>
            <w:r w:rsidRPr="00B45971">
              <w:rPr>
                <w:sz w:val="20"/>
                <w:szCs w:val="20"/>
              </w:rPr>
              <w:t>Monitors his/her own understanding to clarify main points and reread</w:t>
            </w:r>
            <w:r>
              <w:rPr>
                <w:sz w:val="20"/>
                <w:szCs w:val="20"/>
              </w:rPr>
              <w:t>s</w:t>
            </w:r>
            <w:r w:rsidRPr="00B45971">
              <w:rPr>
                <w:sz w:val="20"/>
                <w:szCs w:val="20"/>
              </w:rPr>
              <w:t xml:space="preserve"> if confused</w:t>
            </w:r>
          </w:p>
        </w:tc>
        <w:tc>
          <w:tcPr>
            <w:tcW w:w="704" w:type="dxa"/>
            <w:vMerge w:val="restart"/>
            <w:tcBorders>
              <w:top w:val="single" w:sz="4" w:space="0" w:color="auto"/>
            </w:tcBorders>
          </w:tcPr>
          <w:p w14:paraId="1CB544FD" w14:textId="77777777" w:rsidR="000B67CE" w:rsidRDefault="000B67CE" w:rsidP="00614D4B"/>
        </w:tc>
        <w:tc>
          <w:tcPr>
            <w:tcW w:w="732" w:type="dxa"/>
            <w:gridSpan w:val="3"/>
            <w:vMerge w:val="restart"/>
            <w:tcBorders>
              <w:top w:val="single" w:sz="4" w:space="0" w:color="auto"/>
              <w:left w:val="single" w:sz="4" w:space="0" w:color="auto"/>
            </w:tcBorders>
          </w:tcPr>
          <w:p w14:paraId="1CB544FE" w14:textId="77777777" w:rsidR="000B67CE" w:rsidRDefault="000B67CE" w:rsidP="00614D4B"/>
        </w:tc>
        <w:tc>
          <w:tcPr>
            <w:tcW w:w="800" w:type="dxa"/>
            <w:vMerge w:val="restart"/>
            <w:tcBorders>
              <w:top w:val="single" w:sz="4" w:space="0" w:color="auto"/>
              <w:left w:val="single" w:sz="4" w:space="0" w:color="auto"/>
            </w:tcBorders>
          </w:tcPr>
          <w:p w14:paraId="1CB544FF" w14:textId="77777777" w:rsidR="000B67CE" w:rsidRDefault="000B67CE" w:rsidP="00614D4B"/>
        </w:tc>
        <w:tc>
          <w:tcPr>
            <w:tcW w:w="811" w:type="dxa"/>
            <w:vMerge w:val="restart"/>
            <w:tcBorders>
              <w:top w:val="single" w:sz="4" w:space="0" w:color="auto"/>
            </w:tcBorders>
          </w:tcPr>
          <w:p w14:paraId="1CB54500" w14:textId="77777777" w:rsidR="000B67CE" w:rsidRDefault="000B67CE" w:rsidP="00614D4B"/>
        </w:tc>
      </w:tr>
      <w:tr w:rsidR="000B67CE" w14:paraId="1CB5450C" w14:textId="77777777" w:rsidTr="00614D4B">
        <w:trPr>
          <w:trHeight w:val="503"/>
        </w:trPr>
        <w:tc>
          <w:tcPr>
            <w:tcW w:w="2384" w:type="dxa"/>
            <w:tcBorders>
              <w:bottom w:val="single" w:sz="4" w:space="0" w:color="auto"/>
            </w:tcBorders>
          </w:tcPr>
          <w:p w14:paraId="1CB54502" w14:textId="77777777" w:rsidR="000B67CE" w:rsidRPr="00B45971" w:rsidRDefault="000B67CE" w:rsidP="00614D4B">
            <w:pPr>
              <w:rPr>
                <w:sz w:val="20"/>
                <w:szCs w:val="20"/>
              </w:rPr>
            </w:pPr>
            <w:r w:rsidRPr="00B45971">
              <w:rPr>
                <w:sz w:val="20"/>
                <w:szCs w:val="20"/>
              </w:rPr>
              <w:t>Spells accurately</w:t>
            </w:r>
          </w:p>
        </w:tc>
        <w:tc>
          <w:tcPr>
            <w:tcW w:w="677" w:type="dxa"/>
            <w:tcBorders>
              <w:bottom w:val="single" w:sz="4" w:space="0" w:color="auto"/>
            </w:tcBorders>
          </w:tcPr>
          <w:p w14:paraId="1CB54503" w14:textId="77777777" w:rsidR="000B67CE" w:rsidRDefault="000B67CE" w:rsidP="00614D4B"/>
        </w:tc>
        <w:tc>
          <w:tcPr>
            <w:tcW w:w="723" w:type="dxa"/>
            <w:tcBorders>
              <w:bottom w:val="single" w:sz="4" w:space="0" w:color="auto"/>
            </w:tcBorders>
          </w:tcPr>
          <w:p w14:paraId="1CB54504" w14:textId="77777777" w:rsidR="000B67CE" w:rsidRDefault="000B67CE" w:rsidP="00614D4B"/>
        </w:tc>
        <w:tc>
          <w:tcPr>
            <w:tcW w:w="718" w:type="dxa"/>
            <w:tcBorders>
              <w:bottom w:val="single" w:sz="4" w:space="0" w:color="auto"/>
            </w:tcBorders>
          </w:tcPr>
          <w:p w14:paraId="1CB54505" w14:textId="77777777" w:rsidR="000B67CE" w:rsidRDefault="000B67CE" w:rsidP="00614D4B"/>
        </w:tc>
        <w:tc>
          <w:tcPr>
            <w:tcW w:w="718" w:type="dxa"/>
            <w:tcBorders>
              <w:bottom w:val="single" w:sz="4" w:space="0" w:color="auto"/>
              <w:right w:val="thinThickSmallGap" w:sz="24" w:space="0" w:color="auto"/>
            </w:tcBorders>
          </w:tcPr>
          <w:p w14:paraId="1CB54506" w14:textId="77777777" w:rsidR="000B67CE" w:rsidRDefault="000B67CE" w:rsidP="00614D4B"/>
        </w:tc>
        <w:tc>
          <w:tcPr>
            <w:tcW w:w="2523" w:type="dxa"/>
            <w:vMerge/>
            <w:tcBorders>
              <w:left w:val="thinThickSmallGap" w:sz="24" w:space="0" w:color="auto"/>
            </w:tcBorders>
          </w:tcPr>
          <w:p w14:paraId="1CB54507" w14:textId="77777777" w:rsidR="000B67CE" w:rsidRDefault="000B67CE" w:rsidP="00614D4B"/>
        </w:tc>
        <w:tc>
          <w:tcPr>
            <w:tcW w:w="704" w:type="dxa"/>
            <w:vMerge/>
          </w:tcPr>
          <w:p w14:paraId="1CB54508" w14:textId="77777777" w:rsidR="000B67CE" w:rsidRDefault="000B67CE" w:rsidP="00614D4B"/>
        </w:tc>
        <w:tc>
          <w:tcPr>
            <w:tcW w:w="732" w:type="dxa"/>
            <w:gridSpan w:val="3"/>
            <w:vMerge/>
            <w:tcBorders>
              <w:left w:val="single" w:sz="4" w:space="0" w:color="auto"/>
            </w:tcBorders>
          </w:tcPr>
          <w:p w14:paraId="1CB54509" w14:textId="77777777" w:rsidR="000B67CE" w:rsidRDefault="000B67CE" w:rsidP="00614D4B"/>
        </w:tc>
        <w:tc>
          <w:tcPr>
            <w:tcW w:w="800" w:type="dxa"/>
            <w:vMerge/>
            <w:tcBorders>
              <w:left w:val="single" w:sz="4" w:space="0" w:color="auto"/>
            </w:tcBorders>
          </w:tcPr>
          <w:p w14:paraId="1CB5450A" w14:textId="77777777" w:rsidR="000B67CE" w:rsidRDefault="000B67CE" w:rsidP="00614D4B"/>
        </w:tc>
        <w:tc>
          <w:tcPr>
            <w:tcW w:w="811" w:type="dxa"/>
            <w:vMerge/>
          </w:tcPr>
          <w:p w14:paraId="1CB5450B" w14:textId="77777777" w:rsidR="000B67CE" w:rsidRDefault="000B67CE" w:rsidP="00614D4B"/>
        </w:tc>
      </w:tr>
    </w:tbl>
    <w:p w14:paraId="1CB5450D" w14:textId="77777777" w:rsidR="000B67CE" w:rsidRDefault="000B67CE" w:rsidP="000B67CE">
      <w:pPr>
        <w:spacing w:before="160"/>
        <w:jc w:val="center"/>
      </w:pPr>
      <w:r>
        <w:t>Key:  (√) applies skill consistently   (−) applies skill inconsistently</w:t>
      </w:r>
    </w:p>
    <w:p w14:paraId="1CB5450E" w14:textId="77777777" w:rsidR="004225B0" w:rsidRDefault="004225B0" w:rsidP="000B67CE">
      <w:pPr>
        <w:tabs>
          <w:tab w:val="left" w:pos="8430"/>
        </w:tabs>
        <w:jc w:val="center"/>
        <w:rPr>
          <w:rFonts w:ascii="Times New Roman" w:hAnsi="Times New Roman" w:cs="Times New Roman"/>
          <w:b/>
          <w:sz w:val="24"/>
          <w:szCs w:val="24"/>
        </w:rPr>
        <w:sectPr w:rsidR="004225B0" w:rsidSect="00982DAE">
          <w:pgSz w:w="12240" w:h="15840" w:code="1"/>
          <w:pgMar w:top="720" w:right="648" w:bottom="720" w:left="648"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CB5450F" w14:textId="28BA56B1" w:rsidR="00B47128" w:rsidRPr="006E1CBA" w:rsidRDefault="00B47128" w:rsidP="00B47128">
      <w:pPr>
        <w:jc w:val="center"/>
        <w:rPr>
          <w:rFonts w:ascii="Times New Roman" w:hAnsi="Times New Roman" w:cs="Times New Roman"/>
          <w:b/>
          <w:sz w:val="28"/>
          <w:szCs w:val="28"/>
        </w:rPr>
      </w:pPr>
      <w:r w:rsidRPr="006E1CBA">
        <w:rPr>
          <w:rFonts w:ascii="Times New Roman" w:hAnsi="Times New Roman" w:cs="Times New Roman"/>
          <w:b/>
          <w:sz w:val="28"/>
          <w:szCs w:val="28"/>
        </w:rPr>
        <w:t>Glossary of Terms</w:t>
      </w:r>
    </w:p>
    <w:p w14:paraId="1CB54510" w14:textId="77777777" w:rsidR="00B47128" w:rsidRPr="00C9160C" w:rsidRDefault="00B47128" w:rsidP="00B47128">
      <w:pPr>
        <w:rPr>
          <w:rFonts w:ascii="Times New Roman" w:hAnsi="Times New Roman" w:cs="Times New Roman"/>
        </w:rPr>
      </w:pPr>
      <w:r w:rsidRPr="00C9160C">
        <w:rPr>
          <w:rFonts w:ascii="Times New Roman" w:hAnsi="Times New Roman" w:cs="Times New Roman"/>
          <w:b/>
        </w:rPr>
        <w:t>Appendix of Additional Teacher Tools</w:t>
      </w:r>
      <w:r w:rsidRPr="00616EA5">
        <w:rPr>
          <w:rFonts w:ascii="Times New Roman" w:hAnsi="Times New Roman" w:cs="Times New Roman"/>
          <w:b/>
        </w:rPr>
        <w:t>:</w:t>
      </w:r>
      <w:r w:rsidRPr="00C9160C">
        <w:rPr>
          <w:rFonts w:ascii="Times New Roman" w:hAnsi="Times New Roman" w:cs="Times New Roman"/>
        </w:rPr>
        <w:t xml:space="preserve"> This section provides teachers with the unpacking documents, quarterly sequence documents and vertical articulation documents for the priority objectives in a unit. Teachers will also find the Virginia Beach City Public Schools Suggested Daily Calendar and other convenient teaching resources that align to the priority objectives in the unit.</w:t>
      </w:r>
    </w:p>
    <w:p w14:paraId="1CB54511" w14:textId="77777777" w:rsidR="00B47128" w:rsidRPr="00C9160C" w:rsidRDefault="00B47128" w:rsidP="00B47128">
      <w:pPr>
        <w:rPr>
          <w:rFonts w:ascii="Times New Roman" w:hAnsi="Times New Roman" w:cs="Times New Roman"/>
        </w:rPr>
      </w:pPr>
      <w:r w:rsidRPr="00C9160C">
        <w:rPr>
          <w:rFonts w:ascii="Times New Roman" w:hAnsi="Times New Roman" w:cs="Times New Roman"/>
          <w:b/>
        </w:rPr>
        <w:t>Assessment Menu</w:t>
      </w:r>
      <w:r w:rsidRPr="00616EA5">
        <w:rPr>
          <w:rFonts w:ascii="Times New Roman" w:hAnsi="Times New Roman" w:cs="Times New Roman"/>
          <w:b/>
        </w:rPr>
        <w:t>:</w:t>
      </w:r>
      <w:r w:rsidRPr="00C9160C">
        <w:rPr>
          <w:rFonts w:ascii="Times New Roman" w:hAnsi="Times New Roman" w:cs="Times New Roman"/>
        </w:rPr>
        <w:t xml:space="preserve"> </w:t>
      </w:r>
      <w:r>
        <w:rPr>
          <w:rFonts w:ascii="Times New Roman" w:hAnsi="Times New Roman" w:cs="Times New Roman"/>
        </w:rPr>
        <w:t xml:space="preserve">This section provides a </w:t>
      </w:r>
      <w:r w:rsidRPr="00C9160C">
        <w:rPr>
          <w:rFonts w:ascii="Times New Roman" w:hAnsi="Times New Roman" w:cs="Times New Roman"/>
        </w:rPr>
        <w:t>list of various balanced assessment options</w:t>
      </w:r>
      <w:r>
        <w:rPr>
          <w:rFonts w:ascii="Times New Roman" w:hAnsi="Times New Roman" w:cs="Times New Roman"/>
        </w:rPr>
        <w:t xml:space="preserve"> </w:t>
      </w:r>
      <w:r w:rsidRPr="00C9160C">
        <w:rPr>
          <w:rFonts w:ascii="Times New Roman" w:hAnsi="Times New Roman" w:cs="Times New Roman"/>
        </w:rPr>
        <w:t>to support teachers in assessing student learning.</w:t>
      </w:r>
    </w:p>
    <w:p w14:paraId="1CB54512" w14:textId="77777777" w:rsidR="00B47128" w:rsidRPr="00C9160C" w:rsidRDefault="00B47128" w:rsidP="00B47128">
      <w:pPr>
        <w:rPr>
          <w:rFonts w:ascii="Times New Roman" w:hAnsi="Times New Roman" w:cs="Times New Roman"/>
        </w:rPr>
      </w:pPr>
      <w:r w:rsidRPr="00C9160C">
        <w:rPr>
          <w:rFonts w:ascii="Times New Roman" w:hAnsi="Times New Roman" w:cs="Times New Roman"/>
          <w:b/>
        </w:rPr>
        <w:t xml:space="preserve">Collaborative Reflection Document: </w:t>
      </w:r>
      <w:r w:rsidRPr="00C9160C">
        <w:rPr>
          <w:rFonts w:ascii="Times New Roman" w:hAnsi="Times New Roman" w:cs="Times New Roman"/>
        </w:rPr>
        <w:t xml:space="preserve">A collaborative reflection document is </w:t>
      </w:r>
      <w:r>
        <w:rPr>
          <w:rFonts w:ascii="Times New Roman" w:hAnsi="Times New Roman" w:cs="Times New Roman"/>
        </w:rPr>
        <w:t>included between cycles t</w:t>
      </w:r>
      <w:r w:rsidRPr="00C9160C">
        <w:rPr>
          <w:rFonts w:ascii="Times New Roman" w:hAnsi="Times New Roman" w:cs="Times New Roman"/>
        </w:rPr>
        <w:t xml:space="preserve">o </w:t>
      </w:r>
      <w:r>
        <w:rPr>
          <w:rFonts w:ascii="Times New Roman" w:hAnsi="Times New Roman" w:cs="Times New Roman"/>
        </w:rPr>
        <w:t>prompt</w:t>
      </w:r>
      <w:r w:rsidRPr="00C9160C">
        <w:rPr>
          <w:rFonts w:ascii="Times New Roman" w:hAnsi="Times New Roman" w:cs="Times New Roman"/>
        </w:rPr>
        <w:t xml:space="preserve"> grade level teams during collaboration to determine what students have learned thus far and what types of instructional experiences the class or individual students may still need before beginning a new cycle. Teachers and specialists should also preview the assessments and learning plans included in the upcoming cycle to design additional learning plans for objectives aligned to the content specifications and appropriate cognitive level. </w:t>
      </w:r>
    </w:p>
    <w:p w14:paraId="1CB54513" w14:textId="77777777" w:rsidR="00B47128" w:rsidRPr="00C9160C" w:rsidRDefault="00B47128" w:rsidP="00B47128">
      <w:pPr>
        <w:rPr>
          <w:rFonts w:ascii="Times New Roman" w:hAnsi="Times New Roman" w:cs="Times New Roman"/>
        </w:rPr>
      </w:pPr>
      <w:r w:rsidRPr="00C9160C">
        <w:rPr>
          <w:rFonts w:ascii="Times New Roman" w:hAnsi="Times New Roman" w:cs="Times New Roman"/>
          <w:b/>
        </w:rPr>
        <w:t xml:space="preserve">Content Specifications: </w:t>
      </w:r>
      <w:r w:rsidRPr="00C9160C">
        <w:rPr>
          <w:rFonts w:ascii="Times New Roman" w:hAnsi="Times New Roman" w:cs="Times New Roman"/>
        </w:rPr>
        <w:t>Content specifications</w:t>
      </w:r>
      <w:r>
        <w:rPr>
          <w:rFonts w:ascii="Times New Roman" w:hAnsi="Times New Roman" w:cs="Times New Roman"/>
        </w:rPr>
        <w:t xml:space="preserve"> (specs)</w:t>
      </w:r>
      <w:r w:rsidRPr="00C9160C">
        <w:rPr>
          <w:rFonts w:ascii="Times New Roman" w:hAnsi="Times New Roman" w:cs="Times New Roman"/>
        </w:rPr>
        <w:t xml:space="preserve"> are outlined in the quarter objective documents under each objective. They provide a bulleted list of the specific skills and knowledge required to meet proficiency in a given objective. Teachers must examine the content specifications for each objective to align the written, taught and tested curriculum and ensure the cognitive demand for each objective is met.</w:t>
      </w:r>
    </w:p>
    <w:p w14:paraId="1CB54514" w14:textId="77777777" w:rsidR="00B47128" w:rsidRPr="00C9160C" w:rsidRDefault="00B47128" w:rsidP="00B47128">
      <w:pPr>
        <w:rPr>
          <w:rFonts w:ascii="Times New Roman" w:hAnsi="Times New Roman" w:cs="Times New Roman"/>
        </w:rPr>
      </w:pPr>
      <w:r w:rsidRPr="00C9160C">
        <w:rPr>
          <w:rFonts w:ascii="Times New Roman" w:hAnsi="Times New Roman" w:cs="Times New Roman"/>
          <w:b/>
        </w:rPr>
        <w:t>Cycle</w:t>
      </w:r>
      <w:r w:rsidRPr="00616EA5">
        <w:rPr>
          <w:rFonts w:ascii="Times New Roman" w:hAnsi="Times New Roman" w:cs="Times New Roman"/>
          <w:b/>
        </w:rPr>
        <w:t>:</w:t>
      </w:r>
      <w:r w:rsidRPr="00C9160C">
        <w:rPr>
          <w:rFonts w:ascii="Times New Roman" w:hAnsi="Times New Roman" w:cs="Times New Roman"/>
        </w:rPr>
        <w:t xml:space="preserve"> The units are divided into cycles of teaching and learning. Assessments and whole group learning plans are provided for each cycle. Many of the cycles have either a fiction or nonfiction focus that attempts to connect the focus in reading and writing. The cycles are not intended to be a weekly plan. Teachers may add a day of instruction if student performance and data suggests a need for additional instruction. At the end of each cycle, a collaborative reflection document is provided for grade level teams to use during collaboration with the reading specialist to determine what students have learned thus far and what types of instructional experiences the class or individual students may still need before beginning a new cycle. </w:t>
      </w:r>
    </w:p>
    <w:p w14:paraId="1CB54515" w14:textId="77777777" w:rsidR="00B47128" w:rsidRPr="00C9160C" w:rsidRDefault="00B47128" w:rsidP="00B47128">
      <w:pPr>
        <w:rPr>
          <w:rFonts w:ascii="Times New Roman" w:hAnsi="Times New Roman" w:cs="Times New Roman"/>
        </w:rPr>
      </w:pPr>
      <w:r w:rsidRPr="00C9160C">
        <w:rPr>
          <w:rFonts w:ascii="Times New Roman" w:hAnsi="Times New Roman" w:cs="Times New Roman"/>
          <w:b/>
        </w:rPr>
        <w:t>Pedagogy Sectio</w:t>
      </w:r>
      <w:r w:rsidRPr="00616EA5">
        <w:rPr>
          <w:rFonts w:ascii="Times New Roman" w:hAnsi="Times New Roman" w:cs="Times New Roman"/>
          <w:b/>
        </w:rPr>
        <w:t>n:</w:t>
      </w:r>
      <w:r w:rsidRPr="00C9160C">
        <w:rPr>
          <w:rFonts w:ascii="Times New Roman" w:hAnsi="Times New Roman" w:cs="Times New Roman"/>
        </w:rPr>
        <w:t xml:space="preserve"> This section of the unit provides guidance and research-based </w:t>
      </w:r>
      <w:r>
        <w:rPr>
          <w:rFonts w:ascii="Times New Roman" w:hAnsi="Times New Roman" w:cs="Times New Roman"/>
        </w:rPr>
        <w:t xml:space="preserve">instructional </w:t>
      </w:r>
      <w:r w:rsidRPr="00C9160C">
        <w:rPr>
          <w:rFonts w:ascii="Times New Roman" w:hAnsi="Times New Roman" w:cs="Times New Roman"/>
        </w:rPr>
        <w:t>strategies to assist teachers in delivering effective instruction.</w:t>
      </w:r>
    </w:p>
    <w:p w14:paraId="1CB54516" w14:textId="77777777" w:rsidR="00B47128" w:rsidRPr="00C9160C" w:rsidRDefault="00B47128" w:rsidP="00B47128">
      <w:pPr>
        <w:rPr>
          <w:rFonts w:ascii="Times New Roman" w:hAnsi="Times New Roman" w:cs="Times New Roman"/>
        </w:rPr>
      </w:pPr>
      <w:r>
        <w:rPr>
          <w:rFonts w:ascii="Times New Roman" w:hAnsi="Times New Roman" w:cs="Times New Roman"/>
          <w:b/>
        </w:rPr>
        <w:t>Priority O</w:t>
      </w:r>
      <w:r w:rsidRPr="00C9160C">
        <w:rPr>
          <w:rFonts w:ascii="Times New Roman" w:hAnsi="Times New Roman" w:cs="Times New Roman"/>
          <w:b/>
        </w:rPr>
        <w:t>bjectives</w:t>
      </w:r>
      <w:r w:rsidRPr="00616EA5">
        <w:rPr>
          <w:rFonts w:ascii="Times New Roman" w:hAnsi="Times New Roman" w:cs="Times New Roman"/>
          <w:b/>
        </w:rPr>
        <w:t>:</w:t>
      </w:r>
      <w:r w:rsidRPr="00C9160C">
        <w:rPr>
          <w:rFonts w:ascii="Times New Roman" w:hAnsi="Times New Roman" w:cs="Times New Roman"/>
        </w:rPr>
        <w:t xml:space="preserve"> </w:t>
      </w:r>
      <w:r>
        <w:rPr>
          <w:rFonts w:ascii="Times New Roman" w:hAnsi="Times New Roman" w:cs="Times New Roman"/>
        </w:rPr>
        <w:t>These are the objectives</w:t>
      </w:r>
      <w:r w:rsidRPr="00C9160C">
        <w:rPr>
          <w:rFonts w:ascii="Times New Roman" w:hAnsi="Times New Roman" w:cs="Times New Roman"/>
        </w:rPr>
        <w:t xml:space="preserve"> in the units</w:t>
      </w:r>
      <w:r>
        <w:rPr>
          <w:rFonts w:ascii="Times New Roman" w:hAnsi="Times New Roman" w:cs="Times New Roman"/>
        </w:rPr>
        <w:t xml:space="preserve"> that provide the overarching focus for instruction.</w:t>
      </w:r>
      <w:r w:rsidRPr="00C9160C">
        <w:rPr>
          <w:rFonts w:ascii="Times New Roman" w:hAnsi="Times New Roman" w:cs="Times New Roman"/>
        </w:rPr>
        <w:t xml:space="preserve"> Teachers need to examine the current quarter objective document and pacing guide in order to provide instruction that will cover all current objectives to the level of depth outlined by the content specifications.</w:t>
      </w:r>
    </w:p>
    <w:p w14:paraId="1CB54517" w14:textId="77777777" w:rsidR="00B47128" w:rsidRPr="00C9160C" w:rsidRDefault="00B47128" w:rsidP="00B47128">
      <w:pPr>
        <w:rPr>
          <w:rFonts w:ascii="Times New Roman" w:hAnsi="Times New Roman" w:cs="Times New Roman"/>
        </w:rPr>
      </w:pPr>
      <w:r w:rsidRPr="00C9160C">
        <w:rPr>
          <w:rFonts w:ascii="Times New Roman" w:hAnsi="Times New Roman" w:cs="Times New Roman"/>
          <w:b/>
        </w:rPr>
        <w:t>Quarter Objective Documents:</w:t>
      </w:r>
      <w:r w:rsidRPr="00C9160C">
        <w:rPr>
          <w:rFonts w:ascii="Times New Roman" w:hAnsi="Times New Roman" w:cs="Times New Roman"/>
        </w:rPr>
        <w:t xml:space="preserve"> The quarter objective documents can be found at the beginning of each unit. These documents include all objectives and content specifications that should be taught for the given quarter.</w:t>
      </w:r>
    </w:p>
    <w:p w14:paraId="1CB54518" w14:textId="77777777" w:rsidR="00B47128" w:rsidRPr="00C9160C" w:rsidRDefault="00B47128" w:rsidP="00B47128">
      <w:pPr>
        <w:rPr>
          <w:rFonts w:ascii="Times New Roman" w:hAnsi="Times New Roman" w:cs="Times New Roman"/>
        </w:rPr>
      </w:pPr>
      <w:r w:rsidRPr="00C9160C">
        <w:rPr>
          <w:rFonts w:ascii="Times New Roman" w:hAnsi="Times New Roman" w:cs="Times New Roman"/>
          <w:b/>
        </w:rPr>
        <w:t>Quarterly Sequence Documents</w:t>
      </w:r>
      <w:r w:rsidRPr="00616EA5">
        <w:rPr>
          <w:rFonts w:ascii="Times New Roman" w:hAnsi="Times New Roman" w:cs="Times New Roman"/>
          <w:b/>
        </w:rPr>
        <w:t>:</w:t>
      </w:r>
      <w:r w:rsidRPr="00C9160C">
        <w:rPr>
          <w:rFonts w:ascii="Times New Roman" w:hAnsi="Times New Roman" w:cs="Times New Roman"/>
        </w:rPr>
        <w:t xml:space="preserve"> These documents display a chart of priority objectives and demonstrate how objectives build across the quarters in a grade level.  </w:t>
      </w:r>
    </w:p>
    <w:p w14:paraId="1CB54519" w14:textId="77777777" w:rsidR="00B47128" w:rsidRPr="00C9160C" w:rsidRDefault="00B47128" w:rsidP="00B47128">
      <w:pPr>
        <w:rPr>
          <w:rFonts w:ascii="Times New Roman" w:hAnsi="Times New Roman" w:cs="Times New Roman"/>
        </w:rPr>
      </w:pPr>
      <w:r w:rsidRPr="002022FE">
        <w:rPr>
          <w:rFonts w:ascii="Times New Roman" w:hAnsi="Times New Roman" w:cs="Times New Roman"/>
          <w:b/>
        </w:rPr>
        <w:t>Unit</w:t>
      </w:r>
      <w:r w:rsidRPr="00517951">
        <w:rPr>
          <w:rFonts w:ascii="Times New Roman" w:hAnsi="Times New Roman" w:cs="Times New Roman"/>
          <w:b/>
        </w:rPr>
        <w:t>:</w:t>
      </w:r>
      <w:r>
        <w:rPr>
          <w:rFonts w:ascii="Times New Roman" w:hAnsi="Times New Roman" w:cs="Times New Roman"/>
        </w:rPr>
        <w:t xml:space="preserve"> Units include cycles of teaching and learning for whole group reading and writing instruction. </w:t>
      </w:r>
    </w:p>
    <w:p w14:paraId="1CB5451A" w14:textId="77777777" w:rsidR="00B47128" w:rsidRPr="002022FE" w:rsidRDefault="00B47128" w:rsidP="00B47128">
      <w:pPr>
        <w:rPr>
          <w:rFonts w:ascii="Times New Roman" w:hAnsi="Times New Roman" w:cs="Times New Roman"/>
          <w:b/>
        </w:rPr>
      </w:pPr>
      <w:r w:rsidRPr="002022FE">
        <w:rPr>
          <w:rFonts w:ascii="Times New Roman" w:hAnsi="Times New Roman" w:cs="Times New Roman"/>
          <w:b/>
          <w:color w:val="000000"/>
          <w:sz w:val="21"/>
          <w:szCs w:val="21"/>
        </w:rPr>
        <w:t>Virginia Beach Objective</w:t>
      </w:r>
      <w:r>
        <w:rPr>
          <w:rFonts w:ascii="Times New Roman" w:hAnsi="Times New Roman" w:cs="Times New Roman"/>
          <w:b/>
          <w:color w:val="000000"/>
          <w:sz w:val="21"/>
          <w:szCs w:val="21"/>
        </w:rPr>
        <w:t>s</w:t>
      </w:r>
      <w:r w:rsidRPr="00616EA5">
        <w:rPr>
          <w:rFonts w:ascii="Times New Roman" w:hAnsi="Times New Roman" w:cs="Times New Roman"/>
          <w:b/>
          <w:color w:val="000000"/>
          <w:sz w:val="21"/>
          <w:szCs w:val="21"/>
        </w:rPr>
        <w:t>:</w:t>
      </w:r>
      <w:r>
        <w:rPr>
          <w:rFonts w:ascii="Times New Roman" w:hAnsi="Times New Roman" w:cs="Times New Roman"/>
          <w:color w:val="000000"/>
          <w:sz w:val="21"/>
          <w:szCs w:val="21"/>
        </w:rPr>
        <w:t xml:space="preserve"> The Virginia Beach Objectives (VBOs) are measureable expectations for student learning in Virginia Beach City Public Schools. The VBOs are aligned to the standards of learning provided by the Virginia Department of Education.</w:t>
      </w:r>
    </w:p>
    <w:p w14:paraId="1CB5451B" w14:textId="77777777" w:rsidR="00B47128" w:rsidRPr="00C9160C" w:rsidRDefault="00B47128" w:rsidP="00B47128">
      <w:pPr>
        <w:rPr>
          <w:rFonts w:ascii="Times New Roman" w:hAnsi="Times New Roman" w:cs="Times New Roman"/>
        </w:rPr>
      </w:pPr>
      <w:r w:rsidRPr="00C9160C">
        <w:rPr>
          <w:rFonts w:ascii="Times New Roman" w:hAnsi="Times New Roman" w:cs="Times New Roman"/>
          <w:b/>
        </w:rPr>
        <w:t>Vertical Alignment Documents</w:t>
      </w:r>
      <w:r w:rsidRPr="00616EA5">
        <w:rPr>
          <w:rFonts w:ascii="Times New Roman" w:hAnsi="Times New Roman" w:cs="Times New Roman"/>
          <w:b/>
        </w:rPr>
        <w:t>:</w:t>
      </w:r>
      <w:r w:rsidRPr="00C9160C">
        <w:rPr>
          <w:rFonts w:ascii="Times New Roman" w:hAnsi="Times New Roman" w:cs="Times New Roman"/>
        </w:rPr>
        <w:t xml:space="preserve"> These documents display a chart of priority objectives and demonstrate how objectives build across the grade levels (K-5).</w:t>
      </w:r>
    </w:p>
    <w:p w14:paraId="1CB5451C" w14:textId="77777777" w:rsidR="004225B0" w:rsidRPr="00C9160C" w:rsidRDefault="004225B0" w:rsidP="00B47128">
      <w:pPr>
        <w:jc w:val="center"/>
        <w:rPr>
          <w:rFonts w:ascii="Times New Roman" w:hAnsi="Times New Roman" w:cs="Times New Roman"/>
        </w:rPr>
      </w:pPr>
    </w:p>
    <w:sectPr w:rsidR="004225B0" w:rsidRPr="00C9160C" w:rsidSect="00ED3687">
      <w:headerReference w:type="default" r:id="rId2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54547" w14:textId="77777777" w:rsidR="00AF5F3A" w:rsidRDefault="00AF5F3A" w:rsidP="00C47E25">
      <w:pPr>
        <w:spacing w:after="0" w:line="240" w:lineRule="auto"/>
      </w:pPr>
      <w:r>
        <w:separator/>
      </w:r>
    </w:p>
  </w:endnote>
  <w:endnote w:type="continuationSeparator" w:id="0">
    <w:p w14:paraId="1CB54548" w14:textId="77777777" w:rsidR="00AF5F3A" w:rsidRDefault="00AF5F3A" w:rsidP="00C4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haparral Pro">
    <w:altName w:val="Chaparral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54549" w14:textId="77777777" w:rsidR="00AF5F3A" w:rsidRPr="00E57DB9" w:rsidRDefault="00AF5F3A" w:rsidP="00943BD1">
    <w:pPr>
      <w:pStyle w:val="Footer"/>
      <w:jc w:val="right"/>
      <w:rPr>
        <w:rFonts w:ascii="Times New Roman" w:hAnsi="Times New Roman" w:cs="Times New Roman"/>
      </w:rPr>
    </w:pPr>
    <w:r w:rsidRPr="00E57DB9">
      <w:rPr>
        <w:rFonts w:ascii="Times New Roman" w:hAnsi="Times New Roman" w:cs="Times New Roman"/>
      </w:rPr>
      <w:fldChar w:fldCharType="begin"/>
    </w:r>
    <w:r w:rsidRPr="00E57DB9">
      <w:rPr>
        <w:rFonts w:ascii="Times New Roman" w:hAnsi="Times New Roman" w:cs="Times New Roman"/>
      </w:rPr>
      <w:instrText xml:space="preserve"> PAGE   \* MERGEFORMAT </w:instrText>
    </w:r>
    <w:r w:rsidRPr="00E57DB9">
      <w:rPr>
        <w:rFonts w:ascii="Times New Roman" w:hAnsi="Times New Roman" w:cs="Times New Roman"/>
      </w:rPr>
      <w:fldChar w:fldCharType="separate"/>
    </w:r>
    <w:r w:rsidR="00101929">
      <w:rPr>
        <w:rFonts w:ascii="Times New Roman" w:hAnsi="Times New Roman" w:cs="Times New Roman"/>
        <w:noProof/>
      </w:rPr>
      <w:t>1</w:t>
    </w:r>
    <w:r w:rsidRPr="00E57DB9">
      <w:rPr>
        <w:rFonts w:ascii="Times New Roman" w:hAnsi="Times New Roman" w:cs="Times New Roman"/>
        <w:noProof/>
      </w:rPr>
      <w:fldChar w:fldCharType="end"/>
    </w:r>
  </w:p>
  <w:p w14:paraId="1CB5454A" w14:textId="77777777" w:rsidR="00AF5F3A" w:rsidRPr="00943BD1" w:rsidRDefault="00AF5F3A">
    <w:pPr>
      <w:pStyle w:val="Footer"/>
      <w:rPr>
        <w:rFonts w:ascii="Times New Roman" w:hAnsi="Times New Roman" w:cs="Times New Roman"/>
      </w:rPr>
    </w:pPr>
    <w:r w:rsidRPr="00943BD1">
      <w:rPr>
        <w:rFonts w:ascii="Times New Roman" w:hAnsi="Times New Roman" w:cs="Times New Roman"/>
      </w:rPr>
      <w:t>Grade 1, Quarter 1, Unit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25262"/>
      <w:docPartObj>
        <w:docPartGallery w:val="Page Numbers (Bottom of Page)"/>
        <w:docPartUnique/>
      </w:docPartObj>
    </w:sdtPr>
    <w:sdtEndPr>
      <w:rPr>
        <w:rFonts w:ascii="Times New Roman" w:hAnsi="Times New Roman" w:cs="Times New Roman"/>
        <w:noProof/>
      </w:rPr>
    </w:sdtEndPr>
    <w:sdtContent>
      <w:p w14:paraId="1CB5454C" w14:textId="77777777" w:rsidR="00AF5F3A" w:rsidRPr="003F192B" w:rsidRDefault="00AF5F3A" w:rsidP="003F192B">
        <w:pPr>
          <w:pStyle w:val="Footer"/>
          <w:tabs>
            <w:tab w:val="left" w:pos="4306"/>
            <w:tab w:val="right" w:pos="12960"/>
          </w:tabs>
          <w:jc w:val="right"/>
          <w:rPr>
            <w:rFonts w:ascii="Times New Roman" w:hAnsi="Times New Roman" w:cs="Times New Roman"/>
          </w:rPr>
        </w:pPr>
        <w:r w:rsidRPr="003F192B">
          <w:rPr>
            <w:rFonts w:ascii="Times New Roman" w:hAnsi="Times New Roman" w:cs="Times New Roman"/>
          </w:rPr>
          <w:fldChar w:fldCharType="begin"/>
        </w:r>
        <w:r w:rsidRPr="003F192B">
          <w:rPr>
            <w:rFonts w:ascii="Times New Roman" w:hAnsi="Times New Roman" w:cs="Times New Roman"/>
          </w:rPr>
          <w:instrText xml:space="preserve"> PAGE   \* MERGEFORMAT </w:instrText>
        </w:r>
        <w:r w:rsidRPr="003F192B">
          <w:rPr>
            <w:rFonts w:ascii="Times New Roman" w:hAnsi="Times New Roman" w:cs="Times New Roman"/>
          </w:rPr>
          <w:fldChar w:fldCharType="separate"/>
        </w:r>
        <w:r w:rsidR="00101929">
          <w:rPr>
            <w:rFonts w:ascii="Times New Roman" w:hAnsi="Times New Roman" w:cs="Times New Roman"/>
            <w:noProof/>
          </w:rPr>
          <w:t>21</w:t>
        </w:r>
        <w:r w:rsidRPr="003F192B">
          <w:rPr>
            <w:rFonts w:ascii="Times New Roman" w:hAnsi="Times New Roman" w:cs="Times New Roman"/>
            <w:noProof/>
          </w:rPr>
          <w:fldChar w:fldCharType="end"/>
        </w:r>
      </w:p>
    </w:sdtContent>
  </w:sdt>
  <w:p w14:paraId="1CB5454D" w14:textId="77777777" w:rsidR="00AF5F3A" w:rsidRPr="003D3821" w:rsidRDefault="00AF5F3A" w:rsidP="001D5F43">
    <w:pPr>
      <w:pStyle w:val="Footer"/>
      <w:rPr>
        <w:rFonts w:ascii="Times New Roman" w:hAnsi="Times New Roman" w:cs="Times New Roman"/>
      </w:rPr>
    </w:pPr>
    <w:r w:rsidRPr="003D3821">
      <w:rPr>
        <w:rFonts w:ascii="Times New Roman" w:hAnsi="Times New Roman" w:cs="Times New Roman"/>
      </w:rPr>
      <w:t>Grade 1, Unit 1, Quarter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54545" w14:textId="77777777" w:rsidR="00AF5F3A" w:rsidRDefault="00AF5F3A" w:rsidP="00C47E25">
      <w:pPr>
        <w:spacing w:after="0" w:line="240" w:lineRule="auto"/>
      </w:pPr>
      <w:r>
        <w:separator/>
      </w:r>
    </w:p>
  </w:footnote>
  <w:footnote w:type="continuationSeparator" w:id="0">
    <w:p w14:paraId="1CB54546" w14:textId="77777777" w:rsidR="00AF5F3A" w:rsidRDefault="00AF5F3A" w:rsidP="00C47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5454B" w14:textId="77777777" w:rsidR="00AF5F3A" w:rsidRDefault="00AF5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B1C2" w14:textId="77777777" w:rsidR="00925C79" w:rsidRPr="0021401B" w:rsidRDefault="00925C79" w:rsidP="00C17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1" w15:restartNumberingAfterBreak="0">
    <w:nsid w:val="08C50D4D"/>
    <w:multiLevelType w:val="hybridMultilevel"/>
    <w:tmpl w:val="E4DC4FD0"/>
    <w:lvl w:ilvl="0" w:tplc="6C0447F6">
      <w:start w:val="1"/>
      <w:numFmt w:val="bullet"/>
      <w:lvlText w:val=""/>
      <w:lvlJc w:val="left"/>
      <w:pPr>
        <w:ind w:left="1080" w:hanging="360"/>
      </w:pPr>
      <w:rPr>
        <w:rFonts w:ascii="Symbol" w:hAnsi="Symbol" w:cs="Times New Roman" w:hint="default"/>
        <w:sz w:val="20"/>
        <w:szCs w:val="20"/>
      </w:rPr>
    </w:lvl>
    <w:lvl w:ilvl="1" w:tplc="04090005">
      <w:start w:val="1"/>
      <w:numFmt w:val="bullet"/>
      <w:lvlText w:val=""/>
      <w:lvlJc w:val="left"/>
      <w:pPr>
        <w:ind w:left="1800" w:hanging="360"/>
      </w:pPr>
      <w:rPr>
        <w:rFonts w:ascii="Wingdings" w:hAnsi="Wingdings"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C5751"/>
    <w:multiLevelType w:val="hybridMultilevel"/>
    <w:tmpl w:val="F8AC8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A1424"/>
    <w:multiLevelType w:val="hybridMultilevel"/>
    <w:tmpl w:val="D596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97A2B"/>
    <w:multiLevelType w:val="hybridMultilevel"/>
    <w:tmpl w:val="F79A7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41FCD"/>
    <w:multiLevelType w:val="hybridMultilevel"/>
    <w:tmpl w:val="8B20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31A04"/>
    <w:multiLevelType w:val="hybridMultilevel"/>
    <w:tmpl w:val="9EAEF0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87A1282"/>
    <w:multiLevelType w:val="multilevel"/>
    <w:tmpl w:val="56AC856C"/>
    <w:lvl w:ilvl="0">
      <w:start w:val="1"/>
      <w:numFmt w:val="bullet"/>
      <w:lvlText w:val=""/>
      <w:lvlJc w:val="left"/>
      <w:pPr>
        <w:ind w:left="360" w:hanging="360"/>
      </w:pPr>
      <w:rPr>
        <w:rFonts w:ascii="Symbol" w:hAnsi="Symbol"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194D95"/>
    <w:multiLevelType w:val="hybridMultilevel"/>
    <w:tmpl w:val="F208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F6871"/>
    <w:multiLevelType w:val="hybridMultilevel"/>
    <w:tmpl w:val="FDD43F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339A653A"/>
    <w:multiLevelType w:val="hybridMultilevel"/>
    <w:tmpl w:val="3C48F21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638487F"/>
    <w:multiLevelType w:val="hybridMultilevel"/>
    <w:tmpl w:val="EB0A6E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8A260C7"/>
    <w:multiLevelType w:val="hybridMultilevel"/>
    <w:tmpl w:val="1D3CD37A"/>
    <w:lvl w:ilvl="0" w:tplc="F410BCFA">
      <w:start w:val="9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75990"/>
    <w:multiLevelType w:val="hybridMultilevel"/>
    <w:tmpl w:val="A610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335F4"/>
    <w:multiLevelType w:val="hybridMultilevel"/>
    <w:tmpl w:val="28164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52503C"/>
    <w:multiLevelType w:val="hybridMultilevel"/>
    <w:tmpl w:val="769008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4A7321"/>
    <w:multiLevelType w:val="hybridMultilevel"/>
    <w:tmpl w:val="1D5EE6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63938D4"/>
    <w:multiLevelType w:val="hybridMultilevel"/>
    <w:tmpl w:val="B50885CE"/>
    <w:lvl w:ilvl="0" w:tplc="AACCCCD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BE52BF"/>
    <w:multiLevelType w:val="hybridMultilevel"/>
    <w:tmpl w:val="F130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9CA7DCB"/>
    <w:multiLevelType w:val="hybridMultilevel"/>
    <w:tmpl w:val="6FB0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617C3"/>
    <w:multiLevelType w:val="hybridMultilevel"/>
    <w:tmpl w:val="B5CE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B3476"/>
    <w:multiLevelType w:val="hybridMultilevel"/>
    <w:tmpl w:val="9BCAF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13CCE"/>
    <w:multiLevelType w:val="hybridMultilevel"/>
    <w:tmpl w:val="CAE09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C0F7E"/>
    <w:multiLevelType w:val="hybridMultilevel"/>
    <w:tmpl w:val="F4587970"/>
    <w:lvl w:ilvl="0" w:tplc="1EB2E270">
      <w:start w:val="1"/>
      <w:numFmt w:val="bullet"/>
      <w:lvlText w:val="o"/>
      <w:lvlJc w:val="left"/>
      <w:pPr>
        <w:ind w:left="733" w:hanging="360"/>
      </w:pPr>
      <w:rPr>
        <w:rFonts w:ascii="Times New Roman" w:hAnsi="Times New Roman" w:cs="Times New Roman" w:hint="default"/>
        <w:sz w:val="24"/>
        <w:szCs w:val="24"/>
      </w:rPr>
    </w:lvl>
    <w:lvl w:ilvl="1" w:tplc="04090003">
      <w:start w:val="1"/>
      <w:numFmt w:val="bullet"/>
      <w:lvlText w:val="o"/>
      <w:lvlJc w:val="left"/>
      <w:pPr>
        <w:ind w:left="1453" w:hanging="360"/>
      </w:pPr>
      <w:rPr>
        <w:rFonts w:ascii="Courier New" w:hAnsi="Courier New" w:cs="Courier New" w:hint="default"/>
        <w:sz w:val="20"/>
        <w:szCs w:val="20"/>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4" w15:restartNumberingAfterBreak="0">
    <w:nsid w:val="59475441"/>
    <w:multiLevelType w:val="hybridMultilevel"/>
    <w:tmpl w:val="F7C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613BB"/>
    <w:multiLevelType w:val="hybridMultilevel"/>
    <w:tmpl w:val="59D818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E32F6F"/>
    <w:multiLevelType w:val="hybridMultilevel"/>
    <w:tmpl w:val="E4E25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344C3"/>
    <w:multiLevelType w:val="hybridMultilevel"/>
    <w:tmpl w:val="7184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45E8C"/>
    <w:multiLevelType w:val="hybridMultilevel"/>
    <w:tmpl w:val="DE889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F5F56"/>
    <w:multiLevelType w:val="hybridMultilevel"/>
    <w:tmpl w:val="C2000F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F85861"/>
    <w:multiLevelType w:val="hybridMultilevel"/>
    <w:tmpl w:val="9EF4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034B5"/>
    <w:multiLevelType w:val="singleLevel"/>
    <w:tmpl w:val="1E389C3A"/>
    <w:lvl w:ilvl="0">
      <w:start w:val="1"/>
      <w:numFmt w:val="bullet"/>
      <w:pStyle w:val="Bullet2"/>
      <w:lvlText w:val=""/>
      <w:lvlJc w:val="left"/>
      <w:pPr>
        <w:tabs>
          <w:tab w:val="num" w:pos="720"/>
        </w:tabs>
        <w:ind w:left="720" w:hanging="360"/>
      </w:pPr>
      <w:rPr>
        <w:rFonts w:ascii="Symbol" w:hAnsi="Symbol" w:hint="default"/>
        <w:strike w:val="0"/>
        <w:dstrike w:val="0"/>
        <w:sz w:val="20"/>
        <w:szCs w:val="20"/>
      </w:rPr>
    </w:lvl>
  </w:abstractNum>
  <w:abstractNum w:abstractNumId="32" w15:restartNumberingAfterBreak="0">
    <w:nsid w:val="67AE56BD"/>
    <w:multiLevelType w:val="hybridMultilevel"/>
    <w:tmpl w:val="98486D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104615"/>
    <w:multiLevelType w:val="hybridMultilevel"/>
    <w:tmpl w:val="A34879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B3C1999"/>
    <w:multiLevelType w:val="hybridMultilevel"/>
    <w:tmpl w:val="7ABC1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973476"/>
    <w:multiLevelType w:val="hybridMultilevel"/>
    <w:tmpl w:val="2D7C54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706B072B"/>
    <w:multiLevelType w:val="hybridMultilevel"/>
    <w:tmpl w:val="4906CD96"/>
    <w:lvl w:ilvl="0" w:tplc="0F4C50EA">
      <w:start w:val="1"/>
      <w:numFmt w:val="bullet"/>
      <w:lvlText w:val=""/>
      <w:lvlJc w:val="left"/>
      <w:pPr>
        <w:tabs>
          <w:tab w:val="num" w:pos="216"/>
        </w:tabs>
        <w:ind w:left="216" w:hanging="216"/>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2D63C6B"/>
    <w:multiLevelType w:val="hybridMultilevel"/>
    <w:tmpl w:val="2E40A522"/>
    <w:lvl w:ilvl="0" w:tplc="0F4C50EA">
      <w:start w:val="1"/>
      <w:numFmt w:val="bullet"/>
      <w:lvlText w:val=""/>
      <w:lvlJc w:val="left"/>
      <w:pPr>
        <w:tabs>
          <w:tab w:val="num" w:pos="576"/>
        </w:tabs>
        <w:ind w:left="576" w:hanging="216"/>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4E715A"/>
    <w:multiLevelType w:val="hybridMultilevel"/>
    <w:tmpl w:val="112E524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9" w15:restartNumberingAfterBreak="0">
    <w:nsid w:val="791455E7"/>
    <w:multiLevelType w:val="hybridMultilevel"/>
    <w:tmpl w:val="E13C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407911"/>
    <w:multiLevelType w:val="hybridMultilevel"/>
    <w:tmpl w:val="CAA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B0C9C"/>
    <w:multiLevelType w:val="hybridMultilevel"/>
    <w:tmpl w:val="C482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86A0D"/>
    <w:multiLevelType w:val="hybridMultilevel"/>
    <w:tmpl w:val="99665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900476"/>
    <w:multiLevelType w:val="hybridMultilevel"/>
    <w:tmpl w:val="8276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0"/>
  </w:num>
  <w:num w:numId="4">
    <w:abstractNumId w:val="39"/>
  </w:num>
  <w:num w:numId="5">
    <w:abstractNumId w:val="18"/>
  </w:num>
  <w:num w:numId="6">
    <w:abstractNumId w:val="38"/>
  </w:num>
  <w:num w:numId="7">
    <w:abstractNumId w:val="19"/>
  </w:num>
  <w:num w:numId="8">
    <w:abstractNumId w:val="5"/>
  </w:num>
  <w:num w:numId="9">
    <w:abstractNumId w:val="3"/>
  </w:num>
  <w:num w:numId="10">
    <w:abstractNumId w:val="14"/>
  </w:num>
  <w:num w:numId="11">
    <w:abstractNumId w:val="0"/>
  </w:num>
  <w:num w:numId="12">
    <w:abstractNumId w:val="31"/>
  </w:num>
  <w:num w:numId="13">
    <w:abstractNumId w:val="16"/>
  </w:num>
  <w:num w:numId="14">
    <w:abstractNumId w:val="40"/>
  </w:num>
  <w:num w:numId="15">
    <w:abstractNumId w:val="27"/>
  </w:num>
  <w:num w:numId="16">
    <w:abstractNumId w:val="17"/>
  </w:num>
  <w:num w:numId="17">
    <w:abstractNumId w:val="42"/>
  </w:num>
  <w:num w:numId="18">
    <w:abstractNumId w:val="8"/>
  </w:num>
  <w:num w:numId="19">
    <w:abstractNumId w:val="37"/>
  </w:num>
  <w:num w:numId="20">
    <w:abstractNumId w:val="36"/>
  </w:num>
  <w:num w:numId="21">
    <w:abstractNumId w:val="12"/>
  </w:num>
  <w:num w:numId="22">
    <w:abstractNumId w:val="2"/>
  </w:num>
  <w:num w:numId="23">
    <w:abstractNumId w:val="23"/>
  </w:num>
  <w:num w:numId="24">
    <w:abstractNumId w:val="1"/>
  </w:num>
  <w:num w:numId="25">
    <w:abstractNumId w:val="7"/>
  </w:num>
  <w:num w:numId="26">
    <w:abstractNumId w:val="41"/>
  </w:num>
  <w:num w:numId="27">
    <w:abstractNumId w:val="41"/>
  </w:num>
  <w:num w:numId="28">
    <w:abstractNumId w:val="10"/>
  </w:num>
  <w:num w:numId="29">
    <w:abstractNumId w:val="11"/>
  </w:num>
  <w:num w:numId="30">
    <w:abstractNumId w:val="34"/>
  </w:num>
  <w:num w:numId="31">
    <w:abstractNumId w:val="32"/>
  </w:num>
  <w:num w:numId="32">
    <w:abstractNumId w:val="33"/>
  </w:num>
  <w:num w:numId="33">
    <w:abstractNumId w:val="29"/>
  </w:num>
  <w:num w:numId="34">
    <w:abstractNumId w:val="15"/>
  </w:num>
  <w:num w:numId="35">
    <w:abstractNumId w:val="25"/>
  </w:num>
  <w:num w:numId="36">
    <w:abstractNumId w:val="28"/>
  </w:num>
  <w:num w:numId="37">
    <w:abstractNumId w:val="21"/>
  </w:num>
  <w:num w:numId="38">
    <w:abstractNumId w:val="4"/>
  </w:num>
  <w:num w:numId="39">
    <w:abstractNumId w:val="22"/>
  </w:num>
  <w:num w:numId="40">
    <w:abstractNumId w:val="26"/>
  </w:num>
  <w:num w:numId="41">
    <w:abstractNumId w:val="30"/>
  </w:num>
  <w:num w:numId="42">
    <w:abstractNumId w:val="43"/>
  </w:num>
  <w:num w:numId="43">
    <w:abstractNumId w:val="9"/>
  </w:num>
  <w:num w:numId="44">
    <w:abstractNumId w:val="35"/>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70"/>
    <w:rsid w:val="000031F6"/>
    <w:rsid w:val="0001219C"/>
    <w:rsid w:val="000135A3"/>
    <w:rsid w:val="000141DD"/>
    <w:rsid w:val="00020A9E"/>
    <w:rsid w:val="00036D1A"/>
    <w:rsid w:val="00052F49"/>
    <w:rsid w:val="00056554"/>
    <w:rsid w:val="000671DD"/>
    <w:rsid w:val="000704C8"/>
    <w:rsid w:val="00074F41"/>
    <w:rsid w:val="000770FA"/>
    <w:rsid w:val="000828B9"/>
    <w:rsid w:val="000871B0"/>
    <w:rsid w:val="000920D1"/>
    <w:rsid w:val="0009349B"/>
    <w:rsid w:val="0009512B"/>
    <w:rsid w:val="00095B70"/>
    <w:rsid w:val="00097CEB"/>
    <w:rsid w:val="000B31DB"/>
    <w:rsid w:val="000B33FD"/>
    <w:rsid w:val="000B55A2"/>
    <w:rsid w:val="000B60CE"/>
    <w:rsid w:val="000B67CE"/>
    <w:rsid w:val="000C122F"/>
    <w:rsid w:val="000C546B"/>
    <w:rsid w:val="000D1A29"/>
    <w:rsid w:val="000D56C4"/>
    <w:rsid w:val="000E594B"/>
    <w:rsid w:val="000E61C5"/>
    <w:rsid w:val="000F0891"/>
    <w:rsid w:val="000F3D9A"/>
    <w:rsid w:val="00101929"/>
    <w:rsid w:val="00102367"/>
    <w:rsid w:val="00114F09"/>
    <w:rsid w:val="00116BD6"/>
    <w:rsid w:val="00152567"/>
    <w:rsid w:val="00153B61"/>
    <w:rsid w:val="00155747"/>
    <w:rsid w:val="00163AA2"/>
    <w:rsid w:val="001668D0"/>
    <w:rsid w:val="001746AB"/>
    <w:rsid w:val="001910B8"/>
    <w:rsid w:val="00196F34"/>
    <w:rsid w:val="00197C28"/>
    <w:rsid w:val="001A1C25"/>
    <w:rsid w:val="001A1FAF"/>
    <w:rsid w:val="001A4EA3"/>
    <w:rsid w:val="001B4BCD"/>
    <w:rsid w:val="001D0298"/>
    <w:rsid w:val="001D5F43"/>
    <w:rsid w:val="001E1785"/>
    <w:rsid w:val="001E470A"/>
    <w:rsid w:val="001F09B9"/>
    <w:rsid w:val="001F295F"/>
    <w:rsid w:val="00203CD1"/>
    <w:rsid w:val="00205228"/>
    <w:rsid w:val="0020647A"/>
    <w:rsid w:val="00207C4C"/>
    <w:rsid w:val="00212ECE"/>
    <w:rsid w:val="00214C8C"/>
    <w:rsid w:val="002165E0"/>
    <w:rsid w:val="00223E33"/>
    <w:rsid w:val="0023258D"/>
    <w:rsid w:val="00232B30"/>
    <w:rsid w:val="00236925"/>
    <w:rsid w:val="0023734F"/>
    <w:rsid w:val="00242C8B"/>
    <w:rsid w:val="00264F34"/>
    <w:rsid w:val="00265BE6"/>
    <w:rsid w:val="00267CFB"/>
    <w:rsid w:val="0027784F"/>
    <w:rsid w:val="00286198"/>
    <w:rsid w:val="00287E23"/>
    <w:rsid w:val="0029481C"/>
    <w:rsid w:val="002A394D"/>
    <w:rsid w:val="002C0EFD"/>
    <w:rsid w:val="002C4344"/>
    <w:rsid w:val="002C6FCE"/>
    <w:rsid w:val="002D5047"/>
    <w:rsid w:val="002E132E"/>
    <w:rsid w:val="002F71FB"/>
    <w:rsid w:val="00301897"/>
    <w:rsid w:val="003140A4"/>
    <w:rsid w:val="00320334"/>
    <w:rsid w:val="00322FB3"/>
    <w:rsid w:val="003500C6"/>
    <w:rsid w:val="00354375"/>
    <w:rsid w:val="00356F5B"/>
    <w:rsid w:val="00364B7E"/>
    <w:rsid w:val="00365353"/>
    <w:rsid w:val="00396BA8"/>
    <w:rsid w:val="00397A13"/>
    <w:rsid w:val="003A138B"/>
    <w:rsid w:val="003A5135"/>
    <w:rsid w:val="003A6C1C"/>
    <w:rsid w:val="003B2F3A"/>
    <w:rsid w:val="003B68D7"/>
    <w:rsid w:val="003C7889"/>
    <w:rsid w:val="003D3821"/>
    <w:rsid w:val="003D49F4"/>
    <w:rsid w:val="003F192B"/>
    <w:rsid w:val="003F617C"/>
    <w:rsid w:val="003F69E1"/>
    <w:rsid w:val="003F6AD3"/>
    <w:rsid w:val="00403700"/>
    <w:rsid w:val="00403886"/>
    <w:rsid w:val="00416F8D"/>
    <w:rsid w:val="00421F16"/>
    <w:rsid w:val="004225B0"/>
    <w:rsid w:val="0045453E"/>
    <w:rsid w:val="00466D50"/>
    <w:rsid w:val="0047317A"/>
    <w:rsid w:val="00473AC1"/>
    <w:rsid w:val="0048030F"/>
    <w:rsid w:val="00480E78"/>
    <w:rsid w:val="00482F87"/>
    <w:rsid w:val="00494F1C"/>
    <w:rsid w:val="004A011B"/>
    <w:rsid w:val="004A35EE"/>
    <w:rsid w:val="004A7F4E"/>
    <w:rsid w:val="004C2D89"/>
    <w:rsid w:val="004D6576"/>
    <w:rsid w:val="004E3801"/>
    <w:rsid w:val="004F384B"/>
    <w:rsid w:val="00500071"/>
    <w:rsid w:val="005042F6"/>
    <w:rsid w:val="00510F67"/>
    <w:rsid w:val="00512C77"/>
    <w:rsid w:val="00512CA4"/>
    <w:rsid w:val="00512EDC"/>
    <w:rsid w:val="005322B0"/>
    <w:rsid w:val="00542910"/>
    <w:rsid w:val="00560012"/>
    <w:rsid w:val="00563986"/>
    <w:rsid w:val="005641E1"/>
    <w:rsid w:val="0056572D"/>
    <w:rsid w:val="00576CAA"/>
    <w:rsid w:val="00582EA9"/>
    <w:rsid w:val="00585FB9"/>
    <w:rsid w:val="00592437"/>
    <w:rsid w:val="00593525"/>
    <w:rsid w:val="005A1C2D"/>
    <w:rsid w:val="005A4599"/>
    <w:rsid w:val="005B0930"/>
    <w:rsid w:val="005B2A74"/>
    <w:rsid w:val="005C18D5"/>
    <w:rsid w:val="005C7F84"/>
    <w:rsid w:val="005D2BD9"/>
    <w:rsid w:val="005D566C"/>
    <w:rsid w:val="005F149C"/>
    <w:rsid w:val="005F3B19"/>
    <w:rsid w:val="005F41C9"/>
    <w:rsid w:val="00601087"/>
    <w:rsid w:val="00602A7C"/>
    <w:rsid w:val="00607CCD"/>
    <w:rsid w:val="00613A99"/>
    <w:rsid w:val="00614D4B"/>
    <w:rsid w:val="00623988"/>
    <w:rsid w:val="0063294B"/>
    <w:rsid w:val="00635AB5"/>
    <w:rsid w:val="00636E8E"/>
    <w:rsid w:val="00640622"/>
    <w:rsid w:val="006574F3"/>
    <w:rsid w:val="006576AA"/>
    <w:rsid w:val="006675BD"/>
    <w:rsid w:val="0067710A"/>
    <w:rsid w:val="0068088B"/>
    <w:rsid w:val="00683F7C"/>
    <w:rsid w:val="00685E43"/>
    <w:rsid w:val="0069499C"/>
    <w:rsid w:val="006B2CE4"/>
    <w:rsid w:val="006C10DB"/>
    <w:rsid w:val="006E08AC"/>
    <w:rsid w:val="006F2286"/>
    <w:rsid w:val="006F48D9"/>
    <w:rsid w:val="00704A83"/>
    <w:rsid w:val="00723061"/>
    <w:rsid w:val="00731740"/>
    <w:rsid w:val="00753FBE"/>
    <w:rsid w:val="00766576"/>
    <w:rsid w:val="00775B6C"/>
    <w:rsid w:val="00785030"/>
    <w:rsid w:val="00792C27"/>
    <w:rsid w:val="007A0C3E"/>
    <w:rsid w:val="007C3242"/>
    <w:rsid w:val="007C354B"/>
    <w:rsid w:val="007C62CC"/>
    <w:rsid w:val="007D11C7"/>
    <w:rsid w:val="007D5748"/>
    <w:rsid w:val="007E185A"/>
    <w:rsid w:val="007E567F"/>
    <w:rsid w:val="007E6EA5"/>
    <w:rsid w:val="007E7376"/>
    <w:rsid w:val="007E79E5"/>
    <w:rsid w:val="007F1140"/>
    <w:rsid w:val="00805FEE"/>
    <w:rsid w:val="00812CA2"/>
    <w:rsid w:val="00814558"/>
    <w:rsid w:val="00827304"/>
    <w:rsid w:val="00834B88"/>
    <w:rsid w:val="00842286"/>
    <w:rsid w:val="00844524"/>
    <w:rsid w:val="0085392F"/>
    <w:rsid w:val="00861553"/>
    <w:rsid w:val="00862BA0"/>
    <w:rsid w:val="00867B44"/>
    <w:rsid w:val="0087570E"/>
    <w:rsid w:val="00880B26"/>
    <w:rsid w:val="008845DF"/>
    <w:rsid w:val="00885439"/>
    <w:rsid w:val="0089595D"/>
    <w:rsid w:val="008961B8"/>
    <w:rsid w:val="008A7CCC"/>
    <w:rsid w:val="008B146F"/>
    <w:rsid w:val="008B2CA0"/>
    <w:rsid w:val="008C169B"/>
    <w:rsid w:val="008C1BA2"/>
    <w:rsid w:val="008C70ED"/>
    <w:rsid w:val="008D58D0"/>
    <w:rsid w:val="008D7513"/>
    <w:rsid w:val="008E423F"/>
    <w:rsid w:val="008F46DC"/>
    <w:rsid w:val="009000FC"/>
    <w:rsid w:val="00902E0E"/>
    <w:rsid w:val="00906EAC"/>
    <w:rsid w:val="00917046"/>
    <w:rsid w:val="00925C79"/>
    <w:rsid w:val="00935CC8"/>
    <w:rsid w:val="0093737B"/>
    <w:rsid w:val="00943BD1"/>
    <w:rsid w:val="00952BEB"/>
    <w:rsid w:val="009577FD"/>
    <w:rsid w:val="00963459"/>
    <w:rsid w:val="0096440D"/>
    <w:rsid w:val="00967DE5"/>
    <w:rsid w:val="00970AFD"/>
    <w:rsid w:val="00982DAE"/>
    <w:rsid w:val="00982E10"/>
    <w:rsid w:val="00983075"/>
    <w:rsid w:val="009838B0"/>
    <w:rsid w:val="0098710B"/>
    <w:rsid w:val="00991151"/>
    <w:rsid w:val="009A479C"/>
    <w:rsid w:val="009A7F5D"/>
    <w:rsid w:val="009B01FF"/>
    <w:rsid w:val="009B23AC"/>
    <w:rsid w:val="009B2AFC"/>
    <w:rsid w:val="009B7F19"/>
    <w:rsid w:val="009C65C6"/>
    <w:rsid w:val="009D02B2"/>
    <w:rsid w:val="009D3388"/>
    <w:rsid w:val="009E476B"/>
    <w:rsid w:val="009F58FB"/>
    <w:rsid w:val="009F7FAB"/>
    <w:rsid w:val="00A1074A"/>
    <w:rsid w:val="00A10B71"/>
    <w:rsid w:val="00A12344"/>
    <w:rsid w:val="00A12B4F"/>
    <w:rsid w:val="00A31BE5"/>
    <w:rsid w:val="00A348AB"/>
    <w:rsid w:val="00A34F8D"/>
    <w:rsid w:val="00A4075B"/>
    <w:rsid w:val="00A575DC"/>
    <w:rsid w:val="00A62813"/>
    <w:rsid w:val="00A7424A"/>
    <w:rsid w:val="00A82975"/>
    <w:rsid w:val="00A858D4"/>
    <w:rsid w:val="00A91E10"/>
    <w:rsid w:val="00AA3E62"/>
    <w:rsid w:val="00AB1A45"/>
    <w:rsid w:val="00AB5828"/>
    <w:rsid w:val="00AC24FE"/>
    <w:rsid w:val="00AD007E"/>
    <w:rsid w:val="00AD457E"/>
    <w:rsid w:val="00AD644E"/>
    <w:rsid w:val="00AE3F4E"/>
    <w:rsid w:val="00AE45EF"/>
    <w:rsid w:val="00AF4472"/>
    <w:rsid w:val="00AF5F3A"/>
    <w:rsid w:val="00B042D5"/>
    <w:rsid w:val="00B1139F"/>
    <w:rsid w:val="00B22B4A"/>
    <w:rsid w:val="00B308E8"/>
    <w:rsid w:val="00B45DFD"/>
    <w:rsid w:val="00B4658E"/>
    <w:rsid w:val="00B47128"/>
    <w:rsid w:val="00B54594"/>
    <w:rsid w:val="00B55AC7"/>
    <w:rsid w:val="00B71E9F"/>
    <w:rsid w:val="00B7249E"/>
    <w:rsid w:val="00B72D33"/>
    <w:rsid w:val="00B96D9F"/>
    <w:rsid w:val="00BA686B"/>
    <w:rsid w:val="00BB13B6"/>
    <w:rsid w:val="00BC714E"/>
    <w:rsid w:val="00BE6172"/>
    <w:rsid w:val="00BF0D83"/>
    <w:rsid w:val="00C21008"/>
    <w:rsid w:val="00C21B49"/>
    <w:rsid w:val="00C3725D"/>
    <w:rsid w:val="00C41EBD"/>
    <w:rsid w:val="00C457E2"/>
    <w:rsid w:val="00C47E25"/>
    <w:rsid w:val="00C51AD1"/>
    <w:rsid w:val="00C56134"/>
    <w:rsid w:val="00C71533"/>
    <w:rsid w:val="00C729CE"/>
    <w:rsid w:val="00C82FFA"/>
    <w:rsid w:val="00CA43B1"/>
    <w:rsid w:val="00CB4460"/>
    <w:rsid w:val="00CD25F6"/>
    <w:rsid w:val="00CE3350"/>
    <w:rsid w:val="00CF3F2B"/>
    <w:rsid w:val="00D0206C"/>
    <w:rsid w:val="00D02AD6"/>
    <w:rsid w:val="00D138B3"/>
    <w:rsid w:val="00D15A59"/>
    <w:rsid w:val="00D16F1C"/>
    <w:rsid w:val="00D261BF"/>
    <w:rsid w:val="00D30CE0"/>
    <w:rsid w:val="00D32AAE"/>
    <w:rsid w:val="00D53ACB"/>
    <w:rsid w:val="00D53AF8"/>
    <w:rsid w:val="00D55289"/>
    <w:rsid w:val="00D5620A"/>
    <w:rsid w:val="00D56B92"/>
    <w:rsid w:val="00D674AE"/>
    <w:rsid w:val="00D84111"/>
    <w:rsid w:val="00D84AB0"/>
    <w:rsid w:val="00DA4327"/>
    <w:rsid w:val="00DF0040"/>
    <w:rsid w:val="00DF0C40"/>
    <w:rsid w:val="00DF5CA0"/>
    <w:rsid w:val="00E051B0"/>
    <w:rsid w:val="00E059B8"/>
    <w:rsid w:val="00E11C07"/>
    <w:rsid w:val="00E23768"/>
    <w:rsid w:val="00E406B4"/>
    <w:rsid w:val="00E41810"/>
    <w:rsid w:val="00E546FA"/>
    <w:rsid w:val="00E5473B"/>
    <w:rsid w:val="00E5509C"/>
    <w:rsid w:val="00E55590"/>
    <w:rsid w:val="00E57DB9"/>
    <w:rsid w:val="00E825C9"/>
    <w:rsid w:val="00E91C0A"/>
    <w:rsid w:val="00E97879"/>
    <w:rsid w:val="00EC6B1A"/>
    <w:rsid w:val="00ED1562"/>
    <w:rsid w:val="00ED3687"/>
    <w:rsid w:val="00EF4473"/>
    <w:rsid w:val="00F02048"/>
    <w:rsid w:val="00F07D1B"/>
    <w:rsid w:val="00F10D90"/>
    <w:rsid w:val="00F11582"/>
    <w:rsid w:val="00F17626"/>
    <w:rsid w:val="00F2313E"/>
    <w:rsid w:val="00F24B30"/>
    <w:rsid w:val="00F27481"/>
    <w:rsid w:val="00F325A7"/>
    <w:rsid w:val="00F43270"/>
    <w:rsid w:val="00F43ED7"/>
    <w:rsid w:val="00F645A5"/>
    <w:rsid w:val="00F64EB5"/>
    <w:rsid w:val="00F65ED7"/>
    <w:rsid w:val="00F6750F"/>
    <w:rsid w:val="00F9222D"/>
    <w:rsid w:val="00F94F34"/>
    <w:rsid w:val="00FA014B"/>
    <w:rsid w:val="00FB1162"/>
    <w:rsid w:val="00FB74DE"/>
    <w:rsid w:val="00FD18D8"/>
    <w:rsid w:val="00FD56E6"/>
    <w:rsid w:val="00FE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B535DF"/>
  <w15:chartTrackingRefBased/>
  <w15:docId w15:val="{081736B7-87E7-49EF-8285-5DD7A9C7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66C"/>
    <w:rPr>
      <w:rFonts w:ascii="Segoe UI" w:hAnsi="Segoe UI" w:cs="Segoe UI"/>
      <w:sz w:val="18"/>
      <w:szCs w:val="18"/>
    </w:rPr>
  </w:style>
  <w:style w:type="paragraph" w:styleId="Header">
    <w:name w:val="header"/>
    <w:basedOn w:val="Normal"/>
    <w:link w:val="HeaderChar"/>
    <w:unhideWhenUsed/>
    <w:rsid w:val="00C47E25"/>
    <w:pPr>
      <w:tabs>
        <w:tab w:val="center" w:pos="4680"/>
        <w:tab w:val="right" w:pos="9360"/>
      </w:tabs>
      <w:spacing w:after="0" w:line="240" w:lineRule="auto"/>
    </w:pPr>
  </w:style>
  <w:style w:type="character" w:customStyle="1" w:styleId="HeaderChar">
    <w:name w:val="Header Char"/>
    <w:basedOn w:val="DefaultParagraphFont"/>
    <w:link w:val="Header"/>
    <w:rsid w:val="00C47E25"/>
  </w:style>
  <w:style w:type="paragraph" w:styleId="Footer">
    <w:name w:val="footer"/>
    <w:basedOn w:val="Normal"/>
    <w:link w:val="FooterChar"/>
    <w:uiPriority w:val="99"/>
    <w:unhideWhenUsed/>
    <w:rsid w:val="00C4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25"/>
  </w:style>
  <w:style w:type="character" w:styleId="Hyperlink">
    <w:name w:val="Hyperlink"/>
    <w:basedOn w:val="DefaultParagraphFont"/>
    <w:unhideWhenUsed/>
    <w:rsid w:val="008D7513"/>
    <w:rPr>
      <w:color w:val="0563C1" w:themeColor="hyperlink"/>
      <w:u w:val="single"/>
    </w:rPr>
  </w:style>
  <w:style w:type="paragraph" w:customStyle="1" w:styleId="Default">
    <w:name w:val="Default"/>
    <w:rsid w:val="007F1140"/>
    <w:pPr>
      <w:autoSpaceDE w:val="0"/>
      <w:autoSpaceDN w:val="0"/>
      <w:adjustRightInd w:val="0"/>
      <w:spacing w:after="0" w:line="240" w:lineRule="auto"/>
    </w:pPr>
    <w:rPr>
      <w:rFonts w:ascii="Chaparral Pro" w:hAnsi="Chaparral Pro" w:cs="Chaparral Pro"/>
      <w:color w:val="000000"/>
      <w:sz w:val="24"/>
      <w:szCs w:val="24"/>
    </w:rPr>
  </w:style>
  <w:style w:type="character" w:styleId="FollowedHyperlink">
    <w:name w:val="FollowedHyperlink"/>
    <w:basedOn w:val="DefaultParagraphFont"/>
    <w:uiPriority w:val="99"/>
    <w:semiHidden/>
    <w:unhideWhenUsed/>
    <w:rsid w:val="00D261BF"/>
    <w:rPr>
      <w:color w:val="954F72" w:themeColor="followedHyperlink"/>
      <w:u w:val="single"/>
    </w:rPr>
  </w:style>
  <w:style w:type="table" w:styleId="TableGrid">
    <w:name w:val="Table Grid"/>
    <w:basedOn w:val="TableNormal"/>
    <w:uiPriority w:val="39"/>
    <w:rsid w:val="0029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85A"/>
    <w:pPr>
      <w:ind w:left="720"/>
      <w:contextualSpacing/>
    </w:pPr>
  </w:style>
  <w:style w:type="character" w:styleId="CommentReference">
    <w:name w:val="annotation reference"/>
    <w:basedOn w:val="DefaultParagraphFont"/>
    <w:uiPriority w:val="99"/>
    <w:semiHidden/>
    <w:unhideWhenUsed/>
    <w:rsid w:val="007E185A"/>
    <w:rPr>
      <w:sz w:val="16"/>
      <w:szCs w:val="16"/>
    </w:rPr>
  </w:style>
  <w:style w:type="paragraph" w:styleId="CommentText">
    <w:name w:val="annotation text"/>
    <w:basedOn w:val="Normal"/>
    <w:link w:val="CommentTextChar"/>
    <w:uiPriority w:val="99"/>
    <w:semiHidden/>
    <w:unhideWhenUsed/>
    <w:rsid w:val="007E185A"/>
    <w:pPr>
      <w:spacing w:line="240" w:lineRule="auto"/>
    </w:pPr>
    <w:rPr>
      <w:sz w:val="20"/>
      <w:szCs w:val="20"/>
    </w:rPr>
  </w:style>
  <w:style w:type="character" w:customStyle="1" w:styleId="CommentTextChar">
    <w:name w:val="Comment Text Char"/>
    <w:basedOn w:val="DefaultParagraphFont"/>
    <w:link w:val="CommentText"/>
    <w:uiPriority w:val="99"/>
    <w:semiHidden/>
    <w:rsid w:val="007E185A"/>
    <w:rPr>
      <w:sz w:val="20"/>
      <w:szCs w:val="20"/>
    </w:rPr>
  </w:style>
  <w:style w:type="paragraph" w:styleId="BodyText">
    <w:name w:val="Body Text"/>
    <w:basedOn w:val="Normal"/>
    <w:link w:val="BodyTextChar"/>
    <w:uiPriority w:val="1"/>
    <w:qFormat/>
    <w:rsid w:val="006C10DB"/>
    <w:pPr>
      <w:widowControl w:val="0"/>
      <w:spacing w:after="0" w:line="240" w:lineRule="auto"/>
      <w:ind w:left="1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C10DB"/>
    <w:rPr>
      <w:rFonts w:ascii="Times New Roman" w:eastAsia="Times New Roman" w:hAnsi="Times New Roman"/>
      <w:sz w:val="24"/>
      <w:szCs w:val="24"/>
    </w:rPr>
  </w:style>
  <w:style w:type="table" w:customStyle="1" w:styleId="TableGrid1">
    <w:name w:val="Table Grid1"/>
    <w:basedOn w:val="TableNormal"/>
    <w:next w:val="TableGrid"/>
    <w:uiPriority w:val="59"/>
    <w:rsid w:val="0050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next w:val="Normal"/>
    <w:rsid w:val="00CF3F2B"/>
    <w:pPr>
      <w:keepNext/>
      <w:numPr>
        <w:numId w:val="12"/>
      </w:numPr>
      <w:spacing w:after="0" w:line="240" w:lineRule="auto"/>
      <w:ind w:right="72"/>
      <w:outlineLvl w:val="0"/>
    </w:pPr>
    <w:rPr>
      <w:rFonts w:ascii="Times New Roman" w:eastAsia="Times" w:hAnsi="Times New Roman" w:cs="Times New Roman"/>
      <w:sz w:val="20"/>
      <w:szCs w:val="20"/>
    </w:rPr>
  </w:style>
  <w:style w:type="paragraph" w:customStyle="1" w:styleId="Bullet1">
    <w:name w:val="Bullet 1"/>
    <w:basedOn w:val="Normal"/>
    <w:next w:val="Normal"/>
    <w:rsid w:val="00CF3F2B"/>
    <w:pPr>
      <w:numPr>
        <w:numId w:val="11"/>
      </w:numPr>
      <w:spacing w:before="120" w:after="0" w:line="240" w:lineRule="auto"/>
      <w:ind w:right="72"/>
      <w:outlineLvl w:val="0"/>
    </w:pPr>
    <w:rPr>
      <w:rFonts w:ascii="Times New Roman" w:eastAsia="Times" w:hAnsi="Times New Roman" w:cs="Times New Roman"/>
      <w:sz w:val="20"/>
      <w:szCs w:val="20"/>
    </w:rPr>
  </w:style>
  <w:style w:type="paragraph" w:styleId="Subtitle">
    <w:name w:val="Subtitle"/>
    <w:basedOn w:val="Normal"/>
    <w:link w:val="SubtitleChar"/>
    <w:qFormat/>
    <w:rsid w:val="009D02B2"/>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9D02B2"/>
    <w:rPr>
      <w:rFonts w:ascii="Times New Roman" w:eastAsia="Times New Roman" w:hAnsi="Times New Roman" w:cs="Times New Roman"/>
      <w:b/>
      <w:bCs/>
      <w:sz w:val="28"/>
      <w:szCs w:val="24"/>
    </w:rPr>
  </w:style>
  <w:style w:type="table" w:customStyle="1" w:styleId="TableGrid3">
    <w:name w:val="Table Grid3"/>
    <w:basedOn w:val="TableNormal"/>
    <w:next w:val="TableGrid"/>
    <w:uiPriority w:val="39"/>
    <w:rsid w:val="002C6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D5F43"/>
    <w:rPr>
      <w:b/>
      <w:bCs/>
    </w:rPr>
  </w:style>
  <w:style w:type="character" w:customStyle="1" w:styleId="CommentSubjectChar">
    <w:name w:val="Comment Subject Char"/>
    <w:basedOn w:val="CommentTextChar"/>
    <w:link w:val="CommentSubject"/>
    <w:uiPriority w:val="99"/>
    <w:semiHidden/>
    <w:rsid w:val="001D5F43"/>
    <w:rPr>
      <w:b/>
      <w:bCs/>
      <w:sz w:val="20"/>
      <w:szCs w:val="20"/>
    </w:rPr>
  </w:style>
  <w:style w:type="table" w:customStyle="1" w:styleId="TableGrid4">
    <w:name w:val="Table Grid4"/>
    <w:basedOn w:val="TableNormal"/>
    <w:next w:val="TableGrid"/>
    <w:uiPriority w:val="59"/>
    <w:rsid w:val="00E2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2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3927">
      <w:bodyDiv w:val="1"/>
      <w:marLeft w:val="0"/>
      <w:marRight w:val="0"/>
      <w:marTop w:val="0"/>
      <w:marBottom w:val="0"/>
      <w:divBdr>
        <w:top w:val="none" w:sz="0" w:space="0" w:color="auto"/>
        <w:left w:val="none" w:sz="0" w:space="0" w:color="auto"/>
        <w:bottom w:val="none" w:sz="0" w:space="0" w:color="auto"/>
        <w:right w:val="none" w:sz="0" w:space="0" w:color="auto"/>
      </w:divBdr>
    </w:div>
    <w:div w:id="1828017012">
      <w:bodyDiv w:val="1"/>
      <w:marLeft w:val="0"/>
      <w:marRight w:val="0"/>
      <w:marTop w:val="0"/>
      <w:marBottom w:val="0"/>
      <w:divBdr>
        <w:top w:val="none" w:sz="0" w:space="0" w:color="auto"/>
        <w:left w:val="none" w:sz="0" w:space="0" w:color="auto"/>
        <w:bottom w:val="none" w:sz="0" w:space="0" w:color="auto"/>
        <w:right w:val="none" w:sz="0" w:space="0" w:color="auto"/>
      </w:divBdr>
    </w:div>
    <w:div w:id="1862208475">
      <w:bodyDiv w:val="1"/>
      <w:marLeft w:val="0"/>
      <w:marRight w:val="0"/>
      <w:marTop w:val="0"/>
      <w:marBottom w:val="0"/>
      <w:divBdr>
        <w:top w:val="none" w:sz="0" w:space="0" w:color="auto"/>
        <w:left w:val="none" w:sz="0" w:space="0" w:color="auto"/>
        <w:bottom w:val="none" w:sz="0" w:space="0" w:color="auto"/>
        <w:right w:val="none" w:sz="0" w:space="0" w:color="auto"/>
      </w:divBdr>
    </w:div>
    <w:div w:id="2081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doe.virginia.gov/testing/sol/standards_docs/english/index.shtml" TargetMode="External"/><Relationship Id="rId17" Type="http://schemas.openxmlformats.org/officeDocument/2006/relationships/header" Target="header1.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ccclearninghub.org"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gif"/><Relationship Id="rId5" Type="http://schemas.openxmlformats.org/officeDocument/2006/relationships/numbering" Target="numbering.xml"/><Relationship Id="rId15" Type="http://schemas.openxmlformats.org/officeDocument/2006/relationships/hyperlink" Target="http://www.ccclearninghub.org"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clearninghub.org"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46EDD880B2940AD6C6B1F5B0290DC" ma:contentTypeVersion="1" ma:contentTypeDescription="Create a new document." ma:contentTypeScope="" ma:versionID="9b7eabc879009205c6df4c62e6f5b20b">
  <xsd:schema xmlns:xsd="http://www.w3.org/2001/XMLSchema" xmlns:xs="http://www.w3.org/2001/XMLSchema" xmlns:p="http://schemas.microsoft.com/office/2006/metadata/properties" xmlns:ns2="f2dae39e-3976-43fc-a84b-75284249849e" targetNamespace="http://schemas.microsoft.com/office/2006/metadata/properties" ma:root="true" ma:fieldsID="d3f50ee288c37d08d967ca4add9f223a" ns2:_="">
    <xsd:import namespace="f2dae39e-3976-43fc-a84b-75284249849e"/>
    <xsd:element name="properties">
      <xsd:complexType>
        <xsd:sequence>
          <xsd:element name="documentManagement">
            <xsd:complexType>
              <xsd:all>
                <xsd:element ref="ns2:Curriculum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e39e-3976-43fc-a84b-75284249849e" elementFormDefault="qualified">
    <xsd:import namespace="http://schemas.microsoft.com/office/2006/documentManagement/types"/>
    <xsd:import namespace="http://schemas.microsoft.com/office/infopath/2007/PartnerControls"/>
    <xsd:element name="CurriculumAreas" ma:index="8" nillable="true" ma:displayName="Curriculum Areas" ma:format="Dropdown" ma:internalName="CurriculumAreas">
      <xsd:simpleType>
        <xsd:restriction base="dms:Choice">
          <xsd:enumeration value="K - Language Arts"/>
          <xsd:enumeration value="K - Math Crosswalk"/>
          <xsd:enumeration value="Grade 1 - Language Arts"/>
          <xsd:enumeration value="Grade 1 - Mathematics"/>
          <xsd:enumeration value="Grade 2 - Language Arts"/>
          <xsd:enumeration value="Grade 2 - Math Crosswalk"/>
          <xsd:enumeration value="Grade 2 - Systems Intro"/>
          <xsd:enumeration value="Grade 2 - Egypt"/>
          <xsd:enumeration value="Grade 2 - China"/>
          <xsd:enumeration value="Grade 2 - Systems of Nature"/>
          <xsd:enumeration value="Grade 3 - Language Arts"/>
          <xsd:enumeration value="Grade 3 - Math Crosswalk"/>
          <xsd:enumeration value="Grade 3 - Geography"/>
          <xsd:enumeration value="Grade 3 - Structures 1"/>
          <xsd:enumeration value="Grade 3 - Greece"/>
          <xsd:enumeration value="Grade 3 - Rome"/>
          <xsd:enumeration value="Grade 3 - Mali"/>
          <xsd:enumeration value="Grade 3 - Structures 2"/>
          <xsd:enumeration value="Grade 3 - American Society"/>
          <xsd:enumeration value="Grade 4 - Language Arts"/>
          <xsd:enumeration value="Grade 4 - Math Crosswalk"/>
          <xsd:enumeration value="Grade 4 - Relationships"/>
          <xsd:enumeration value="Grade 4 - Rock Cycle"/>
          <xsd:enumeration value="Grade 4 - PBU"/>
          <xsd:enumeration value="Grade 4 - Geography"/>
          <xsd:enumeration value="Grade 5 - Language Arts"/>
          <xsd:enumeration value="Grade 5 - Math Crosswalk"/>
          <xsd:enumeration value="Grade 5 - Geography"/>
          <xsd:enumeration value="Grade 5 - Indians Jamestown"/>
          <xsd:enumeration value="Grade 5 - Virginia Docs"/>
          <xsd:enumeration value="Grade 5 - 20th 21st Century"/>
          <xsd:enumeration value="Grade 5 - Ligh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rriculumAreas xmlns="f2dae39e-3976-43fc-a84b-75284249849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AEBC-F137-4904-868E-C6755731644C}">
  <ds:schemaRefs>
    <ds:schemaRef ds:uri="http://schemas.microsoft.com/sharepoint/v3/contenttype/forms"/>
  </ds:schemaRefs>
</ds:datastoreItem>
</file>

<file path=customXml/itemProps2.xml><?xml version="1.0" encoding="utf-8"?>
<ds:datastoreItem xmlns:ds="http://schemas.openxmlformats.org/officeDocument/2006/customXml" ds:itemID="{BF23B2AA-C310-4C78-907C-D2F2B30F9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ae39e-3976-43fc-a84b-752842498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FF027-314A-4756-B858-20768CB12C57}">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dae39e-3976-43fc-a84b-75284249849e"/>
    <ds:schemaRef ds:uri="http://schemas.microsoft.com/office/2006/metadata/properties"/>
  </ds:schemaRefs>
</ds:datastoreItem>
</file>

<file path=customXml/itemProps4.xml><?xml version="1.0" encoding="utf-8"?>
<ds:datastoreItem xmlns:ds="http://schemas.openxmlformats.org/officeDocument/2006/customXml" ds:itemID="{8193932B-5E03-462D-BAD9-1CFBE091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17190</Words>
  <Characters>97989</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 Colucci</dc:creator>
  <cp:keywords/>
  <dc:description/>
  <cp:lastModifiedBy>Christina Frierman</cp:lastModifiedBy>
  <cp:revision>2</cp:revision>
  <cp:lastPrinted>2015-07-15T20:25:00Z</cp:lastPrinted>
  <dcterms:created xsi:type="dcterms:W3CDTF">2016-03-03T12:46:00Z</dcterms:created>
  <dcterms:modified xsi:type="dcterms:W3CDTF">2016-03-03T12:46:00Z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0x0101001E946EDD880B2940AD6C6B1F5B0290DC</vt:lpwstr>
  </property>
</Properties>
</file>