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61E9A0" w14:textId="4D2E4EC0" w:rsidR="00B47C61" w:rsidRPr="005D7E8C" w:rsidRDefault="002B4247" w:rsidP="002B4247">
      <w:pPr>
        <w:pStyle w:val="Heading2"/>
        <w:ind w:firstLine="720"/>
        <w:rPr>
          <w:rFonts w:ascii="Times New Roman" w:hAnsi="Times New Roman" w:cs="Times New Roman"/>
          <w:b w:val="0"/>
          <w:color w:val="auto"/>
          <w:sz w:val="96"/>
          <w:szCs w:val="96"/>
        </w:rPr>
      </w:pPr>
      <w:bookmarkStart w:id="0" w:name="_GoBack"/>
      <w:bookmarkEnd w:id="0"/>
      <w:r>
        <w:rPr>
          <w:b w:val="0"/>
          <w:bCs w:val="0"/>
          <w:noProof/>
          <w:spacing w:val="-3"/>
          <w:sz w:val="22"/>
          <w:szCs w:val="22"/>
        </w:rPr>
        <w:drawing>
          <wp:anchor distT="0" distB="0" distL="114300" distR="114300" simplePos="0" relativeHeight="252271616" behindDoc="0" locked="0" layoutInCell="1" allowOverlap="1" wp14:anchorId="23F44DD6" wp14:editId="13E9F3D6">
            <wp:simplePos x="0" y="0"/>
            <wp:positionH relativeFrom="column">
              <wp:posOffset>-202565</wp:posOffset>
            </wp:positionH>
            <wp:positionV relativeFrom="paragraph">
              <wp:posOffset>-170815</wp:posOffset>
            </wp:positionV>
            <wp:extent cx="1380490" cy="1764665"/>
            <wp:effectExtent l="0" t="0" r="0" b="6985"/>
            <wp:wrapSquare wrapText="bothSides"/>
            <wp:docPr id="618" name="Picture 618" descr="C:\Users\lmurray\AppData\Local\Microsoft\Windows\Temporary Internet Files\Content.IE5\G12UHFI0\MP9004387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murray\AppData\Local\Microsoft\Windows\Temporary Internet Files\Content.IE5\G12UHFI0\MP900438753[1].jpg"/>
                    <pic:cNvPicPr>
                      <a:picLocks noChangeAspect="1" noChangeArrowheads="1"/>
                    </pic:cNvPicPr>
                  </pic:nvPicPr>
                  <pic:blipFill rotWithShape="1">
                    <a:blip r:embed="rId11" cstate="print">
                      <a:grayscl/>
                      <a:extLst>
                        <a:ext uri="{28A0092B-C50C-407E-A947-70E740481C1C}">
                          <a14:useLocalDpi xmlns:a14="http://schemas.microsoft.com/office/drawing/2010/main" val="0"/>
                        </a:ext>
                      </a:extLst>
                    </a:blip>
                    <a:srcRect b="13990"/>
                    <a:stretch/>
                  </pic:blipFill>
                  <pic:spPr bwMode="auto">
                    <a:xfrm>
                      <a:off x="0" y="0"/>
                      <a:ext cx="1380490" cy="1764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56F3" w:rsidRPr="005D7E8C">
        <w:rPr>
          <w:rFonts w:ascii="Times New Roman" w:hAnsi="Times New Roman" w:cs="Times New Roman"/>
          <w:b w:val="0"/>
          <w:color w:val="auto"/>
          <w:sz w:val="96"/>
          <w:szCs w:val="96"/>
        </w:rPr>
        <w:t>Grade 2</w:t>
      </w:r>
      <w:r w:rsidR="00ED4DBE">
        <w:rPr>
          <w:rFonts w:ascii="Times New Roman" w:hAnsi="Times New Roman" w:cs="Times New Roman"/>
          <w:b w:val="0"/>
          <w:color w:val="auto"/>
          <w:sz w:val="96"/>
          <w:szCs w:val="96"/>
        </w:rPr>
        <w:t xml:space="preserve"> </w:t>
      </w:r>
      <w:r>
        <w:rPr>
          <w:rFonts w:ascii="Times New Roman" w:hAnsi="Times New Roman" w:cs="Times New Roman"/>
          <w:b w:val="0"/>
          <w:color w:val="auto"/>
          <w:sz w:val="96"/>
          <w:szCs w:val="96"/>
        </w:rPr>
        <w:t>Unit</w:t>
      </w:r>
      <w:r w:rsidR="00A456F3" w:rsidRPr="005D7E8C">
        <w:rPr>
          <w:rFonts w:ascii="Times New Roman" w:hAnsi="Times New Roman" w:cs="Times New Roman"/>
          <w:b w:val="0"/>
          <w:color w:val="auto"/>
          <w:sz w:val="96"/>
          <w:szCs w:val="96"/>
        </w:rPr>
        <w:t xml:space="preserve"> 2: </w:t>
      </w:r>
      <w:r w:rsidR="00B47C61" w:rsidRPr="005D7E8C">
        <w:rPr>
          <w:rFonts w:ascii="Times New Roman" w:hAnsi="Times New Roman" w:cs="Times New Roman"/>
          <w:b w:val="0"/>
          <w:color w:val="auto"/>
          <w:sz w:val="96"/>
          <w:szCs w:val="96"/>
        </w:rPr>
        <w:t>Matter</w:t>
      </w:r>
    </w:p>
    <w:p w14:paraId="754C5419" w14:textId="59180FE0" w:rsidR="00B47C61" w:rsidRDefault="00B47C61" w:rsidP="00B47C61">
      <w:pPr>
        <w:jc w:val="center"/>
        <w:rPr>
          <w:sz w:val="144"/>
          <w:szCs w:val="144"/>
        </w:rPr>
        <w:sectPr w:rsidR="00B47C61" w:rsidSect="002B4247">
          <w:type w:val="continuous"/>
          <w:pgSz w:w="15840" w:h="12240" w:orient="landscape"/>
          <w:pgMar w:top="1440" w:right="1440" w:bottom="1440" w:left="1440" w:header="720" w:footer="72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docGrid w:linePitch="360"/>
        </w:sectPr>
      </w:pPr>
    </w:p>
    <w:p w14:paraId="750EB38F" w14:textId="77777777" w:rsidR="00B47C61" w:rsidRDefault="00B47C61" w:rsidP="00B47C61">
      <w:pPr>
        <w:spacing w:after="200" w:line="276" w:lineRule="auto"/>
        <w:jc w:val="center"/>
        <w:rPr>
          <w:b/>
          <w:bCs/>
          <w:spacing w:val="-3"/>
          <w:sz w:val="22"/>
          <w:szCs w:val="22"/>
        </w:rPr>
      </w:pPr>
    </w:p>
    <w:p w14:paraId="500B71C7" w14:textId="77777777" w:rsidR="00B47C61" w:rsidRDefault="00B47C61" w:rsidP="00B47C61">
      <w:pPr>
        <w:spacing w:after="200" w:line="276" w:lineRule="auto"/>
        <w:jc w:val="center"/>
        <w:rPr>
          <w:b/>
          <w:bCs/>
          <w:spacing w:val="-3"/>
          <w:sz w:val="22"/>
          <w:szCs w:val="22"/>
        </w:rPr>
      </w:pPr>
    </w:p>
    <w:p w14:paraId="6218D0A8" w14:textId="77777777" w:rsidR="00B47C61" w:rsidRDefault="00B47C61" w:rsidP="00B47C61">
      <w:pPr>
        <w:spacing w:after="200" w:line="276" w:lineRule="auto"/>
        <w:jc w:val="center"/>
        <w:rPr>
          <w:b/>
          <w:bCs/>
          <w:spacing w:val="-3"/>
          <w:sz w:val="22"/>
          <w:szCs w:val="22"/>
        </w:rPr>
      </w:pPr>
    </w:p>
    <w:tbl>
      <w:tblPr>
        <w:tblStyle w:val="TableGrid"/>
        <w:tblpPr w:leftFromText="180" w:rightFromText="180" w:vertAnchor="text" w:horzAnchor="margin" w:tblpXSpec="center" w:tblpY="239"/>
        <w:tblW w:w="13518" w:type="dxa"/>
        <w:tblLook w:val="04A0" w:firstRow="1" w:lastRow="0" w:firstColumn="1" w:lastColumn="0" w:noHBand="0" w:noVBand="1"/>
      </w:tblPr>
      <w:tblGrid>
        <w:gridCol w:w="3064"/>
        <w:gridCol w:w="7484"/>
        <w:gridCol w:w="2970"/>
      </w:tblGrid>
      <w:tr w:rsidR="00963044" w14:paraId="169340EE" w14:textId="77777777" w:rsidTr="00F20F09">
        <w:tc>
          <w:tcPr>
            <w:tcW w:w="3064" w:type="dxa"/>
            <w:shd w:val="clear" w:color="auto" w:fill="000000" w:themeFill="text1"/>
          </w:tcPr>
          <w:p w14:paraId="5F007230" w14:textId="77777777" w:rsidR="00963044" w:rsidRPr="00AD2E88" w:rsidRDefault="00963044" w:rsidP="00F20F09">
            <w:pPr>
              <w:jc w:val="center"/>
              <w:rPr>
                <w:b/>
                <w:sz w:val="28"/>
                <w:szCs w:val="28"/>
              </w:rPr>
            </w:pPr>
            <w:r w:rsidRPr="00AD2E88">
              <w:rPr>
                <w:b/>
                <w:sz w:val="28"/>
                <w:szCs w:val="28"/>
              </w:rPr>
              <w:t>Previous Exposure</w:t>
            </w:r>
          </w:p>
        </w:tc>
        <w:tc>
          <w:tcPr>
            <w:tcW w:w="7484" w:type="dxa"/>
            <w:shd w:val="clear" w:color="auto" w:fill="000000" w:themeFill="text1"/>
          </w:tcPr>
          <w:p w14:paraId="2F2986E3" w14:textId="1B5584B1" w:rsidR="00963044" w:rsidRPr="00AD2E88" w:rsidRDefault="00BB1FAB" w:rsidP="00F20F09">
            <w:pPr>
              <w:jc w:val="center"/>
              <w:rPr>
                <w:b/>
                <w:sz w:val="96"/>
                <w:szCs w:val="144"/>
              </w:rPr>
            </w:pPr>
            <w:r>
              <w:rPr>
                <w:b/>
                <w:sz w:val="28"/>
                <w:szCs w:val="28"/>
              </w:rPr>
              <w:t>Matter</w:t>
            </w:r>
          </w:p>
        </w:tc>
        <w:tc>
          <w:tcPr>
            <w:tcW w:w="2970" w:type="dxa"/>
            <w:shd w:val="clear" w:color="auto" w:fill="000000" w:themeFill="text1"/>
          </w:tcPr>
          <w:p w14:paraId="67287812" w14:textId="77777777" w:rsidR="00963044" w:rsidRPr="00AD2E88" w:rsidRDefault="00963044" w:rsidP="00F20F09">
            <w:pPr>
              <w:jc w:val="center"/>
              <w:rPr>
                <w:b/>
                <w:sz w:val="96"/>
                <w:szCs w:val="144"/>
              </w:rPr>
            </w:pPr>
            <w:r w:rsidRPr="00AD2E88">
              <w:rPr>
                <w:b/>
                <w:sz w:val="28"/>
                <w:szCs w:val="28"/>
              </w:rPr>
              <w:t>Future Exposure</w:t>
            </w:r>
          </w:p>
        </w:tc>
      </w:tr>
      <w:tr w:rsidR="00963044" w14:paraId="1C75E889" w14:textId="77777777" w:rsidTr="00F20F09">
        <w:tc>
          <w:tcPr>
            <w:tcW w:w="3064" w:type="dxa"/>
          </w:tcPr>
          <w:p w14:paraId="3E73D515" w14:textId="3E637521" w:rsidR="00963044" w:rsidRDefault="00F20F09" w:rsidP="00F20F09">
            <w:r>
              <w:t xml:space="preserve">In </w:t>
            </w:r>
            <w:r w:rsidRPr="00495596">
              <w:t>kindergarten</w:t>
            </w:r>
            <w:r>
              <w:t>, students</w:t>
            </w:r>
            <w:r w:rsidRPr="00495596">
              <w:t xml:space="preserve"> </w:t>
            </w:r>
            <w:r>
              <w:t xml:space="preserve">focused on </w:t>
            </w:r>
            <w:r w:rsidRPr="00495596">
              <w:t>observ</w:t>
            </w:r>
            <w:r>
              <w:t>ing</w:t>
            </w:r>
            <w:r w:rsidRPr="00495596">
              <w:t xml:space="preserve"> and describ</w:t>
            </w:r>
            <w:r>
              <w:t>ing</w:t>
            </w:r>
            <w:r w:rsidRPr="00495596">
              <w:t xml:space="preserve"> basic properties </w:t>
            </w:r>
            <w:r>
              <w:t>of matter</w:t>
            </w:r>
            <w:r w:rsidRPr="00495596">
              <w:t>.</w:t>
            </w:r>
            <w:r>
              <w:t xml:space="preserve"> In first grade, students focus</w:t>
            </w:r>
            <w:r w:rsidR="006412FC">
              <w:t>ed</w:t>
            </w:r>
            <w:r>
              <w:t xml:space="preserve"> their observations on water and how it behaves, including that it can </w:t>
            </w:r>
            <w:r w:rsidR="006412FC">
              <w:t>appear</w:t>
            </w:r>
            <w:r>
              <w:t xml:space="preserve"> in different states.</w:t>
            </w:r>
          </w:p>
          <w:p w14:paraId="2A2E9DA3" w14:textId="518034BB" w:rsidR="00F20F09" w:rsidRDefault="00F20F09" w:rsidP="00F20F09">
            <w:pPr>
              <w:rPr>
                <w:sz w:val="28"/>
                <w:szCs w:val="28"/>
              </w:rPr>
            </w:pPr>
          </w:p>
        </w:tc>
        <w:tc>
          <w:tcPr>
            <w:tcW w:w="7484" w:type="dxa"/>
          </w:tcPr>
          <w:p w14:paraId="13BBE28F" w14:textId="7D8A5172" w:rsidR="002C1448" w:rsidRDefault="00F20F09" w:rsidP="002C1448">
            <w:pPr>
              <w:tabs>
                <w:tab w:val="left" w:pos="1260"/>
              </w:tabs>
              <w:ind w:left="1260" w:hanging="1260"/>
            </w:pPr>
            <w:r>
              <w:t xml:space="preserve">In </w:t>
            </w:r>
            <w:r w:rsidR="007054F7">
              <w:t>the</w:t>
            </w:r>
            <w:r w:rsidR="002C1448">
              <w:t xml:space="preserve"> Matter Unit, </w:t>
            </w:r>
            <w:r>
              <w:t xml:space="preserve">students </w:t>
            </w:r>
            <w:r w:rsidR="002C1448">
              <w:t xml:space="preserve">will explain that matter is anything that has </w:t>
            </w:r>
          </w:p>
          <w:p w14:paraId="165B82B0" w14:textId="77777777" w:rsidR="002C1448" w:rsidRDefault="002C1448" w:rsidP="002C1448">
            <w:pPr>
              <w:tabs>
                <w:tab w:val="left" w:pos="1260"/>
              </w:tabs>
              <w:ind w:left="1260" w:hanging="1260"/>
            </w:pPr>
            <w:r>
              <w:t xml:space="preserve">mass and takes up space. Through classification and investigation </w:t>
            </w:r>
          </w:p>
          <w:p w14:paraId="61805B55" w14:textId="77777777" w:rsidR="002C1448" w:rsidRDefault="002C1448" w:rsidP="002C1448">
            <w:pPr>
              <w:tabs>
                <w:tab w:val="left" w:pos="1260"/>
              </w:tabs>
              <w:ind w:left="1260" w:hanging="1260"/>
            </w:pPr>
            <w:r>
              <w:t xml:space="preserve">opportunities, they will explain the characteristics of solids, liquids, and </w:t>
            </w:r>
          </w:p>
          <w:p w14:paraId="7E742083" w14:textId="77777777" w:rsidR="00C44D7C" w:rsidRDefault="002C1448" w:rsidP="002C1448">
            <w:pPr>
              <w:tabs>
                <w:tab w:val="left" w:pos="1260"/>
              </w:tabs>
              <w:ind w:left="1260" w:hanging="1260"/>
            </w:pPr>
            <w:r>
              <w:t xml:space="preserve">gases as well as provide examples of each. Students will engage in </w:t>
            </w:r>
            <w:r w:rsidR="00C44D7C">
              <w:t xml:space="preserve">  </w:t>
            </w:r>
          </w:p>
          <w:p w14:paraId="6886894D" w14:textId="3034F777" w:rsidR="002C1448" w:rsidRDefault="002C1448" w:rsidP="002C1448">
            <w:pPr>
              <w:tabs>
                <w:tab w:val="left" w:pos="1260"/>
              </w:tabs>
              <w:ind w:left="1260" w:hanging="1260"/>
            </w:pPr>
            <w:r>
              <w:t xml:space="preserve">hands-on experiences to measure attributes of solids, liquids, and gases. </w:t>
            </w:r>
          </w:p>
          <w:p w14:paraId="5520B3D8" w14:textId="77777777" w:rsidR="002C1448" w:rsidRDefault="002C1448" w:rsidP="002C1448">
            <w:pPr>
              <w:tabs>
                <w:tab w:val="left" w:pos="1260"/>
              </w:tabs>
              <w:ind w:left="1260" w:hanging="1260"/>
            </w:pPr>
            <w:r>
              <w:t xml:space="preserve">Students will also work to describe how matter can transform from one </w:t>
            </w:r>
          </w:p>
          <w:p w14:paraId="2B114117" w14:textId="62A04A78" w:rsidR="002C1448" w:rsidRDefault="002C1448" w:rsidP="002C1448">
            <w:pPr>
              <w:tabs>
                <w:tab w:val="left" w:pos="1260"/>
              </w:tabs>
              <w:ind w:left="1260" w:hanging="1260"/>
              <w:rPr>
                <w:b/>
              </w:rPr>
            </w:pPr>
            <w:r>
              <w:t xml:space="preserve">phase to another.  </w:t>
            </w:r>
            <w:r w:rsidRPr="00F94A09">
              <w:rPr>
                <w:b/>
              </w:rPr>
              <w:t xml:space="preserve"> </w:t>
            </w:r>
          </w:p>
          <w:p w14:paraId="7455005E" w14:textId="77777777" w:rsidR="00C07540" w:rsidRDefault="00C07540" w:rsidP="002C1448">
            <w:pPr>
              <w:tabs>
                <w:tab w:val="left" w:pos="1260"/>
              </w:tabs>
              <w:ind w:left="1260" w:hanging="1260"/>
              <w:rPr>
                <w:b/>
              </w:rPr>
            </w:pPr>
          </w:p>
          <w:p w14:paraId="7BFC03EA" w14:textId="3B4FBCFB" w:rsidR="00C07540" w:rsidRPr="00AD2E88" w:rsidRDefault="00C07540" w:rsidP="00C07540">
            <w:pPr>
              <w:ind w:hanging="4"/>
              <w:rPr>
                <w:sz w:val="28"/>
                <w:szCs w:val="28"/>
              </w:rPr>
            </w:pPr>
            <w:r>
              <w:t xml:space="preserve">Hear a VBCPS teacher describe key components of this unit on </w:t>
            </w:r>
            <w:r>
              <w:br/>
            </w:r>
            <w:hyperlink r:id="rId12" w:history="1">
              <w:r w:rsidRPr="00C07540">
                <w:rPr>
                  <w:rStyle w:val="Hyperlink"/>
                </w:rPr>
                <w:t>The Stream.</w:t>
              </w:r>
            </w:hyperlink>
          </w:p>
          <w:p w14:paraId="0C135404" w14:textId="6BB08D49" w:rsidR="00963044" w:rsidRPr="00AD2E88" w:rsidRDefault="00963044" w:rsidP="00F20F09">
            <w:pPr>
              <w:rPr>
                <w:sz w:val="28"/>
                <w:szCs w:val="28"/>
              </w:rPr>
            </w:pPr>
          </w:p>
        </w:tc>
        <w:tc>
          <w:tcPr>
            <w:tcW w:w="2970" w:type="dxa"/>
          </w:tcPr>
          <w:p w14:paraId="532DBB43" w14:textId="330FC137" w:rsidR="00963044" w:rsidRPr="00C44D7C" w:rsidRDefault="00F20F09" w:rsidP="00C44D7C">
            <w:r>
              <w:t xml:space="preserve">In the </w:t>
            </w:r>
            <w:r w:rsidR="00C44D7C">
              <w:t xml:space="preserve">third grade </w:t>
            </w:r>
            <w:r>
              <w:t>Matter unit, students will understand physical properties of objects through inquiry experiences. They will learn that all objects are made of materials that have observable physical properties. These physical properties remain the same even if the visible material is reduced in size. In fifth grade, students will apply prior knowledge and deepen their understanding about the basic structure and behavior of matter, specific to each state.</w:t>
            </w:r>
          </w:p>
        </w:tc>
      </w:tr>
    </w:tbl>
    <w:p w14:paraId="7A184B25" w14:textId="48103102" w:rsidR="00963044" w:rsidRDefault="00963044" w:rsidP="00273EBA">
      <w:pPr>
        <w:spacing w:after="200" w:line="276" w:lineRule="auto"/>
        <w:rPr>
          <w:b/>
          <w:bCs/>
          <w:spacing w:val="-3"/>
          <w:sz w:val="22"/>
          <w:szCs w:val="22"/>
        </w:rPr>
      </w:pPr>
    </w:p>
    <w:p w14:paraId="4C37D4C3" w14:textId="34D3273D" w:rsidR="00880F3B" w:rsidRPr="002B4247" w:rsidRDefault="00880F3B" w:rsidP="002B4247">
      <w:pPr>
        <w:spacing w:after="200" w:line="276" w:lineRule="auto"/>
        <w:rPr>
          <w:b/>
          <w:bCs/>
          <w:spacing w:val="-3"/>
          <w:sz w:val="22"/>
          <w:szCs w:val="22"/>
        </w:rPr>
        <w:sectPr w:rsidR="00880F3B" w:rsidRPr="002B4247" w:rsidSect="002B4247">
          <w:footerReference w:type="default" r:id="rId13"/>
          <w:type w:val="continuous"/>
          <w:pgSz w:w="15840" w:h="12240" w:orient="landscape"/>
          <w:pgMar w:top="1440" w:right="1440" w:bottom="1440" w:left="1440" w:header="720" w:footer="720" w:gutter="0"/>
          <w:pgNumType w:start="1"/>
          <w:cols w:space="720"/>
          <w:titlePg/>
          <w:docGrid w:linePitch="360"/>
        </w:sectPr>
      </w:pPr>
    </w:p>
    <w:p w14:paraId="4CCDB72F" w14:textId="074FBF18" w:rsidR="00A456F3" w:rsidRPr="00D71EBF" w:rsidRDefault="00A456F3" w:rsidP="002B4247">
      <w:pPr>
        <w:keepNext/>
        <w:widowControl w:val="0"/>
        <w:tabs>
          <w:tab w:val="left" w:pos="0"/>
          <w:tab w:val="left" w:pos="270"/>
          <w:tab w:val="left" w:leader="dot" w:pos="8851"/>
          <w:tab w:val="right" w:pos="9360"/>
        </w:tabs>
        <w:suppressAutoHyphens/>
        <w:autoSpaceDE w:val="0"/>
        <w:autoSpaceDN w:val="0"/>
        <w:adjustRightInd w:val="0"/>
        <w:spacing w:after="200" w:line="220" w:lineRule="atLeast"/>
        <w:contextualSpacing/>
        <w:jc w:val="center"/>
        <w:outlineLvl w:val="0"/>
        <w:rPr>
          <w:b/>
          <w:bCs/>
          <w:spacing w:val="-3"/>
          <w:sz w:val="40"/>
          <w:szCs w:val="40"/>
        </w:rPr>
      </w:pPr>
      <w:r w:rsidRPr="00D71EBF">
        <w:rPr>
          <w:b/>
          <w:bCs/>
          <w:spacing w:val="-3"/>
          <w:sz w:val="40"/>
          <w:szCs w:val="40"/>
        </w:rPr>
        <w:lastRenderedPageBreak/>
        <w:t>MATTER</w:t>
      </w:r>
    </w:p>
    <w:p w14:paraId="0AF96CCE" w14:textId="77777777" w:rsidR="00A456F3" w:rsidRDefault="00A456F3" w:rsidP="00A456F3">
      <w:pPr>
        <w:keepNext/>
        <w:widowControl w:val="0"/>
        <w:tabs>
          <w:tab w:val="left" w:pos="0"/>
          <w:tab w:val="left" w:pos="270"/>
          <w:tab w:val="left" w:leader="dot" w:pos="8851"/>
          <w:tab w:val="right" w:pos="9360"/>
        </w:tabs>
        <w:suppressAutoHyphens/>
        <w:autoSpaceDE w:val="0"/>
        <w:autoSpaceDN w:val="0"/>
        <w:adjustRightInd w:val="0"/>
        <w:spacing w:after="200" w:line="220" w:lineRule="atLeast"/>
        <w:contextualSpacing/>
        <w:jc w:val="center"/>
        <w:outlineLvl w:val="0"/>
        <w:rPr>
          <w:b/>
          <w:bCs/>
          <w:spacing w:val="-3"/>
          <w:sz w:val="22"/>
          <w:szCs w:val="22"/>
        </w:rPr>
      </w:pPr>
      <w:r w:rsidRPr="00321511">
        <w:rPr>
          <w:b/>
          <w:bCs/>
          <w:spacing w:val="-3"/>
          <w:sz w:val="22"/>
          <w:szCs w:val="22"/>
        </w:rPr>
        <w:t>G</w:t>
      </w:r>
      <w:r>
        <w:rPr>
          <w:b/>
          <w:bCs/>
          <w:spacing w:val="-3"/>
          <w:sz w:val="22"/>
          <w:szCs w:val="22"/>
        </w:rPr>
        <w:t>RADE</w:t>
      </w:r>
      <w:r w:rsidRPr="00321511">
        <w:rPr>
          <w:b/>
          <w:bCs/>
          <w:spacing w:val="-3"/>
          <w:sz w:val="22"/>
          <w:szCs w:val="22"/>
        </w:rPr>
        <w:t xml:space="preserve"> 2</w:t>
      </w:r>
    </w:p>
    <w:p w14:paraId="1DCFCF70" w14:textId="77777777" w:rsidR="00A456F3" w:rsidRPr="00321511" w:rsidRDefault="00A456F3" w:rsidP="00A456F3">
      <w:pPr>
        <w:keepNext/>
        <w:widowControl w:val="0"/>
        <w:tabs>
          <w:tab w:val="left" w:pos="0"/>
          <w:tab w:val="left" w:pos="270"/>
          <w:tab w:val="left" w:leader="dot" w:pos="8851"/>
          <w:tab w:val="right" w:pos="9360"/>
        </w:tabs>
        <w:suppressAutoHyphens/>
        <w:autoSpaceDE w:val="0"/>
        <w:autoSpaceDN w:val="0"/>
        <w:adjustRightInd w:val="0"/>
        <w:spacing w:after="200" w:line="220" w:lineRule="atLeast"/>
        <w:contextualSpacing/>
        <w:jc w:val="center"/>
        <w:outlineLvl w:val="0"/>
        <w:rPr>
          <w:b/>
          <w:bCs/>
          <w:spacing w:val="-3"/>
          <w:sz w:val="22"/>
          <w:szCs w:val="22"/>
        </w:rPr>
      </w:pPr>
    </w:p>
    <w:p w14:paraId="4855C2CB" w14:textId="77777777" w:rsidR="00A456F3" w:rsidRPr="00321511" w:rsidRDefault="00A456F3" w:rsidP="00A456F3">
      <w:pPr>
        <w:keepNext/>
        <w:widowControl w:val="0"/>
        <w:tabs>
          <w:tab w:val="left" w:pos="0"/>
          <w:tab w:val="left" w:pos="270"/>
          <w:tab w:val="left" w:leader="dot" w:pos="8851"/>
          <w:tab w:val="right" w:pos="9360"/>
        </w:tabs>
        <w:suppressAutoHyphens/>
        <w:autoSpaceDE w:val="0"/>
        <w:autoSpaceDN w:val="0"/>
        <w:adjustRightInd w:val="0"/>
        <w:spacing w:after="200" w:line="220" w:lineRule="atLeast"/>
        <w:contextualSpacing/>
        <w:jc w:val="center"/>
        <w:outlineLvl w:val="0"/>
        <w:rPr>
          <w:b/>
          <w:bCs/>
          <w:spacing w:val="-3"/>
          <w:sz w:val="22"/>
          <w:szCs w:val="22"/>
        </w:rPr>
      </w:pPr>
      <w:r w:rsidRPr="00321511">
        <w:rPr>
          <w:b/>
          <w:bCs/>
          <w:spacing w:val="-3"/>
          <w:sz w:val="22"/>
          <w:szCs w:val="22"/>
        </w:rPr>
        <w:t>T</w:t>
      </w:r>
      <w:r>
        <w:rPr>
          <w:b/>
          <w:bCs/>
          <w:spacing w:val="-3"/>
          <w:sz w:val="22"/>
          <w:szCs w:val="22"/>
        </w:rPr>
        <w:t>ABLE OF CONTENTS</w:t>
      </w:r>
    </w:p>
    <w:p w14:paraId="67962DFF" w14:textId="77777777" w:rsidR="002C1C6A" w:rsidRDefault="002C1C6A" w:rsidP="00CB00D0">
      <w:pPr>
        <w:keepNext/>
        <w:widowControl w:val="0"/>
        <w:tabs>
          <w:tab w:val="left" w:pos="0"/>
          <w:tab w:val="left" w:pos="270"/>
          <w:tab w:val="left" w:leader="dot" w:pos="8851"/>
          <w:tab w:val="right" w:pos="9360"/>
        </w:tabs>
        <w:suppressAutoHyphens/>
        <w:autoSpaceDE w:val="0"/>
        <w:autoSpaceDN w:val="0"/>
        <w:adjustRightInd w:val="0"/>
        <w:spacing w:after="200" w:line="220" w:lineRule="atLeast"/>
        <w:contextualSpacing/>
        <w:jc w:val="both"/>
        <w:outlineLvl w:val="0"/>
        <w:rPr>
          <w:bCs/>
          <w:spacing w:val="-3"/>
          <w:sz w:val="22"/>
          <w:szCs w:val="22"/>
        </w:rPr>
      </w:pPr>
    </w:p>
    <w:p w14:paraId="45C80FF2" w14:textId="03D20249" w:rsidR="00A456F3" w:rsidRPr="00A0353F" w:rsidRDefault="00652C5E" w:rsidP="00A456F3">
      <w:pPr>
        <w:keepNext/>
        <w:widowControl w:val="0"/>
        <w:tabs>
          <w:tab w:val="left" w:pos="-90"/>
          <w:tab w:val="left" w:pos="343"/>
          <w:tab w:val="left" w:leader="dot" w:pos="8851"/>
          <w:tab w:val="left" w:leader="dot" w:pos="9450"/>
          <w:tab w:val="left" w:leader="dot" w:pos="9720"/>
          <w:tab w:val="left" w:leader="dot" w:pos="10080"/>
        </w:tabs>
        <w:suppressAutoHyphens/>
        <w:autoSpaceDE w:val="0"/>
        <w:autoSpaceDN w:val="0"/>
        <w:adjustRightInd w:val="0"/>
        <w:spacing w:line="220" w:lineRule="atLeast"/>
        <w:ind w:left="360" w:right="-90"/>
        <w:jc w:val="both"/>
        <w:outlineLvl w:val="0"/>
        <w:rPr>
          <w:bCs/>
          <w:spacing w:val="-3"/>
        </w:rPr>
      </w:pPr>
      <w:hyperlink w:anchor="conceptmap" w:history="1">
        <w:r w:rsidR="00A456F3" w:rsidRPr="00AA135E">
          <w:rPr>
            <w:rStyle w:val="Hyperlink"/>
            <w:bCs/>
            <w:spacing w:val="-3"/>
          </w:rPr>
          <w:t>Content Specifications</w:t>
        </w:r>
      </w:hyperlink>
      <w:r w:rsidR="00A456F3">
        <w:rPr>
          <w:bCs/>
          <w:spacing w:val="-3"/>
        </w:rPr>
        <w:tab/>
        <w:t>M-1</w:t>
      </w:r>
    </w:p>
    <w:p w14:paraId="271891A7" w14:textId="59DE5437" w:rsidR="00A456F3" w:rsidRPr="00A0353F" w:rsidRDefault="00652C5E" w:rsidP="00A456F3">
      <w:pPr>
        <w:keepNext/>
        <w:widowControl w:val="0"/>
        <w:tabs>
          <w:tab w:val="left" w:pos="-90"/>
          <w:tab w:val="left" w:pos="343"/>
          <w:tab w:val="left" w:leader="dot" w:pos="8851"/>
          <w:tab w:val="left" w:leader="dot" w:pos="9450"/>
          <w:tab w:val="left" w:leader="dot" w:pos="9720"/>
          <w:tab w:val="left" w:leader="dot" w:pos="10080"/>
        </w:tabs>
        <w:suppressAutoHyphens/>
        <w:autoSpaceDE w:val="0"/>
        <w:autoSpaceDN w:val="0"/>
        <w:adjustRightInd w:val="0"/>
        <w:spacing w:line="220" w:lineRule="atLeast"/>
        <w:ind w:left="360" w:right="-90"/>
        <w:jc w:val="both"/>
        <w:outlineLvl w:val="0"/>
        <w:rPr>
          <w:bCs/>
          <w:spacing w:val="-3"/>
        </w:rPr>
      </w:pPr>
      <w:hyperlink w:anchor="euseqs" w:history="1">
        <w:r w:rsidR="00A456F3" w:rsidRPr="00AA135E">
          <w:rPr>
            <w:rStyle w:val="Hyperlink"/>
            <w:bCs/>
            <w:spacing w:val="-3"/>
          </w:rPr>
          <w:t>Enduring Understandings and Essential Questions</w:t>
        </w:r>
      </w:hyperlink>
      <w:r w:rsidR="00A456F3">
        <w:rPr>
          <w:bCs/>
          <w:spacing w:val="-3"/>
        </w:rPr>
        <w:tab/>
        <w:t>M-3</w:t>
      </w:r>
    </w:p>
    <w:p w14:paraId="74988C3B" w14:textId="36E22588" w:rsidR="00A456F3" w:rsidRDefault="00652C5E" w:rsidP="00A456F3">
      <w:pPr>
        <w:keepNext/>
        <w:widowControl w:val="0"/>
        <w:tabs>
          <w:tab w:val="left" w:pos="-90"/>
          <w:tab w:val="left" w:pos="343"/>
          <w:tab w:val="left" w:leader="dot" w:pos="8851"/>
          <w:tab w:val="left" w:leader="dot" w:pos="9450"/>
          <w:tab w:val="left" w:leader="dot" w:pos="9720"/>
          <w:tab w:val="left" w:leader="dot" w:pos="10080"/>
        </w:tabs>
        <w:suppressAutoHyphens/>
        <w:autoSpaceDE w:val="0"/>
        <w:autoSpaceDN w:val="0"/>
        <w:adjustRightInd w:val="0"/>
        <w:spacing w:line="220" w:lineRule="atLeast"/>
        <w:ind w:left="360" w:right="-90"/>
        <w:jc w:val="both"/>
        <w:outlineLvl w:val="0"/>
        <w:rPr>
          <w:bCs/>
          <w:spacing w:val="-3"/>
        </w:rPr>
      </w:pPr>
      <w:hyperlink w:anchor="conceptmap" w:history="1">
        <w:r w:rsidR="00A456F3" w:rsidRPr="00AA135E">
          <w:rPr>
            <w:rStyle w:val="Hyperlink"/>
            <w:bCs/>
            <w:spacing w:val="-3"/>
          </w:rPr>
          <w:t>Concept Map</w:t>
        </w:r>
      </w:hyperlink>
      <w:r w:rsidR="00A456F3">
        <w:rPr>
          <w:bCs/>
          <w:spacing w:val="-3"/>
        </w:rPr>
        <w:tab/>
        <w:t>M-4</w:t>
      </w:r>
    </w:p>
    <w:p w14:paraId="1EF0C4E4" w14:textId="7CA86D24" w:rsidR="00E40612" w:rsidRPr="00A0353F" w:rsidRDefault="00652C5E" w:rsidP="00A456F3">
      <w:pPr>
        <w:keepNext/>
        <w:widowControl w:val="0"/>
        <w:tabs>
          <w:tab w:val="left" w:pos="-90"/>
          <w:tab w:val="left" w:pos="343"/>
          <w:tab w:val="left" w:leader="dot" w:pos="8851"/>
          <w:tab w:val="left" w:leader="dot" w:pos="9450"/>
          <w:tab w:val="left" w:leader="dot" w:pos="9720"/>
          <w:tab w:val="left" w:leader="dot" w:pos="10080"/>
        </w:tabs>
        <w:suppressAutoHyphens/>
        <w:autoSpaceDE w:val="0"/>
        <w:autoSpaceDN w:val="0"/>
        <w:adjustRightInd w:val="0"/>
        <w:spacing w:line="220" w:lineRule="atLeast"/>
        <w:ind w:left="360" w:right="-90"/>
        <w:jc w:val="both"/>
        <w:outlineLvl w:val="0"/>
        <w:rPr>
          <w:bCs/>
          <w:spacing w:val="-3"/>
        </w:rPr>
      </w:pPr>
      <w:hyperlink w:anchor="Assessment" w:history="1">
        <w:r w:rsidR="00E40612" w:rsidRPr="00AA135E">
          <w:rPr>
            <w:rStyle w:val="Hyperlink"/>
            <w:bCs/>
            <w:spacing w:val="-3"/>
          </w:rPr>
          <w:t>Assessment Evidence</w:t>
        </w:r>
      </w:hyperlink>
      <w:r w:rsidR="00E40612">
        <w:rPr>
          <w:bCs/>
          <w:spacing w:val="-3"/>
        </w:rPr>
        <w:t xml:space="preserve"> </w:t>
      </w:r>
      <w:r w:rsidR="00E40612">
        <w:rPr>
          <w:bCs/>
          <w:spacing w:val="-3"/>
        </w:rPr>
        <w:tab/>
        <w:t>M-5</w:t>
      </w:r>
    </w:p>
    <w:p w14:paraId="1B48A819" w14:textId="3FB4C418" w:rsidR="00A456F3" w:rsidRPr="00A0353F" w:rsidRDefault="00652C5E" w:rsidP="00A456F3">
      <w:pPr>
        <w:keepNext/>
        <w:widowControl w:val="0"/>
        <w:tabs>
          <w:tab w:val="left" w:pos="-90"/>
          <w:tab w:val="left" w:pos="343"/>
          <w:tab w:val="left" w:leader="dot" w:pos="8851"/>
          <w:tab w:val="left" w:leader="dot" w:pos="9450"/>
          <w:tab w:val="left" w:leader="dot" w:pos="9720"/>
          <w:tab w:val="left" w:leader="dot" w:pos="10080"/>
        </w:tabs>
        <w:suppressAutoHyphens/>
        <w:autoSpaceDE w:val="0"/>
        <w:autoSpaceDN w:val="0"/>
        <w:adjustRightInd w:val="0"/>
        <w:spacing w:line="220" w:lineRule="atLeast"/>
        <w:ind w:left="360" w:right="-90"/>
        <w:jc w:val="both"/>
        <w:outlineLvl w:val="0"/>
        <w:rPr>
          <w:bCs/>
          <w:spacing w:val="-3"/>
        </w:rPr>
      </w:pPr>
      <w:hyperlink w:anchor="materials" w:history="1">
        <w:r w:rsidR="00A456F3" w:rsidRPr="00AA135E">
          <w:rPr>
            <w:rStyle w:val="Hyperlink"/>
            <w:bCs/>
            <w:spacing w:val="-3"/>
          </w:rPr>
          <w:t>Materials and Resources Needed</w:t>
        </w:r>
      </w:hyperlink>
      <w:r w:rsidR="00A456F3">
        <w:rPr>
          <w:bCs/>
          <w:spacing w:val="-3"/>
        </w:rPr>
        <w:tab/>
        <w:t>M-5</w:t>
      </w:r>
    </w:p>
    <w:p w14:paraId="4DCD1B90" w14:textId="62628C59" w:rsidR="00A456F3" w:rsidRPr="00A0353F" w:rsidRDefault="00652C5E" w:rsidP="00A456F3">
      <w:pPr>
        <w:keepNext/>
        <w:widowControl w:val="0"/>
        <w:tabs>
          <w:tab w:val="left" w:pos="-90"/>
          <w:tab w:val="left" w:pos="343"/>
          <w:tab w:val="left" w:leader="dot" w:pos="8851"/>
          <w:tab w:val="left" w:leader="dot" w:pos="9450"/>
          <w:tab w:val="left" w:leader="dot" w:pos="9720"/>
          <w:tab w:val="left" w:leader="dot" w:pos="10080"/>
        </w:tabs>
        <w:suppressAutoHyphens/>
        <w:autoSpaceDE w:val="0"/>
        <w:autoSpaceDN w:val="0"/>
        <w:adjustRightInd w:val="0"/>
        <w:spacing w:line="220" w:lineRule="atLeast"/>
        <w:ind w:left="360" w:right="-90"/>
        <w:jc w:val="both"/>
        <w:outlineLvl w:val="0"/>
        <w:rPr>
          <w:bCs/>
          <w:spacing w:val="-3"/>
        </w:rPr>
      </w:pPr>
      <w:hyperlink w:anchor="planningguide" w:history="1">
        <w:r w:rsidR="00B00220" w:rsidRPr="00AA135E">
          <w:rPr>
            <w:rStyle w:val="Hyperlink"/>
            <w:bCs/>
            <w:spacing w:val="-3"/>
          </w:rPr>
          <w:t>Planning Guide</w:t>
        </w:r>
      </w:hyperlink>
      <w:r w:rsidR="00B00220">
        <w:rPr>
          <w:bCs/>
          <w:spacing w:val="-3"/>
        </w:rPr>
        <w:tab/>
        <w:t>M-6</w:t>
      </w:r>
    </w:p>
    <w:p w14:paraId="50A74073" w14:textId="77777777" w:rsidR="00A456F3" w:rsidRDefault="00A456F3" w:rsidP="00A456F3">
      <w:pPr>
        <w:keepNext/>
        <w:autoSpaceDE w:val="0"/>
        <w:autoSpaceDN w:val="0"/>
        <w:ind w:left="360"/>
        <w:jc w:val="both"/>
        <w:rPr>
          <w:rFonts w:eastAsia="Calibri"/>
          <w:spacing w:val="-3"/>
          <w:sz w:val="22"/>
          <w:szCs w:val="22"/>
        </w:rPr>
      </w:pPr>
    </w:p>
    <w:p w14:paraId="7B5FACCB" w14:textId="7C010F02" w:rsidR="003C5D29" w:rsidRDefault="00652C5E" w:rsidP="003C5D29">
      <w:pPr>
        <w:keepNext/>
        <w:autoSpaceDE w:val="0"/>
        <w:autoSpaceDN w:val="0"/>
        <w:ind w:left="360"/>
        <w:jc w:val="center"/>
        <w:rPr>
          <w:rFonts w:eastAsia="Calibri"/>
          <w:spacing w:val="-3"/>
          <w:sz w:val="22"/>
          <w:szCs w:val="22"/>
        </w:rPr>
      </w:pPr>
      <w:hyperlink w:anchor="fowleraddendum" w:history="1">
        <w:r w:rsidR="003C5D29" w:rsidRPr="007054F7">
          <w:rPr>
            <w:rStyle w:val="Hyperlink"/>
            <w:rFonts w:eastAsia="Calibri"/>
            <w:spacing w:val="-3"/>
            <w:sz w:val="22"/>
            <w:szCs w:val="22"/>
          </w:rPr>
          <w:t>APPENDIX</w:t>
        </w:r>
      </w:hyperlink>
    </w:p>
    <w:p w14:paraId="044FE150" w14:textId="77777777" w:rsidR="003C5D29" w:rsidRPr="000C7845" w:rsidRDefault="003C5D29" w:rsidP="003C5D29">
      <w:pPr>
        <w:widowControl w:val="0"/>
        <w:tabs>
          <w:tab w:val="left" w:pos="-720"/>
          <w:tab w:val="left" w:pos="-90"/>
          <w:tab w:val="left" w:leader="dot" w:pos="9450"/>
          <w:tab w:val="left" w:leader="dot" w:pos="9720"/>
          <w:tab w:val="left" w:leader="dot" w:pos="10080"/>
        </w:tabs>
        <w:suppressAutoHyphens/>
        <w:autoSpaceDE w:val="0"/>
        <w:autoSpaceDN w:val="0"/>
        <w:adjustRightInd w:val="0"/>
        <w:spacing w:line="240" w:lineRule="atLeast"/>
        <w:ind w:right="-90"/>
        <w:jc w:val="center"/>
        <w:rPr>
          <w:bCs/>
          <w:i/>
          <w:spacing w:val="-3"/>
        </w:rPr>
      </w:pPr>
      <w:r>
        <w:rPr>
          <w:bCs/>
          <w:i/>
          <w:spacing w:val="-3"/>
        </w:rPr>
        <w:t>(A</w:t>
      </w:r>
      <w:r w:rsidRPr="000C7845">
        <w:rPr>
          <w:bCs/>
          <w:i/>
          <w:spacing w:val="-3"/>
        </w:rPr>
        <w:t>ll documents listed below are available on SharePoint</w:t>
      </w:r>
      <w:r>
        <w:rPr>
          <w:bCs/>
          <w:i/>
          <w:spacing w:val="-3"/>
        </w:rPr>
        <w:t>.</w:t>
      </w:r>
      <w:r w:rsidRPr="000C7845">
        <w:rPr>
          <w:bCs/>
          <w:i/>
          <w:spacing w:val="-3"/>
        </w:rPr>
        <w:t>)</w:t>
      </w:r>
    </w:p>
    <w:p w14:paraId="7D7F428F" w14:textId="77777777" w:rsidR="003C5D29" w:rsidRDefault="003C5D29" w:rsidP="00A456F3">
      <w:pPr>
        <w:keepNext/>
        <w:autoSpaceDE w:val="0"/>
        <w:autoSpaceDN w:val="0"/>
        <w:ind w:left="360"/>
        <w:jc w:val="both"/>
        <w:rPr>
          <w:rFonts w:eastAsia="Calibri"/>
          <w:b/>
          <w:bCs/>
          <w:spacing w:val="-3"/>
          <w:sz w:val="22"/>
          <w:szCs w:val="22"/>
        </w:rPr>
      </w:pPr>
    </w:p>
    <w:p w14:paraId="4F419A1A" w14:textId="77777777" w:rsidR="003C5D29" w:rsidRDefault="00A456F3" w:rsidP="00A456F3">
      <w:pPr>
        <w:keepNext/>
        <w:autoSpaceDE w:val="0"/>
        <w:autoSpaceDN w:val="0"/>
        <w:ind w:left="360"/>
        <w:jc w:val="both"/>
        <w:rPr>
          <w:rFonts w:eastAsia="Calibri"/>
          <w:b/>
          <w:bCs/>
          <w:spacing w:val="-3"/>
          <w:sz w:val="22"/>
          <w:szCs w:val="22"/>
        </w:rPr>
      </w:pPr>
      <w:r>
        <w:rPr>
          <w:rFonts w:eastAsia="Calibri"/>
          <w:b/>
          <w:bCs/>
          <w:spacing w:val="-3"/>
          <w:sz w:val="22"/>
          <w:szCs w:val="22"/>
        </w:rPr>
        <w:t>Week 1:</w:t>
      </w:r>
    </w:p>
    <w:p w14:paraId="787C8EAE" w14:textId="77777777" w:rsidR="00A456F3" w:rsidRPr="00654976" w:rsidRDefault="00A456F3" w:rsidP="00A456F3">
      <w:pPr>
        <w:keepNext/>
        <w:autoSpaceDE w:val="0"/>
        <w:autoSpaceDN w:val="0"/>
        <w:ind w:left="360"/>
        <w:jc w:val="both"/>
        <w:rPr>
          <w:rFonts w:eastAsia="Calibri"/>
          <w:b/>
          <w:bCs/>
          <w:spacing w:val="-3"/>
          <w:sz w:val="22"/>
          <w:szCs w:val="22"/>
        </w:rPr>
      </w:pPr>
      <w:r w:rsidRPr="00654976">
        <w:rPr>
          <w:rFonts w:eastAsia="Calibri"/>
          <w:b/>
          <w:bCs/>
          <w:spacing w:val="-3"/>
          <w:sz w:val="22"/>
          <w:szCs w:val="22"/>
        </w:rPr>
        <w:t>Hook</w:t>
      </w:r>
    </w:p>
    <w:p w14:paraId="5D7AAE48" w14:textId="12B9017D" w:rsidR="00A456F3" w:rsidRPr="00A026BF" w:rsidRDefault="00A026BF" w:rsidP="00A456F3">
      <w:pPr>
        <w:keepNext/>
        <w:widowControl w:val="0"/>
        <w:tabs>
          <w:tab w:val="left" w:pos="0"/>
          <w:tab w:val="left" w:pos="270"/>
          <w:tab w:val="left" w:leader="dot" w:pos="8851"/>
          <w:tab w:val="right" w:pos="9360"/>
        </w:tabs>
        <w:suppressAutoHyphens/>
        <w:autoSpaceDE w:val="0"/>
        <w:autoSpaceDN w:val="0"/>
        <w:adjustRightInd w:val="0"/>
        <w:spacing w:after="200" w:line="220" w:lineRule="atLeast"/>
        <w:ind w:left="360"/>
        <w:contextualSpacing/>
        <w:jc w:val="both"/>
        <w:outlineLvl w:val="0"/>
        <w:rPr>
          <w:rStyle w:val="Hyperlink"/>
          <w:bCs/>
          <w:spacing w:val="-3"/>
          <w:sz w:val="22"/>
          <w:szCs w:val="22"/>
        </w:rPr>
      </w:pPr>
      <w:r>
        <w:rPr>
          <w:bCs/>
          <w:spacing w:val="-3"/>
          <w:sz w:val="22"/>
          <w:szCs w:val="22"/>
        </w:rPr>
        <w:fldChar w:fldCharType="begin"/>
      </w:r>
      <w:r>
        <w:rPr>
          <w:bCs/>
          <w:spacing w:val="-3"/>
          <w:sz w:val="22"/>
          <w:szCs w:val="22"/>
        </w:rPr>
        <w:instrText xml:space="preserve"> HYPERLINK  \l "fowleraddendum" </w:instrText>
      </w:r>
      <w:r>
        <w:rPr>
          <w:bCs/>
          <w:spacing w:val="-3"/>
          <w:sz w:val="22"/>
          <w:szCs w:val="22"/>
        </w:rPr>
        <w:fldChar w:fldCharType="separate"/>
      </w:r>
      <w:r w:rsidR="00A456F3" w:rsidRPr="00A026BF">
        <w:rPr>
          <w:rStyle w:val="Hyperlink"/>
          <w:bCs/>
          <w:spacing w:val="-3"/>
          <w:sz w:val="22"/>
          <w:szCs w:val="22"/>
        </w:rPr>
        <w:t xml:space="preserve">Fowler Science Skills </w:t>
      </w:r>
      <w:r w:rsidR="00E21370">
        <w:rPr>
          <w:rStyle w:val="Hyperlink"/>
          <w:bCs/>
          <w:spacing w:val="-3"/>
          <w:sz w:val="22"/>
          <w:szCs w:val="22"/>
        </w:rPr>
        <w:t>Prea</w:t>
      </w:r>
      <w:r w:rsidR="00A456F3" w:rsidRPr="00A026BF">
        <w:rPr>
          <w:rStyle w:val="Hyperlink"/>
          <w:bCs/>
          <w:spacing w:val="-3"/>
          <w:sz w:val="22"/>
          <w:szCs w:val="22"/>
        </w:rPr>
        <w:t xml:space="preserve">ssessment </w:t>
      </w:r>
    </w:p>
    <w:p w14:paraId="6EABB7D9" w14:textId="03449730" w:rsidR="00A456F3" w:rsidRPr="00654976" w:rsidRDefault="00A026BF" w:rsidP="00A456F3">
      <w:pPr>
        <w:keepNext/>
        <w:widowControl w:val="0"/>
        <w:tabs>
          <w:tab w:val="left" w:pos="0"/>
          <w:tab w:val="left" w:pos="270"/>
          <w:tab w:val="left" w:leader="dot" w:pos="8851"/>
          <w:tab w:val="right" w:pos="9360"/>
        </w:tabs>
        <w:suppressAutoHyphens/>
        <w:autoSpaceDE w:val="0"/>
        <w:autoSpaceDN w:val="0"/>
        <w:adjustRightInd w:val="0"/>
        <w:spacing w:after="200" w:line="220" w:lineRule="atLeast"/>
        <w:ind w:left="360"/>
        <w:contextualSpacing/>
        <w:jc w:val="both"/>
        <w:outlineLvl w:val="0"/>
        <w:rPr>
          <w:bCs/>
          <w:spacing w:val="-3"/>
          <w:sz w:val="22"/>
          <w:szCs w:val="22"/>
        </w:rPr>
      </w:pPr>
      <w:r>
        <w:rPr>
          <w:bCs/>
          <w:spacing w:val="-3"/>
          <w:sz w:val="22"/>
          <w:szCs w:val="22"/>
        </w:rPr>
        <w:fldChar w:fldCharType="end"/>
      </w:r>
      <w:hyperlink w:anchor="WheelofScientificInvestigationad" w:history="1">
        <w:r w:rsidR="00A456F3" w:rsidRPr="00D41589">
          <w:rPr>
            <w:rStyle w:val="Hyperlink"/>
            <w:bCs/>
            <w:spacing w:val="-3"/>
            <w:sz w:val="22"/>
            <w:szCs w:val="22"/>
          </w:rPr>
          <w:t>Wheel of Scientific Investigation</w:t>
        </w:r>
      </w:hyperlink>
      <w:r w:rsidR="00A456F3">
        <w:rPr>
          <w:bCs/>
          <w:spacing w:val="-3"/>
          <w:sz w:val="22"/>
          <w:szCs w:val="22"/>
        </w:rPr>
        <w:t xml:space="preserve"> </w:t>
      </w:r>
    </w:p>
    <w:p w14:paraId="4CB8F339" w14:textId="36B1C4B4" w:rsidR="00A456F3" w:rsidRPr="00D41589" w:rsidRDefault="00D41589" w:rsidP="00A456F3">
      <w:pPr>
        <w:keepNext/>
        <w:widowControl w:val="0"/>
        <w:tabs>
          <w:tab w:val="left" w:pos="0"/>
          <w:tab w:val="left" w:pos="270"/>
          <w:tab w:val="left" w:leader="dot" w:pos="8851"/>
          <w:tab w:val="right" w:pos="9360"/>
        </w:tabs>
        <w:suppressAutoHyphens/>
        <w:autoSpaceDE w:val="0"/>
        <w:autoSpaceDN w:val="0"/>
        <w:adjustRightInd w:val="0"/>
        <w:spacing w:after="200" w:line="220" w:lineRule="atLeast"/>
        <w:ind w:left="360"/>
        <w:contextualSpacing/>
        <w:jc w:val="both"/>
        <w:outlineLvl w:val="0"/>
        <w:rPr>
          <w:rStyle w:val="Hyperlink"/>
          <w:bCs/>
          <w:spacing w:val="-3"/>
          <w:sz w:val="22"/>
          <w:szCs w:val="22"/>
        </w:rPr>
      </w:pPr>
      <w:r>
        <w:rPr>
          <w:bCs/>
          <w:spacing w:val="-3"/>
          <w:sz w:val="22"/>
          <w:szCs w:val="22"/>
        </w:rPr>
        <w:fldChar w:fldCharType="begin"/>
      </w:r>
      <w:r>
        <w:rPr>
          <w:bCs/>
          <w:spacing w:val="-3"/>
          <w:sz w:val="22"/>
          <w:szCs w:val="22"/>
        </w:rPr>
        <w:instrText xml:space="preserve"> HYPERLINK  \l "processlogaddendum" </w:instrText>
      </w:r>
      <w:r>
        <w:rPr>
          <w:bCs/>
          <w:spacing w:val="-3"/>
          <w:sz w:val="22"/>
          <w:szCs w:val="22"/>
        </w:rPr>
        <w:fldChar w:fldCharType="separate"/>
      </w:r>
      <w:r w:rsidR="00A456F3" w:rsidRPr="00D41589">
        <w:rPr>
          <w:rStyle w:val="Hyperlink"/>
          <w:bCs/>
          <w:spacing w:val="-3"/>
          <w:sz w:val="22"/>
          <w:szCs w:val="22"/>
        </w:rPr>
        <w:t xml:space="preserve">Process Log </w:t>
      </w:r>
    </w:p>
    <w:p w14:paraId="6E57A10E" w14:textId="56B392DE" w:rsidR="00A456F3" w:rsidRPr="00D41589" w:rsidRDefault="00D41589" w:rsidP="00A456F3">
      <w:pPr>
        <w:keepNext/>
        <w:widowControl w:val="0"/>
        <w:tabs>
          <w:tab w:val="left" w:pos="0"/>
          <w:tab w:val="left" w:pos="270"/>
          <w:tab w:val="left" w:leader="dot" w:pos="8851"/>
          <w:tab w:val="right" w:pos="9360"/>
        </w:tabs>
        <w:suppressAutoHyphens/>
        <w:autoSpaceDE w:val="0"/>
        <w:autoSpaceDN w:val="0"/>
        <w:adjustRightInd w:val="0"/>
        <w:spacing w:after="200" w:line="220" w:lineRule="atLeast"/>
        <w:ind w:left="360"/>
        <w:contextualSpacing/>
        <w:jc w:val="both"/>
        <w:outlineLvl w:val="0"/>
        <w:rPr>
          <w:rStyle w:val="Hyperlink"/>
          <w:bCs/>
          <w:spacing w:val="-3"/>
          <w:sz w:val="22"/>
          <w:szCs w:val="22"/>
        </w:rPr>
      </w:pPr>
      <w:r>
        <w:rPr>
          <w:bCs/>
          <w:spacing w:val="-3"/>
          <w:sz w:val="22"/>
          <w:szCs w:val="22"/>
        </w:rPr>
        <w:fldChar w:fldCharType="end"/>
      </w:r>
      <w:r>
        <w:rPr>
          <w:bCs/>
          <w:spacing w:val="-3"/>
          <w:sz w:val="22"/>
          <w:szCs w:val="22"/>
        </w:rPr>
        <w:fldChar w:fldCharType="begin"/>
      </w:r>
      <w:r>
        <w:rPr>
          <w:bCs/>
          <w:spacing w:val="-3"/>
          <w:sz w:val="22"/>
          <w:szCs w:val="22"/>
        </w:rPr>
        <w:instrText xml:space="preserve"> HYPERLINK  \l "Frayeraddendum" </w:instrText>
      </w:r>
      <w:r>
        <w:rPr>
          <w:bCs/>
          <w:spacing w:val="-3"/>
          <w:sz w:val="22"/>
          <w:szCs w:val="22"/>
        </w:rPr>
        <w:fldChar w:fldCharType="separate"/>
      </w:r>
      <w:r w:rsidR="00A456F3" w:rsidRPr="00D41589">
        <w:rPr>
          <w:rStyle w:val="Hyperlink"/>
          <w:bCs/>
          <w:spacing w:val="-3"/>
          <w:sz w:val="22"/>
          <w:szCs w:val="22"/>
        </w:rPr>
        <w:t xml:space="preserve">Frayer Model </w:t>
      </w:r>
    </w:p>
    <w:p w14:paraId="32CA7DA3" w14:textId="30024C07" w:rsidR="00A456F3" w:rsidRPr="00654976" w:rsidRDefault="00D41589" w:rsidP="00A456F3">
      <w:pPr>
        <w:keepNext/>
        <w:widowControl w:val="0"/>
        <w:tabs>
          <w:tab w:val="left" w:pos="0"/>
          <w:tab w:val="left" w:pos="270"/>
          <w:tab w:val="left" w:leader="dot" w:pos="8851"/>
          <w:tab w:val="right" w:pos="9360"/>
        </w:tabs>
        <w:suppressAutoHyphens/>
        <w:autoSpaceDE w:val="0"/>
        <w:autoSpaceDN w:val="0"/>
        <w:adjustRightInd w:val="0"/>
        <w:spacing w:after="200" w:line="220" w:lineRule="atLeast"/>
        <w:ind w:left="360"/>
        <w:contextualSpacing/>
        <w:jc w:val="both"/>
        <w:outlineLvl w:val="0"/>
        <w:rPr>
          <w:bCs/>
          <w:spacing w:val="-3"/>
          <w:sz w:val="22"/>
          <w:szCs w:val="22"/>
        </w:rPr>
      </w:pPr>
      <w:r>
        <w:rPr>
          <w:bCs/>
          <w:spacing w:val="-3"/>
          <w:sz w:val="22"/>
          <w:szCs w:val="22"/>
        </w:rPr>
        <w:fldChar w:fldCharType="end"/>
      </w:r>
      <w:hyperlink w:anchor="MatterFrayerModeladdendum" w:history="1">
        <w:r w:rsidR="00A456F3" w:rsidRPr="00D41589">
          <w:rPr>
            <w:rStyle w:val="Hyperlink"/>
            <w:bCs/>
            <w:spacing w:val="-3"/>
            <w:sz w:val="22"/>
            <w:szCs w:val="22"/>
          </w:rPr>
          <w:t>Matter Frayer Model</w:t>
        </w:r>
      </w:hyperlink>
    </w:p>
    <w:p w14:paraId="229118F3" w14:textId="279CDCEA" w:rsidR="00A456F3" w:rsidRDefault="00652C5E" w:rsidP="00A456F3">
      <w:pPr>
        <w:keepNext/>
        <w:widowControl w:val="0"/>
        <w:tabs>
          <w:tab w:val="left" w:pos="0"/>
          <w:tab w:val="left" w:pos="270"/>
          <w:tab w:val="left" w:leader="dot" w:pos="8851"/>
          <w:tab w:val="right" w:pos="9360"/>
        </w:tabs>
        <w:suppressAutoHyphens/>
        <w:autoSpaceDE w:val="0"/>
        <w:autoSpaceDN w:val="0"/>
        <w:adjustRightInd w:val="0"/>
        <w:spacing w:after="200" w:line="220" w:lineRule="atLeast"/>
        <w:ind w:left="360"/>
        <w:contextualSpacing/>
        <w:jc w:val="both"/>
        <w:outlineLvl w:val="0"/>
        <w:rPr>
          <w:bCs/>
          <w:spacing w:val="-3"/>
          <w:sz w:val="22"/>
          <w:szCs w:val="22"/>
        </w:rPr>
      </w:pPr>
      <w:hyperlink w:anchor="frameofthedisciplinescientistaddendum" w:history="1">
        <w:r w:rsidR="00A456F3" w:rsidRPr="00D41589">
          <w:rPr>
            <w:rStyle w:val="Hyperlink"/>
            <w:bCs/>
            <w:spacing w:val="-3"/>
            <w:sz w:val="22"/>
            <w:szCs w:val="22"/>
          </w:rPr>
          <w:t>Frame of the Discipline</w:t>
        </w:r>
        <w:r w:rsidR="00A456F3" w:rsidRPr="00D41589">
          <w:rPr>
            <w:rStyle w:val="Hyperlink"/>
            <w:sz w:val="22"/>
          </w:rPr>
          <w:t xml:space="preserve"> – </w:t>
        </w:r>
        <w:r w:rsidR="00A456F3" w:rsidRPr="00D41589">
          <w:rPr>
            <w:rStyle w:val="Hyperlink"/>
            <w:bCs/>
            <w:spacing w:val="-3"/>
            <w:sz w:val="22"/>
            <w:szCs w:val="22"/>
          </w:rPr>
          <w:t>Scientist</w:t>
        </w:r>
      </w:hyperlink>
      <w:r w:rsidR="00A456F3">
        <w:rPr>
          <w:bCs/>
          <w:spacing w:val="-3"/>
          <w:sz w:val="22"/>
          <w:szCs w:val="22"/>
        </w:rPr>
        <w:t xml:space="preserve"> </w:t>
      </w:r>
    </w:p>
    <w:p w14:paraId="3376E856" w14:textId="4F8EEA0B" w:rsidR="00A456F3" w:rsidRDefault="00652C5E" w:rsidP="00A456F3">
      <w:pPr>
        <w:keepNext/>
        <w:widowControl w:val="0"/>
        <w:tabs>
          <w:tab w:val="left" w:pos="0"/>
          <w:tab w:val="left" w:pos="270"/>
          <w:tab w:val="left" w:leader="dot" w:pos="8851"/>
          <w:tab w:val="right" w:pos="9360"/>
        </w:tabs>
        <w:suppressAutoHyphens/>
        <w:autoSpaceDE w:val="0"/>
        <w:autoSpaceDN w:val="0"/>
        <w:adjustRightInd w:val="0"/>
        <w:spacing w:after="200" w:line="220" w:lineRule="atLeast"/>
        <w:ind w:left="360"/>
        <w:contextualSpacing/>
        <w:jc w:val="both"/>
        <w:outlineLvl w:val="0"/>
        <w:rPr>
          <w:bCs/>
          <w:spacing w:val="-3"/>
          <w:sz w:val="22"/>
          <w:szCs w:val="22"/>
        </w:rPr>
      </w:pPr>
      <w:hyperlink w:anchor="MatterSortad" w:history="1">
        <w:r w:rsidR="00A456F3" w:rsidRPr="00D41589">
          <w:rPr>
            <w:rStyle w:val="Hyperlink"/>
            <w:bCs/>
            <w:spacing w:val="-3"/>
            <w:sz w:val="22"/>
            <w:szCs w:val="22"/>
          </w:rPr>
          <w:t>Matter Sort</w:t>
        </w:r>
      </w:hyperlink>
      <w:r w:rsidR="00A456F3">
        <w:rPr>
          <w:bCs/>
          <w:spacing w:val="-3"/>
          <w:sz w:val="22"/>
          <w:szCs w:val="22"/>
        </w:rPr>
        <w:t xml:space="preserve"> </w:t>
      </w:r>
    </w:p>
    <w:p w14:paraId="73BBFEB6" w14:textId="3B951244" w:rsidR="00A456F3" w:rsidRPr="00654976" w:rsidRDefault="00652C5E" w:rsidP="00A456F3">
      <w:pPr>
        <w:keepNext/>
        <w:widowControl w:val="0"/>
        <w:tabs>
          <w:tab w:val="left" w:pos="0"/>
          <w:tab w:val="left" w:pos="270"/>
          <w:tab w:val="left" w:leader="dot" w:pos="8851"/>
          <w:tab w:val="right" w:pos="9360"/>
        </w:tabs>
        <w:suppressAutoHyphens/>
        <w:autoSpaceDE w:val="0"/>
        <w:autoSpaceDN w:val="0"/>
        <w:adjustRightInd w:val="0"/>
        <w:spacing w:after="200" w:line="220" w:lineRule="atLeast"/>
        <w:ind w:left="360"/>
        <w:contextualSpacing/>
        <w:jc w:val="both"/>
        <w:outlineLvl w:val="0"/>
        <w:rPr>
          <w:bCs/>
          <w:spacing w:val="-3"/>
          <w:sz w:val="22"/>
          <w:szCs w:val="22"/>
        </w:rPr>
      </w:pPr>
      <w:hyperlink w:anchor="MatterElimad" w:history="1">
        <w:r w:rsidR="00A456F3" w:rsidRPr="00D41589">
          <w:rPr>
            <w:rStyle w:val="Hyperlink"/>
            <w:bCs/>
            <w:spacing w:val="-3"/>
            <w:sz w:val="22"/>
            <w:szCs w:val="22"/>
          </w:rPr>
          <w:t>Matter Elimination</w:t>
        </w:r>
      </w:hyperlink>
      <w:r w:rsidR="00A456F3">
        <w:rPr>
          <w:bCs/>
          <w:spacing w:val="-3"/>
          <w:sz w:val="22"/>
          <w:szCs w:val="22"/>
        </w:rPr>
        <w:t xml:space="preserve"> </w:t>
      </w:r>
    </w:p>
    <w:p w14:paraId="1A7EE2BC" w14:textId="77777777" w:rsidR="00A456F3" w:rsidRPr="00654976" w:rsidRDefault="00A456F3" w:rsidP="00A456F3">
      <w:pPr>
        <w:keepNext/>
        <w:autoSpaceDE w:val="0"/>
        <w:autoSpaceDN w:val="0"/>
        <w:ind w:left="360"/>
        <w:jc w:val="both"/>
        <w:rPr>
          <w:rFonts w:eastAsia="Calibri"/>
          <w:b/>
          <w:bCs/>
          <w:spacing w:val="-3"/>
          <w:sz w:val="22"/>
          <w:szCs w:val="22"/>
        </w:rPr>
      </w:pPr>
    </w:p>
    <w:p w14:paraId="10CCFBA6" w14:textId="4115A54E" w:rsidR="00A456F3" w:rsidRPr="00654976" w:rsidRDefault="00A456F3" w:rsidP="00A456F3">
      <w:pPr>
        <w:keepNext/>
        <w:autoSpaceDE w:val="0"/>
        <w:autoSpaceDN w:val="0"/>
        <w:ind w:left="360"/>
        <w:jc w:val="both"/>
        <w:rPr>
          <w:rFonts w:eastAsia="Calibri"/>
          <w:b/>
          <w:bCs/>
          <w:spacing w:val="-3"/>
          <w:sz w:val="22"/>
          <w:szCs w:val="22"/>
        </w:rPr>
      </w:pPr>
      <w:r>
        <w:rPr>
          <w:rFonts w:eastAsia="Calibri"/>
          <w:b/>
          <w:bCs/>
          <w:spacing w:val="-3"/>
          <w:sz w:val="22"/>
          <w:szCs w:val="22"/>
        </w:rPr>
        <w:t xml:space="preserve">Week 2: </w:t>
      </w:r>
    </w:p>
    <w:p w14:paraId="22DECF5F" w14:textId="3FFCC892" w:rsidR="00A456F3" w:rsidRPr="00654976" w:rsidRDefault="00BF008F" w:rsidP="00A456F3">
      <w:pPr>
        <w:keepNext/>
        <w:autoSpaceDE w:val="0"/>
        <w:autoSpaceDN w:val="0"/>
        <w:ind w:left="360"/>
        <w:jc w:val="both"/>
        <w:rPr>
          <w:rFonts w:eastAsia="Calibri"/>
          <w:b/>
          <w:bCs/>
          <w:spacing w:val="-3"/>
          <w:sz w:val="22"/>
          <w:szCs w:val="22"/>
        </w:rPr>
      </w:pPr>
      <w:r>
        <w:rPr>
          <w:b/>
          <w:bCs/>
          <w:spacing w:val="-3"/>
          <w:sz w:val="22"/>
          <w:szCs w:val="22"/>
        </w:rPr>
        <w:t>Observations</w:t>
      </w:r>
      <w:r>
        <w:rPr>
          <w:rFonts w:eastAsia="Calibri"/>
          <w:b/>
          <w:bCs/>
          <w:spacing w:val="-3"/>
          <w:sz w:val="22"/>
          <w:szCs w:val="22"/>
        </w:rPr>
        <w:t xml:space="preserve"> and </w:t>
      </w:r>
      <w:r w:rsidR="00A456F3">
        <w:rPr>
          <w:rFonts w:eastAsia="Calibri"/>
          <w:b/>
          <w:bCs/>
          <w:spacing w:val="-3"/>
          <w:sz w:val="22"/>
          <w:szCs w:val="22"/>
        </w:rPr>
        <w:t>Measuring Matter</w:t>
      </w:r>
    </w:p>
    <w:p w14:paraId="219FEB93" w14:textId="21251D4D" w:rsidR="00A456F3" w:rsidRPr="00654976" w:rsidRDefault="00652C5E" w:rsidP="00A456F3">
      <w:pPr>
        <w:keepNext/>
        <w:widowControl w:val="0"/>
        <w:tabs>
          <w:tab w:val="left" w:pos="0"/>
          <w:tab w:val="left" w:pos="270"/>
          <w:tab w:val="left" w:leader="dot" w:pos="8851"/>
          <w:tab w:val="right" w:pos="9360"/>
        </w:tabs>
        <w:suppressAutoHyphens/>
        <w:autoSpaceDE w:val="0"/>
        <w:autoSpaceDN w:val="0"/>
        <w:adjustRightInd w:val="0"/>
        <w:spacing w:after="200" w:line="220" w:lineRule="atLeast"/>
        <w:ind w:left="360"/>
        <w:contextualSpacing/>
        <w:jc w:val="both"/>
        <w:outlineLvl w:val="0"/>
        <w:rPr>
          <w:bCs/>
          <w:spacing w:val="-3"/>
          <w:sz w:val="22"/>
          <w:szCs w:val="22"/>
        </w:rPr>
      </w:pPr>
      <w:hyperlink w:anchor="Whatsthemattervolumeassessment" w:history="1">
        <w:r w:rsidR="00A456F3" w:rsidRPr="00D41589">
          <w:rPr>
            <w:rStyle w:val="Hyperlink"/>
            <w:bCs/>
            <w:spacing w:val="-3"/>
            <w:sz w:val="22"/>
            <w:szCs w:val="22"/>
          </w:rPr>
          <w:t>What’s the Matter? Volume Assessment</w:t>
        </w:r>
      </w:hyperlink>
    </w:p>
    <w:p w14:paraId="0F1D21F9" w14:textId="7CE333B4" w:rsidR="00A456F3" w:rsidRPr="00A9267A" w:rsidRDefault="00652C5E" w:rsidP="00A456F3">
      <w:pPr>
        <w:keepNext/>
        <w:widowControl w:val="0"/>
        <w:tabs>
          <w:tab w:val="left" w:pos="0"/>
          <w:tab w:val="left" w:pos="270"/>
          <w:tab w:val="left" w:leader="dot" w:pos="8851"/>
          <w:tab w:val="right" w:pos="9360"/>
        </w:tabs>
        <w:suppressAutoHyphens/>
        <w:autoSpaceDE w:val="0"/>
        <w:autoSpaceDN w:val="0"/>
        <w:adjustRightInd w:val="0"/>
        <w:spacing w:after="200" w:line="220" w:lineRule="atLeast"/>
        <w:ind w:left="360"/>
        <w:contextualSpacing/>
        <w:jc w:val="both"/>
        <w:outlineLvl w:val="0"/>
        <w:rPr>
          <w:bCs/>
          <w:spacing w:val="-3"/>
          <w:sz w:val="22"/>
          <w:szCs w:val="22"/>
        </w:rPr>
      </w:pPr>
      <w:hyperlink w:anchor="WhatstheMattermassassessment" w:history="1">
        <w:r w:rsidR="00A456F3" w:rsidRPr="00D41589">
          <w:rPr>
            <w:rStyle w:val="Hyperlink"/>
            <w:bCs/>
            <w:spacing w:val="-3"/>
            <w:sz w:val="22"/>
            <w:szCs w:val="22"/>
          </w:rPr>
          <w:t>What’s the Matter? Mass Assessment</w:t>
        </w:r>
      </w:hyperlink>
    </w:p>
    <w:p w14:paraId="6BAD1071" w14:textId="5FA76AF8" w:rsidR="00A456F3" w:rsidRPr="00654976" w:rsidRDefault="00A456F3" w:rsidP="00A456F3">
      <w:pPr>
        <w:keepNext/>
        <w:autoSpaceDE w:val="0"/>
        <w:autoSpaceDN w:val="0"/>
        <w:ind w:left="360"/>
        <w:jc w:val="both"/>
        <w:rPr>
          <w:rFonts w:eastAsia="Calibri"/>
          <w:b/>
          <w:bCs/>
          <w:spacing w:val="-3"/>
          <w:sz w:val="22"/>
          <w:szCs w:val="22"/>
        </w:rPr>
      </w:pPr>
      <w:r>
        <w:rPr>
          <w:rFonts w:eastAsia="Calibri"/>
          <w:b/>
          <w:bCs/>
          <w:spacing w:val="-3"/>
          <w:sz w:val="22"/>
          <w:szCs w:val="22"/>
        </w:rPr>
        <w:br/>
        <w:t>Transformation of Matter</w:t>
      </w:r>
    </w:p>
    <w:p w14:paraId="12547EBF" w14:textId="0D00F310" w:rsidR="00360569" w:rsidRDefault="00652C5E" w:rsidP="00A456F3">
      <w:pPr>
        <w:keepNext/>
        <w:widowControl w:val="0"/>
        <w:tabs>
          <w:tab w:val="left" w:pos="0"/>
          <w:tab w:val="left" w:pos="270"/>
          <w:tab w:val="left" w:leader="dot" w:pos="8851"/>
          <w:tab w:val="right" w:pos="9360"/>
        </w:tabs>
        <w:suppressAutoHyphens/>
        <w:autoSpaceDE w:val="0"/>
        <w:autoSpaceDN w:val="0"/>
        <w:adjustRightInd w:val="0"/>
        <w:spacing w:after="200" w:line="220" w:lineRule="atLeast"/>
        <w:ind w:left="360"/>
        <w:contextualSpacing/>
        <w:jc w:val="both"/>
        <w:outlineLvl w:val="0"/>
      </w:pPr>
      <w:hyperlink w:anchor="TransformationofMatterAssessment" w:history="1">
        <w:r w:rsidR="00360569" w:rsidRPr="00360569">
          <w:rPr>
            <w:rStyle w:val="Hyperlink"/>
          </w:rPr>
          <w:t>Transformation of Matter Assessment</w:t>
        </w:r>
      </w:hyperlink>
    </w:p>
    <w:p w14:paraId="26BB1E9A" w14:textId="19C4B188" w:rsidR="00A456F3" w:rsidRPr="00654976" w:rsidRDefault="00652C5E" w:rsidP="00A456F3">
      <w:pPr>
        <w:keepNext/>
        <w:widowControl w:val="0"/>
        <w:tabs>
          <w:tab w:val="left" w:pos="0"/>
          <w:tab w:val="left" w:pos="270"/>
          <w:tab w:val="left" w:leader="dot" w:pos="8851"/>
          <w:tab w:val="right" w:pos="9360"/>
        </w:tabs>
        <w:suppressAutoHyphens/>
        <w:autoSpaceDE w:val="0"/>
        <w:autoSpaceDN w:val="0"/>
        <w:adjustRightInd w:val="0"/>
        <w:spacing w:after="200" w:line="220" w:lineRule="atLeast"/>
        <w:ind w:left="360"/>
        <w:contextualSpacing/>
        <w:jc w:val="both"/>
        <w:outlineLvl w:val="0"/>
        <w:rPr>
          <w:bCs/>
          <w:spacing w:val="-3"/>
          <w:sz w:val="22"/>
          <w:szCs w:val="22"/>
        </w:rPr>
      </w:pPr>
      <w:hyperlink w:anchor="thewatercycledoc" w:history="1">
        <w:r w:rsidR="00A456F3" w:rsidRPr="00D41589">
          <w:rPr>
            <w:rStyle w:val="Hyperlink"/>
            <w:bCs/>
            <w:spacing w:val="-3"/>
            <w:sz w:val="22"/>
            <w:szCs w:val="22"/>
          </w:rPr>
          <w:t>OPTIONAL: Water Cycle (VDOE)</w:t>
        </w:r>
      </w:hyperlink>
    </w:p>
    <w:p w14:paraId="1EF48C3D" w14:textId="77777777" w:rsidR="00880F3B" w:rsidRDefault="00880F3B" w:rsidP="00CB00D0">
      <w:pPr>
        <w:keepNext/>
        <w:autoSpaceDE w:val="0"/>
        <w:autoSpaceDN w:val="0"/>
        <w:jc w:val="both"/>
        <w:rPr>
          <w:rFonts w:eastAsia="Calibri"/>
          <w:b/>
          <w:bCs/>
          <w:spacing w:val="-3"/>
          <w:sz w:val="22"/>
          <w:szCs w:val="22"/>
        </w:rPr>
      </w:pPr>
    </w:p>
    <w:p w14:paraId="4F7D507C" w14:textId="77777777" w:rsidR="00BF008F" w:rsidRPr="006B0E2F" w:rsidRDefault="00BF008F" w:rsidP="00BF008F">
      <w:pPr>
        <w:keepNext/>
        <w:widowControl w:val="0"/>
        <w:tabs>
          <w:tab w:val="left" w:pos="0"/>
          <w:tab w:val="left" w:pos="270"/>
          <w:tab w:val="left" w:leader="dot" w:pos="8851"/>
          <w:tab w:val="right" w:pos="9360"/>
        </w:tabs>
        <w:suppressAutoHyphens/>
        <w:autoSpaceDE w:val="0"/>
        <w:autoSpaceDN w:val="0"/>
        <w:adjustRightInd w:val="0"/>
        <w:spacing w:after="200" w:line="220" w:lineRule="atLeast"/>
        <w:ind w:left="360"/>
        <w:contextualSpacing/>
        <w:jc w:val="both"/>
        <w:outlineLvl w:val="0"/>
        <w:rPr>
          <w:b/>
          <w:bCs/>
          <w:spacing w:val="-3"/>
          <w:sz w:val="22"/>
          <w:szCs w:val="22"/>
        </w:rPr>
      </w:pPr>
      <w:r w:rsidRPr="006B0E2F">
        <w:rPr>
          <w:b/>
          <w:bCs/>
          <w:spacing w:val="-3"/>
          <w:sz w:val="22"/>
          <w:szCs w:val="22"/>
        </w:rPr>
        <w:t xml:space="preserve">Week 3: </w:t>
      </w:r>
    </w:p>
    <w:p w14:paraId="15857D04" w14:textId="34BF9572" w:rsidR="00BF008F" w:rsidRPr="006B0E2F" w:rsidRDefault="00BF008F" w:rsidP="00BF008F">
      <w:pPr>
        <w:keepNext/>
        <w:widowControl w:val="0"/>
        <w:tabs>
          <w:tab w:val="left" w:pos="0"/>
          <w:tab w:val="left" w:pos="270"/>
          <w:tab w:val="left" w:leader="dot" w:pos="8851"/>
          <w:tab w:val="right" w:pos="9360"/>
        </w:tabs>
        <w:suppressAutoHyphens/>
        <w:autoSpaceDE w:val="0"/>
        <w:autoSpaceDN w:val="0"/>
        <w:adjustRightInd w:val="0"/>
        <w:spacing w:after="200" w:line="220" w:lineRule="atLeast"/>
        <w:ind w:left="360"/>
        <w:contextualSpacing/>
        <w:jc w:val="both"/>
        <w:outlineLvl w:val="0"/>
        <w:rPr>
          <w:b/>
          <w:bCs/>
          <w:spacing w:val="-3"/>
          <w:sz w:val="22"/>
          <w:szCs w:val="22"/>
        </w:rPr>
      </w:pPr>
      <w:r w:rsidRPr="006B0E2F">
        <w:rPr>
          <w:b/>
          <w:bCs/>
          <w:spacing w:val="-3"/>
          <w:sz w:val="22"/>
          <w:szCs w:val="22"/>
        </w:rPr>
        <w:t xml:space="preserve">Transformation of Matter </w:t>
      </w:r>
    </w:p>
    <w:p w14:paraId="3D19BF5F" w14:textId="789BD378" w:rsidR="00BF008F" w:rsidRDefault="00652C5E" w:rsidP="00BF008F">
      <w:pPr>
        <w:keepNext/>
        <w:widowControl w:val="0"/>
        <w:tabs>
          <w:tab w:val="left" w:pos="0"/>
          <w:tab w:val="left" w:pos="270"/>
          <w:tab w:val="left" w:leader="dot" w:pos="8851"/>
          <w:tab w:val="right" w:pos="9360"/>
        </w:tabs>
        <w:suppressAutoHyphens/>
        <w:autoSpaceDE w:val="0"/>
        <w:autoSpaceDN w:val="0"/>
        <w:adjustRightInd w:val="0"/>
        <w:spacing w:after="200" w:line="220" w:lineRule="atLeast"/>
        <w:ind w:left="360"/>
        <w:contextualSpacing/>
        <w:jc w:val="both"/>
        <w:outlineLvl w:val="0"/>
        <w:rPr>
          <w:bCs/>
          <w:spacing w:val="-3"/>
          <w:sz w:val="22"/>
          <w:szCs w:val="22"/>
        </w:rPr>
      </w:pPr>
      <w:hyperlink w:anchor="FourQuestionStrategyad" w:history="1">
        <w:r w:rsidR="00BF008F" w:rsidRPr="00D41589">
          <w:rPr>
            <w:rStyle w:val="Hyperlink"/>
            <w:bCs/>
            <w:spacing w:val="-3"/>
            <w:sz w:val="22"/>
            <w:szCs w:val="22"/>
          </w:rPr>
          <w:t>Four-Question Strategy</w:t>
        </w:r>
      </w:hyperlink>
    </w:p>
    <w:p w14:paraId="1FCF6CD7" w14:textId="77777777" w:rsidR="00BF008F" w:rsidRPr="00654976" w:rsidRDefault="00BF008F" w:rsidP="00BF008F">
      <w:pPr>
        <w:keepNext/>
        <w:widowControl w:val="0"/>
        <w:tabs>
          <w:tab w:val="left" w:pos="0"/>
          <w:tab w:val="left" w:pos="270"/>
          <w:tab w:val="left" w:leader="dot" w:pos="8851"/>
          <w:tab w:val="right" w:pos="9360"/>
        </w:tabs>
        <w:suppressAutoHyphens/>
        <w:autoSpaceDE w:val="0"/>
        <w:autoSpaceDN w:val="0"/>
        <w:adjustRightInd w:val="0"/>
        <w:spacing w:after="200" w:line="220" w:lineRule="atLeast"/>
        <w:ind w:left="360"/>
        <w:contextualSpacing/>
        <w:jc w:val="both"/>
        <w:outlineLvl w:val="0"/>
        <w:rPr>
          <w:bCs/>
          <w:spacing w:val="-3"/>
          <w:sz w:val="22"/>
          <w:szCs w:val="22"/>
        </w:rPr>
      </w:pPr>
    </w:p>
    <w:p w14:paraId="738F38F6" w14:textId="34D4F8BA" w:rsidR="00BF008F" w:rsidRPr="006B0E2F" w:rsidRDefault="00BF008F" w:rsidP="00BF008F">
      <w:pPr>
        <w:keepNext/>
        <w:widowControl w:val="0"/>
        <w:tabs>
          <w:tab w:val="left" w:pos="0"/>
          <w:tab w:val="left" w:pos="270"/>
          <w:tab w:val="left" w:leader="dot" w:pos="8851"/>
          <w:tab w:val="right" w:pos="9360"/>
        </w:tabs>
        <w:suppressAutoHyphens/>
        <w:autoSpaceDE w:val="0"/>
        <w:autoSpaceDN w:val="0"/>
        <w:adjustRightInd w:val="0"/>
        <w:spacing w:after="200" w:line="220" w:lineRule="atLeast"/>
        <w:ind w:left="360"/>
        <w:contextualSpacing/>
        <w:jc w:val="both"/>
        <w:outlineLvl w:val="0"/>
        <w:rPr>
          <w:b/>
          <w:bCs/>
          <w:spacing w:val="-3"/>
          <w:sz w:val="22"/>
          <w:szCs w:val="22"/>
        </w:rPr>
      </w:pPr>
      <w:r w:rsidRPr="006B0E2F">
        <w:rPr>
          <w:b/>
          <w:bCs/>
          <w:spacing w:val="-3"/>
          <w:sz w:val="22"/>
          <w:szCs w:val="22"/>
        </w:rPr>
        <w:t>Evaporation and Condensation</w:t>
      </w:r>
    </w:p>
    <w:p w14:paraId="588932CC" w14:textId="2906AA40" w:rsidR="00BF008F" w:rsidRPr="00654976" w:rsidRDefault="00652C5E" w:rsidP="00BF008F">
      <w:pPr>
        <w:keepNext/>
        <w:widowControl w:val="0"/>
        <w:tabs>
          <w:tab w:val="left" w:pos="0"/>
          <w:tab w:val="left" w:pos="270"/>
          <w:tab w:val="left" w:leader="dot" w:pos="8851"/>
          <w:tab w:val="right" w:pos="9360"/>
        </w:tabs>
        <w:suppressAutoHyphens/>
        <w:autoSpaceDE w:val="0"/>
        <w:autoSpaceDN w:val="0"/>
        <w:adjustRightInd w:val="0"/>
        <w:spacing w:after="200" w:line="220" w:lineRule="atLeast"/>
        <w:ind w:left="360"/>
        <w:contextualSpacing/>
        <w:jc w:val="both"/>
        <w:outlineLvl w:val="0"/>
        <w:rPr>
          <w:bCs/>
          <w:spacing w:val="-3"/>
          <w:sz w:val="22"/>
          <w:szCs w:val="22"/>
        </w:rPr>
      </w:pPr>
      <w:hyperlink w:anchor="InvestigationTemplate" w:history="1">
        <w:r w:rsidR="00BF008F" w:rsidRPr="00D41589">
          <w:rPr>
            <w:rStyle w:val="Hyperlink"/>
            <w:bCs/>
            <w:spacing w:val="-3"/>
            <w:sz w:val="22"/>
            <w:szCs w:val="22"/>
          </w:rPr>
          <w:t>Investigation Template – NQR</w:t>
        </w:r>
      </w:hyperlink>
      <w:r w:rsidR="00BF008F">
        <w:rPr>
          <w:bCs/>
          <w:spacing w:val="-3"/>
          <w:sz w:val="22"/>
          <w:szCs w:val="22"/>
        </w:rPr>
        <w:t xml:space="preserve"> </w:t>
      </w:r>
    </w:p>
    <w:p w14:paraId="226E98A6" w14:textId="5249F3E1" w:rsidR="00BF008F" w:rsidRDefault="00652C5E" w:rsidP="00BF008F">
      <w:pPr>
        <w:keepNext/>
        <w:widowControl w:val="0"/>
        <w:tabs>
          <w:tab w:val="left" w:pos="0"/>
          <w:tab w:val="left" w:pos="270"/>
          <w:tab w:val="left" w:leader="dot" w:pos="8851"/>
          <w:tab w:val="right" w:pos="9360"/>
        </w:tabs>
        <w:suppressAutoHyphens/>
        <w:autoSpaceDE w:val="0"/>
        <w:autoSpaceDN w:val="0"/>
        <w:adjustRightInd w:val="0"/>
        <w:spacing w:after="200" w:line="220" w:lineRule="atLeast"/>
        <w:ind w:left="360"/>
        <w:contextualSpacing/>
        <w:jc w:val="both"/>
        <w:outlineLvl w:val="0"/>
        <w:rPr>
          <w:bCs/>
          <w:spacing w:val="-3"/>
          <w:sz w:val="22"/>
          <w:szCs w:val="22"/>
        </w:rPr>
      </w:pPr>
      <w:hyperlink w:anchor="InvestigationTemplate" w:history="1">
        <w:r w:rsidR="00BF008F" w:rsidRPr="00D41589">
          <w:rPr>
            <w:rStyle w:val="Hyperlink"/>
            <w:bCs/>
            <w:spacing w:val="-3"/>
            <w:sz w:val="22"/>
            <w:szCs w:val="22"/>
          </w:rPr>
          <w:t>Investigation Template – JR/RTG</w:t>
        </w:r>
      </w:hyperlink>
      <w:r w:rsidR="00BF008F">
        <w:rPr>
          <w:bCs/>
          <w:spacing w:val="-3"/>
          <w:sz w:val="22"/>
          <w:szCs w:val="22"/>
        </w:rPr>
        <w:t xml:space="preserve"> </w:t>
      </w:r>
    </w:p>
    <w:p w14:paraId="07E2D84C" w14:textId="3471076C" w:rsidR="00BF008F" w:rsidRPr="00654976" w:rsidRDefault="00652C5E" w:rsidP="00BF008F">
      <w:pPr>
        <w:keepNext/>
        <w:widowControl w:val="0"/>
        <w:tabs>
          <w:tab w:val="left" w:pos="0"/>
          <w:tab w:val="left" w:pos="270"/>
          <w:tab w:val="left" w:leader="dot" w:pos="8851"/>
          <w:tab w:val="right" w:pos="9360"/>
        </w:tabs>
        <w:suppressAutoHyphens/>
        <w:autoSpaceDE w:val="0"/>
        <w:autoSpaceDN w:val="0"/>
        <w:adjustRightInd w:val="0"/>
        <w:spacing w:after="200" w:line="220" w:lineRule="atLeast"/>
        <w:ind w:left="360"/>
        <w:contextualSpacing/>
        <w:jc w:val="both"/>
        <w:outlineLvl w:val="0"/>
        <w:rPr>
          <w:bCs/>
          <w:spacing w:val="-3"/>
          <w:sz w:val="22"/>
          <w:szCs w:val="22"/>
        </w:rPr>
      </w:pPr>
      <w:hyperlink w:anchor="ScientificInvestigationStrandRubricad" w:history="1">
        <w:r w:rsidR="00BF008F" w:rsidRPr="00D41589">
          <w:rPr>
            <w:rStyle w:val="Hyperlink"/>
            <w:bCs/>
            <w:spacing w:val="-3"/>
            <w:sz w:val="22"/>
            <w:szCs w:val="22"/>
          </w:rPr>
          <w:t>Scientific Investigation Rubric</w:t>
        </w:r>
      </w:hyperlink>
    </w:p>
    <w:p w14:paraId="15D60B54" w14:textId="77777777" w:rsidR="00BF008F" w:rsidRDefault="00BF008F" w:rsidP="00CB00D0">
      <w:pPr>
        <w:keepNext/>
        <w:autoSpaceDE w:val="0"/>
        <w:autoSpaceDN w:val="0"/>
        <w:jc w:val="both"/>
        <w:rPr>
          <w:rFonts w:eastAsia="Calibri"/>
          <w:b/>
          <w:bCs/>
          <w:spacing w:val="-3"/>
          <w:sz w:val="22"/>
          <w:szCs w:val="22"/>
        </w:rPr>
      </w:pPr>
    </w:p>
    <w:p w14:paraId="4B067907" w14:textId="77777777" w:rsidR="00BF008F" w:rsidRPr="006B0E2F" w:rsidRDefault="00BF008F" w:rsidP="00BF008F">
      <w:pPr>
        <w:keepNext/>
        <w:widowControl w:val="0"/>
        <w:tabs>
          <w:tab w:val="left" w:pos="0"/>
          <w:tab w:val="left" w:pos="270"/>
          <w:tab w:val="left" w:leader="dot" w:pos="8851"/>
          <w:tab w:val="right" w:pos="9360"/>
        </w:tabs>
        <w:suppressAutoHyphens/>
        <w:autoSpaceDE w:val="0"/>
        <w:autoSpaceDN w:val="0"/>
        <w:adjustRightInd w:val="0"/>
        <w:spacing w:after="200" w:line="220" w:lineRule="atLeast"/>
        <w:ind w:left="360"/>
        <w:contextualSpacing/>
        <w:jc w:val="both"/>
        <w:outlineLvl w:val="0"/>
        <w:rPr>
          <w:b/>
          <w:bCs/>
          <w:spacing w:val="-3"/>
          <w:sz w:val="22"/>
          <w:szCs w:val="22"/>
        </w:rPr>
      </w:pPr>
      <w:r w:rsidRPr="006B0E2F">
        <w:rPr>
          <w:b/>
          <w:bCs/>
          <w:spacing w:val="-3"/>
          <w:sz w:val="22"/>
          <w:szCs w:val="22"/>
        </w:rPr>
        <w:t xml:space="preserve">Week 4: </w:t>
      </w:r>
    </w:p>
    <w:p w14:paraId="525DCCC5" w14:textId="77777777" w:rsidR="00BF008F" w:rsidRPr="006B0E2F" w:rsidRDefault="00BF008F" w:rsidP="00BF008F">
      <w:pPr>
        <w:keepNext/>
        <w:widowControl w:val="0"/>
        <w:tabs>
          <w:tab w:val="left" w:pos="0"/>
          <w:tab w:val="left" w:pos="270"/>
          <w:tab w:val="left" w:leader="dot" w:pos="8851"/>
          <w:tab w:val="right" w:pos="9360"/>
        </w:tabs>
        <w:suppressAutoHyphens/>
        <w:autoSpaceDE w:val="0"/>
        <w:autoSpaceDN w:val="0"/>
        <w:adjustRightInd w:val="0"/>
        <w:spacing w:after="200" w:line="220" w:lineRule="atLeast"/>
        <w:ind w:left="360"/>
        <w:contextualSpacing/>
        <w:jc w:val="both"/>
        <w:outlineLvl w:val="0"/>
        <w:rPr>
          <w:b/>
          <w:bCs/>
          <w:spacing w:val="-3"/>
          <w:sz w:val="22"/>
          <w:szCs w:val="22"/>
        </w:rPr>
      </w:pPr>
      <w:r w:rsidRPr="006B0E2F">
        <w:rPr>
          <w:b/>
          <w:bCs/>
          <w:spacing w:val="-3"/>
          <w:sz w:val="22"/>
          <w:szCs w:val="22"/>
        </w:rPr>
        <w:t>Tell Others What Was Found</w:t>
      </w:r>
    </w:p>
    <w:p w14:paraId="64F87E23" w14:textId="77777777" w:rsidR="00BF008F" w:rsidRPr="00BF008F" w:rsidRDefault="00BF008F" w:rsidP="00BF008F">
      <w:pPr>
        <w:keepNext/>
        <w:widowControl w:val="0"/>
        <w:tabs>
          <w:tab w:val="left" w:pos="0"/>
          <w:tab w:val="left" w:pos="270"/>
          <w:tab w:val="left" w:leader="dot" w:pos="8851"/>
          <w:tab w:val="right" w:pos="9360"/>
        </w:tabs>
        <w:suppressAutoHyphens/>
        <w:autoSpaceDE w:val="0"/>
        <w:autoSpaceDN w:val="0"/>
        <w:adjustRightInd w:val="0"/>
        <w:spacing w:after="200" w:line="220" w:lineRule="atLeast"/>
        <w:ind w:left="360"/>
        <w:contextualSpacing/>
        <w:jc w:val="both"/>
        <w:outlineLvl w:val="0"/>
        <w:rPr>
          <w:b/>
          <w:bCs/>
          <w:spacing w:val="-3"/>
          <w:sz w:val="22"/>
          <w:szCs w:val="22"/>
        </w:rPr>
      </w:pPr>
      <w:r>
        <w:rPr>
          <w:b/>
          <w:bCs/>
          <w:spacing w:val="-3"/>
          <w:sz w:val="22"/>
          <w:szCs w:val="22"/>
        </w:rPr>
        <w:t>Culminating Activity</w:t>
      </w:r>
    </w:p>
    <w:p w14:paraId="2C0BFD20" w14:textId="663A872A" w:rsidR="00BF008F" w:rsidRPr="0035195F" w:rsidRDefault="0035195F" w:rsidP="00BF008F">
      <w:pPr>
        <w:keepNext/>
        <w:widowControl w:val="0"/>
        <w:tabs>
          <w:tab w:val="left" w:pos="0"/>
          <w:tab w:val="left" w:pos="270"/>
          <w:tab w:val="left" w:leader="dot" w:pos="8851"/>
          <w:tab w:val="right" w:pos="9360"/>
        </w:tabs>
        <w:suppressAutoHyphens/>
        <w:autoSpaceDE w:val="0"/>
        <w:autoSpaceDN w:val="0"/>
        <w:adjustRightInd w:val="0"/>
        <w:spacing w:after="200" w:line="220" w:lineRule="atLeast"/>
        <w:ind w:left="360"/>
        <w:contextualSpacing/>
        <w:jc w:val="both"/>
        <w:outlineLvl w:val="0"/>
        <w:rPr>
          <w:rStyle w:val="Hyperlink"/>
          <w:bCs/>
          <w:spacing w:val="-3"/>
          <w:sz w:val="22"/>
          <w:szCs w:val="22"/>
        </w:rPr>
      </w:pPr>
      <w:r>
        <w:rPr>
          <w:bCs/>
          <w:spacing w:val="-3"/>
          <w:sz w:val="22"/>
          <w:szCs w:val="22"/>
        </w:rPr>
        <w:fldChar w:fldCharType="begin"/>
      </w:r>
      <w:r>
        <w:rPr>
          <w:bCs/>
          <w:spacing w:val="-3"/>
          <w:sz w:val="22"/>
          <w:szCs w:val="22"/>
        </w:rPr>
        <w:instrText xml:space="preserve"> HYPERLINK  \l "picturecardsaddendum" </w:instrText>
      </w:r>
      <w:r>
        <w:rPr>
          <w:bCs/>
          <w:spacing w:val="-3"/>
          <w:sz w:val="22"/>
          <w:szCs w:val="22"/>
        </w:rPr>
        <w:fldChar w:fldCharType="separate"/>
      </w:r>
      <w:r w:rsidR="00BF008F" w:rsidRPr="0035195F">
        <w:rPr>
          <w:rStyle w:val="Hyperlink"/>
          <w:bCs/>
          <w:spacing w:val="-3"/>
          <w:sz w:val="22"/>
          <w:szCs w:val="22"/>
        </w:rPr>
        <w:t>What’s the</w:t>
      </w:r>
      <w:r w:rsidRPr="0035195F">
        <w:rPr>
          <w:rStyle w:val="Hyperlink"/>
          <w:bCs/>
          <w:spacing w:val="-3"/>
          <w:sz w:val="22"/>
          <w:szCs w:val="22"/>
        </w:rPr>
        <w:t xml:space="preserve"> </w:t>
      </w:r>
      <w:r w:rsidR="00BF008F" w:rsidRPr="0035195F">
        <w:rPr>
          <w:rStyle w:val="Hyperlink"/>
          <w:bCs/>
          <w:spacing w:val="-3"/>
          <w:sz w:val="22"/>
          <w:szCs w:val="22"/>
        </w:rPr>
        <w:t>Connection?</w:t>
      </w:r>
      <w:r>
        <w:rPr>
          <w:rStyle w:val="Hyperlink"/>
          <w:bCs/>
          <w:spacing w:val="-3"/>
          <w:sz w:val="22"/>
          <w:szCs w:val="22"/>
        </w:rPr>
        <w:t xml:space="preserve"> Picture Cards</w:t>
      </w:r>
    </w:p>
    <w:p w14:paraId="116AD8A9" w14:textId="09CD2726" w:rsidR="00BF008F" w:rsidRDefault="0035195F" w:rsidP="00CB00D0">
      <w:pPr>
        <w:keepNext/>
        <w:autoSpaceDE w:val="0"/>
        <w:autoSpaceDN w:val="0"/>
        <w:jc w:val="both"/>
        <w:rPr>
          <w:rFonts w:eastAsia="Calibri"/>
          <w:b/>
          <w:bCs/>
          <w:spacing w:val="-3"/>
          <w:sz w:val="22"/>
          <w:szCs w:val="22"/>
        </w:rPr>
        <w:sectPr w:rsidR="00BF008F" w:rsidSect="00880F3B">
          <w:footerReference w:type="first" r:id="rId14"/>
          <w:pgSz w:w="12240" w:h="15840"/>
          <w:pgMar w:top="1440" w:right="1440" w:bottom="1440" w:left="1440" w:header="720" w:footer="720" w:gutter="0"/>
          <w:pgNumType w:start="1"/>
          <w:cols w:space="720"/>
          <w:titlePg/>
          <w:docGrid w:linePitch="360"/>
        </w:sectPr>
      </w:pPr>
      <w:r>
        <w:rPr>
          <w:bCs/>
          <w:spacing w:val="-3"/>
          <w:sz w:val="22"/>
          <w:szCs w:val="22"/>
        </w:rPr>
        <w:fldChar w:fldCharType="end"/>
      </w:r>
    </w:p>
    <w:p w14:paraId="55A7E2D8" w14:textId="0A969DDD" w:rsidR="00A456F3" w:rsidRPr="006B0868" w:rsidRDefault="00A456F3" w:rsidP="00A456F3">
      <w:pPr>
        <w:tabs>
          <w:tab w:val="left" w:pos="542"/>
          <w:tab w:val="right" w:leader="dot" w:pos="10062"/>
        </w:tabs>
        <w:jc w:val="center"/>
        <w:rPr>
          <w:u w:val="single"/>
        </w:rPr>
      </w:pPr>
      <w:bookmarkStart w:id="1" w:name="MatterContentSpecifications"/>
      <w:r w:rsidRPr="006B0868">
        <w:rPr>
          <w:u w:val="single"/>
        </w:rPr>
        <w:lastRenderedPageBreak/>
        <w:t>Matter</w:t>
      </w:r>
      <w:r w:rsidR="003C5D29" w:rsidRPr="006B0868">
        <w:rPr>
          <w:u w:val="single"/>
        </w:rPr>
        <w:t xml:space="preserve"> Content Specifications</w:t>
      </w:r>
    </w:p>
    <w:bookmarkEnd w:id="1"/>
    <w:p w14:paraId="59DA2ED6" w14:textId="77777777" w:rsidR="00273EBA" w:rsidRDefault="00273EBA" w:rsidP="00273EBA">
      <w:pPr>
        <w:tabs>
          <w:tab w:val="left" w:pos="1260"/>
          <w:tab w:val="left" w:pos="4140"/>
        </w:tabs>
        <w:ind w:left="1260" w:hanging="1260"/>
        <w:rPr>
          <w:b/>
          <w:bCs/>
          <w:color w:val="000000"/>
          <w:u w:val="single"/>
        </w:rPr>
      </w:pPr>
    </w:p>
    <w:p w14:paraId="2B480DC0" w14:textId="77777777" w:rsidR="00607582" w:rsidRDefault="00607582" w:rsidP="00273EBA">
      <w:pPr>
        <w:tabs>
          <w:tab w:val="left" w:pos="1260"/>
          <w:tab w:val="left" w:pos="4140"/>
        </w:tabs>
        <w:ind w:left="1260" w:hanging="1260"/>
        <w:rPr>
          <w:b/>
          <w:bCs/>
          <w:color w:val="000000"/>
          <w:u w:val="single"/>
        </w:rPr>
      </w:pPr>
      <w:r w:rsidRPr="00607582">
        <w:rPr>
          <w:b/>
          <w:bCs/>
          <w:color w:val="000000"/>
          <w:u w:val="single"/>
        </w:rPr>
        <w:t>Scientific Investigation</w:t>
      </w:r>
    </w:p>
    <w:p w14:paraId="3EFC3FF3" w14:textId="06443C6B" w:rsidR="00607582" w:rsidRPr="00BF5A4C" w:rsidRDefault="00607582" w:rsidP="00607582">
      <w:pPr>
        <w:tabs>
          <w:tab w:val="left" w:pos="1260"/>
        </w:tabs>
        <w:ind w:left="1260" w:hanging="1260"/>
        <w:rPr>
          <w:b/>
          <w:color w:val="000000"/>
        </w:rPr>
      </w:pPr>
      <w:r w:rsidRPr="00BF5A4C">
        <w:rPr>
          <w:b/>
          <w:color w:val="000000"/>
        </w:rPr>
        <w:t>SCI.2.0</w:t>
      </w:r>
      <w:r w:rsidRPr="00BF5A4C">
        <w:rPr>
          <w:b/>
          <w:color w:val="000000"/>
        </w:rPr>
        <w:tab/>
        <w:t xml:space="preserve">The student will </w:t>
      </w:r>
      <w:r>
        <w:rPr>
          <w:b/>
          <w:szCs w:val="16"/>
        </w:rPr>
        <w:t>d</w:t>
      </w:r>
      <w:r w:rsidRPr="007A1DB1">
        <w:rPr>
          <w:b/>
          <w:szCs w:val="16"/>
        </w:rPr>
        <w:t>emonstrate an understanding of scientific inquiry by asking and answering questions, collecting data, and communicating information</w:t>
      </w:r>
      <w:r>
        <w:rPr>
          <w:b/>
          <w:szCs w:val="16"/>
        </w:rPr>
        <w:t>. (SOL 2.1)</w:t>
      </w:r>
    </w:p>
    <w:p w14:paraId="6E2E16DB" w14:textId="77777777" w:rsidR="00607582" w:rsidRDefault="00607582" w:rsidP="00607582">
      <w:pPr>
        <w:tabs>
          <w:tab w:val="left" w:pos="-1080"/>
          <w:tab w:val="left" w:pos="-810"/>
          <w:tab w:val="left" w:pos="-630"/>
        </w:tabs>
        <w:ind w:left="1260" w:hanging="1260"/>
        <w:rPr>
          <w:color w:val="000000"/>
        </w:rPr>
      </w:pPr>
    </w:p>
    <w:p w14:paraId="792FB7A1" w14:textId="77777777" w:rsidR="00607582" w:rsidRPr="000E69FB" w:rsidRDefault="00607582" w:rsidP="00607582">
      <w:pPr>
        <w:tabs>
          <w:tab w:val="left" w:pos="1260"/>
        </w:tabs>
        <w:ind w:left="1080" w:hanging="1080"/>
        <w:contextualSpacing/>
        <w:rPr>
          <w:b/>
          <w:snapToGrid w:val="0"/>
        </w:rPr>
      </w:pPr>
      <w:r w:rsidRPr="000E69FB">
        <w:rPr>
          <w:b/>
          <w:snapToGrid w:val="0"/>
        </w:rPr>
        <w:t xml:space="preserve">SCI.2.0.1 </w:t>
      </w:r>
      <w:r w:rsidRPr="000E69FB">
        <w:rPr>
          <w:b/>
          <w:snapToGrid w:val="0"/>
        </w:rPr>
        <w:tab/>
      </w:r>
      <w:r w:rsidRPr="000E69FB">
        <w:rPr>
          <w:b/>
          <w:snapToGrid w:val="0"/>
        </w:rPr>
        <w:tab/>
        <w:t>Ask questions related to science topics.</w:t>
      </w:r>
    </w:p>
    <w:p w14:paraId="36A4A73B" w14:textId="77777777" w:rsidR="00607582" w:rsidRPr="00273EBA" w:rsidRDefault="00607582" w:rsidP="00BC130D">
      <w:pPr>
        <w:pStyle w:val="ListParagraph"/>
        <w:numPr>
          <w:ilvl w:val="0"/>
          <w:numId w:val="41"/>
        </w:numPr>
        <w:tabs>
          <w:tab w:val="left" w:pos="1260"/>
        </w:tabs>
        <w:rPr>
          <w:rFonts w:eastAsia="Times New Roman"/>
          <w:snapToGrid w:val="0"/>
          <w:szCs w:val="24"/>
        </w:rPr>
      </w:pPr>
      <w:r>
        <w:rPr>
          <w:szCs w:val="24"/>
        </w:rPr>
        <w:t>Questions can be formed on self-selected and teacher-selected science topics.</w:t>
      </w:r>
    </w:p>
    <w:p w14:paraId="3797E20E" w14:textId="77777777" w:rsidR="00273EBA" w:rsidRDefault="00273EBA" w:rsidP="00273EBA">
      <w:pPr>
        <w:tabs>
          <w:tab w:val="left" w:pos="1260"/>
        </w:tabs>
        <w:rPr>
          <w:snapToGrid w:val="0"/>
        </w:rPr>
      </w:pPr>
    </w:p>
    <w:p w14:paraId="03DE753A" w14:textId="3261FFA8" w:rsidR="004D5A62" w:rsidRDefault="00273EBA" w:rsidP="004D5A62">
      <w:pPr>
        <w:tabs>
          <w:tab w:val="left" w:pos="1260"/>
        </w:tabs>
        <w:ind w:right="162"/>
        <w:contextualSpacing/>
        <w:rPr>
          <w:b/>
        </w:rPr>
      </w:pPr>
      <w:r>
        <w:rPr>
          <w:b/>
          <w:snapToGrid w:val="0"/>
        </w:rPr>
        <w:t>SCI.2.0.2</w:t>
      </w:r>
      <w:r>
        <w:rPr>
          <w:b/>
          <w:snapToGrid w:val="0"/>
        </w:rPr>
        <w:tab/>
      </w:r>
      <w:r w:rsidR="004D5A62">
        <w:rPr>
          <w:b/>
        </w:rPr>
        <w:t>Form simple hypotheses.</w:t>
      </w:r>
    </w:p>
    <w:p w14:paraId="79440323" w14:textId="5CA8B0C8" w:rsidR="00273EBA" w:rsidRPr="00273EBA" w:rsidRDefault="00C44D7C" w:rsidP="00BC130D">
      <w:pPr>
        <w:pStyle w:val="ListParagraph"/>
        <w:numPr>
          <w:ilvl w:val="0"/>
          <w:numId w:val="41"/>
        </w:numPr>
        <w:tabs>
          <w:tab w:val="left" w:pos="1260"/>
        </w:tabs>
        <w:rPr>
          <w:snapToGrid w:val="0"/>
        </w:rPr>
      </w:pPr>
      <w:r>
        <w:rPr>
          <w:snapToGrid w:val="0"/>
        </w:rPr>
        <w:t>H</w:t>
      </w:r>
      <w:r w:rsidR="00273EBA">
        <w:rPr>
          <w:snapToGrid w:val="0"/>
        </w:rPr>
        <w:t>ypothes</w:t>
      </w:r>
      <w:r>
        <w:rPr>
          <w:snapToGrid w:val="0"/>
        </w:rPr>
        <w:t>e</w:t>
      </w:r>
      <w:r w:rsidR="00273EBA">
        <w:rPr>
          <w:snapToGrid w:val="0"/>
        </w:rPr>
        <w:t>s include expected outcome and some supportive reasoning. (I think that … because …)</w:t>
      </w:r>
    </w:p>
    <w:p w14:paraId="65B05321" w14:textId="77777777" w:rsidR="00607582" w:rsidRPr="00D04A6E" w:rsidRDefault="00607582" w:rsidP="00607582">
      <w:pPr>
        <w:pStyle w:val="ListParagraph"/>
        <w:tabs>
          <w:tab w:val="left" w:pos="1260"/>
        </w:tabs>
        <w:ind w:left="1620"/>
        <w:rPr>
          <w:rFonts w:eastAsia="Times New Roman"/>
          <w:snapToGrid w:val="0"/>
          <w:szCs w:val="24"/>
        </w:rPr>
      </w:pPr>
    </w:p>
    <w:p w14:paraId="757F583C" w14:textId="77777777" w:rsidR="00607582" w:rsidRPr="00704E02" w:rsidRDefault="00607582" w:rsidP="00607582">
      <w:pPr>
        <w:pStyle w:val="Columnbullet1"/>
        <w:tabs>
          <w:tab w:val="left" w:pos="1260"/>
        </w:tabs>
        <w:spacing w:before="0"/>
        <w:contextualSpacing/>
        <w:rPr>
          <w:b/>
        </w:rPr>
      </w:pPr>
      <w:r>
        <w:rPr>
          <w:b/>
        </w:rPr>
        <w:t>SCI.2</w:t>
      </w:r>
      <w:r w:rsidRPr="00704E02">
        <w:rPr>
          <w:b/>
        </w:rPr>
        <w:t>.0.4</w:t>
      </w:r>
      <w:r w:rsidRPr="00704E02">
        <w:rPr>
          <w:b/>
        </w:rPr>
        <w:tab/>
        <w:t>Make careful observations using senses.</w:t>
      </w:r>
    </w:p>
    <w:p w14:paraId="3168F088" w14:textId="77777777" w:rsidR="00607582" w:rsidRDefault="00607582" w:rsidP="00BC130D">
      <w:pPr>
        <w:pStyle w:val="Columnbullet1"/>
        <w:numPr>
          <w:ilvl w:val="0"/>
          <w:numId w:val="42"/>
        </w:numPr>
        <w:tabs>
          <w:tab w:val="left" w:pos="1260"/>
        </w:tabs>
        <w:spacing w:before="0"/>
        <w:contextualSpacing/>
      </w:pPr>
      <w:r>
        <w:t>Observations differ from personal interpretation.</w:t>
      </w:r>
    </w:p>
    <w:p w14:paraId="21E0700B" w14:textId="3646B67C" w:rsidR="00607582" w:rsidRDefault="00607582" w:rsidP="00BC130D">
      <w:pPr>
        <w:pStyle w:val="Columnbullet1"/>
        <w:numPr>
          <w:ilvl w:val="0"/>
          <w:numId w:val="42"/>
        </w:numPr>
        <w:tabs>
          <w:tab w:val="left" w:pos="1260"/>
        </w:tabs>
        <w:spacing w:before="0"/>
        <w:contextualSpacing/>
      </w:pPr>
      <w:r>
        <w:t>Scientific instruments enhance observat</w:t>
      </w:r>
      <w:r w:rsidR="007054F7">
        <w:t>ions made using the senses (e.g,</w:t>
      </w:r>
      <w:r>
        <w:t xml:space="preserve"> magnifying glass).</w:t>
      </w:r>
    </w:p>
    <w:p w14:paraId="2290C131" w14:textId="69E733E8" w:rsidR="00A456F3" w:rsidRPr="00607582" w:rsidRDefault="00607582" w:rsidP="00BC130D">
      <w:pPr>
        <w:pStyle w:val="ListParagraph"/>
        <w:numPr>
          <w:ilvl w:val="0"/>
          <w:numId w:val="42"/>
        </w:numPr>
        <w:tabs>
          <w:tab w:val="left" w:pos="798"/>
          <w:tab w:val="left" w:pos="2837"/>
        </w:tabs>
        <w:rPr>
          <w:b/>
        </w:rPr>
      </w:pPr>
      <w:r>
        <w:t>Observations are repeated to ensure accuracy</w:t>
      </w:r>
      <w:r w:rsidR="00BF691B">
        <w:t>.</w:t>
      </w:r>
    </w:p>
    <w:p w14:paraId="5B74A1C8" w14:textId="77777777" w:rsidR="00607582" w:rsidRDefault="00607582" w:rsidP="00BF691B">
      <w:pPr>
        <w:tabs>
          <w:tab w:val="left" w:pos="798"/>
          <w:tab w:val="left" w:pos="2837"/>
        </w:tabs>
        <w:rPr>
          <w:b/>
        </w:rPr>
      </w:pPr>
    </w:p>
    <w:p w14:paraId="5E5F7A4A" w14:textId="0FE363B2" w:rsidR="00BF691B" w:rsidRDefault="00BF691B" w:rsidP="00BF691B">
      <w:pPr>
        <w:tabs>
          <w:tab w:val="left" w:pos="798"/>
          <w:tab w:val="left" w:pos="2837"/>
        </w:tabs>
      </w:pPr>
      <w:r>
        <w:rPr>
          <w:b/>
        </w:rPr>
        <w:t>SCI.2.0.5    Record collected data in simple graphical representations.</w:t>
      </w:r>
    </w:p>
    <w:p w14:paraId="21744BFA" w14:textId="0BA5F755" w:rsidR="00BF691B" w:rsidRDefault="00BF691B" w:rsidP="00BC130D">
      <w:pPr>
        <w:pStyle w:val="ListParagraph"/>
        <w:numPr>
          <w:ilvl w:val="0"/>
          <w:numId w:val="46"/>
        </w:numPr>
        <w:tabs>
          <w:tab w:val="left" w:pos="798"/>
          <w:tab w:val="left" w:pos="2837"/>
        </w:tabs>
        <w:ind w:hanging="254"/>
      </w:pPr>
      <w:r>
        <w:t xml:space="preserve">  Read simple scientific tools accurately.</w:t>
      </w:r>
    </w:p>
    <w:p w14:paraId="6168C6F8" w14:textId="2EDBBCA8" w:rsidR="00BF691B" w:rsidRDefault="00BF691B" w:rsidP="00BC130D">
      <w:pPr>
        <w:pStyle w:val="ListParagraph"/>
        <w:numPr>
          <w:ilvl w:val="0"/>
          <w:numId w:val="46"/>
        </w:numPr>
        <w:tabs>
          <w:tab w:val="left" w:pos="798"/>
          <w:tab w:val="left" w:pos="2837"/>
        </w:tabs>
        <w:ind w:hanging="254"/>
      </w:pPr>
      <w:r>
        <w:t xml:space="preserve">  Create basic categories (attributes) to classify items.</w:t>
      </w:r>
    </w:p>
    <w:p w14:paraId="790E262E" w14:textId="61C56E41" w:rsidR="00BF691B" w:rsidRDefault="00BF691B" w:rsidP="00BC130D">
      <w:pPr>
        <w:pStyle w:val="ListParagraph"/>
        <w:numPr>
          <w:ilvl w:val="0"/>
          <w:numId w:val="46"/>
        </w:numPr>
        <w:tabs>
          <w:tab w:val="left" w:pos="798"/>
          <w:tab w:val="left" w:pos="2837"/>
        </w:tabs>
        <w:ind w:hanging="254"/>
      </w:pPr>
      <w:r>
        <w:t xml:space="preserve">  Produce simple graphical representations.</w:t>
      </w:r>
    </w:p>
    <w:p w14:paraId="3EE13BF1" w14:textId="65D6992B" w:rsidR="00BF691B" w:rsidRPr="00BF691B" w:rsidRDefault="00BF691B" w:rsidP="00BC130D">
      <w:pPr>
        <w:pStyle w:val="ListParagraph"/>
        <w:numPr>
          <w:ilvl w:val="1"/>
          <w:numId w:val="46"/>
        </w:numPr>
        <w:tabs>
          <w:tab w:val="left" w:pos="798"/>
          <w:tab w:val="left" w:pos="2837"/>
        </w:tabs>
        <w:ind w:left="2070" w:hanging="450"/>
      </w:pPr>
      <w:r>
        <w:t>Creat</w:t>
      </w:r>
      <w:r w:rsidR="00547547">
        <w:t>e</w:t>
      </w:r>
      <w:r>
        <w:t xml:space="preserve"> diagrams, tables, and bar graphs.</w:t>
      </w:r>
    </w:p>
    <w:p w14:paraId="1B943506" w14:textId="77777777" w:rsidR="00273EBA" w:rsidRDefault="00273EBA" w:rsidP="00607582">
      <w:pPr>
        <w:pStyle w:val="ListParagraph"/>
        <w:tabs>
          <w:tab w:val="left" w:pos="798"/>
          <w:tab w:val="left" w:pos="2837"/>
        </w:tabs>
        <w:ind w:left="1620"/>
        <w:rPr>
          <w:b/>
        </w:rPr>
      </w:pPr>
    </w:p>
    <w:p w14:paraId="3C8C514A" w14:textId="77777777" w:rsidR="00BB1FAB" w:rsidRPr="00BF5A4C" w:rsidRDefault="00BB1FAB" w:rsidP="00BB1FAB">
      <w:pPr>
        <w:rPr>
          <w:b/>
          <w:u w:val="single"/>
        </w:rPr>
      </w:pPr>
      <w:r w:rsidRPr="00BF5A4C">
        <w:rPr>
          <w:b/>
          <w:u w:val="single"/>
        </w:rPr>
        <w:t xml:space="preserve">Matter </w:t>
      </w:r>
    </w:p>
    <w:p w14:paraId="6E1753AE" w14:textId="77777777" w:rsidR="00BB1FAB" w:rsidRPr="00BF5A4C" w:rsidRDefault="00BB1FAB" w:rsidP="00BB1FAB">
      <w:pPr>
        <w:tabs>
          <w:tab w:val="left" w:pos="1260"/>
        </w:tabs>
        <w:ind w:left="1260" w:hanging="1260"/>
        <w:rPr>
          <w:b/>
        </w:rPr>
      </w:pPr>
      <w:r w:rsidRPr="00F94A09">
        <w:rPr>
          <w:b/>
        </w:rPr>
        <w:t xml:space="preserve">SCI. 2.1 </w:t>
      </w:r>
      <w:r>
        <w:rPr>
          <w:b/>
        </w:rPr>
        <w:tab/>
      </w:r>
      <w:r w:rsidRPr="00F94A09">
        <w:rPr>
          <w:b/>
        </w:rPr>
        <w:t>The student will u</w:t>
      </w:r>
      <w:r w:rsidRPr="00F94A09">
        <w:rPr>
          <w:b/>
          <w:snapToGrid w:val="0"/>
        </w:rPr>
        <w:t>nderstand basic properties of matter through inquiry</w:t>
      </w:r>
      <w:r>
        <w:rPr>
          <w:b/>
          <w:snapToGrid w:val="0"/>
        </w:rPr>
        <w:t>.   (SOL 2.3)</w:t>
      </w:r>
    </w:p>
    <w:p w14:paraId="0FF22536" w14:textId="77777777" w:rsidR="00BB1FAB" w:rsidRPr="00BF5A4C" w:rsidRDefault="00BB1FAB" w:rsidP="00BB1FAB">
      <w:pPr>
        <w:tabs>
          <w:tab w:val="left" w:pos="1260"/>
        </w:tabs>
        <w:rPr>
          <w:b/>
        </w:rPr>
      </w:pPr>
    </w:p>
    <w:p w14:paraId="578A4AC7" w14:textId="77777777" w:rsidR="00BB1FAB" w:rsidRPr="00F94A09" w:rsidRDefault="00BB1FAB" w:rsidP="00BB1FAB">
      <w:pPr>
        <w:tabs>
          <w:tab w:val="left" w:pos="1260"/>
        </w:tabs>
        <w:ind w:left="1260" w:hanging="1260"/>
        <w:rPr>
          <w:b/>
          <w:color w:val="000000"/>
        </w:rPr>
      </w:pPr>
      <w:r w:rsidRPr="00F94A09">
        <w:rPr>
          <w:b/>
        </w:rPr>
        <w:t>SCI.2.1.1</w:t>
      </w:r>
      <w:r w:rsidRPr="00F94A09">
        <w:rPr>
          <w:b/>
        </w:rPr>
        <w:tab/>
        <w:t>Identify the distinguishing characteristics of solids, liquids, and gases</w:t>
      </w:r>
      <w:r>
        <w:rPr>
          <w:b/>
          <w:color w:val="000000"/>
        </w:rPr>
        <w:t xml:space="preserve">. </w:t>
      </w:r>
    </w:p>
    <w:p w14:paraId="6F639D0A" w14:textId="77777777" w:rsidR="00BB1FAB" w:rsidRDefault="00BB1FAB" w:rsidP="00BC130D">
      <w:pPr>
        <w:pStyle w:val="ListParagraph"/>
        <w:numPr>
          <w:ilvl w:val="0"/>
          <w:numId w:val="38"/>
        </w:numPr>
        <w:tabs>
          <w:tab w:val="left" w:pos="1710"/>
        </w:tabs>
        <w:ind w:left="1710" w:hanging="450"/>
        <w:rPr>
          <w:szCs w:val="24"/>
        </w:rPr>
      </w:pPr>
      <w:r>
        <w:rPr>
          <w:szCs w:val="24"/>
        </w:rPr>
        <w:t>Matter is anything that has mass and takes up space.</w:t>
      </w:r>
    </w:p>
    <w:p w14:paraId="5B8C8649" w14:textId="77777777" w:rsidR="00BB1FAB" w:rsidRDefault="00BB1FAB" w:rsidP="00BC130D">
      <w:pPr>
        <w:pStyle w:val="ListParagraph"/>
        <w:numPr>
          <w:ilvl w:val="0"/>
          <w:numId w:val="38"/>
        </w:numPr>
        <w:tabs>
          <w:tab w:val="left" w:pos="1710"/>
        </w:tabs>
        <w:ind w:left="1710" w:hanging="450"/>
        <w:rPr>
          <w:szCs w:val="24"/>
        </w:rPr>
      </w:pPr>
      <w:r w:rsidRPr="00BF5A4C">
        <w:rPr>
          <w:szCs w:val="24"/>
        </w:rPr>
        <w:t xml:space="preserve">Classify materials as </w:t>
      </w:r>
      <w:r>
        <w:rPr>
          <w:szCs w:val="24"/>
        </w:rPr>
        <w:t xml:space="preserve">solids, </w:t>
      </w:r>
      <w:r w:rsidRPr="00BF5A4C">
        <w:rPr>
          <w:szCs w:val="24"/>
        </w:rPr>
        <w:t>liquids, or gases</w:t>
      </w:r>
      <w:r>
        <w:rPr>
          <w:szCs w:val="24"/>
        </w:rPr>
        <w:t xml:space="preserve"> based on characteristics</w:t>
      </w:r>
      <w:r w:rsidRPr="00BF5A4C">
        <w:rPr>
          <w:szCs w:val="24"/>
        </w:rPr>
        <w:t xml:space="preserve">. </w:t>
      </w:r>
    </w:p>
    <w:p w14:paraId="732BDF8F" w14:textId="77777777" w:rsidR="00273EBA" w:rsidRDefault="00273EBA" w:rsidP="00273EBA">
      <w:pPr>
        <w:pStyle w:val="ListParagraph"/>
        <w:tabs>
          <w:tab w:val="left" w:pos="1710"/>
        </w:tabs>
        <w:ind w:left="1710"/>
        <w:rPr>
          <w:szCs w:val="24"/>
        </w:rPr>
      </w:pPr>
    </w:p>
    <w:tbl>
      <w:tblPr>
        <w:tblStyle w:val="TableGrid"/>
        <w:tblW w:w="0" w:type="auto"/>
        <w:tblInd w:w="1368" w:type="dxa"/>
        <w:tblLook w:val="04A0" w:firstRow="1" w:lastRow="0" w:firstColumn="1" w:lastColumn="0" w:noHBand="0" w:noVBand="1"/>
      </w:tblPr>
      <w:tblGrid>
        <w:gridCol w:w="1800"/>
        <w:gridCol w:w="3657"/>
        <w:gridCol w:w="2751"/>
      </w:tblGrid>
      <w:tr w:rsidR="00BB1FAB" w14:paraId="20CDD511" w14:textId="77777777" w:rsidTr="003C5D29">
        <w:tc>
          <w:tcPr>
            <w:tcW w:w="1800" w:type="dxa"/>
            <w:vAlign w:val="center"/>
          </w:tcPr>
          <w:p w14:paraId="39088FE3" w14:textId="77777777" w:rsidR="00BB1FAB" w:rsidRPr="00557AAB" w:rsidRDefault="00BB1FAB" w:rsidP="003C5D29">
            <w:pPr>
              <w:tabs>
                <w:tab w:val="left" w:pos="1710"/>
              </w:tabs>
              <w:jc w:val="center"/>
              <w:rPr>
                <w:b/>
              </w:rPr>
            </w:pPr>
            <w:r>
              <w:rPr>
                <w:b/>
              </w:rPr>
              <w:t>State of Matter</w:t>
            </w:r>
          </w:p>
        </w:tc>
        <w:tc>
          <w:tcPr>
            <w:tcW w:w="3657" w:type="dxa"/>
            <w:vAlign w:val="center"/>
          </w:tcPr>
          <w:p w14:paraId="1884CA7D" w14:textId="77777777" w:rsidR="00BB1FAB" w:rsidRPr="00557AAB" w:rsidRDefault="00BB1FAB" w:rsidP="003C5D29">
            <w:pPr>
              <w:tabs>
                <w:tab w:val="left" w:pos="1710"/>
              </w:tabs>
              <w:jc w:val="center"/>
              <w:rPr>
                <w:b/>
              </w:rPr>
            </w:pPr>
            <w:r>
              <w:rPr>
                <w:b/>
              </w:rPr>
              <w:t>Characteristics</w:t>
            </w:r>
          </w:p>
        </w:tc>
        <w:tc>
          <w:tcPr>
            <w:tcW w:w="2751" w:type="dxa"/>
            <w:vAlign w:val="center"/>
          </w:tcPr>
          <w:p w14:paraId="3958DAC7" w14:textId="77777777" w:rsidR="00BB1FAB" w:rsidRPr="00557AAB" w:rsidRDefault="00BB1FAB" w:rsidP="003C5D29">
            <w:pPr>
              <w:tabs>
                <w:tab w:val="left" w:pos="1710"/>
              </w:tabs>
              <w:jc w:val="center"/>
              <w:rPr>
                <w:b/>
              </w:rPr>
            </w:pPr>
            <w:r>
              <w:rPr>
                <w:b/>
              </w:rPr>
              <w:t>Examples</w:t>
            </w:r>
          </w:p>
        </w:tc>
      </w:tr>
      <w:tr w:rsidR="00BB1FAB" w14:paraId="4FD9F2CD" w14:textId="77777777" w:rsidTr="003C5D29">
        <w:tc>
          <w:tcPr>
            <w:tcW w:w="1800" w:type="dxa"/>
            <w:vAlign w:val="center"/>
          </w:tcPr>
          <w:p w14:paraId="1373BFAD" w14:textId="0BA18437" w:rsidR="00BB1FAB" w:rsidRDefault="00C44D7C" w:rsidP="003C5D29">
            <w:pPr>
              <w:tabs>
                <w:tab w:val="left" w:pos="1710"/>
              </w:tabs>
              <w:jc w:val="center"/>
            </w:pPr>
            <w:r>
              <w:t>solid</w:t>
            </w:r>
          </w:p>
        </w:tc>
        <w:tc>
          <w:tcPr>
            <w:tcW w:w="3657" w:type="dxa"/>
            <w:vAlign w:val="center"/>
          </w:tcPr>
          <w:p w14:paraId="5A8D02CC" w14:textId="77777777" w:rsidR="00BB1FAB" w:rsidRPr="00A31FED" w:rsidRDefault="00BB1FAB" w:rsidP="00BC130D">
            <w:pPr>
              <w:pStyle w:val="ListParagraph"/>
              <w:numPr>
                <w:ilvl w:val="0"/>
                <w:numId w:val="39"/>
              </w:numPr>
              <w:tabs>
                <w:tab w:val="left" w:pos="1313"/>
              </w:tabs>
              <w:ind w:left="239" w:hanging="239"/>
              <w:rPr>
                <w:rFonts w:eastAsia="Times New Roman"/>
                <w:szCs w:val="24"/>
              </w:rPr>
            </w:pPr>
            <w:r>
              <w:rPr>
                <w:szCs w:val="24"/>
              </w:rPr>
              <w:t xml:space="preserve"> </w:t>
            </w:r>
            <w:r w:rsidRPr="00A31FED">
              <w:rPr>
                <w:szCs w:val="24"/>
              </w:rPr>
              <w:t>has own shape</w:t>
            </w:r>
          </w:p>
          <w:p w14:paraId="6EB139BA" w14:textId="77777777" w:rsidR="00BB1FAB" w:rsidRPr="00A31FED" w:rsidRDefault="00BB1FAB" w:rsidP="00BC130D">
            <w:pPr>
              <w:pStyle w:val="ListParagraph"/>
              <w:numPr>
                <w:ilvl w:val="0"/>
                <w:numId w:val="39"/>
              </w:numPr>
              <w:tabs>
                <w:tab w:val="left" w:pos="1313"/>
              </w:tabs>
              <w:ind w:left="239" w:hanging="239"/>
              <w:rPr>
                <w:rFonts w:eastAsia="Times New Roman"/>
              </w:rPr>
            </w:pPr>
            <w:r>
              <w:rPr>
                <w:rFonts w:eastAsia="Times New Roman"/>
                <w:szCs w:val="24"/>
              </w:rPr>
              <w:t xml:space="preserve"> </w:t>
            </w:r>
            <w:r w:rsidRPr="00A31FED">
              <w:rPr>
                <w:rFonts w:eastAsia="Times New Roman"/>
                <w:szCs w:val="24"/>
              </w:rPr>
              <w:t>has own volume</w:t>
            </w:r>
          </w:p>
        </w:tc>
        <w:tc>
          <w:tcPr>
            <w:tcW w:w="2751" w:type="dxa"/>
            <w:vAlign w:val="center"/>
          </w:tcPr>
          <w:p w14:paraId="20008ACF" w14:textId="77777777" w:rsidR="00BB1FAB" w:rsidRDefault="00BB1FAB" w:rsidP="003C5D29">
            <w:pPr>
              <w:tabs>
                <w:tab w:val="left" w:pos="1710"/>
              </w:tabs>
              <w:jc w:val="center"/>
            </w:pPr>
            <w:r>
              <w:t>book, pencil, chair</w:t>
            </w:r>
          </w:p>
        </w:tc>
      </w:tr>
      <w:tr w:rsidR="00BB1FAB" w14:paraId="450CF514" w14:textId="77777777" w:rsidTr="003C5D29">
        <w:trPr>
          <w:trHeight w:val="1061"/>
        </w:trPr>
        <w:tc>
          <w:tcPr>
            <w:tcW w:w="1800" w:type="dxa"/>
            <w:vAlign w:val="center"/>
          </w:tcPr>
          <w:p w14:paraId="774486E0" w14:textId="1059ACA8" w:rsidR="00BB1FAB" w:rsidRDefault="00C44D7C" w:rsidP="003C5D29">
            <w:pPr>
              <w:tabs>
                <w:tab w:val="left" w:pos="1710"/>
              </w:tabs>
              <w:jc w:val="center"/>
            </w:pPr>
            <w:r>
              <w:t>liquid</w:t>
            </w:r>
          </w:p>
        </w:tc>
        <w:tc>
          <w:tcPr>
            <w:tcW w:w="3657" w:type="dxa"/>
            <w:vAlign w:val="center"/>
          </w:tcPr>
          <w:p w14:paraId="1AF72881" w14:textId="77777777" w:rsidR="00BB1FAB" w:rsidRPr="00A31FED" w:rsidRDefault="00BB1FAB" w:rsidP="00BC130D">
            <w:pPr>
              <w:pStyle w:val="ListParagraph"/>
              <w:numPr>
                <w:ilvl w:val="0"/>
                <w:numId w:val="40"/>
              </w:numPr>
              <w:tabs>
                <w:tab w:val="left" w:pos="1710"/>
              </w:tabs>
              <w:ind w:left="288" w:hanging="288"/>
              <w:rPr>
                <w:szCs w:val="24"/>
              </w:rPr>
            </w:pPr>
            <w:r>
              <w:rPr>
                <w:szCs w:val="24"/>
              </w:rPr>
              <w:t>takes shape of container</w:t>
            </w:r>
          </w:p>
          <w:p w14:paraId="16D98A59" w14:textId="77777777" w:rsidR="00BB1FAB" w:rsidRPr="00A31FED" w:rsidRDefault="00BB1FAB" w:rsidP="00BC130D">
            <w:pPr>
              <w:pStyle w:val="ListParagraph"/>
              <w:numPr>
                <w:ilvl w:val="0"/>
                <w:numId w:val="40"/>
              </w:numPr>
              <w:tabs>
                <w:tab w:val="left" w:pos="1710"/>
              </w:tabs>
              <w:ind w:left="288" w:hanging="288"/>
              <w:rPr>
                <w:szCs w:val="24"/>
              </w:rPr>
            </w:pPr>
            <w:r>
              <w:rPr>
                <w:szCs w:val="24"/>
              </w:rPr>
              <w:t>has own volume</w:t>
            </w:r>
          </w:p>
          <w:p w14:paraId="329D35A0" w14:textId="77777777" w:rsidR="00BB1FAB" w:rsidRPr="00A31FED" w:rsidRDefault="00BB1FAB" w:rsidP="00BC130D">
            <w:pPr>
              <w:pStyle w:val="ListParagraph"/>
              <w:numPr>
                <w:ilvl w:val="0"/>
                <w:numId w:val="40"/>
              </w:numPr>
              <w:tabs>
                <w:tab w:val="left" w:pos="1710"/>
              </w:tabs>
              <w:ind w:left="288" w:hanging="288"/>
              <w:rPr>
                <w:szCs w:val="24"/>
              </w:rPr>
            </w:pPr>
            <w:r>
              <w:rPr>
                <w:szCs w:val="24"/>
              </w:rPr>
              <w:t>pours</w:t>
            </w:r>
          </w:p>
        </w:tc>
        <w:tc>
          <w:tcPr>
            <w:tcW w:w="2751" w:type="dxa"/>
            <w:vAlign w:val="center"/>
          </w:tcPr>
          <w:p w14:paraId="541F04EE" w14:textId="77777777" w:rsidR="00BB1FAB" w:rsidRDefault="00BB1FAB" w:rsidP="003C5D29">
            <w:pPr>
              <w:tabs>
                <w:tab w:val="left" w:pos="1710"/>
              </w:tabs>
              <w:jc w:val="center"/>
            </w:pPr>
            <w:r>
              <w:t>milk, water, gasoline</w:t>
            </w:r>
          </w:p>
        </w:tc>
      </w:tr>
      <w:tr w:rsidR="00BB1FAB" w14:paraId="647E59F4" w14:textId="77777777" w:rsidTr="003C5D29">
        <w:trPr>
          <w:trHeight w:val="1034"/>
        </w:trPr>
        <w:tc>
          <w:tcPr>
            <w:tcW w:w="1800" w:type="dxa"/>
            <w:vAlign w:val="center"/>
          </w:tcPr>
          <w:p w14:paraId="1D22D935" w14:textId="463EFD21" w:rsidR="00BB1FAB" w:rsidRDefault="00C44D7C" w:rsidP="003C5D29">
            <w:pPr>
              <w:tabs>
                <w:tab w:val="left" w:pos="1710"/>
              </w:tabs>
              <w:jc w:val="center"/>
            </w:pPr>
            <w:r>
              <w:t>gas</w:t>
            </w:r>
          </w:p>
        </w:tc>
        <w:tc>
          <w:tcPr>
            <w:tcW w:w="3657" w:type="dxa"/>
            <w:vAlign w:val="center"/>
          </w:tcPr>
          <w:p w14:paraId="5CF39108" w14:textId="77777777" w:rsidR="00BB1FAB" w:rsidRPr="00A31FED" w:rsidRDefault="00BB1FAB" w:rsidP="00BC130D">
            <w:pPr>
              <w:pStyle w:val="ListParagraph"/>
              <w:numPr>
                <w:ilvl w:val="0"/>
                <w:numId w:val="40"/>
              </w:numPr>
              <w:tabs>
                <w:tab w:val="left" w:pos="1710"/>
              </w:tabs>
              <w:ind w:left="288" w:hanging="288"/>
              <w:rPr>
                <w:szCs w:val="24"/>
              </w:rPr>
            </w:pPr>
            <w:r>
              <w:rPr>
                <w:szCs w:val="24"/>
              </w:rPr>
              <w:t>fills container</w:t>
            </w:r>
          </w:p>
          <w:p w14:paraId="070FC464" w14:textId="77777777" w:rsidR="00BB1FAB" w:rsidRPr="00A31FED" w:rsidRDefault="00BB1FAB" w:rsidP="00BC130D">
            <w:pPr>
              <w:pStyle w:val="ListParagraph"/>
              <w:numPr>
                <w:ilvl w:val="0"/>
                <w:numId w:val="40"/>
              </w:numPr>
              <w:tabs>
                <w:tab w:val="left" w:pos="1710"/>
              </w:tabs>
              <w:ind w:left="288" w:hanging="288"/>
              <w:rPr>
                <w:szCs w:val="24"/>
              </w:rPr>
            </w:pPr>
            <w:r>
              <w:rPr>
                <w:szCs w:val="24"/>
              </w:rPr>
              <w:t>takes volume of container</w:t>
            </w:r>
          </w:p>
          <w:p w14:paraId="02EDD3B3" w14:textId="77777777" w:rsidR="00BB1FAB" w:rsidRPr="00A31FED" w:rsidRDefault="00BB1FAB" w:rsidP="00BC130D">
            <w:pPr>
              <w:pStyle w:val="ListParagraph"/>
              <w:numPr>
                <w:ilvl w:val="0"/>
                <w:numId w:val="40"/>
              </w:numPr>
              <w:tabs>
                <w:tab w:val="left" w:pos="1710"/>
              </w:tabs>
              <w:ind w:left="288" w:hanging="288"/>
              <w:rPr>
                <w:szCs w:val="24"/>
              </w:rPr>
            </w:pPr>
            <w:r>
              <w:rPr>
                <w:szCs w:val="24"/>
              </w:rPr>
              <w:t>often invisible</w:t>
            </w:r>
          </w:p>
        </w:tc>
        <w:tc>
          <w:tcPr>
            <w:tcW w:w="2751" w:type="dxa"/>
            <w:vAlign w:val="center"/>
          </w:tcPr>
          <w:p w14:paraId="78DF234F" w14:textId="77777777" w:rsidR="00BB1FAB" w:rsidRDefault="00BB1FAB" w:rsidP="003C5D29">
            <w:pPr>
              <w:tabs>
                <w:tab w:val="left" w:pos="1710"/>
              </w:tabs>
              <w:jc w:val="center"/>
            </w:pPr>
            <w:r>
              <w:t>oxygen (air), helium,</w:t>
            </w:r>
          </w:p>
          <w:p w14:paraId="235A9121" w14:textId="77777777" w:rsidR="00BB1FAB" w:rsidRDefault="00BB1FAB" w:rsidP="003C5D29">
            <w:pPr>
              <w:tabs>
                <w:tab w:val="left" w:pos="1710"/>
              </w:tabs>
              <w:jc w:val="center"/>
            </w:pPr>
            <w:r>
              <w:t>steam</w:t>
            </w:r>
          </w:p>
        </w:tc>
      </w:tr>
    </w:tbl>
    <w:p w14:paraId="5E4DE3F8" w14:textId="77777777" w:rsidR="00BB1FAB" w:rsidRPr="00557AAB" w:rsidRDefault="00BB1FAB" w:rsidP="00BB1FAB">
      <w:pPr>
        <w:tabs>
          <w:tab w:val="left" w:pos="1710"/>
        </w:tabs>
        <w:ind w:left="1260"/>
      </w:pPr>
    </w:p>
    <w:p w14:paraId="52F62433" w14:textId="77777777" w:rsidR="00BB1FAB" w:rsidRPr="00F94A09" w:rsidRDefault="00BB1FAB" w:rsidP="00BB1FAB">
      <w:pPr>
        <w:tabs>
          <w:tab w:val="left" w:pos="1260"/>
        </w:tabs>
        <w:ind w:left="1260" w:hanging="1260"/>
        <w:rPr>
          <w:b/>
          <w:color w:val="000000"/>
        </w:rPr>
      </w:pPr>
      <w:r w:rsidRPr="00F94A09">
        <w:rPr>
          <w:b/>
        </w:rPr>
        <w:lastRenderedPageBreak/>
        <w:t>SCI.2.1.2</w:t>
      </w:r>
      <w:r w:rsidRPr="00F94A09">
        <w:rPr>
          <w:b/>
        </w:rPr>
        <w:tab/>
      </w:r>
      <w:r w:rsidRPr="00F94A09">
        <w:rPr>
          <w:b/>
          <w:color w:val="000000"/>
        </w:rPr>
        <w:t xml:space="preserve">Describe the transformation of matter from one phase to another. </w:t>
      </w:r>
    </w:p>
    <w:tbl>
      <w:tblPr>
        <w:tblStyle w:val="TableGrid"/>
        <w:tblW w:w="0" w:type="auto"/>
        <w:tblInd w:w="1368" w:type="dxa"/>
        <w:tblLook w:val="04A0" w:firstRow="1" w:lastRow="0" w:firstColumn="1" w:lastColumn="0" w:noHBand="0" w:noVBand="1"/>
      </w:tblPr>
      <w:tblGrid>
        <w:gridCol w:w="1483"/>
        <w:gridCol w:w="2158"/>
        <w:gridCol w:w="2075"/>
        <w:gridCol w:w="2492"/>
      </w:tblGrid>
      <w:tr w:rsidR="00BB1FAB" w14:paraId="25FC2053" w14:textId="77777777" w:rsidTr="00BB1FAB">
        <w:tc>
          <w:tcPr>
            <w:tcW w:w="1483" w:type="dxa"/>
            <w:vAlign w:val="center"/>
          </w:tcPr>
          <w:p w14:paraId="36B1D3D1" w14:textId="77777777" w:rsidR="00BB1FAB" w:rsidRPr="004C4C8A" w:rsidRDefault="00BB1FAB" w:rsidP="003C5D29">
            <w:pPr>
              <w:jc w:val="center"/>
              <w:rPr>
                <w:b/>
              </w:rPr>
            </w:pPr>
            <w:r>
              <w:rPr>
                <w:b/>
              </w:rPr>
              <w:t>Term</w:t>
            </w:r>
          </w:p>
        </w:tc>
        <w:tc>
          <w:tcPr>
            <w:tcW w:w="2158" w:type="dxa"/>
            <w:vAlign w:val="center"/>
          </w:tcPr>
          <w:p w14:paraId="5F17D550" w14:textId="77777777" w:rsidR="00BB1FAB" w:rsidRPr="004C4C8A" w:rsidRDefault="00BB1FAB" w:rsidP="003C5D29">
            <w:pPr>
              <w:jc w:val="center"/>
              <w:rPr>
                <w:b/>
              </w:rPr>
            </w:pPr>
            <w:r>
              <w:rPr>
                <w:b/>
              </w:rPr>
              <w:t>Definition</w:t>
            </w:r>
          </w:p>
        </w:tc>
        <w:tc>
          <w:tcPr>
            <w:tcW w:w="2075" w:type="dxa"/>
          </w:tcPr>
          <w:p w14:paraId="305F367B" w14:textId="77777777" w:rsidR="00BB1FAB" w:rsidRDefault="00BB1FAB" w:rsidP="003C5D29">
            <w:pPr>
              <w:jc w:val="center"/>
              <w:rPr>
                <w:b/>
              </w:rPr>
            </w:pPr>
            <w:r>
              <w:rPr>
                <w:b/>
              </w:rPr>
              <w:t>Energy Change</w:t>
            </w:r>
          </w:p>
        </w:tc>
        <w:tc>
          <w:tcPr>
            <w:tcW w:w="2492" w:type="dxa"/>
            <w:vAlign w:val="center"/>
          </w:tcPr>
          <w:p w14:paraId="4FB9CD0C" w14:textId="77777777" w:rsidR="00BB1FAB" w:rsidRPr="004C4C8A" w:rsidRDefault="00BB1FAB" w:rsidP="003C5D29">
            <w:pPr>
              <w:jc w:val="center"/>
              <w:rPr>
                <w:b/>
              </w:rPr>
            </w:pPr>
            <w:r>
              <w:rPr>
                <w:b/>
              </w:rPr>
              <w:t>Example</w:t>
            </w:r>
          </w:p>
        </w:tc>
      </w:tr>
      <w:tr w:rsidR="00BB1FAB" w14:paraId="6FAA9B6F" w14:textId="77777777" w:rsidTr="00BB1FAB">
        <w:tc>
          <w:tcPr>
            <w:tcW w:w="1483" w:type="dxa"/>
            <w:vAlign w:val="center"/>
          </w:tcPr>
          <w:p w14:paraId="5470D742" w14:textId="77777777" w:rsidR="00BB1FAB" w:rsidRDefault="00BB1FAB" w:rsidP="003C5D29">
            <w:pPr>
              <w:jc w:val="center"/>
            </w:pPr>
            <w:r>
              <w:t>condensation</w:t>
            </w:r>
          </w:p>
        </w:tc>
        <w:tc>
          <w:tcPr>
            <w:tcW w:w="2158" w:type="dxa"/>
            <w:vAlign w:val="center"/>
          </w:tcPr>
          <w:p w14:paraId="07FEE748" w14:textId="77777777" w:rsidR="00BB1FAB" w:rsidRDefault="00BB1FAB" w:rsidP="003C5D29">
            <w:pPr>
              <w:jc w:val="center"/>
            </w:pPr>
            <w:r>
              <w:t>gas (water vapor) is cooled and changes to water</w:t>
            </w:r>
          </w:p>
        </w:tc>
        <w:tc>
          <w:tcPr>
            <w:tcW w:w="2075" w:type="dxa"/>
            <w:vAlign w:val="center"/>
          </w:tcPr>
          <w:p w14:paraId="58FB62A3" w14:textId="77777777" w:rsidR="00BB1FAB" w:rsidRDefault="00BB1FAB" w:rsidP="003C5D29">
            <w:pPr>
              <w:jc w:val="center"/>
            </w:pPr>
            <w:r>
              <w:t>removal of energy</w:t>
            </w:r>
          </w:p>
          <w:p w14:paraId="3F03EADF" w14:textId="77777777" w:rsidR="00BB1FAB" w:rsidRDefault="00BB1FAB" w:rsidP="003C5D29">
            <w:pPr>
              <w:jc w:val="center"/>
            </w:pPr>
            <w:r>
              <w:t>(heat)</w:t>
            </w:r>
          </w:p>
        </w:tc>
        <w:tc>
          <w:tcPr>
            <w:tcW w:w="2492" w:type="dxa"/>
            <w:vAlign w:val="center"/>
          </w:tcPr>
          <w:p w14:paraId="145636D2" w14:textId="77777777" w:rsidR="00BB1FAB" w:rsidRDefault="00BB1FAB" w:rsidP="003C5D29">
            <w:pPr>
              <w:jc w:val="center"/>
            </w:pPr>
            <w:r>
              <w:t xml:space="preserve">outside of a glass, </w:t>
            </w:r>
          </w:p>
          <w:p w14:paraId="4A81C68B" w14:textId="77777777" w:rsidR="00BB1FAB" w:rsidRDefault="00BB1FAB" w:rsidP="003C5D29">
            <w:pPr>
              <w:jc w:val="center"/>
            </w:pPr>
            <w:r>
              <w:t>mirror after hot shower</w:t>
            </w:r>
          </w:p>
        </w:tc>
      </w:tr>
      <w:tr w:rsidR="00BB1FAB" w14:paraId="31837AFF" w14:textId="77777777" w:rsidTr="00BB1FAB">
        <w:tc>
          <w:tcPr>
            <w:tcW w:w="1483" w:type="dxa"/>
            <w:vAlign w:val="center"/>
          </w:tcPr>
          <w:p w14:paraId="7F19E276" w14:textId="77777777" w:rsidR="00BB1FAB" w:rsidRDefault="00BB1FAB" w:rsidP="003C5D29">
            <w:pPr>
              <w:jc w:val="center"/>
            </w:pPr>
            <w:r>
              <w:t>evaporation</w:t>
            </w:r>
          </w:p>
        </w:tc>
        <w:tc>
          <w:tcPr>
            <w:tcW w:w="2158" w:type="dxa"/>
            <w:vAlign w:val="center"/>
          </w:tcPr>
          <w:p w14:paraId="1F11D3B6" w14:textId="77777777" w:rsidR="00BB1FAB" w:rsidRDefault="00BB1FAB" w:rsidP="003C5D29">
            <w:pPr>
              <w:jc w:val="center"/>
            </w:pPr>
            <w:r>
              <w:t>water is heated and changes to gas (water vapor)</w:t>
            </w:r>
          </w:p>
        </w:tc>
        <w:tc>
          <w:tcPr>
            <w:tcW w:w="2075" w:type="dxa"/>
            <w:vAlign w:val="center"/>
          </w:tcPr>
          <w:p w14:paraId="09F3B6ED" w14:textId="77777777" w:rsidR="00BB1FAB" w:rsidRDefault="00BB1FAB" w:rsidP="003C5D29">
            <w:pPr>
              <w:jc w:val="center"/>
            </w:pPr>
            <w:r>
              <w:t>addition of energy</w:t>
            </w:r>
          </w:p>
          <w:p w14:paraId="65BD5259" w14:textId="77777777" w:rsidR="00BB1FAB" w:rsidRDefault="00BB1FAB" w:rsidP="003C5D29">
            <w:pPr>
              <w:jc w:val="center"/>
            </w:pPr>
            <w:r>
              <w:t>(heat)</w:t>
            </w:r>
          </w:p>
        </w:tc>
        <w:tc>
          <w:tcPr>
            <w:tcW w:w="2492" w:type="dxa"/>
            <w:vAlign w:val="center"/>
          </w:tcPr>
          <w:p w14:paraId="2B0D1FA3" w14:textId="77777777" w:rsidR="00BB1FAB" w:rsidRDefault="00BB1FAB" w:rsidP="003C5D29">
            <w:pPr>
              <w:jc w:val="center"/>
            </w:pPr>
            <w:r>
              <w:t>puddle in the sun</w:t>
            </w:r>
          </w:p>
        </w:tc>
      </w:tr>
      <w:tr w:rsidR="00BB1FAB" w14:paraId="1FD20492" w14:textId="77777777" w:rsidTr="00BB1FAB">
        <w:tc>
          <w:tcPr>
            <w:tcW w:w="1483" w:type="dxa"/>
            <w:vAlign w:val="center"/>
          </w:tcPr>
          <w:p w14:paraId="1C1246C1" w14:textId="77777777" w:rsidR="00BB1FAB" w:rsidRDefault="00BB1FAB" w:rsidP="003C5D29">
            <w:pPr>
              <w:jc w:val="center"/>
            </w:pPr>
            <w:r>
              <w:t>melting</w:t>
            </w:r>
          </w:p>
        </w:tc>
        <w:tc>
          <w:tcPr>
            <w:tcW w:w="2158" w:type="dxa"/>
            <w:vAlign w:val="center"/>
          </w:tcPr>
          <w:p w14:paraId="043123D9" w14:textId="77777777" w:rsidR="00BB1FAB" w:rsidRDefault="00BB1FAB" w:rsidP="003C5D29">
            <w:pPr>
              <w:jc w:val="center"/>
            </w:pPr>
            <w:r>
              <w:t>ice is heated and changes to water</w:t>
            </w:r>
          </w:p>
        </w:tc>
        <w:tc>
          <w:tcPr>
            <w:tcW w:w="2075" w:type="dxa"/>
            <w:vAlign w:val="center"/>
          </w:tcPr>
          <w:p w14:paraId="6C38E51D" w14:textId="77777777" w:rsidR="00BB1FAB" w:rsidRDefault="00BB1FAB" w:rsidP="003C5D29">
            <w:pPr>
              <w:jc w:val="center"/>
            </w:pPr>
            <w:r>
              <w:t>addition of energy</w:t>
            </w:r>
          </w:p>
          <w:p w14:paraId="5DBA8CF5" w14:textId="77777777" w:rsidR="00BB1FAB" w:rsidRDefault="00BB1FAB" w:rsidP="003C5D29">
            <w:pPr>
              <w:jc w:val="center"/>
            </w:pPr>
            <w:r>
              <w:t>(heat)</w:t>
            </w:r>
          </w:p>
        </w:tc>
        <w:tc>
          <w:tcPr>
            <w:tcW w:w="2492" w:type="dxa"/>
            <w:vAlign w:val="center"/>
          </w:tcPr>
          <w:p w14:paraId="58BE83C5" w14:textId="77777777" w:rsidR="00BB1FAB" w:rsidRDefault="00BB1FAB" w:rsidP="003C5D29">
            <w:pPr>
              <w:jc w:val="center"/>
            </w:pPr>
            <w:r>
              <w:t>ice on roads</w:t>
            </w:r>
          </w:p>
        </w:tc>
      </w:tr>
      <w:tr w:rsidR="00BB1FAB" w14:paraId="21E27599" w14:textId="77777777" w:rsidTr="00BB1FAB">
        <w:tc>
          <w:tcPr>
            <w:tcW w:w="1483" w:type="dxa"/>
            <w:vAlign w:val="center"/>
          </w:tcPr>
          <w:p w14:paraId="57060D02" w14:textId="77777777" w:rsidR="00BB1FAB" w:rsidRDefault="00BB1FAB" w:rsidP="003C5D29">
            <w:pPr>
              <w:jc w:val="center"/>
            </w:pPr>
            <w:r>
              <w:t>freezing</w:t>
            </w:r>
          </w:p>
        </w:tc>
        <w:tc>
          <w:tcPr>
            <w:tcW w:w="2158" w:type="dxa"/>
            <w:vAlign w:val="center"/>
          </w:tcPr>
          <w:p w14:paraId="1E2DF9DE" w14:textId="77777777" w:rsidR="00BB1FAB" w:rsidRDefault="00BB1FAB" w:rsidP="003C5D29">
            <w:pPr>
              <w:jc w:val="center"/>
            </w:pPr>
            <w:r>
              <w:t>water is cooled and changes to ice</w:t>
            </w:r>
          </w:p>
        </w:tc>
        <w:tc>
          <w:tcPr>
            <w:tcW w:w="2075" w:type="dxa"/>
            <w:vAlign w:val="center"/>
          </w:tcPr>
          <w:p w14:paraId="64D781F4" w14:textId="77777777" w:rsidR="00BB1FAB" w:rsidRDefault="00BB1FAB" w:rsidP="003C5D29">
            <w:pPr>
              <w:jc w:val="center"/>
            </w:pPr>
            <w:r>
              <w:t>removal of energy</w:t>
            </w:r>
          </w:p>
          <w:p w14:paraId="3AA15258" w14:textId="77777777" w:rsidR="00BB1FAB" w:rsidRDefault="00BB1FAB" w:rsidP="003C5D29">
            <w:pPr>
              <w:jc w:val="center"/>
            </w:pPr>
            <w:r>
              <w:t>(heat)</w:t>
            </w:r>
          </w:p>
        </w:tc>
        <w:tc>
          <w:tcPr>
            <w:tcW w:w="2492" w:type="dxa"/>
            <w:vAlign w:val="center"/>
          </w:tcPr>
          <w:p w14:paraId="59E0D89A" w14:textId="77777777" w:rsidR="00BB1FAB" w:rsidRDefault="00BB1FAB" w:rsidP="003C5D29">
            <w:pPr>
              <w:jc w:val="center"/>
            </w:pPr>
            <w:r>
              <w:t>ice cubes</w:t>
            </w:r>
          </w:p>
        </w:tc>
      </w:tr>
    </w:tbl>
    <w:p w14:paraId="303400B4" w14:textId="77777777" w:rsidR="00955329" w:rsidRDefault="00955329" w:rsidP="00955329">
      <w:pPr>
        <w:tabs>
          <w:tab w:val="left" w:pos="1260"/>
        </w:tabs>
        <w:ind w:left="1260" w:hanging="1260"/>
        <w:rPr>
          <w:b/>
        </w:rPr>
      </w:pPr>
    </w:p>
    <w:p w14:paraId="347C79E1" w14:textId="77777777" w:rsidR="00FE1A51" w:rsidRDefault="00FE1A51" w:rsidP="00814D37">
      <w:pPr>
        <w:tabs>
          <w:tab w:val="left" w:pos="-1080"/>
          <w:tab w:val="left" w:pos="-810"/>
          <w:tab w:val="left" w:pos="-630"/>
        </w:tabs>
        <w:ind w:left="1260" w:hanging="1260"/>
        <w:rPr>
          <w:b/>
          <w:color w:val="000000"/>
        </w:rPr>
      </w:pPr>
    </w:p>
    <w:p w14:paraId="3161D60E" w14:textId="77777777" w:rsidR="00834D47" w:rsidRDefault="00834D47" w:rsidP="00955329">
      <w:pPr>
        <w:tabs>
          <w:tab w:val="left" w:pos="-1080"/>
          <w:tab w:val="left" w:pos="-810"/>
          <w:tab w:val="left" w:pos="-630"/>
        </w:tabs>
        <w:rPr>
          <w:b/>
          <w:color w:val="000000"/>
        </w:rPr>
        <w:sectPr w:rsidR="00834D47" w:rsidSect="00880F3B">
          <w:headerReference w:type="first" r:id="rId15"/>
          <w:footerReference w:type="first" r:id="rId16"/>
          <w:pgSz w:w="12240" w:h="15840"/>
          <w:pgMar w:top="1440" w:right="1440" w:bottom="1440" w:left="1440" w:header="720" w:footer="720" w:gutter="0"/>
          <w:pgNumType w:start="1"/>
          <w:cols w:space="720"/>
          <w:titlePg/>
          <w:docGrid w:linePitch="360"/>
        </w:sectPr>
      </w:pPr>
    </w:p>
    <w:p w14:paraId="29611CB5" w14:textId="77D4D84D" w:rsidR="00B47C61" w:rsidRPr="00A456F3" w:rsidRDefault="00B47C61" w:rsidP="00A456F3">
      <w:pPr>
        <w:spacing w:after="200" w:line="276" w:lineRule="auto"/>
        <w:jc w:val="center"/>
        <w:rPr>
          <w:b/>
          <w:bCs/>
          <w:spacing w:val="-3"/>
          <w:u w:val="single"/>
        </w:rPr>
      </w:pPr>
      <w:bookmarkStart w:id="2" w:name="euseqs"/>
      <w:r w:rsidRPr="00A456F3">
        <w:rPr>
          <w:b/>
          <w:bCs/>
          <w:spacing w:val="-3"/>
          <w:u w:val="single"/>
        </w:rPr>
        <w:lastRenderedPageBreak/>
        <w:t>Enduring Understandings and Essential Questions</w:t>
      </w:r>
    </w:p>
    <w:bookmarkEnd w:id="2"/>
    <w:p w14:paraId="32471866" w14:textId="606E24D8" w:rsidR="008301B2" w:rsidRDefault="008301B2" w:rsidP="008301B2">
      <w:pPr>
        <w:spacing w:after="200" w:line="276" w:lineRule="auto"/>
        <w:rPr>
          <w:bCs/>
          <w:i/>
          <w:spacing w:val="-3"/>
        </w:rPr>
      </w:pPr>
      <w:r>
        <w:rPr>
          <w:bCs/>
          <w:i/>
          <w:spacing w:val="-3"/>
        </w:rPr>
        <w:t xml:space="preserve">The standards present in this unit are intended to drive students toward broad ideas, or enduring understandings.  Although these understandings are conceptual and lofty, all students will benefit from considering them, at least in part.  Not all students will respond at the same level of depth or even manage each enduring understanding in its entirety; however, exposure is key.  Over time, students will move toward deeper conceptual understandings.  Essential questions are designed to help support students reflect and discuss as they clarify their learning and begin to move toward managing these enduring understandings.  At key points in the unit, these essential questions </w:t>
      </w:r>
      <w:r w:rsidR="00C45346">
        <w:rPr>
          <w:bCs/>
          <w:i/>
          <w:spacing w:val="-3"/>
        </w:rPr>
        <w:t xml:space="preserve">may be </w:t>
      </w:r>
      <w:r>
        <w:rPr>
          <w:bCs/>
          <w:i/>
          <w:spacing w:val="-3"/>
        </w:rPr>
        <w:t>embedded.  Based on student need, questions can be managed through discussion and/or the process log.</w:t>
      </w:r>
    </w:p>
    <w:p w14:paraId="767C5893" w14:textId="77777777" w:rsidR="00B47C61" w:rsidRDefault="00B47C61" w:rsidP="00B47C61">
      <w:pPr>
        <w:spacing w:after="200" w:line="276" w:lineRule="auto"/>
        <w:jc w:val="center"/>
        <w:rPr>
          <w:bCs/>
          <w:spacing w:val="-3"/>
        </w:rPr>
      </w:pPr>
    </w:p>
    <w:tbl>
      <w:tblPr>
        <w:tblStyle w:val="TableGrid"/>
        <w:tblW w:w="0" w:type="auto"/>
        <w:tblLook w:val="04A0" w:firstRow="1" w:lastRow="0" w:firstColumn="1" w:lastColumn="0" w:noHBand="0" w:noVBand="1"/>
      </w:tblPr>
      <w:tblGrid>
        <w:gridCol w:w="4815"/>
        <w:gridCol w:w="4761"/>
      </w:tblGrid>
      <w:tr w:rsidR="00B47C61" w14:paraId="6F0A7395" w14:textId="77777777" w:rsidTr="00AD074C">
        <w:trPr>
          <w:trHeight w:val="485"/>
        </w:trPr>
        <w:tc>
          <w:tcPr>
            <w:tcW w:w="5220" w:type="dxa"/>
            <w:shd w:val="clear" w:color="auto" w:fill="000000" w:themeFill="text1"/>
            <w:vAlign w:val="center"/>
          </w:tcPr>
          <w:p w14:paraId="1B5EF6B1" w14:textId="77777777" w:rsidR="00B47C61" w:rsidRPr="00F96068" w:rsidRDefault="00B47C61" w:rsidP="00AD074C">
            <w:pPr>
              <w:spacing w:after="200" w:line="276" w:lineRule="auto"/>
              <w:jc w:val="center"/>
              <w:rPr>
                <w:bCs/>
                <w:spacing w:val="-3"/>
                <w:sz w:val="28"/>
              </w:rPr>
            </w:pPr>
            <w:r>
              <w:rPr>
                <w:bCs/>
                <w:spacing w:val="-3"/>
                <w:sz w:val="28"/>
              </w:rPr>
              <w:t>Enduring Understandings</w:t>
            </w:r>
          </w:p>
        </w:tc>
        <w:tc>
          <w:tcPr>
            <w:tcW w:w="5220" w:type="dxa"/>
            <w:shd w:val="clear" w:color="auto" w:fill="000000" w:themeFill="text1"/>
            <w:vAlign w:val="center"/>
          </w:tcPr>
          <w:p w14:paraId="252A9E5F" w14:textId="77777777" w:rsidR="00B47C61" w:rsidRPr="00F96068" w:rsidRDefault="00B47C61" w:rsidP="00AD074C">
            <w:pPr>
              <w:spacing w:after="200" w:line="276" w:lineRule="auto"/>
              <w:jc w:val="center"/>
              <w:rPr>
                <w:bCs/>
                <w:spacing w:val="-3"/>
                <w:sz w:val="28"/>
              </w:rPr>
            </w:pPr>
            <w:r>
              <w:rPr>
                <w:bCs/>
                <w:spacing w:val="-3"/>
                <w:sz w:val="28"/>
              </w:rPr>
              <w:t>Essential Questions</w:t>
            </w:r>
          </w:p>
        </w:tc>
      </w:tr>
      <w:tr w:rsidR="00B47C61" w14:paraId="4A093910" w14:textId="77777777" w:rsidTr="00B47C61">
        <w:trPr>
          <w:trHeight w:val="1844"/>
        </w:trPr>
        <w:tc>
          <w:tcPr>
            <w:tcW w:w="5220" w:type="dxa"/>
          </w:tcPr>
          <w:p w14:paraId="57B8DC5D" w14:textId="77777777" w:rsidR="00356384" w:rsidRDefault="00356384" w:rsidP="00356384">
            <w:pPr>
              <w:tabs>
                <w:tab w:val="left" w:pos="620"/>
              </w:tabs>
              <w:ind w:left="432"/>
              <w:contextualSpacing/>
              <w:rPr>
                <w:rFonts w:eastAsiaTheme="minorHAnsi"/>
              </w:rPr>
            </w:pPr>
          </w:p>
          <w:p w14:paraId="473B8DA7" w14:textId="723B1E01" w:rsidR="00356384" w:rsidRPr="00356384" w:rsidRDefault="00356384" w:rsidP="00BC130D">
            <w:pPr>
              <w:numPr>
                <w:ilvl w:val="0"/>
                <w:numId w:val="28"/>
              </w:numPr>
              <w:tabs>
                <w:tab w:val="left" w:pos="620"/>
              </w:tabs>
              <w:ind w:left="432"/>
              <w:contextualSpacing/>
              <w:rPr>
                <w:rFonts w:eastAsiaTheme="minorHAnsi"/>
              </w:rPr>
            </w:pPr>
            <w:r w:rsidRPr="00356384">
              <w:rPr>
                <w:rFonts w:eastAsiaTheme="minorHAnsi"/>
              </w:rPr>
              <w:t xml:space="preserve">Matter </w:t>
            </w:r>
            <w:r w:rsidR="00C44D7C">
              <w:rPr>
                <w:rFonts w:eastAsiaTheme="minorHAnsi"/>
              </w:rPr>
              <w:t>is everywhere</w:t>
            </w:r>
            <w:r w:rsidRPr="00356384">
              <w:rPr>
                <w:rFonts w:eastAsiaTheme="minorHAnsi"/>
              </w:rPr>
              <w:t>.</w:t>
            </w:r>
            <w:r w:rsidRPr="00356384">
              <w:rPr>
                <w:rFonts w:eastAsiaTheme="minorHAnsi"/>
              </w:rPr>
              <w:br/>
            </w:r>
          </w:p>
          <w:p w14:paraId="7B29553B" w14:textId="77777777" w:rsidR="00356384" w:rsidRDefault="00356384" w:rsidP="00BC130D">
            <w:pPr>
              <w:numPr>
                <w:ilvl w:val="0"/>
                <w:numId w:val="28"/>
              </w:numPr>
              <w:tabs>
                <w:tab w:val="left" w:pos="620"/>
              </w:tabs>
              <w:ind w:left="432"/>
              <w:contextualSpacing/>
              <w:rPr>
                <w:rFonts w:eastAsiaTheme="minorHAnsi"/>
              </w:rPr>
            </w:pPr>
            <w:r w:rsidRPr="00356384">
              <w:rPr>
                <w:rFonts w:eastAsiaTheme="minorHAnsi"/>
              </w:rPr>
              <w:t>Science demands evidence.</w:t>
            </w:r>
          </w:p>
          <w:p w14:paraId="52F68E2B" w14:textId="77777777" w:rsidR="00356384" w:rsidRDefault="00356384" w:rsidP="00356384">
            <w:pPr>
              <w:tabs>
                <w:tab w:val="left" w:pos="620"/>
              </w:tabs>
              <w:ind w:left="432"/>
              <w:contextualSpacing/>
              <w:rPr>
                <w:rFonts w:eastAsiaTheme="minorHAnsi"/>
              </w:rPr>
            </w:pPr>
          </w:p>
          <w:p w14:paraId="46831538" w14:textId="7BB7BDBA" w:rsidR="00356384" w:rsidRPr="00356384" w:rsidRDefault="00356384" w:rsidP="00BC130D">
            <w:pPr>
              <w:numPr>
                <w:ilvl w:val="0"/>
                <w:numId w:val="28"/>
              </w:numPr>
              <w:tabs>
                <w:tab w:val="left" w:pos="620"/>
              </w:tabs>
              <w:ind w:left="432"/>
              <w:contextualSpacing/>
              <w:rPr>
                <w:rFonts w:eastAsiaTheme="minorHAnsi"/>
              </w:rPr>
            </w:pPr>
            <w:r w:rsidRPr="00356384">
              <w:rPr>
                <w:color w:val="000000"/>
              </w:rPr>
              <w:t xml:space="preserve">Scientists use a process of inquiry to develop understandings. </w:t>
            </w:r>
          </w:p>
          <w:p w14:paraId="45F1F209" w14:textId="77777777" w:rsidR="00B47C61" w:rsidRDefault="00B47C61" w:rsidP="00356384">
            <w:pPr>
              <w:spacing w:after="200" w:line="276" w:lineRule="auto"/>
              <w:rPr>
                <w:bCs/>
                <w:spacing w:val="-3"/>
              </w:rPr>
            </w:pPr>
          </w:p>
          <w:p w14:paraId="66D83194" w14:textId="4CAA90D5" w:rsidR="00356384" w:rsidRPr="00356384" w:rsidRDefault="00356384" w:rsidP="00356384">
            <w:pPr>
              <w:spacing w:after="200" w:line="276" w:lineRule="auto"/>
              <w:rPr>
                <w:bCs/>
                <w:spacing w:val="-3"/>
              </w:rPr>
            </w:pPr>
          </w:p>
        </w:tc>
        <w:tc>
          <w:tcPr>
            <w:tcW w:w="5220" w:type="dxa"/>
          </w:tcPr>
          <w:p w14:paraId="4E7A0D85" w14:textId="77777777" w:rsidR="00356384" w:rsidRDefault="00356384" w:rsidP="00356384">
            <w:pPr>
              <w:ind w:left="360"/>
              <w:contextualSpacing/>
              <w:rPr>
                <w:rFonts w:eastAsiaTheme="minorHAnsi"/>
              </w:rPr>
            </w:pPr>
          </w:p>
          <w:p w14:paraId="38CA9135" w14:textId="77777777" w:rsidR="00356384" w:rsidRPr="00356384" w:rsidRDefault="00356384" w:rsidP="00BC130D">
            <w:pPr>
              <w:numPr>
                <w:ilvl w:val="0"/>
                <w:numId w:val="26"/>
              </w:numPr>
              <w:contextualSpacing/>
              <w:rPr>
                <w:rFonts w:eastAsiaTheme="minorHAnsi"/>
              </w:rPr>
            </w:pPr>
            <w:r w:rsidRPr="00356384">
              <w:rPr>
                <w:rFonts w:eastAsiaTheme="minorHAnsi"/>
              </w:rPr>
              <w:t>How does effective observation help scientists create meaning?</w:t>
            </w:r>
            <w:r w:rsidRPr="00356384">
              <w:rPr>
                <w:rFonts w:eastAsiaTheme="minorHAnsi"/>
              </w:rPr>
              <w:br/>
            </w:r>
          </w:p>
          <w:p w14:paraId="4E3165A9" w14:textId="77777777" w:rsidR="00356384" w:rsidRPr="00356384" w:rsidRDefault="00356384" w:rsidP="00BC130D">
            <w:pPr>
              <w:numPr>
                <w:ilvl w:val="0"/>
                <w:numId w:val="26"/>
              </w:numPr>
              <w:contextualSpacing/>
              <w:rPr>
                <w:rFonts w:eastAsiaTheme="minorHAnsi"/>
              </w:rPr>
            </w:pPr>
            <w:r w:rsidRPr="00356384">
              <w:rPr>
                <w:rFonts w:eastAsiaTheme="minorHAnsi"/>
              </w:rPr>
              <w:t>How do scientists learn more?</w:t>
            </w:r>
            <w:r w:rsidRPr="00356384">
              <w:rPr>
                <w:rFonts w:eastAsiaTheme="minorHAnsi"/>
              </w:rPr>
              <w:br/>
            </w:r>
          </w:p>
          <w:p w14:paraId="5815E234" w14:textId="77777777" w:rsidR="00356384" w:rsidRPr="00356384" w:rsidRDefault="00356384" w:rsidP="00BC130D">
            <w:pPr>
              <w:numPr>
                <w:ilvl w:val="0"/>
                <w:numId w:val="26"/>
              </w:numPr>
              <w:contextualSpacing/>
              <w:rPr>
                <w:rFonts w:eastAsiaTheme="minorHAnsi"/>
              </w:rPr>
            </w:pPr>
            <w:r w:rsidRPr="00356384">
              <w:rPr>
                <w:rFonts w:eastAsiaTheme="minorHAnsi"/>
              </w:rPr>
              <w:t>Why do scientists ask questions?</w:t>
            </w:r>
            <w:r w:rsidRPr="00356384">
              <w:rPr>
                <w:rFonts w:eastAsiaTheme="minorHAnsi"/>
              </w:rPr>
              <w:br/>
            </w:r>
          </w:p>
          <w:p w14:paraId="5A93CE9D" w14:textId="77777777" w:rsidR="00356384" w:rsidRPr="00356384" w:rsidRDefault="00356384" w:rsidP="00BC130D">
            <w:pPr>
              <w:numPr>
                <w:ilvl w:val="0"/>
                <w:numId w:val="26"/>
              </w:numPr>
              <w:contextualSpacing/>
              <w:rPr>
                <w:rFonts w:eastAsiaTheme="minorHAnsi"/>
              </w:rPr>
            </w:pPr>
            <w:r w:rsidRPr="00356384">
              <w:rPr>
                <w:rFonts w:eastAsiaTheme="minorHAnsi"/>
              </w:rPr>
              <w:t>How do scientists design and conduct experiments?</w:t>
            </w:r>
            <w:r w:rsidRPr="00356384">
              <w:rPr>
                <w:rFonts w:eastAsiaTheme="minorHAnsi"/>
              </w:rPr>
              <w:br/>
            </w:r>
          </w:p>
          <w:p w14:paraId="736A422F" w14:textId="77777777" w:rsidR="00356384" w:rsidRPr="00356384" w:rsidRDefault="00356384" w:rsidP="00BC130D">
            <w:pPr>
              <w:numPr>
                <w:ilvl w:val="0"/>
                <w:numId w:val="26"/>
              </w:numPr>
              <w:contextualSpacing/>
              <w:rPr>
                <w:rFonts w:eastAsiaTheme="minorHAnsi"/>
              </w:rPr>
            </w:pPr>
            <w:r w:rsidRPr="00356384">
              <w:rPr>
                <w:rFonts w:eastAsiaTheme="minorHAnsi"/>
              </w:rPr>
              <w:t>How do scientists tell others what was found?</w:t>
            </w:r>
          </w:p>
          <w:p w14:paraId="2515A289" w14:textId="6CDEC222" w:rsidR="00B47C61" w:rsidRPr="00821CBF" w:rsidRDefault="00B47C61" w:rsidP="00356384">
            <w:pPr>
              <w:pStyle w:val="ListParagraph"/>
              <w:spacing w:after="200" w:line="276" w:lineRule="auto"/>
              <w:ind w:left="360"/>
              <w:rPr>
                <w:bCs/>
                <w:spacing w:val="-3"/>
              </w:rPr>
            </w:pPr>
          </w:p>
        </w:tc>
      </w:tr>
    </w:tbl>
    <w:p w14:paraId="5EDEE5BD" w14:textId="77777777" w:rsidR="00B47C61" w:rsidRDefault="00B47C61" w:rsidP="00B47C61">
      <w:pPr>
        <w:spacing w:after="200" w:line="276" w:lineRule="auto"/>
        <w:jc w:val="center"/>
        <w:rPr>
          <w:bCs/>
          <w:spacing w:val="-3"/>
        </w:rPr>
      </w:pPr>
    </w:p>
    <w:p w14:paraId="5310D372" w14:textId="77777777" w:rsidR="00FE1A51" w:rsidRDefault="00FE1A51" w:rsidP="00B47C61">
      <w:pPr>
        <w:spacing w:after="200" w:line="276" w:lineRule="auto"/>
        <w:rPr>
          <w:bCs/>
          <w:spacing w:val="-3"/>
        </w:rPr>
        <w:sectPr w:rsidR="00FE1A51" w:rsidSect="00FE1A51">
          <w:pgSz w:w="12240" w:h="15840"/>
          <w:pgMar w:top="1440" w:right="1440" w:bottom="1440" w:left="1440" w:header="720" w:footer="720" w:gutter="0"/>
          <w:cols w:space="720"/>
          <w:titlePg/>
          <w:docGrid w:linePitch="360"/>
        </w:sectPr>
      </w:pPr>
    </w:p>
    <w:p w14:paraId="005E9EC2" w14:textId="68DCB32B" w:rsidR="00B47C61" w:rsidRPr="00AA135E" w:rsidRDefault="00C45346" w:rsidP="00AA135E">
      <w:pPr>
        <w:ind w:left="1440" w:hanging="1440"/>
        <w:jc w:val="center"/>
        <w:rPr>
          <w:b/>
          <w:szCs w:val="20"/>
          <w:u w:val="single"/>
        </w:rPr>
      </w:pPr>
      <w:bookmarkStart w:id="3" w:name="conceptmap"/>
      <w:r>
        <w:rPr>
          <w:b/>
          <w:szCs w:val="20"/>
          <w:u w:val="single"/>
        </w:rPr>
        <w:lastRenderedPageBreak/>
        <w:t xml:space="preserve">Unit </w:t>
      </w:r>
      <w:r w:rsidR="00B47C61" w:rsidRPr="00AA135E">
        <w:rPr>
          <w:b/>
          <w:szCs w:val="20"/>
          <w:u w:val="single"/>
        </w:rPr>
        <w:t>Concept Map</w:t>
      </w:r>
    </w:p>
    <w:bookmarkEnd w:id="3"/>
    <w:p w14:paraId="48FD2283" w14:textId="77777777" w:rsidR="00B47C61" w:rsidRDefault="00B47C61" w:rsidP="00B47C61">
      <w:pPr>
        <w:jc w:val="center"/>
        <w:rPr>
          <w:color w:val="000000"/>
          <w:sz w:val="36"/>
          <w:szCs w:val="20"/>
        </w:rPr>
      </w:pPr>
    </w:p>
    <w:p w14:paraId="3221D19C" w14:textId="77777777" w:rsidR="00B47C61" w:rsidRPr="00F55D83" w:rsidRDefault="00B47C61" w:rsidP="00B47C61">
      <w:pPr>
        <w:rPr>
          <w:i/>
          <w:color w:val="000000"/>
        </w:rPr>
      </w:pPr>
      <w:r>
        <w:rPr>
          <w:i/>
          <w:color w:val="000000"/>
        </w:rPr>
        <w:t>The concept map is designed to show the relationships among major concepts in a unit of study.  This visual representation shows the connections between and among the concepts.  This tool can be used to support instructional planning and student development of conceptual understandings.</w:t>
      </w:r>
    </w:p>
    <w:p w14:paraId="5673239D" w14:textId="77777777" w:rsidR="00B47C61" w:rsidRDefault="00B47C61" w:rsidP="00B47C61">
      <w:pPr>
        <w:jc w:val="center"/>
        <w:rPr>
          <w:color w:val="000000"/>
          <w:sz w:val="36"/>
          <w:szCs w:val="20"/>
        </w:rPr>
      </w:pPr>
    </w:p>
    <w:p w14:paraId="1A2A24FD" w14:textId="77777777" w:rsidR="00B47C61" w:rsidRDefault="00B47C61" w:rsidP="00B47C61">
      <w:pPr>
        <w:jc w:val="center"/>
        <w:rPr>
          <w:color w:val="000000"/>
          <w:sz w:val="36"/>
          <w:szCs w:val="20"/>
        </w:rPr>
      </w:pPr>
    </w:p>
    <w:p w14:paraId="01009D86" w14:textId="77777777" w:rsidR="00474F3F" w:rsidRDefault="00474F3F" w:rsidP="00356384">
      <w:pPr>
        <w:spacing w:after="200" w:line="276" w:lineRule="auto"/>
        <w:jc w:val="center"/>
        <w:rPr>
          <w:rFonts w:eastAsiaTheme="minorHAnsi"/>
        </w:rPr>
      </w:pPr>
      <w:r w:rsidRPr="00F6072F">
        <w:rPr>
          <w:rFonts w:eastAsiaTheme="minorHAnsi"/>
          <w:noProof/>
        </w:rPr>
        <mc:AlternateContent>
          <mc:Choice Requires="wps">
            <w:drawing>
              <wp:anchor distT="0" distB="0" distL="114300" distR="114300" simplePos="0" relativeHeight="252274688" behindDoc="0" locked="0" layoutInCell="1" allowOverlap="1" wp14:anchorId="51E5415D" wp14:editId="630960EE">
                <wp:simplePos x="0" y="0"/>
                <wp:positionH relativeFrom="column">
                  <wp:posOffset>1971675</wp:posOffset>
                </wp:positionH>
                <wp:positionV relativeFrom="paragraph">
                  <wp:posOffset>104140</wp:posOffset>
                </wp:positionV>
                <wp:extent cx="2152650" cy="352425"/>
                <wp:effectExtent l="0" t="0" r="19050" b="28575"/>
                <wp:wrapNone/>
                <wp:docPr id="6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352425"/>
                        </a:xfrm>
                        <a:prstGeom prst="rect">
                          <a:avLst/>
                        </a:prstGeom>
                        <a:solidFill>
                          <a:srgbClr val="FFFFFF"/>
                        </a:solidFill>
                        <a:ln w="9525">
                          <a:solidFill>
                            <a:srgbClr val="000000"/>
                          </a:solidFill>
                          <a:miter lim="800000"/>
                          <a:headEnd/>
                          <a:tailEnd/>
                        </a:ln>
                      </wps:spPr>
                      <wps:txbx>
                        <w:txbxContent>
                          <w:p w14:paraId="050A5F73" w14:textId="77777777" w:rsidR="00ED4DBE" w:rsidRPr="00AB69D8" w:rsidRDefault="00ED4DBE" w:rsidP="00474F3F">
                            <w:pPr>
                              <w:jc w:val="center"/>
                              <w:rPr>
                                <w:sz w:val="40"/>
                              </w:rPr>
                            </w:pPr>
                            <w:r w:rsidRPr="00AB69D8">
                              <w:rPr>
                                <w:sz w:val="40"/>
                              </w:rPr>
                              <w:t>Scientists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E5415D" id="_x0000_t202" coordsize="21600,21600" o:spt="202" path="m,l,21600r21600,l21600,xe">
                <v:stroke joinstyle="miter"/>
                <v:path gradientshapeok="t" o:connecttype="rect"/>
              </v:shapetype>
              <v:shape id="Text Box 2" o:spid="_x0000_s1026" type="#_x0000_t202" style="position:absolute;left:0;text-align:left;margin-left:155.25pt;margin-top:8.2pt;width:169.5pt;height:27.7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">
                <v:textbox>
                  <w:txbxContent>
                    <w:p w14:paraId="050A5F73" w14:textId="77777777" w:rsidR="00ED4DBE" w:rsidRPr="00AB69D8" w:rsidRDefault="00ED4DBE" w:rsidP="00474F3F">
                      <w:pPr>
                        <w:jc w:val="center"/>
                        <w:rPr>
                          <w:sz w:val="40"/>
                        </w:rPr>
                      </w:pPr>
                      <w:r w:rsidRPr="00AB69D8">
                        <w:rPr>
                          <w:sz w:val="40"/>
                        </w:rPr>
                        <w:t>Scientists</w:t>
                      </w:r>
                    </w:p>
                  </w:txbxContent>
                </v:textbox>
              </v:shape>
            </w:pict>
          </mc:Fallback>
        </mc:AlternateContent>
      </w:r>
    </w:p>
    <w:p w14:paraId="0FA7C9DA" w14:textId="77777777" w:rsidR="00474F3F" w:rsidRDefault="00474F3F" w:rsidP="00356384">
      <w:pPr>
        <w:spacing w:after="200" w:line="276" w:lineRule="auto"/>
        <w:jc w:val="center"/>
        <w:rPr>
          <w:rFonts w:eastAsiaTheme="minorHAnsi"/>
        </w:rPr>
      </w:pPr>
      <w:r w:rsidRPr="00AB69D8">
        <w:rPr>
          <w:rFonts w:eastAsiaTheme="minorHAnsi"/>
          <w:noProof/>
          <w:sz w:val="28"/>
        </w:rPr>
        <mc:AlternateContent>
          <mc:Choice Requires="wps">
            <w:drawing>
              <wp:anchor distT="0" distB="0" distL="114300" distR="114300" simplePos="0" relativeHeight="252277760" behindDoc="0" locked="0" layoutInCell="1" allowOverlap="1" wp14:anchorId="79D8639F" wp14:editId="7D72D0CE">
                <wp:simplePos x="0" y="0"/>
                <wp:positionH relativeFrom="column">
                  <wp:posOffset>1828800</wp:posOffset>
                </wp:positionH>
                <wp:positionV relativeFrom="paragraph">
                  <wp:posOffset>205105</wp:posOffset>
                </wp:positionV>
                <wp:extent cx="704850" cy="819150"/>
                <wp:effectExtent l="38100" t="0" r="19050" b="57150"/>
                <wp:wrapNone/>
                <wp:docPr id="634" name="Straight Arrow Connector 634"/>
                <wp:cNvGraphicFramePr/>
                <a:graphic xmlns:a="http://schemas.openxmlformats.org/drawingml/2006/main">
                  <a:graphicData uri="http://schemas.microsoft.com/office/word/2010/wordprocessingShape">
                    <wps:wsp>
                      <wps:cNvCnPr/>
                      <wps:spPr>
                        <a:xfrm flipH="1">
                          <a:off x="0" y="0"/>
                          <a:ext cx="704850" cy="8191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5D5A3149" id="_x0000_t32" coordsize="21600,21600" o:spt="32" o:oned="t" path="m,l21600,21600e" filled="f">
                <v:path arrowok="t" fillok="f" o:connecttype="none"/>
                <o:lock v:ext="edit" shapetype="t"/>
              </v:shapetype>
              <v:shape id="Straight Arrow Connector 634" o:spid="_x0000_s1026" type="#_x0000_t32" style="position:absolute;margin-left:2in;margin-top:16.15pt;width:55.5pt;height:64.5pt;flip:x;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" strokecolor="#4a7ebb">
                <v:stroke endarrow="open"/>
              </v:shape>
            </w:pict>
          </mc:Fallback>
        </mc:AlternateContent>
      </w:r>
      <w:r>
        <w:rPr>
          <w:rFonts w:eastAsiaTheme="minorHAnsi"/>
          <w:noProof/>
          <w:sz w:val="28"/>
        </w:rPr>
        <mc:AlternateContent>
          <mc:Choice Requires="wps">
            <w:drawing>
              <wp:anchor distT="0" distB="0" distL="114300" distR="114300" simplePos="0" relativeHeight="252273664" behindDoc="0" locked="0" layoutInCell="1" allowOverlap="1" wp14:anchorId="38C16D64" wp14:editId="6F8E6739">
                <wp:simplePos x="0" y="0"/>
                <wp:positionH relativeFrom="column">
                  <wp:posOffset>3000375</wp:posOffset>
                </wp:positionH>
                <wp:positionV relativeFrom="paragraph">
                  <wp:posOffset>128905</wp:posOffset>
                </wp:positionV>
                <wp:extent cx="0" cy="5543550"/>
                <wp:effectExtent l="0" t="0" r="19050" b="19050"/>
                <wp:wrapNone/>
                <wp:docPr id="635" name="Straight Connector 635"/>
                <wp:cNvGraphicFramePr/>
                <a:graphic xmlns:a="http://schemas.openxmlformats.org/drawingml/2006/main">
                  <a:graphicData uri="http://schemas.microsoft.com/office/word/2010/wordprocessingShape">
                    <wps:wsp>
                      <wps:cNvCnPr/>
                      <wps:spPr>
                        <a:xfrm>
                          <a:off x="0" y="0"/>
                          <a:ext cx="0" cy="55435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438DA7" id="Straight Connector 635" o:spid="_x0000_s1026" style="position:absolute;z-index:252273664;visibility:visible;mso-wrap-style:square;mso-wrap-distance-left:9pt;mso-wrap-distance-top:0;mso-wrap-distance-right:9pt;mso-wrap-distance-bottom:0;mso-position-horizontal:absolute;mso-position-horizontal-relative:text;mso-position-vertical:absolute;mso-position-vertical-relative:text" from="236.25pt,10.15pt" to="236.25pt,4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" strokecolor="#4579b8 [3044]"/>
            </w:pict>
          </mc:Fallback>
        </mc:AlternateContent>
      </w:r>
      <w:r w:rsidRPr="00AB69D8">
        <w:rPr>
          <w:rFonts w:eastAsiaTheme="minorHAnsi"/>
          <w:noProof/>
          <w:sz w:val="28"/>
        </w:rPr>
        <mc:AlternateContent>
          <mc:Choice Requires="wps">
            <w:drawing>
              <wp:anchor distT="0" distB="0" distL="114300" distR="114300" simplePos="0" relativeHeight="252275712" behindDoc="0" locked="0" layoutInCell="1" allowOverlap="1" wp14:anchorId="451AE400" wp14:editId="33A9BC3A">
                <wp:simplePos x="0" y="0"/>
                <wp:positionH relativeFrom="column">
                  <wp:posOffset>3514725</wp:posOffset>
                </wp:positionH>
                <wp:positionV relativeFrom="paragraph">
                  <wp:posOffset>205105</wp:posOffset>
                </wp:positionV>
                <wp:extent cx="666750" cy="819150"/>
                <wp:effectExtent l="0" t="0" r="76200" b="57150"/>
                <wp:wrapNone/>
                <wp:docPr id="636" name="Straight Arrow Connector 636"/>
                <wp:cNvGraphicFramePr/>
                <a:graphic xmlns:a="http://schemas.openxmlformats.org/drawingml/2006/main">
                  <a:graphicData uri="http://schemas.microsoft.com/office/word/2010/wordprocessingShape">
                    <wps:wsp>
                      <wps:cNvCnPr/>
                      <wps:spPr>
                        <a:xfrm>
                          <a:off x="0" y="0"/>
                          <a:ext cx="666750" cy="8191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5C9725" id="Straight Arrow Connector 636" o:spid="_x0000_s1026" type="#_x0000_t32" style="position:absolute;margin-left:276.75pt;margin-top:16.15pt;width:52.5pt;height:64.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" strokecolor="#4579b8 [3044]">
                <v:stroke endarrow="open"/>
              </v:shape>
            </w:pict>
          </mc:Fallback>
        </mc:AlternateContent>
      </w:r>
      <w:r w:rsidRPr="00AB69D8">
        <w:rPr>
          <w:rFonts w:eastAsiaTheme="minorHAnsi"/>
          <w:noProof/>
          <w:sz w:val="28"/>
        </w:rPr>
        <mc:AlternateContent>
          <mc:Choice Requires="wps">
            <w:drawing>
              <wp:anchor distT="0" distB="0" distL="114300" distR="114300" simplePos="0" relativeHeight="252276736" behindDoc="0" locked="0" layoutInCell="1" allowOverlap="1" wp14:anchorId="11A6C9F3" wp14:editId="469E30B1">
                <wp:simplePos x="0" y="0"/>
                <wp:positionH relativeFrom="column">
                  <wp:posOffset>3000375</wp:posOffset>
                </wp:positionH>
                <wp:positionV relativeFrom="paragraph">
                  <wp:posOffset>205105</wp:posOffset>
                </wp:positionV>
                <wp:extent cx="0" cy="1028700"/>
                <wp:effectExtent l="95250" t="0" r="57150" b="57150"/>
                <wp:wrapNone/>
                <wp:docPr id="637" name="Straight Arrow Connector 637"/>
                <wp:cNvGraphicFramePr/>
                <a:graphic xmlns:a="http://schemas.openxmlformats.org/drawingml/2006/main">
                  <a:graphicData uri="http://schemas.microsoft.com/office/word/2010/wordprocessingShape">
                    <wps:wsp>
                      <wps:cNvCnPr/>
                      <wps:spPr>
                        <a:xfrm>
                          <a:off x="0" y="0"/>
                          <a:ext cx="0" cy="10287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B9CD349" id="Straight Arrow Connector 637" o:spid="_x0000_s1026" type="#_x0000_t32" style="position:absolute;margin-left:236.25pt;margin-top:16.15pt;width:0;height:81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" strokecolor="#4a7ebb">
                <v:stroke endarrow="open"/>
              </v:shape>
            </w:pict>
          </mc:Fallback>
        </mc:AlternateContent>
      </w:r>
    </w:p>
    <w:p w14:paraId="32F779D1" w14:textId="77777777" w:rsidR="00474F3F" w:rsidRDefault="00474F3F" w:rsidP="00356384">
      <w:pPr>
        <w:spacing w:after="200" w:line="276" w:lineRule="auto"/>
        <w:jc w:val="center"/>
        <w:rPr>
          <w:rFonts w:eastAsiaTheme="minorHAnsi"/>
        </w:rPr>
      </w:pPr>
      <w:r w:rsidRPr="00AB69D8">
        <w:rPr>
          <w:rFonts w:eastAsiaTheme="minorHAnsi"/>
          <w:noProof/>
          <w:sz w:val="28"/>
        </w:rPr>
        <mc:AlternateContent>
          <mc:Choice Requires="wps">
            <w:drawing>
              <wp:anchor distT="0" distB="0" distL="114300" distR="114300" simplePos="0" relativeHeight="252280832" behindDoc="0" locked="0" layoutInCell="1" allowOverlap="1" wp14:anchorId="3DBEBFBB" wp14:editId="59CE4312">
                <wp:simplePos x="0" y="0"/>
                <wp:positionH relativeFrom="column">
                  <wp:posOffset>3943350</wp:posOffset>
                </wp:positionH>
                <wp:positionV relativeFrom="paragraph">
                  <wp:posOffset>762635</wp:posOffset>
                </wp:positionV>
                <wp:extent cx="1409700" cy="495300"/>
                <wp:effectExtent l="0" t="0" r="19050" b="19050"/>
                <wp:wrapNone/>
                <wp:docPr id="6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495300"/>
                        </a:xfrm>
                        <a:prstGeom prst="rect">
                          <a:avLst/>
                        </a:prstGeom>
                        <a:solidFill>
                          <a:srgbClr val="FFFFFF"/>
                        </a:solidFill>
                        <a:ln w="9525">
                          <a:solidFill>
                            <a:srgbClr val="000000"/>
                          </a:solidFill>
                          <a:miter lim="800000"/>
                          <a:headEnd/>
                          <a:tailEnd/>
                        </a:ln>
                      </wps:spPr>
                      <wps:txbx>
                        <w:txbxContent>
                          <w:p w14:paraId="79FC8402" w14:textId="77777777" w:rsidR="00ED4DBE" w:rsidRPr="00AB69D8" w:rsidRDefault="00ED4DBE" w:rsidP="00474F3F">
                            <w:pPr>
                              <w:jc w:val="center"/>
                              <w:rPr>
                                <w:sz w:val="28"/>
                              </w:rPr>
                            </w:pPr>
                            <w:r>
                              <w:rPr>
                                <w:sz w:val="28"/>
                              </w:rPr>
                              <w:t>Collect/ Analyze 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EBFBB" id="_x0000_s1027" type="#_x0000_t202" style="position:absolute;left:0;text-align:left;margin-left:310.5pt;margin-top:60.05pt;width:111pt;height:39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">
                <v:textbox>
                  <w:txbxContent>
                    <w:p w14:paraId="79FC8402" w14:textId="77777777" w:rsidR="00ED4DBE" w:rsidRPr="00AB69D8" w:rsidRDefault="00ED4DBE" w:rsidP="00474F3F">
                      <w:pPr>
                        <w:jc w:val="center"/>
                        <w:rPr>
                          <w:sz w:val="28"/>
                        </w:rPr>
                      </w:pPr>
                      <w:r>
                        <w:rPr>
                          <w:sz w:val="28"/>
                        </w:rPr>
                        <w:t>Collect/ Analyze Data</w:t>
                      </w:r>
                    </w:p>
                  </w:txbxContent>
                </v:textbox>
              </v:shape>
            </w:pict>
          </mc:Fallback>
        </mc:AlternateContent>
      </w:r>
      <w:r w:rsidRPr="00AB69D8">
        <w:rPr>
          <w:rFonts w:eastAsiaTheme="minorHAnsi"/>
          <w:noProof/>
          <w:sz w:val="28"/>
        </w:rPr>
        <mc:AlternateContent>
          <mc:Choice Requires="wps">
            <w:drawing>
              <wp:anchor distT="0" distB="0" distL="114300" distR="114300" simplePos="0" relativeHeight="252279808" behindDoc="0" locked="0" layoutInCell="1" allowOverlap="1" wp14:anchorId="58EFF715" wp14:editId="08E6CFE7">
                <wp:simplePos x="0" y="0"/>
                <wp:positionH relativeFrom="column">
                  <wp:posOffset>2352675</wp:posOffset>
                </wp:positionH>
                <wp:positionV relativeFrom="paragraph">
                  <wp:posOffset>934085</wp:posOffset>
                </wp:positionV>
                <wp:extent cx="1295400" cy="514350"/>
                <wp:effectExtent l="0" t="0" r="19050" b="19050"/>
                <wp:wrapNone/>
                <wp:docPr id="6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514350"/>
                        </a:xfrm>
                        <a:prstGeom prst="rect">
                          <a:avLst/>
                        </a:prstGeom>
                        <a:solidFill>
                          <a:srgbClr val="FFFFFF"/>
                        </a:solidFill>
                        <a:ln w="9525">
                          <a:solidFill>
                            <a:srgbClr val="000000"/>
                          </a:solidFill>
                          <a:miter lim="800000"/>
                          <a:headEnd/>
                          <a:tailEnd/>
                        </a:ln>
                      </wps:spPr>
                      <wps:txbx>
                        <w:txbxContent>
                          <w:p w14:paraId="67614622" w14:textId="77777777" w:rsidR="00ED4DBE" w:rsidRPr="00AB69D8" w:rsidRDefault="00ED4DBE" w:rsidP="00474F3F">
                            <w:pPr>
                              <w:jc w:val="center"/>
                              <w:rPr>
                                <w:sz w:val="28"/>
                              </w:rPr>
                            </w:pPr>
                            <w:r>
                              <w:rPr>
                                <w:sz w:val="28"/>
                              </w:rPr>
                              <w:t>Make observations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FF715" id="_x0000_s1028" type="#_x0000_t202" style="position:absolute;left:0;text-align:left;margin-left:185.25pt;margin-top:73.55pt;width:102pt;height:40.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">
                <v:textbox>
                  <w:txbxContent>
                    <w:p w14:paraId="67614622" w14:textId="77777777" w:rsidR="00ED4DBE" w:rsidRPr="00AB69D8" w:rsidRDefault="00ED4DBE" w:rsidP="00474F3F">
                      <w:pPr>
                        <w:jc w:val="center"/>
                        <w:rPr>
                          <w:sz w:val="28"/>
                        </w:rPr>
                      </w:pPr>
                      <w:r>
                        <w:rPr>
                          <w:sz w:val="28"/>
                        </w:rPr>
                        <w:t>Make observations</w:t>
                      </w:r>
                    </w:p>
                  </w:txbxContent>
                </v:textbox>
              </v:shape>
            </w:pict>
          </mc:Fallback>
        </mc:AlternateContent>
      </w:r>
      <w:r w:rsidRPr="004809E3">
        <w:rPr>
          <w:rFonts w:eastAsiaTheme="minorHAnsi"/>
        </w:rPr>
        <w:t xml:space="preserve"> </w:t>
      </w:r>
    </w:p>
    <w:p w14:paraId="5B090471" w14:textId="77777777" w:rsidR="00474F3F" w:rsidRDefault="00474F3F" w:rsidP="00356384">
      <w:pPr>
        <w:spacing w:after="200" w:line="276" w:lineRule="auto"/>
        <w:jc w:val="center"/>
        <w:rPr>
          <w:rFonts w:eastAsiaTheme="minorHAnsi"/>
        </w:rPr>
      </w:pPr>
    </w:p>
    <w:p w14:paraId="03FC41C4" w14:textId="77777777" w:rsidR="00474F3F" w:rsidRDefault="00474F3F" w:rsidP="00356384">
      <w:pPr>
        <w:spacing w:after="200" w:line="276" w:lineRule="auto"/>
        <w:jc w:val="center"/>
        <w:rPr>
          <w:rFonts w:eastAsiaTheme="minorHAnsi"/>
        </w:rPr>
      </w:pPr>
      <w:r>
        <w:rPr>
          <w:rFonts w:eastAsiaTheme="minorHAnsi"/>
          <w:noProof/>
        </w:rPr>
        <mc:AlternateContent>
          <mc:Choice Requires="wps">
            <w:drawing>
              <wp:anchor distT="0" distB="0" distL="114300" distR="114300" simplePos="0" relativeHeight="252295168" behindDoc="0" locked="0" layoutInCell="1" allowOverlap="1" wp14:anchorId="19C27A48" wp14:editId="54D9D9D2">
                <wp:simplePos x="0" y="0"/>
                <wp:positionH relativeFrom="column">
                  <wp:posOffset>2047875</wp:posOffset>
                </wp:positionH>
                <wp:positionV relativeFrom="paragraph">
                  <wp:posOffset>124460</wp:posOffset>
                </wp:positionV>
                <wp:extent cx="1905000" cy="1"/>
                <wp:effectExtent l="38100" t="76200" r="19050" b="114300"/>
                <wp:wrapNone/>
                <wp:docPr id="640" name="Straight Arrow Connector 640"/>
                <wp:cNvGraphicFramePr/>
                <a:graphic xmlns:a="http://schemas.openxmlformats.org/drawingml/2006/main">
                  <a:graphicData uri="http://schemas.microsoft.com/office/word/2010/wordprocessingShape">
                    <wps:wsp>
                      <wps:cNvCnPr/>
                      <wps:spPr>
                        <a:xfrm flipV="1">
                          <a:off x="0" y="0"/>
                          <a:ext cx="1905000" cy="1"/>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36DCA9A" id="Straight Arrow Connector 640" o:spid="_x0000_s1026" type="#_x0000_t32" style="position:absolute;margin-left:161.25pt;margin-top:9.8pt;width:150pt;height:0;flip:y;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" strokecolor="#4a7ebb">
                <v:stroke startarrow="open" endarrow="open"/>
              </v:shape>
            </w:pict>
          </mc:Fallback>
        </mc:AlternateContent>
      </w:r>
      <w:r w:rsidRPr="00AB69D8">
        <w:rPr>
          <w:rFonts w:eastAsiaTheme="minorHAnsi"/>
          <w:noProof/>
          <w:sz w:val="28"/>
        </w:rPr>
        <mc:AlternateContent>
          <mc:Choice Requires="wps">
            <w:drawing>
              <wp:anchor distT="0" distB="0" distL="114300" distR="114300" simplePos="0" relativeHeight="252278784" behindDoc="0" locked="0" layoutInCell="1" allowOverlap="1" wp14:anchorId="448639EF" wp14:editId="6C696E32">
                <wp:simplePos x="0" y="0"/>
                <wp:positionH relativeFrom="column">
                  <wp:posOffset>752475</wp:posOffset>
                </wp:positionH>
                <wp:positionV relativeFrom="paragraph">
                  <wp:posOffset>114935</wp:posOffset>
                </wp:positionV>
                <wp:extent cx="1295400" cy="304800"/>
                <wp:effectExtent l="0" t="0" r="19050" b="19050"/>
                <wp:wrapNone/>
                <wp:docPr id="6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04800"/>
                        </a:xfrm>
                        <a:prstGeom prst="rect">
                          <a:avLst/>
                        </a:prstGeom>
                        <a:solidFill>
                          <a:srgbClr val="FFFFFF"/>
                        </a:solidFill>
                        <a:ln w="9525">
                          <a:solidFill>
                            <a:srgbClr val="000000"/>
                          </a:solidFill>
                          <a:miter lim="800000"/>
                          <a:headEnd/>
                          <a:tailEnd/>
                        </a:ln>
                      </wps:spPr>
                      <wps:txbx>
                        <w:txbxContent>
                          <w:p w14:paraId="19CC831C" w14:textId="77777777" w:rsidR="00ED4DBE" w:rsidRPr="00AB69D8" w:rsidRDefault="00ED4DBE" w:rsidP="00474F3F">
                            <w:pPr>
                              <w:jc w:val="center"/>
                              <w:rPr>
                                <w:sz w:val="28"/>
                              </w:rPr>
                            </w:pPr>
                            <w:r w:rsidRPr="00AB69D8">
                              <w:rPr>
                                <w:sz w:val="28"/>
                              </w:rPr>
                              <w:t>Ask questions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8639EF" id="_x0000_s1029" type="#_x0000_t202" style="position:absolute;left:0;text-align:left;margin-left:59.25pt;margin-top:9.05pt;width:102pt;height:24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">
                <v:textbox>
                  <w:txbxContent>
                    <w:p w14:paraId="19CC831C" w14:textId="77777777" w:rsidR="00ED4DBE" w:rsidRPr="00AB69D8" w:rsidRDefault="00ED4DBE" w:rsidP="00474F3F">
                      <w:pPr>
                        <w:jc w:val="center"/>
                        <w:rPr>
                          <w:sz w:val="28"/>
                        </w:rPr>
                      </w:pPr>
                      <w:r w:rsidRPr="00AB69D8">
                        <w:rPr>
                          <w:sz w:val="28"/>
                        </w:rPr>
                        <w:t>Ask questions</w:t>
                      </w:r>
                    </w:p>
                  </w:txbxContent>
                </v:textbox>
              </v:shape>
            </w:pict>
          </mc:Fallback>
        </mc:AlternateContent>
      </w:r>
    </w:p>
    <w:p w14:paraId="7F73A017" w14:textId="77777777" w:rsidR="00474F3F" w:rsidRDefault="00474F3F" w:rsidP="00356384">
      <w:pPr>
        <w:spacing w:after="200" w:line="276" w:lineRule="auto"/>
        <w:jc w:val="center"/>
        <w:rPr>
          <w:rFonts w:eastAsiaTheme="minorHAnsi"/>
        </w:rPr>
      </w:pPr>
      <w:r>
        <w:rPr>
          <w:rFonts w:eastAsiaTheme="minorHAnsi"/>
          <w:noProof/>
        </w:rPr>
        <mc:AlternateContent>
          <mc:Choice Requires="wps">
            <w:drawing>
              <wp:anchor distT="0" distB="0" distL="114300" distR="114300" simplePos="0" relativeHeight="252294144" behindDoc="0" locked="0" layoutInCell="1" allowOverlap="1" wp14:anchorId="23B57558" wp14:editId="03636A25">
                <wp:simplePos x="0" y="0"/>
                <wp:positionH relativeFrom="column">
                  <wp:posOffset>3648075</wp:posOffset>
                </wp:positionH>
                <wp:positionV relativeFrom="paragraph">
                  <wp:posOffset>81915</wp:posOffset>
                </wp:positionV>
                <wp:extent cx="304800" cy="9525"/>
                <wp:effectExtent l="38100" t="76200" r="19050" b="104775"/>
                <wp:wrapNone/>
                <wp:docPr id="642" name="Straight Arrow Connector 642"/>
                <wp:cNvGraphicFramePr/>
                <a:graphic xmlns:a="http://schemas.openxmlformats.org/drawingml/2006/main">
                  <a:graphicData uri="http://schemas.microsoft.com/office/word/2010/wordprocessingShape">
                    <wps:wsp>
                      <wps:cNvCnPr/>
                      <wps:spPr>
                        <a:xfrm flipV="1">
                          <a:off x="0" y="0"/>
                          <a:ext cx="304800" cy="9525"/>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anchor>
            </w:drawing>
          </mc:Choice>
          <mc:Fallback>
            <w:pict>
              <v:shape w14:anchorId="1FA6BE93" id="Straight Arrow Connector 642" o:spid="_x0000_s1026" type="#_x0000_t32" style="position:absolute;margin-left:287.25pt;margin-top:6.45pt;width:24pt;height:.75pt;flip:y;z-index:25229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" strokecolor="#4a7ebb">
                <v:stroke startarrow="open" endarrow="open"/>
              </v:shape>
            </w:pict>
          </mc:Fallback>
        </mc:AlternateContent>
      </w:r>
      <w:r>
        <w:rPr>
          <w:rFonts w:eastAsiaTheme="minorHAnsi"/>
          <w:noProof/>
        </w:rPr>
        <mc:AlternateContent>
          <mc:Choice Requires="wps">
            <w:drawing>
              <wp:anchor distT="0" distB="0" distL="114300" distR="114300" simplePos="0" relativeHeight="252293120" behindDoc="0" locked="0" layoutInCell="1" allowOverlap="1" wp14:anchorId="17EBB143" wp14:editId="47FC0412">
                <wp:simplePos x="0" y="0"/>
                <wp:positionH relativeFrom="column">
                  <wp:posOffset>2047875</wp:posOffset>
                </wp:positionH>
                <wp:positionV relativeFrom="paragraph">
                  <wp:posOffset>81915</wp:posOffset>
                </wp:positionV>
                <wp:extent cx="304800" cy="9525"/>
                <wp:effectExtent l="38100" t="76200" r="19050" b="104775"/>
                <wp:wrapNone/>
                <wp:docPr id="643" name="Straight Arrow Connector 643"/>
                <wp:cNvGraphicFramePr/>
                <a:graphic xmlns:a="http://schemas.openxmlformats.org/drawingml/2006/main">
                  <a:graphicData uri="http://schemas.microsoft.com/office/word/2010/wordprocessingShape">
                    <wps:wsp>
                      <wps:cNvCnPr/>
                      <wps:spPr>
                        <a:xfrm flipV="1">
                          <a:off x="0" y="0"/>
                          <a:ext cx="304800" cy="952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C03D37" id="Straight Arrow Connector 643" o:spid="_x0000_s1026" type="#_x0000_t32" style="position:absolute;margin-left:161.25pt;margin-top:6.45pt;width:24pt;height:.75pt;flip:y;z-index:25229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" strokecolor="#4579b8 [3044]">
                <v:stroke startarrow="open" endarrow="open"/>
              </v:shape>
            </w:pict>
          </mc:Fallback>
        </mc:AlternateContent>
      </w:r>
    </w:p>
    <w:p w14:paraId="11D192C9" w14:textId="77777777" w:rsidR="00474F3F" w:rsidRDefault="00474F3F" w:rsidP="00356384">
      <w:pPr>
        <w:spacing w:after="200" w:line="276" w:lineRule="auto"/>
        <w:jc w:val="center"/>
        <w:rPr>
          <w:rFonts w:eastAsiaTheme="minorHAnsi"/>
        </w:rPr>
      </w:pPr>
    </w:p>
    <w:p w14:paraId="2FF8E93C" w14:textId="77777777" w:rsidR="00474F3F" w:rsidRDefault="00474F3F" w:rsidP="00356384">
      <w:pPr>
        <w:spacing w:after="200" w:line="276" w:lineRule="auto"/>
        <w:jc w:val="center"/>
        <w:rPr>
          <w:rFonts w:eastAsiaTheme="minorHAnsi"/>
        </w:rPr>
      </w:pPr>
      <w:r w:rsidRPr="009E582E">
        <w:rPr>
          <w:rFonts w:eastAsiaTheme="minorHAnsi"/>
          <w:noProof/>
        </w:rPr>
        <mc:AlternateContent>
          <mc:Choice Requires="wps">
            <w:drawing>
              <wp:anchor distT="0" distB="0" distL="114300" distR="114300" simplePos="0" relativeHeight="252289024" behindDoc="0" locked="0" layoutInCell="1" allowOverlap="1" wp14:anchorId="2A35113D" wp14:editId="50E31DD0">
                <wp:simplePos x="0" y="0"/>
                <wp:positionH relativeFrom="column">
                  <wp:align>center</wp:align>
                </wp:positionH>
                <wp:positionV relativeFrom="paragraph">
                  <wp:posOffset>0</wp:posOffset>
                </wp:positionV>
                <wp:extent cx="1600200" cy="295275"/>
                <wp:effectExtent l="0" t="0" r="0" b="9525"/>
                <wp:wrapNone/>
                <wp:docPr id="6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95275"/>
                        </a:xfrm>
                        <a:prstGeom prst="rect">
                          <a:avLst/>
                        </a:prstGeom>
                        <a:solidFill>
                          <a:srgbClr val="FFFFFF"/>
                        </a:solidFill>
                        <a:ln w="9525">
                          <a:noFill/>
                          <a:miter lim="800000"/>
                          <a:headEnd/>
                          <a:tailEnd/>
                        </a:ln>
                      </wps:spPr>
                      <wps:txbx>
                        <w:txbxContent>
                          <w:p w14:paraId="55CE8D35" w14:textId="77777777" w:rsidR="00ED4DBE" w:rsidRDefault="00ED4DBE" w:rsidP="00474F3F">
                            <w:pPr>
                              <w:spacing w:after="200" w:line="276" w:lineRule="auto"/>
                              <w:jc w:val="center"/>
                              <w:rPr>
                                <w:rFonts w:eastAsiaTheme="minorHAnsi"/>
                              </w:rPr>
                            </w:pPr>
                            <w:r>
                              <w:rPr>
                                <w:rFonts w:eastAsiaTheme="minorHAnsi"/>
                              </w:rPr>
                              <w:t xml:space="preserve">in order to </w:t>
                            </w:r>
                          </w:p>
                          <w:p w14:paraId="700C0165" w14:textId="77777777" w:rsidR="00ED4DBE" w:rsidRDefault="00ED4DBE" w:rsidP="00474F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5113D" id="_x0000_s1030" type="#_x0000_t202" style="position:absolute;left:0;text-align:left;margin-left:0;margin-top:0;width:126pt;height:23.25pt;z-index:2522890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" stroked="f">
                <v:textbox>
                  <w:txbxContent>
                    <w:p w14:paraId="55CE8D35" w14:textId="77777777" w:rsidR="00ED4DBE" w:rsidRDefault="00ED4DBE" w:rsidP="00474F3F">
                      <w:pPr>
                        <w:spacing w:after="200" w:line="276" w:lineRule="auto"/>
                        <w:jc w:val="center"/>
                        <w:rPr>
                          <w:rFonts w:eastAsiaTheme="minorHAnsi"/>
                        </w:rPr>
                      </w:pPr>
                      <w:r>
                        <w:rPr>
                          <w:rFonts w:eastAsiaTheme="minorHAnsi"/>
                        </w:rPr>
                        <w:t xml:space="preserve">in order to </w:t>
                      </w:r>
                    </w:p>
                    <w:p w14:paraId="700C0165" w14:textId="77777777" w:rsidR="00ED4DBE" w:rsidRDefault="00ED4DBE" w:rsidP="00474F3F"/>
                  </w:txbxContent>
                </v:textbox>
              </v:shape>
            </w:pict>
          </mc:Fallback>
        </mc:AlternateContent>
      </w:r>
    </w:p>
    <w:p w14:paraId="7B186FD2" w14:textId="77777777" w:rsidR="00474F3F" w:rsidRDefault="00474F3F" w:rsidP="00356384">
      <w:pPr>
        <w:spacing w:after="200" w:line="276" w:lineRule="auto"/>
        <w:jc w:val="center"/>
        <w:rPr>
          <w:rFonts w:eastAsiaTheme="minorHAnsi"/>
        </w:rPr>
      </w:pPr>
      <w:r w:rsidRPr="00AB69D8">
        <w:rPr>
          <w:rFonts w:eastAsiaTheme="minorHAnsi"/>
          <w:noProof/>
        </w:rPr>
        <mc:AlternateContent>
          <mc:Choice Requires="wps">
            <w:drawing>
              <wp:anchor distT="0" distB="0" distL="114300" distR="114300" simplePos="0" relativeHeight="252281856" behindDoc="0" locked="0" layoutInCell="1" allowOverlap="1" wp14:anchorId="33FB876F" wp14:editId="5387831E">
                <wp:simplePos x="0" y="0"/>
                <wp:positionH relativeFrom="column">
                  <wp:posOffset>2047875</wp:posOffset>
                </wp:positionH>
                <wp:positionV relativeFrom="paragraph">
                  <wp:posOffset>47625</wp:posOffset>
                </wp:positionV>
                <wp:extent cx="1802765" cy="342900"/>
                <wp:effectExtent l="0" t="0" r="26035" b="19050"/>
                <wp:wrapNone/>
                <wp:docPr id="6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342900"/>
                        </a:xfrm>
                        <a:prstGeom prst="rect">
                          <a:avLst/>
                        </a:prstGeom>
                        <a:solidFill>
                          <a:srgbClr val="FFFFFF"/>
                        </a:solidFill>
                        <a:ln w="9525">
                          <a:solidFill>
                            <a:srgbClr val="000000"/>
                          </a:solidFill>
                          <a:prstDash val="sysDash"/>
                          <a:miter lim="800000"/>
                          <a:headEnd/>
                          <a:tailEnd/>
                        </a:ln>
                      </wps:spPr>
                      <wps:txbx>
                        <w:txbxContent>
                          <w:p w14:paraId="179E630D" w14:textId="77777777" w:rsidR="00ED4DBE" w:rsidRPr="00AB69D8" w:rsidRDefault="00ED4DBE" w:rsidP="00474F3F">
                            <w:pPr>
                              <w:jc w:val="center"/>
                              <w:rPr>
                                <w:sz w:val="32"/>
                              </w:rPr>
                            </w:pPr>
                            <w:r w:rsidRPr="00AB69D8">
                              <w:rPr>
                                <w:sz w:val="32"/>
                              </w:rPr>
                              <w:t>Make Meaning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FB876F" id="_x0000_s1031" type="#_x0000_t202" style="position:absolute;left:0;text-align:left;margin-left:161.25pt;margin-top:3.75pt;width:141.95pt;height:27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">
                <v:stroke dashstyle="3 1"/>
                <v:textbox>
                  <w:txbxContent>
                    <w:p w14:paraId="179E630D" w14:textId="77777777" w:rsidR="00ED4DBE" w:rsidRPr="00AB69D8" w:rsidRDefault="00ED4DBE" w:rsidP="00474F3F">
                      <w:pPr>
                        <w:jc w:val="center"/>
                        <w:rPr>
                          <w:sz w:val="32"/>
                        </w:rPr>
                      </w:pPr>
                      <w:r w:rsidRPr="00AB69D8">
                        <w:rPr>
                          <w:sz w:val="32"/>
                        </w:rPr>
                        <w:t>Make Meaning</w:t>
                      </w:r>
                    </w:p>
                  </w:txbxContent>
                </v:textbox>
              </v:shape>
            </w:pict>
          </mc:Fallback>
        </mc:AlternateContent>
      </w:r>
    </w:p>
    <w:p w14:paraId="7386C100" w14:textId="77777777" w:rsidR="00474F3F" w:rsidRDefault="00474F3F" w:rsidP="00356384">
      <w:pPr>
        <w:spacing w:after="200" w:line="276" w:lineRule="auto"/>
        <w:jc w:val="center"/>
        <w:rPr>
          <w:rFonts w:eastAsiaTheme="minorHAnsi"/>
        </w:rPr>
      </w:pPr>
      <w:r w:rsidRPr="00AB69D8">
        <w:rPr>
          <w:rFonts w:eastAsiaTheme="minorHAnsi"/>
          <w:noProof/>
          <w:sz w:val="28"/>
        </w:rPr>
        <mc:AlternateContent>
          <mc:Choice Requires="wps">
            <w:drawing>
              <wp:anchor distT="0" distB="0" distL="114300" distR="114300" simplePos="0" relativeHeight="252286976" behindDoc="0" locked="0" layoutInCell="1" allowOverlap="1" wp14:anchorId="10BDEEEB" wp14:editId="618358C1">
                <wp:simplePos x="0" y="0"/>
                <wp:positionH relativeFrom="column">
                  <wp:posOffset>1885950</wp:posOffset>
                </wp:positionH>
                <wp:positionV relativeFrom="paragraph">
                  <wp:posOffset>95885</wp:posOffset>
                </wp:positionV>
                <wp:extent cx="466725" cy="695325"/>
                <wp:effectExtent l="38100" t="0" r="28575" b="47625"/>
                <wp:wrapNone/>
                <wp:docPr id="646" name="Straight Arrow Connector 646"/>
                <wp:cNvGraphicFramePr/>
                <a:graphic xmlns:a="http://schemas.openxmlformats.org/drawingml/2006/main">
                  <a:graphicData uri="http://schemas.microsoft.com/office/word/2010/wordprocessingShape">
                    <wps:wsp>
                      <wps:cNvCnPr/>
                      <wps:spPr>
                        <a:xfrm flipH="1">
                          <a:off x="0" y="0"/>
                          <a:ext cx="466725" cy="6953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6CC6D22" id="Straight Arrow Connector 646" o:spid="_x0000_s1026" type="#_x0000_t32" style="position:absolute;margin-left:148.5pt;margin-top:7.55pt;width:36.75pt;height:54.75pt;flip:x;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" strokecolor="#4a7ebb">
                <v:stroke endarrow="open"/>
              </v:shape>
            </w:pict>
          </mc:Fallback>
        </mc:AlternateContent>
      </w:r>
      <w:r w:rsidRPr="00AB69D8">
        <w:rPr>
          <w:rFonts w:eastAsiaTheme="minorHAnsi"/>
          <w:noProof/>
          <w:sz w:val="28"/>
        </w:rPr>
        <mc:AlternateContent>
          <mc:Choice Requires="wps">
            <w:drawing>
              <wp:anchor distT="0" distB="0" distL="114300" distR="114300" simplePos="0" relativeHeight="252285952" behindDoc="0" locked="0" layoutInCell="1" allowOverlap="1" wp14:anchorId="06F0C47A" wp14:editId="5DAE200F">
                <wp:simplePos x="0" y="0"/>
                <wp:positionH relativeFrom="column">
                  <wp:posOffset>3514725</wp:posOffset>
                </wp:positionH>
                <wp:positionV relativeFrom="paragraph">
                  <wp:posOffset>67310</wp:posOffset>
                </wp:positionV>
                <wp:extent cx="485775" cy="723900"/>
                <wp:effectExtent l="0" t="0" r="47625" b="57150"/>
                <wp:wrapNone/>
                <wp:docPr id="647" name="Straight Arrow Connector 647"/>
                <wp:cNvGraphicFramePr/>
                <a:graphic xmlns:a="http://schemas.openxmlformats.org/drawingml/2006/main">
                  <a:graphicData uri="http://schemas.microsoft.com/office/word/2010/wordprocessingShape">
                    <wps:wsp>
                      <wps:cNvCnPr/>
                      <wps:spPr>
                        <a:xfrm>
                          <a:off x="0" y="0"/>
                          <a:ext cx="485775" cy="7239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3A532E5" id="Straight Arrow Connector 647" o:spid="_x0000_s1026" type="#_x0000_t32" style="position:absolute;margin-left:276.75pt;margin-top:5.3pt;width:38.25pt;height:57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" strokecolor="#4a7ebb">
                <v:stroke endarrow="open"/>
              </v:shape>
            </w:pict>
          </mc:Fallback>
        </mc:AlternateContent>
      </w:r>
    </w:p>
    <w:p w14:paraId="13A704A1" w14:textId="77777777" w:rsidR="00474F3F" w:rsidRDefault="00474F3F" w:rsidP="00356384">
      <w:pPr>
        <w:spacing w:after="200" w:line="276" w:lineRule="auto"/>
        <w:jc w:val="center"/>
        <w:rPr>
          <w:rFonts w:eastAsiaTheme="minorHAnsi"/>
        </w:rPr>
      </w:pPr>
    </w:p>
    <w:p w14:paraId="0969500F" w14:textId="77777777" w:rsidR="00474F3F" w:rsidRDefault="00474F3F" w:rsidP="00356384">
      <w:pPr>
        <w:spacing w:after="200" w:line="276" w:lineRule="auto"/>
        <w:jc w:val="center"/>
        <w:rPr>
          <w:rFonts w:eastAsiaTheme="minorHAnsi"/>
        </w:rPr>
      </w:pPr>
      <w:r w:rsidRPr="009E582E">
        <w:rPr>
          <w:rFonts w:eastAsiaTheme="minorHAnsi"/>
          <w:noProof/>
        </w:rPr>
        <mc:AlternateContent>
          <mc:Choice Requires="wps">
            <w:drawing>
              <wp:anchor distT="0" distB="0" distL="114300" distR="114300" simplePos="0" relativeHeight="252290048" behindDoc="0" locked="0" layoutInCell="1" allowOverlap="1" wp14:anchorId="7C10D1F0" wp14:editId="2C52D302">
                <wp:simplePos x="0" y="0"/>
                <wp:positionH relativeFrom="column">
                  <wp:align>center</wp:align>
                </wp:positionH>
                <wp:positionV relativeFrom="paragraph">
                  <wp:posOffset>0</wp:posOffset>
                </wp:positionV>
                <wp:extent cx="847725" cy="314325"/>
                <wp:effectExtent l="0" t="0" r="9525" b="9525"/>
                <wp:wrapNone/>
                <wp:docPr id="6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314325"/>
                        </a:xfrm>
                        <a:prstGeom prst="rect">
                          <a:avLst/>
                        </a:prstGeom>
                        <a:solidFill>
                          <a:srgbClr val="FFFFFF"/>
                        </a:solidFill>
                        <a:ln w="9525">
                          <a:noFill/>
                          <a:miter lim="800000"/>
                          <a:headEnd/>
                          <a:tailEnd/>
                        </a:ln>
                      </wps:spPr>
                      <wps:txbx>
                        <w:txbxContent>
                          <w:p w14:paraId="324A97A8" w14:textId="77777777" w:rsidR="00ED4DBE" w:rsidRDefault="00ED4DBE" w:rsidP="00474F3F">
                            <w:pPr>
                              <w:spacing w:after="200" w:line="276" w:lineRule="auto"/>
                              <w:jc w:val="center"/>
                              <w:rPr>
                                <w:rFonts w:eastAsiaTheme="minorHAnsi"/>
                              </w:rPr>
                            </w:pPr>
                            <w:r>
                              <w:rPr>
                                <w:rFonts w:eastAsiaTheme="minorHAnsi"/>
                              </w:rPr>
                              <w:t>of</w:t>
                            </w:r>
                          </w:p>
                          <w:p w14:paraId="72A8C8C4" w14:textId="77777777" w:rsidR="00ED4DBE" w:rsidRDefault="00ED4DBE" w:rsidP="00474F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10D1F0" id="_x0000_s1032" type="#_x0000_t202" style="position:absolute;left:0;text-align:left;margin-left:0;margin-top:0;width:66.75pt;height:24.75pt;z-index:2522900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" stroked="f">
                <v:textbox>
                  <w:txbxContent>
                    <w:p w14:paraId="324A97A8" w14:textId="77777777" w:rsidR="00ED4DBE" w:rsidRDefault="00ED4DBE" w:rsidP="00474F3F">
                      <w:pPr>
                        <w:spacing w:after="200" w:line="276" w:lineRule="auto"/>
                        <w:jc w:val="center"/>
                        <w:rPr>
                          <w:rFonts w:eastAsiaTheme="minorHAnsi"/>
                        </w:rPr>
                      </w:pPr>
                      <w:r>
                        <w:rPr>
                          <w:rFonts w:eastAsiaTheme="minorHAnsi"/>
                        </w:rPr>
                        <w:t>of</w:t>
                      </w:r>
                    </w:p>
                    <w:p w14:paraId="72A8C8C4" w14:textId="77777777" w:rsidR="00ED4DBE" w:rsidRDefault="00ED4DBE" w:rsidP="00474F3F"/>
                  </w:txbxContent>
                </v:textbox>
              </v:shape>
            </w:pict>
          </mc:Fallback>
        </mc:AlternateContent>
      </w:r>
      <w:r w:rsidRPr="009E582E">
        <w:rPr>
          <w:rFonts w:eastAsiaTheme="minorHAnsi"/>
          <w:noProof/>
        </w:rPr>
        <mc:AlternateContent>
          <mc:Choice Requires="wps">
            <w:drawing>
              <wp:anchor distT="0" distB="0" distL="114300" distR="114300" simplePos="0" relativeHeight="252283904" behindDoc="0" locked="0" layoutInCell="1" allowOverlap="1" wp14:anchorId="0075C015" wp14:editId="40569CA0">
                <wp:simplePos x="0" y="0"/>
                <wp:positionH relativeFrom="column">
                  <wp:posOffset>504825</wp:posOffset>
                </wp:positionH>
                <wp:positionV relativeFrom="paragraph">
                  <wp:posOffset>129540</wp:posOffset>
                </wp:positionV>
                <wp:extent cx="1847850" cy="1403985"/>
                <wp:effectExtent l="0" t="0" r="19050" b="10160"/>
                <wp:wrapNone/>
                <wp:docPr id="6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403985"/>
                        </a:xfrm>
                        <a:prstGeom prst="rect">
                          <a:avLst/>
                        </a:prstGeom>
                        <a:solidFill>
                          <a:srgbClr val="FFFFFF"/>
                        </a:solidFill>
                        <a:ln w="9525">
                          <a:solidFill>
                            <a:srgbClr val="000000"/>
                          </a:solidFill>
                          <a:miter lim="800000"/>
                          <a:headEnd/>
                          <a:tailEnd/>
                        </a:ln>
                      </wps:spPr>
                      <wps:txbx>
                        <w:txbxContent>
                          <w:p w14:paraId="502B0502" w14:textId="77777777" w:rsidR="00ED4DBE" w:rsidRDefault="00ED4DBE" w:rsidP="00474F3F">
                            <w:r>
                              <w:t>characteristics/properties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75C015" id="_x0000_s1033" type="#_x0000_t202" style="position:absolute;left:0;text-align:left;margin-left:39.75pt;margin-top:10.2pt;width:145.5pt;height:110.55pt;z-index:252283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">
                <v:textbox style="mso-fit-shape-to-text:t">
                  <w:txbxContent>
                    <w:p w14:paraId="502B0502" w14:textId="77777777" w:rsidR="00ED4DBE" w:rsidRDefault="00ED4DBE" w:rsidP="00474F3F">
                      <w:r>
                        <w:t>characteristics/properties</w:t>
                      </w:r>
                    </w:p>
                  </w:txbxContent>
                </v:textbox>
              </v:shape>
            </w:pict>
          </mc:Fallback>
        </mc:AlternateContent>
      </w:r>
      <w:r w:rsidRPr="009E582E">
        <w:rPr>
          <w:rFonts w:eastAsiaTheme="minorHAnsi"/>
          <w:noProof/>
        </w:rPr>
        <mc:AlternateContent>
          <mc:Choice Requires="wps">
            <w:drawing>
              <wp:anchor distT="0" distB="0" distL="114300" distR="114300" simplePos="0" relativeHeight="252284928" behindDoc="0" locked="0" layoutInCell="1" allowOverlap="1" wp14:anchorId="55C38C67" wp14:editId="49EE2E66">
                <wp:simplePos x="0" y="0"/>
                <wp:positionH relativeFrom="column">
                  <wp:posOffset>3705225</wp:posOffset>
                </wp:positionH>
                <wp:positionV relativeFrom="paragraph">
                  <wp:posOffset>129540</wp:posOffset>
                </wp:positionV>
                <wp:extent cx="1762125" cy="1403985"/>
                <wp:effectExtent l="0" t="0" r="28575" b="10160"/>
                <wp:wrapNone/>
                <wp:docPr id="5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403985"/>
                        </a:xfrm>
                        <a:prstGeom prst="rect">
                          <a:avLst/>
                        </a:prstGeom>
                        <a:solidFill>
                          <a:srgbClr val="FFFFFF"/>
                        </a:solidFill>
                        <a:ln w="9525">
                          <a:solidFill>
                            <a:srgbClr val="000000"/>
                          </a:solidFill>
                          <a:miter lim="800000"/>
                          <a:headEnd/>
                          <a:tailEnd/>
                        </a:ln>
                      </wps:spPr>
                      <wps:txbx>
                        <w:txbxContent>
                          <w:p w14:paraId="51E2C8E6" w14:textId="77777777" w:rsidR="00ED4DBE" w:rsidRDefault="00ED4DBE" w:rsidP="00474F3F">
                            <w:pPr>
                              <w:jc w:val="center"/>
                            </w:pPr>
                            <w:r>
                              <w:t>transformations between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C38C67" id="_x0000_s1034" type="#_x0000_t202" style="position:absolute;left:0;text-align:left;margin-left:291.75pt;margin-top:10.2pt;width:138.75pt;height:110.55pt;z-index:252284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">
                <v:textbox style="mso-fit-shape-to-text:t">
                  <w:txbxContent>
                    <w:p w14:paraId="51E2C8E6" w14:textId="77777777" w:rsidR="00ED4DBE" w:rsidRDefault="00ED4DBE" w:rsidP="00474F3F">
                      <w:pPr>
                        <w:jc w:val="center"/>
                      </w:pPr>
                      <w:r>
                        <w:t>transformations between</w:t>
                      </w:r>
                    </w:p>
                  </w:txbxContent>
                </v:textbox>
              </v:shape>
            </w:pict>
          </mc:Fallback>
        </mc:AlternateContent>
      </w:r>
    </w:p>
    <w:p w14:paraId="28311270" w14:textId="77777777" w:rsidR="00474F3F" w:rsidRDefault="00474F3F" w:rsidP="00356384">
      <w:pPr>
        <w:spacing w:after="200" w:line="276" w:lineRule="auto"/>
        <w:jc w:val="center"/>
        <w:rPr>
          <w:rFonts w:eastAsiaTheme="minorHAnsi"/>
        </w:rPr>
      </w:pPr>
      <w:r w:rsidRPr="00AB69D8">
        <w:rPr>
          <w:rFonts w:eastAsiaTheme="minorHAnsi"/>
          <w:noProof/>
          <w:sz w:val="28"/>
        </w:rPr>
        <mc:AlternateContent>
          <mc:Choice Requires="wps">
            <w:drawing>
              <wp:anchor distT="0" distB="0" distL="114300" distR="114300" simplePos="0" relativeHeight="252292096" behindDoc="0" locked="0" layoutInCell="1" allowOverlap="1" wp14:anchorId="5176D6DF" wp14:editId="571DFE5B">
                <wp:simplePos x="0" y="0"/>
                <wp:positionH relativeFrom="column">
                  <wp:posOffset>1911986</wp:posOffset>
                </wp:positionH>
                <wp:positionV relativeFrom="paragraph">
                  <wp:posOffset>77470</wp:posOffset>
                </wp:positionV>
                <wp:extent cx="259714" cy="219075"/>
                <wp:effectExtent l="0" t="0" r="83820" b="47625"/>
                <wp:wrapNone/>
                <wp:docPr id="650" name="Straight Arrow Connector 650"/>
                <wp:cNvGraphicFramePr/>
                <a:graphic xmlns:a="http://schemas.openxmlformats.org/drawingml/2006/main">
                  <a:graphicData uri="http://schemas.microsoft.com/office/word/2010/wordprocessingShape">
                    <wps:wsp>
                      <wps:cNvCnPr/>
                      <wps:spPr>
                        <a:xfrm>
                          <a:off x="0" y="0"/>
                          <a:ext cx="259714" cy="2190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6DE91CB" id="Straight Arrow Connector 650" o:spid="_x0000_s1026" type="#_x0000_t32" style="position:absolute;margin-left:150.55pt;margin-top:6.1pt;width:20.45pt;height:17.25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" strokecolor="#4a7ebb">
                <v:stroke endarrow="open"/>
              </v:shape>
            </w:pict>
          </mc:Fallback>
        </mc:AlternateContent>
      </w:r>
      <w:r w:rsidRPr="00AB69D8">
        <w:rPr>
          <w:rFonts w:eastAsiaTheme="minorHAnsi"/>
          <w:noProof/>
          <w:sz w:val="28"/>
        </w:rPr>
        <mc:AlternateContent>
          <mc:Choice Requires="wps">
            <w:drawing>
              <wp:anchor distT="0" distB="0" distL="114300" distR="114300" simplePos="0" relativeHeight="252291072" behindDoc="0" locked="0" layoutInCell="1" allowOverlap="1" wp14:anchorId="34B3BEA1" wp14:editId="6EA4EA98">
                <wp:simplePos x="0" y="0"/>
                <wp:positionH relativeFrom="column">
                  <wp:posOffset>3850640</wp:posOffset>
                </wp:positionH>
                <wp:positionV relativeFrom="paragraph">
                  <wp:posOffset>77470</wp:posOffset>
                </wp:positionV>
                <wp:extent cx="292735" cy="219075"/>
                <wp:effectExtent l="38100" t="0" r="31115" b="47625"/>
                <wp:wrapNone/>
                <wp:docPr id="651" name="Straight Arrow Connector 651"/>
                <wp:cNvGraphicFramePr/>
                <a:graphic xmlns:a="http://schemas.openxmlformats.org/drawingml/2006/main">
                  <a:graphicData uri="http://schemas.microsoft.com/office/word/2010/wordprocessingShape">
                    <wps:wsp>
                      <wps:cNvCnPr/>
                      <wps:spPr>
                        <a:xfrm flipH="1">
                          <a:off x="0" y="0"/>
                          <a:ext cx="292735" cy="2190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F0DDC0D" id="Straight Arrow Connector 651" o:spid="_x0000_s1026" type="#_x0000_t32" style="position:absolute;margin-left:303.2pt;margin-top:6.1pt;width:23.05pt;height:17.25pt;flip:x;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" strokecolor="#4a7ebb">
                <v:stroke endarrow="open"/>
              </v:shape>
            </w:pict>
          </mc:Fallback>
        </mc:AlternateContent>
      </w:r>
      <w:r w:rsidRPr="009E582E">
        <w:rPr>
          <w:rFonts w:eastAsiaTheme="minorHAnsi"/>
          <w:noProof/>
        </w:rPr>
        <mc:AlternateContent>
          <mc:Choice Requires="wps">
            <w:drawing>
              <wp:anchor distT="0" distB="0" distL="114300" distR="114300" simplePos="0" relativeHeight="252282880" behindDoc="0" locked="0" layoutInCell="1" allowOverlap="1" wp14:anchorId="47C8CDB1" wp14:editId="7D87DE88">
                <wp:simplePos x="0" y="0"/>
                <wp:positionH relativeFrom="column">
                  <wp:posOffset>1826895</wp:posOffset>
                </wp:positionH>
                <wp:positionV relativeFrom="paragraph">
                  <wp:posOffset>295275</wp:posOffset>
                </wp:positionV>
                <wp:extent cx="2374265" cy="1403985"/>
                <wp:effectExtent l="0" t="0" r="22860" b="10160"/>
                <wp:wrapNone/>
                <wp:docPr id="6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73A196FF" w14:textId="77777777" w:rsidR="00ED4DBE" w:rsidRPr="009E582E" w:rsidRDefault="00ED4DBE" w:rsidP="00474F3F">
                            <w:pPr>
                              <w:jc w:val="center"/>
                              <w:rPr>
                                <w:sz w:val="72"/>
                              </w:rPr>
                            </w:pPr>
                            <w:r>
                              <w:rPr>
                                <w:sz w:val="72"/>
                              </w:rPr>
                              <w:t xml:space="preserve">States of </w:t>
                            </w:r>
                            <w:r w:rsidRPr="009E582E">
                              <w:rPr>
                                <w:sz w:val="72"/>
                              </w:rPr>
                              <w:t>Matter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7C8CDB1" id="_x0000_s1035" type="#_x0000_t202" style="position:absolute;left:0;text-align:left;margin-left:143.85pt;margin-top:23.25pt;width:186.95pt;height:110.55pt;z-index:2522828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">
                <v:textbox style="mso-fit-shape-to-text:t">
                  <w:txbxContent>
                    <w:p w14:paraId="73A196FF" w14:textId="77777777" w:rsidR="00ED4DBE" w:rsidRPr="009E582E" w:rsidRDefault="00ED4DBE" w:rsidP="00474F3F">
                      <w:pPr>
                        <w:jc w:val="center"/>
                        <w:rPr>
                          <w:sz w:val="72"/>
                        </w:rPr>
                      </w:pPr>
                      <w:r>
                        <w:rPr>
                          <w:sz w:val="72"/>
                        </w:rPr>
                        <w:t xml:space="preserve">States of </w:t>
                      </w:r>
                      <w:r w:rsidRPr="009E582E">
                        <w:rPr>
                          <w:sz w:val="72"/>
                        </w:rPr>
                        <w:t>Matter</w:t>
                      </w:r>
                    </w:p>
                  </w:txbxContent>
                </v:textbox>
              </v:shape>
            </w:pict>
          </mc:Fallback>
        </mc:AlternateContent>
      </w:r>
    </w:p>
    <w:p w14:paraId="7D9D14FF" w14:textId="77777777" w:rsidR="00474F3F" w:rsidRDefault="00474F3F" w:rsidP="00356384">
      <w:pPr>
        <w:spacing w:after="200" w:line="276" w:lineRule="auto"/>
        <w:jc w:val="center"/>
        <w:rPr>
          <w:rFonts w:eastAsiaTheme="minorHAnsi"/>
        </w:rPr>
      </w:pPr>
    </w:p>
    <w:p w14:paraId="0E3B7154" w14:textId="77777777" w:rsidR="00474F3F" w:rsidRDefault="00474F3F" w:rsidP="00356384">
      <w:pPr>
        <w:spacing w:after="200" w:line="276" w:lineRule="auto"/>
        <w:jc w:val="center"/>
        <w:rPr>
          <w:rFonts w:eastAsiaTheme="minorHAnsi"/>
        </w:rPr>
      </w:pPr>
    </w:p>
    <w:p w14:paraId="19774C34" w14:textId="77777777" w:rsidR="00474F3F" w:rsidRDefault="00474F3F" w:rsidP="00356384">
      <w:pPr>
        <w:spacing w:after="200" w:line="276" w:lineRule="auto"/>
        <w:jc w:val="center"/>
        <w:rPr>
          <w:rFonts w:eastAsiaTheme="minorHAnsi"/>
        </w:rPr>
      </w:pPr>
    </w:p>
    <w:p w14:paraId="10B33292" w14:textId="77777777" w:rsidR="00474F3F" w:rsidRDefault="00474F3F" w:rsidP="00356384">
      <w:pPr>
        <w:spacing w:after="200" w:line="276" w:lineRule="auto"/>
        <w:jc w:val="center"/>
        <w:rPr>
          <w:rFonts w:eastAsiaTheme="minorHAnsi"/>
        </w:rPr>
      </w:pPr>
    </w:p>
    <w:p w14:paraId="6582C43F" w14:textId="64AF92E1" w:rsidR="00FE1A51" w:rsidRDefault="00474F3F" w:rsidP="00474F3F">
      <w:pPr>
        <w:spacing w:after="200" w:line="276" w:lineRule="auto"/>
        <w:jc w:val="center"/>
        <w:rPr>
          <w:rFonts w:eastAsiaTheme="minorHAnsi"/>
        </w:rPr>
        <w:sectPr w:rsidR="00FE1A51" w:rsidSect="00FE1A51">
          <w:pgSz w:w="12240" w:h="15840"/>
          <w:pgMar w:top="1440" w:right="1440" w:bottom="1440" w:left="1440" w:header="720" w:footer="720" w:gutter="0"/>
          <w:cols w:space="720"/>
          <w:titlePg/>
          <w:docGrid w:linePitch="360"/>
        </w:sectPr>
      </w:pPr>
      <w:r w:rsidRPr="00AB69D8">
        <w:rPr>
          <w:rFonts w:eastAsiaTheme="minorHAnsi"/>
          <w:noProof/>
        </w:rPr>
        <mc:AlternateContent>
          <mc:Choice Requires="wps">
            <w:drawing>
              <wp:anchor distT="0" distB="0" distL="114300" distR="114300" simplePos="0" relativeHeight="252288000" behindDoc="0" locked="0" layoutInCell="1" allowOverlap="1" wp14:anchorId="60710270" wp14:editId="6A776644">
                <wp:simplePos x="0" y="0"/>
                <wp:positionH relativeFrom="column">
                  <wp:posOffset>1971675</wp:posOffset>
                </wp:positionH>
                <wp:positionV relativeFrom="paragraph">
                  <wp:posOffset>439420</wp:posOffset>
                </wp:positionV>
                <wp:extent cx="2057400" cy="447675"/>
                <wp:effectExtent l="0" t="0" r="19050" b="28575"/>
                <wp:wrapNone/>
                <wp:docPr id="6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47675"/>
                        </a:xfrm>
                        <a:prstGeom prst="rect">
                          <a:avLst/>
                        </a:prstGeom>
                        <a:solidFill>
                          <a:srgbClr val="FFFFFF"/>
                        </a:solidFill>
                        <a:ln w="9525">
                          <a:solidFill>
                            <a:srgbClr val="000000"/>
                          </a:solidFill>
                          <a:prstDash val="sysDash"/>
                          <a:miter lim="800000"/>
                          <a:headEnd/>
                          <a:tailEnd/>
                        </a:ln>
                      </wps:spPr>
                      <wps:txbx>
                        <w:txbxContent>
                          <w:p w14:paraId="14E17F72" w14:textId="77777777" w:rsidR="00ED4DBE" w:rsidRPr="009E582E" w:rsidRDefault="00ED4DBE" w:rsidP="00474F3F">
                            <w:pPr>
                              <w:jc w:val="center"/>
                              <w:rPr>
                                <w:sz w:val="40"/>
                              </w:rPr>
                            </w:pPr>
                            <w:r w:rsidRPr="009E582E">
                              <w:rPr>
                                <w:sz w:val="40"/>
                              </w:rPr>
                              <w:t>Scientific Inquiry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710270" id="_x0000_s1036" type="#_x0000_t202" style="position:absolute;left:0;text-align:left;margin-left:155.25pt;margin-top:34.6pt;width:162pt;height:35.2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">
                <v:stroke dashstyle="3 1"/>
                <v:textbox>
                  <w:txbxContent>
                    <w:p w14:paraId="14E17F72" w14:textId="77777777" w:rsidR="00ED4DBE" w:rsidRPr="009E582E" w:rsidRDefault="00ED4DBE" w:rsidP="00474F3F">
                      <w:pPr>
                        <w:jc w:val="center"/>
                        <w:rPr>
                          <w:sz w:val="40"/>
                        </w:rPr>
                      </w:pPr>
                      <w:r w:rsidRPr="009E582E">
                        <w:rPr>
                          <w:sz w:val="40"/>
                        </w:rPr>
                        <w:t>Scientific Inquiry</w:t>
                      </w:r>
                    </w:p>
                  </w:txbxContent>
                </v:textbox>
              </v:shape>
            </w:pict>
          </mc:Fallback>
        </mc:AlternateContent>
      </w:r>
      <w:r w:rsidRPr="007B613F">
        <w:rPr>
          <w:rFonts w:eastAsiaTheme="minorHAnsi"/>
          <w:noProof/>
        </w:rPr>
        <mc:AlternateContent>
          <mc:Choice Requires="wps">
            <w:drawing>
              <wp:anchor distT="0" distB="0" distL="114300" distR="114300" simplePos="0" relativeHeight="252296192" behindDoc="0" locked="0" layoutInCell="1" allowOverlap="1" wp14:anchorId="019B27E8" wp14:editId="3856A3A8">
                <wp:simplePos x="0" y="0"/>
                <wp:positionH relativeFrom="column">
                  <wp:align>center</wp:align>
                </wp:positionH>
                <wp:positionV relativeFrom="paragraph">
                  <wp:posOffset>0</wp:posOffset>
                </wp:positionV>
                <wp:extent cx="2374265" cy="295275"/>
                <wp:effectExtent l="0" t="0" r="3810" b="9525"/>
                <wp:wrapNone/>
                <wp:docPr id="6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5275"/>
                        </a:xfrm>
                        <a:prstGeom prst="rect">
                          <a:avLst/>
                        </a:prstGeom>
                        <a:solidFill>
                          <a:srgbClr val="FFFFFF"/>
                        </a:solidFill>
                        <a:ln w="9525">
                          <a:noFill/>
                          <a:miter lim="800000"/>
                          <a:headEnd/>
                          <a:tailEnd/>
                        </a:ln>
                      </wps:spPr>
                      <wps:txbx>
                        <w:txbxContent>
                          <w:p w14:paraId="003B8A1E" w14:textId="77777777" w:rsidR="00ED4DBE" w:rsidRDefault="00ED4DBE" w:rsidP="00474F3F">
                            <w:pPr>
                              <w:spacing w:after="200" w:line="276" w:lineRule="auto"/>
                              <w:jc w:val="center"/>
                              <w:rPr>
                                <w:rFonts w:eastAsiaTheme="minorHAnsi"/>
                              </w:rPr>
                            </w:pPr>
                            <w:r>
                              <w:rPr>
                                <w:rFonts w:eastAsiaTheme="minorHAnsi"/>
                              </w:rPr>
                              <w:t>through the process of</w:t>
                            </w:r>
                          </w:p>
                          <w:p w14:paraId="072E5940" w14:textId="77777777" w:rsidR="00ED4DBE" w:rsidRDefault="00ED4DBE" w:rsidP="00474F3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19B27E8" id="_x0000_s1037" type="#_x0000_t202" style="position:absolute;left:0;text-align:left;margin-left:0;margin-top:0;width:186.95pt;height:23.25pt;z-index:252296192;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" stroked="f">
                <v:textbox>
                  <w:txbxContent>
                    <w:p w14:paraId="003B8A1E" w14:textId="77777777" w:rsidR="00ED4DBE" w:rsidRDefault="00ED4DBE" w:rsidP="00474F3F">
                      <w:pPr>
                        <w:spacing w:after="200" w:line="276" w:lineRule="auto"/>
                        <w:jc w:val="center"/>
                        <w:rPr>
                          <w:rFonts w:eastAsiaTheme="minorHAnsi"/>
                        </w:rPr>
                      </w:pPr>
                      <w:r>
                        <w:rPr>
                          <w:rFonts w:eastAsiaTheme="minorHAnsi"/>
                        </w:rPr>
                        <w:t>through the process of</w:t>
                      </w:r>
                    </w:p>
                    <w:p w14:paraId="072E5940" w14:textId="77777777" w:rsidR="00ED4DBE" w:rsidRDefault="00ED4DBE" w:rsidP="00474F3F"/>
                  </w:txbxContent>
                </v:textbox>
              </v:shape>
            </w:pict>
          </mc:Fallback>
        </mc:AlternateContent>
      </w:r>
    </w:p>
    <w:p w14:paraId="3B708D53" w14:textId="77777777" w:rsidR="003C5D29" w:rsidRPr="008F42A2" w:rsidRDefault="003C5D29" w:rsidP="003C5D29">
      <w:pPr>
        <w:jc w:val="center"/>
        <w:rPr>
          <w:b/>
          <w:sz w:val="22"/>
          <w:u w:val="single"/>
        </w:rPr>
      </w:pPr>
      <w:bookmarkStart w:id="4" w:name="Assessment"/>
      <w:r w:rsidRPr="004B71EE">
        <w:rPr>
          <w:b/>
          <w:u w:val="single"/>
        </w:rPr>
        <w:lastRenderedPageBreak/>
        <w:t>Assessment</w:t>
      </w:r>
      <w:r w:rsidRPr="008F42A2">
        <w:rPr>
          <w:b/>
          <w:sz w:val="22"/>
          <w:u w:val="single"/>
        </w:rPr>
        <w:t xml:space="preserve"> </w:t>
      </w:r>
      <w:r w:rsidRPr="004B71EE">
        <w:rPr>
          <w:b/>
          <w:u w:val="single"/>
        </w:rPr>
        <w:t>Evidence</w:t>
      </w:r>
    </w:p>
    <w:bookmarkEnd w:id="4"/>
    <w:p w14:paraId="288DF485" w14:textId="77777777" w:rsidR="003C5D29" w:rsidRDefault="003C5D29" w:rsidP="003C5D29">
      <w:pPr>
        <w:jc w:val="center"/>
        <w:rPr>
          <w:b/>
          <w:sz w:val="22"/>
        </w:rPr>
      </w:pPr>
    </w:p>
    <w:tbl>
      <w:tblPr>
        <w:tblStyle w:val="TableGrid"/>
        <w:tblW w:w="0" w:type="auto"/>
        <w:tblLook w:val="04A0" w:firstRow="1" w:lastRow="0" w:firstColumn="1" w:lastColumn="0" w:noHBand="0" w:noVBand="1"/>
      </w:tblPr>
      <w:tblGrid>
        <w:gridCol w:w="4384"/>
        <w:gridCol w:w="4389"/>
        <w:gridCol w:w="4403"/>
      </w:tblGrid>
      <w:tr w:rsidR="003C5D29" w14:paraId="146819EF" w14:textId="77777777" w:rsidTr="003C5D29">
        <w:tc>
          <w:tcPr>
            <w:tcW w:w="4584" w:type="dxa"/>
          </w:tcPr>
          <w:p w14:paraId="68EA5513" w14:textId="4E318E60" w:rsidR="003C5D29" w:rsidRPr="004B71EE" w:rsidRDefault="003C5D29" w:rsidP="003C5D29">
            <w:pPr>
              <w:jc w:val="center"/>
              <w:rPr>
                <w:b/>
              </w:rPr>
            </w:pPr>
            <w:r w:rsidRPr="004B71EE">
              <w:rPr>
                <w:b/>
              </w:rPr>
              <w:t>Preassessment</w:t>
            </w:r>
            <w:r w:rsidR="0097612E">
              <w:rPr>
                <w:b/>
              </w:rPr>
              <w:t>s</w:t>
            </w:r>
          </w:p>
        </w:tc>
        <w:tc>
          <w:tcPr>
            <w:tcW w:w="4584" w:type="dxa"/>
          </w:tcPr>
          <w:p w14:paraId="00CEB40A" w14:textId="77777777" w:rsidR="003C5D29" w:rsidRPr="004B71EE" w:rsidRDefault="003C5D29" w:rsidP="003C5D29">
            <w:pPr>
              <w:jc w:val="center"/>
              <w:rPr>
                <w:b/>
              </w:rPr>
            </w:pPr>
            <w:r w:rsidRPr="004B71EE">
              <w:rPr>
                <w:b/>
              </w:rPr>
              <w:t>Performance Tasks</w:t>
            </w:r>
          </w:p>
        </w:tc>
        <w:tc>
          <w:tcPr>
            <w:tcW w:w="4584" w:type="dxa"/>
          </w:tcPr>
          <w:p w14:paraId="14DD99F5" w14:textId="77777777" w:rsidR="003C5D29" w:rsidRPr="004B71EE" w:rsidRDefault="003C5D29" w:rsidP="003C5D29">
            <w:pPr>
              <w:jc w:val="center"/>
              <w:rPr>
                <w:b/>
              </w:rPr>
            </w:pPr>
            <w:r w:rsidRPr="004B71EE">
              <w:rPr>
                <w:b/>
              </w:rPr>
              <w:t>Other Evidence</w:t>
            </w:r>
          </w:p>
        </w:tc>
      </w:tr>
      <w:tr w:rsidR="003C5D29" w14:paraId="10ABC0CF" w14:textId="77777777" w:rsidTr="003C5D29">
        <w:tc>
          <w:tcPr>
            <w:tcW w:w="4584" w:type="dxa"/>
          </w:tcPr>
          <w:p w14:paraId="78B7A134" w14:textId="77777777" w:rsidR="003C5D29" w:rsidRDefault="003C5D29" w:rsidP="003C5D29">
            <w:pPr>
              <w:jc w:val="center"/>
              <w:rPr>
                <w:b/>
                <w:sz w:val="22"/>
              </w:rPr>
            </w:pPr>
          </w:p>
          <w:p w14:paraId="12256E60" w14:textId="35E63383" w:rsidR="00075EAA" w:rsidRPr="00102ABF" w:rsidRDefault="00652C5E" w:rsidP="00BC130D">
            <w:pPr>
              <w:pStyle w:val="ListParagraph"/>
              <w:numPr>
                <w:ilvl w:val="0"/>
                <w:numId w:val="44"/>
              </w:numPr>
            </w:pPr>
            <w:hyperlink w:anchor="Fowler" w:history="1">
              <w:r w:rsidR="00075EAA">
                <w:rPr>
                  <w:rStyle w:val="Hyperlink"/>
                </w:rPr>
                <w:t>Fowler Science Skills Prea</w:t>
              </w:r>
              <w:r w:rsidR="00075EAA" w:rsidRPr="00102ABF">
                <w:rPr>
                  <w:rStyle w:val="Hyperlink"/>
                </w:rPr>
                <w:t>ssessment</w:t>
              </w:r>
            </w:hyperlink>
          </w:p>
          <w:p w14:paraId="79721135" w14:textId="3573C8C0" w:rsidR="00A026BF" w:rsidRPr="00075EAA" w:rsidRDefault="00A026BF" w:rsidP="00A026BF">
            <w:pPr>
              <w:pStyle w:val="ListParagraph"/>
              <w:ind w:left="360"/>
              <w:rPr>
                <w:rStyle w:val="Hyperlink"/>
              </w:rPr>
            </w:pPr>
            <w:r w:rsidRPr="00075EAA">
              <w:rPr>
                <w:rStyle w:val="Hyperlink"/>
                <w:u w:val="none"/>
              </w:rPr>
              <w:t>(</w:t>
            </w:r>
            <w:r>
              <w:rPr>
                <w:rStyle w:val="Hyperlink"/>
                <w:i/>
                <w:color w:val="auto"/>
                <w:u w:val="none"/>
              </w:rPr>
              <w:t>all objectives support SCI.2.0</w:t>
            </w:r>
            <w:r w:rsidRPr="00C44D7C">
              <w:rPr>
                <w:rStyle w:val="Hyperlink"/>
                <w:color w:val="auto"/>
                <w:u w:val="none"/>
              </w:rPr>
              <w:t>)</w:t>
            </w:r>
          </w:p>
          <w:p w14:paraId="41082334" w14:textId="77777777" w:rsidR="00075EAA" w:rsidRPr="00A026BF" w:rsidRDefault="00075EAA" w:rsidP="00A026BF">
            <w:pPr>
              <w:rPr>
                <w:b/>
              </w:rPr>
            </w:pPr>
          </w:p>
          <w:p w14:paraId="3915575A" w14:textId="77777777" w:rsidR="00075EAA" w:rsidRPr="00075EAA" w:rsidRDefault="00652C5E" w:rsidP="00BC130D">
            <w:pPr>
              <w:pStyle w:val="ListParagraph"/>
              <w:numPr>
                <w:ilvl w:val="0"/>
                <w:numId w:val="44"/>
              </w:numPr>
              <w:rPr>
                <w:rStyle w:val="Hyperlink"/>
              </w:rPr>
            </w:pPr>
            <w:hyperlink w:anchor="ProjectClarionPreassessment" w:history="1">
              <w:r w:rsidR="00075EAA" w:rsidRPr="0040150F">
                <w:rPr>
                  <w:rStyle w:val="Hyperlink"/>
                </w:rPr>
                <w:t>What’s the Matter?</w:t>
              </w:r>
            </w:hyperlink>
          </w:p>
          <w:p w14:paraId="02C4F177" w14:textId="77777777" w:rsidR="00075EAA" w:rsidRPr="00075EAA" w:rsidRDefault="00075EAA" w:rsidP="00075EAA">
            <w:pPr>
              <w:rPr>
                <w:rStyle w:val="Hyperlink"/>
              </w:rPr>
            </w:pPr>
          </w:p>
          <w:p w14:paraId="2BB7973A" w14:textId="194931A3" w:rsidR="00075EAA" w:rsidRPr="00075EAA" w:rsidRDefault="00075EAA" w:rsidP="00BC130D">
            <w:pPr>
              <w:pStyle w:val="ListParagraph"/>
              <w:numPr>
                <w:ilvl w:val="0"/>
                <w:numId w:val="44"/>
              </w:numPr>
              <w:rPr>
                <w:rStyle w:val="Hyperlink"/>
              </w:rPr>
            </w:pPr>
            <w:r w:rsidRPr="00C44D7C">
              <w:rPr>
                <w:i/>
              </w:rPr>
              <w:t xml:space="preserve">DSM: </w:t>
            </w:r>
            <w:r w:rsidRPr="00C44D7C">
              <w:rPr>
                <w:u w:val="single"/>
              </w:rPr>
              <w:t>States of Matter</w:t>
            </w:r>
            <w:r w:rsidRPr="00C44D7C">
              <w:t xml:space="preserve"> Preassessment</w:t>
            </w:r>
            <w:r>
              <w:rPr>
                <w:rStyle w:val="Hyperlink"/>
              </w:rPr>
              <w:t xml:space="preserve">, </w:t>
            </w:r>
            <w:r w:rsidRPr="00C44D7C">
              <w:rPr>
                <w:rStyle w:val="Hyperlink"/>
                <w:color w:val="auto"/>
              </w:rPr>
              <w:t xml:space="preserve">Part A </w:t>
            </w:r>
            <w:r w:rsidRPr="00C44D7C">
              <w:rPr>
                <w:rStyle w:val="Hyperlink"/>
                <w:color w:val="auto"/>
                <w:u w:val="none"/>
              </w:rPr>
              <w:t>(SCI.2.1.1, SCI.2.0.5)</w:t>
            </w:r>
          </w:p>
          <w:p w14:paraId="3D3153ED" w14:textId="77777777" w:rsidR="00075EAA" w:rsidRPr="00075EAA" w:rsidRDefault="00075EAA" w:rsidP="00075EAA">
            <w:pPr>
              <w:pStyle w:val="ListParagraph"/>
              <w:ind w:left="360"/>
              <w:rPr>
                <w:rStyle w:val="Hyperlink"/>
              </w:rPr>
            </w:pPr>
          </w:p>
          <w:p w14:paraId="286D8C5B" w14:textId="33E99F41" w:rsidR="00075EAA" w:rsidRPr="00075EAA" w:rsidRDefault="00075EAA" w:rsidP="00BC130D">
            <w:pPr>
              <w:pStyle w:val="ListParagraph"/>
              <w:numPr>
                <w:ilvl w:val="0"/>
                <w:numId w:val="44"/>
              </w:numPr>
              <w:rPr>
                <w:rStyle w:val="Hyperlink"/>
              </w:rPr>
            </w:pPr>
            <w:r w:rsidRPr="00C44D7C">
              <w:rPr>
                <w:i/>
              </w:rPr>
              <w:t>DSM:</w:t>
            </w:r>
            <w:r w:rsidRPr="00C44D7C">
              <w:t xml:space="preserve"> </w:t>
            </w:r>
            <w:r w:rsidRPr="00C44D7C">
              <w:rPr>
                <w:u w:val="single"/>
              </w:rPr>
              <w:t>States of Matter</w:t>
            </w:r>
            <w:r w:rsidRPr="00C44D7C">
              <w:t xml:space="preserve"> Assessment, Section 3, Part B</w:t>
            </w:r>
            <w:r>
              <w:rPr>
                <w:rStyle w:val="Hyperlink"/>
                <w:u w:val="none"/>
              </w:rPr>
              <w:t xml:space="preserve"> </w:t>
            </w:r>
            <w:r w:rsidRPr="00A06BE1">
              <w:rPr>
                <w:rStyle w:val="Hyperlink"/>
                <w:color w:val="auto"/>
                <w:u w:val="none"/>
              </w:rPr>
              <w:t>(</w:t>
            </w:r>
            <w:r w:rsidRPr="00C44D7C">
              <w:rPr>
                <w:rStyle w:val="Hyperlink"/>
                <w:color w:val="auto"/>
                <w:u w:val="none"/>
              </w:rPr>
              <w:t>SCI.2.1.2)</w:t>
            </w:r>
          </w:p>
          <w:p w14:paraId="37B03300" w14:textId="788F33A1" w:rsidR="003C5D29" w:rsidRPr="004B71EE" w:rsidRDefault="003C5D29" w:rsidP="00075EAA">
            <w:pPr>
              <w:pStyle w:val="ListParagraph"/>
              <w:ind w:left="360"/>
              <w:rPr>
                <w:sz w:val="22"/>
              </w:rPr>
            </w:pPr>
          </w:p>
        </w:tc>
        <w:tc>
          <w:tcPr>
            <w:tcW w:w="4584" w:type="dxa"/>
          </w:tcPr>
          <w:p w14:paraId="7DA166D4" w14:textId="77777777" w:rsidR="003C5D29" w:rsidRPr="004B71EE" w:rsidRDefault="003C5D29" w:rsidP="003C5D29">
            <w:pPr>
              <w:pStyle w:val="ListParagraph"/>
              <w:rPr>
                <w:b/>
                <w:sz w:val="22"/>
              </w:rPr>
            </w:pPr>
          </w:p>
          <w:p w14:paraId="1939C2C7" w14:textId="32369107" w:rsidR="00A026BF" w:rsidRPr="00A026BF" w:rsidRDefault="00A026BF" w:rsidP="00A026BF">
            <w:pPr>
              <w:pStyle w:val="ListParagraph"/>
              <w:numPr>
                <w:ilvl w:val="0"/>
                <w:numId w:val="44"/>
              </w:numPr>
            </w:pPr>
            <w:r w:rsidRPr="00C45346">
              <w:rPr>
                <w:rStyle w:val="Hyperlink"/>
              </w:rPr>
              <w:t xml:space="preserve">Experimental </w:t>
            </w:r>
            <w:hyperlink w:anchor="InvestigationTemplate" w:history="1">
              <w:r w:rsidRPr="000248A2">
                <w:rPr>
                  <w:rStyle w:val="Hyperlink"/>
                </w:rPr>
                <w:t>design templates</w:t>
              </w:r>
            </w:hyperlink>
            <w:r w:rsidRPr="00A026BF">
              <w:rPr>
                <w:rStyle w:val="Hyperlink"/>
                <w:color w:val="auto"/>
                <w:u w:val="none"/>
              </w:rPr>
              <w:t xml:space="preserve"> </w:t>
            </w:r>
            <w:r w:rsidRPr="00A026BF">
              <w:rPr>
                <w:szCs w:val="24"/>
              </w:rPr>
              <w:t>(SCI.2.0.2, 2.0.4, 2.0.5)</w:t>
            </w:r>
          </w:p>
          <w:p w14:paraId="33F2DF6F" w14:textId="2CB501E0" w:rsidR="003C5D29" w:rsidRPr="00A026BF" w:rsidRDefault="003C5D29" w:rsidP="00A026BF">
            <w:pPr>
              <w:rPr>
                <w:b/>
                <w:sz w:val="22"/>
              </w:rPr>
            </w:pPr>
          </w:p>
        </w:tc>
        <w:tc>
          <w:tcPr>
            <w:tcW w:w="4584" w:type="dxa"/>
          </w:tcPr>
          <w:p w14:paraId="077267F0" w14:textId="77777777" w:rsidR="003C5D29" w:rsidRDefault="003C5D29" w:rsidP="003C5D29">
            <w:pPr>
              <w:rPr>
                <w:b/>
                <w:sz w:val="22"/>
              </w:rPr>
            </w:pPr>
          </w:p>
          <w:p w14:paraId="5BB9B831" w14:textId="60FAF257" w:rsidR="00075EAA" w:rsidRPr="00075EAA" w:rsidRDefault="00652C5E" w:rsidP="00BC130D">
            <w:pPr>
              <w:pStyle w:val="ListParagraph"/>
              <w:numPr>
                <w:ilvl w:val="0"/>
                <w:numId w:val="43"/>
              </w:numPr>
              <w:rPr>
                <w:u w:val="single"/>
              </w:rPr>
            </w:pPr>
            <w:hyperlink w:anchor="MatterSort" w:history="1">
              <w:r w:rsidR="00075EAA" w:rsidRPr="00964B3F">
                <w:rPr>
                  <w:rStyle w:val="Hyperlink"/>
                </w:rPr>
                <w:t>Matter Sort</w:t>
              </w:r>
            </w:hyperlink>
            <w:r w:rsidR="00075EAA" w:rsidRPr="00075EAA">
              <w:rPr>
                <w:rStyle w:val="Hyperlink"/>
                <w:u w:val="none"/>
              </w:rPr>
              <w:t xml:space="preserve"> </w:t>
            </w:r>
            <w:r w:rsidR="00075EAA" w:rsidRPr="00075EAA">
              <w:rPr>
                <w:rStyle w:val="Hyperlink"/>
                <w:color w:val="auto"/>
                <w:u w:val="none"/>
              </w:rPr>
              <w:t xml:space="preserve">and/ or </w:t>
            </w:r>
            <w:hyperlink w:anchor="MatterElim" w:history="1">
              <w:r w:rsidR="00075EAA" w:rsidRPr="00964B3F">
                <w:rPr>
                  <w:rStyle w:val="Hyperlink"/>
                </w:rPr>
                <w:t>Matter Elimination</w:t>
              </w:r>
            </w:hyperlink>
          </w:p>
          <w:p w14:paraId="7EDC17DF" w14:textId="77777777" w:rsidR="00075EAA" w:rsidRDefault="00075EAA" w:rsidP="00075EAA">
            <w:pPr>
              <w:ind w:right="612" w:firstLine="318"/>
            </w:pPr>
            <w:r>
              <w:t xml:space="preserve"> (SCI.2.1.1)</w:t>
            </w:r>
          </w:p>
          <w:p w14:paraId="3F215BB4" w14:textId="77777777" w:rsidR="00955329" w:rsidRDefault="00955329" w:rsidP="00955329">
            <w:pPr>
              <w:rPr>
                <w:b/>
              </w:rPr>
            </w:pPr>
          </w:p>
          <w:p w14:paraId="4824997E" w14:textId="2E0BAFCE" w:rsidR="00955329" w:rsidRPr="00955329" w:rsidRDefault="00652C5E" w:rsidP="00955329">
            <w:pPr>
              <w:pStyle w:val="ListParagraph"/>
              <w:numPr>
                <w:ilvl w:val="0"/>
                <w:numId w:val="43"/>
              </w:numPr>
              <w:rPr>
                <w:u w:val="single"/>
              </w:rPr>
            </w:pPr>
            <w:hyperlink w:anchor="ProcessLogad" w:history="1">
              <w:r w:rsidR="00955329" w:rsidRPr="004D19F7">
                <w:rPr>
                  <w:rStyle w:val="Hyperlink"/>
                </w:rPr>
                <w:t>Process Log</w:t>
              </w:r>
            </w:hyperlink>
            <w:r w:rsidR="00955329" w:rsidRPr="00955329">
              <w:rPr>
                <w:rStyle w:val="Hyperlink"/>
                <w:color w:val="auto"/>
                <w:u w:val="none"/>
              </w:rPr>
              <w:t xml:space="preserve"> -Observation Table (SCI.2.0.4)</w:t>
            </w:r>
          </w:p>
          <w:p w14:paraId="38EC27D0" w14:textId="77777777" w:rsidR="00955329" w:rsidRDefault="00955329" w:rsidP="00075EAA">
            <w:pPr>
              <w:ind w:right="612" w:firstLine="318"/>
            </w:pPr>
          </w:p>
          <w:p w14:paraId="0F04FEC7" w14:textId="37354994" w:rsidR="00BF4807" w:rsidRPr="00360569" w:rsidRDefault="00BF4807" w:rsidP="00360569">
            <w:pPr>
              <w:pStyle w:val="ListParagraph"/>
              <w:numPr>
                <w:ilvl w:val="0"/>
                <w:numId w:val="43"/>
              </w:numPr>
              <w:suppressAutoHyphens/>
              <w:autoSpaceDE w:val="0"/>
              <w:autoSpaceDN w:val="0"/>
              <w:adjustRightInd w:val="0"/>
            </w:pPr>
            <w:r w:rsidRPr="00C44D7C">
              <w:rPr>
                <w:i/>
                <w:sz w:val="22"/>
              </w:rPr>
              <w:t>DSM</w:t>
            </w:r>
            <w:r w:rsidRPr="00C44D7C">
              <w:rPr>
                <w:sz w:val="22"/>
              </w:rPr>
              <w:t xml:space="preserve"> </w:t>
            </w:r>
            <w:r w:rsidRPr="00C44D7C">
              <w:rPr>
                <w:sz w:val="22"/>
                <w:u w:val="single"/>
              </w:rPr>
              <w:t>States of Matter</w:t>
            </w:r>
            <w:r w:rsidRPr="00C44D7C">
              <w:rPr>
                <w:sz w:val="22"/>
              </w:rPr>
              <w:t xml:space="preserve"> Activity Sheet 1</w:t>
            </w:r>
            <w:r w:rsidRPr="00BF4807">
              <w:rPr>
                <w:b/>
                <w:sz w:val="22"/>
              </w:rPr>
              <w:t xml:space="preserve"> </w:t>
            </w:r>
            <w:r w:rsidRPr="00BF4807">
              <w:rPr>
                <w:sz w:val="22"/>
              </w:rPr>
              <w:t>(</w:t>
            </w:r>
            <w:r w:rsidR="00A06BE1">
              <w:rPr>
                <w:sz w:val="22"/>
              </w:rPr>
              <w:t xml:space="preserve">SCI.2.1.1, </w:t>
            </w:r>
            <w:r w:rsidRPr="00BF4807">
              <w:rPr>
                <w:sz w:val="22"/>
              </w:rPr>
              <w:t>SCI.2.0.5)</w:t>
            </w:r>
            <w:r w:rsidRPr="00360569">
              <w:rPr>
                <w:sz w:val="22"/>
              </w:rPr>
              <w:br/>
            </w:r>
          </w:p>
          <w:p w14:paraId="48361A6F" w14:textId="7059855A" w:rsidR="00BF4807" w:rsidRPr="00BF4807" w:rsidRDefault="00652C5E" w:rsidP="00BC130D">
            <w:pPr>
              <w:pStyle w:val="ListParagraph"/>
              <w:numPr>
                <w:ilvl w:val="0"/>
                <w:numId w:val="43"/>
              </w:numPr>
              <w:rPr>
                <w:sz w:val="22"/>
              </w:rPr>
            </w:pPr>
            <w:hyperlink w:anchor="Whatsthemattervolumeassessment" w:history="1">
              <w:r w:rsidR="00BF4807" w:rsidRPr="00BF4807">
                <w:rPr>
                  <w:rStyle w:val="Hyperlink"/>
                  <w:sz w:val="22"/>
                </w:rPr>
                <w:t>What’s the Matter? Volume Assessment</w:t>
              </w:r>
            </w:hyperlink>
            <w:r w:rsidR="00BF4807" w:rsidRPr="00BF4807">
              <w:rPr>
                <w:sz w:val="22"/>
              </w:rPr>
              <w:t xml:space="preserve"> </w:t>
            </w:r>
            <w:r w:rsidR="00BF4807" w:rsidRPr="00BF4807">
              <w:rPr>
                <w:rStyle w:val="Hyperlink"/>
                <w:color w:val="auto"/>
                <w:sz w:val="22"/>
                <w:u w:val="none"/>
              </w:rPr>
              <w:t xml:space="preserve"> (SCI</w:t>
            </w:r>
            <w:r w:rsidR="00BF4807">
              <w:rPr>
                <w:sz w:val="22"/>
              </w:rPr>
              <w:t>.2.1.1, SCI.2.0.5</w:t>
            </w:r>
            <w:r w:rsidR="00BF4807" w:rsidRPr="00BF4807">
              <w:rPr>
                <w:sz w:val="22"/>
              </w:rPr>
              <w:t>)</w:t>
            </w:r>
          </w:p>
          <w:p w14:paraId="5EA0EA0A" w14:textId="77777777" w:rsidR="00BF4807" w:rsidRDefault="00BF4807" w:rsidP="00BF4807">
            <w:pPr>
              <w:suppressAutoHyphens/>
              <w:autoSpaceDE w:val="0"/>
              <w:autoSpaceDN w:val="0"/>
              <w:adjustRightInd w:val="0"/>
              <w:rPr>
                <w:rFonts w:eastAsiaTheme="minorHAnsi"/>
              </w:rPr>
            </w:pPr>
          </w:p>
          <w:p w14:paraId="754765F3" w14:textId="355DC522" w:rsidR="00BF4807" w:rsidRPr="00360569" w:rsidRDefault="00652C5E" w:rsidP="00BC130D">
            <w:pPr>
              <w:pStyle w:val="ListParagraph"/>
              <w:numPr>
                <w:ilvl w:val="0"/>
                <w:numId w:val="43"/>
              </w:numPr>
              <w:suppressAutoHyphens/>
              <w:autoSpaceDE w:val="0"/>
              <w:autoSpaceDN w:val="0"/>
              <w:adjustRightInd w:val="0"/>
            </w:pPr>
            <w:hyperlink w:anchor="WhatstheMattermassassessment" w:history="1">
              <w:r w:rsidR="00BF4807" w:rsidRPr="00BF4807">
                <w:rPr>
                  <w:rStyle w:val="Hyperlink"/>
                  <w:sz w:val="22"/>
                </w:rPr>
                <w:t>What’s the Matter Mass Assessment</w:t>
              </w:r>
            </w:hyperlink>
            <w:r w:rsidR="00BF4807" w:rsidRPr="00BF4807">
              <w:rPr>
                <w:sz w:val="22"/>
              </w:rPr>
              <w:t xml:space="preserve"> (SCI.</w:t>
            </w:r>
            <w:r w:rsidR="00BF4807">
              <w:rPr>
                <w:sz w:val="22"/>
              </w:rPr>
              <w:t>2.1.1, SCI.</w:t>
            </w:r>
            <w:r w:rsidR="00BF4807" w:rsidRPr="00BF4807">
              <w:rPr>
                <w:sz w:val="22"/>
              </w:rPr>
              <w:t>2.</w:t>
            </w:r>
            <w:r w:rsidR="00BF4807">
              <w:rPr>
                <w:sz w:val="22"/>
              </w:rPr>
              <w:t>0</w:t>
            </w:r>
            <w:r w:rsidR="00BF4807" w:rsidRPr="00BF4807">
              <w:rPr>
                <w:sz w:val="22"/>
              </w:rPr>
              <w:t>.</w:t>
            </w:r>
            <w:r w:rsidR="00BF4807">
              <w:rPr>
                <w:sz w:val="22"/>
              </w:rPr>
              <w:t>5</w:t>
            </w:r>
            <w:r w:rsidR="00BF4807" w:rsidRPr="00BF4807">
              <w:rPr>
                <w:sz w:val="22"/>
              </w:rPr>
              <w:t>)</w:t>
            </w:r>
          </w:p>
          <w:p w14:paraId="78A0BFDA" w14:textId="77777777" w:rsidR="00360569" w:rsidRDefault="00360569" w:rsidP="00360569">
            <w:pPr>
              <w:pStyle w:val="ListParagraph"/>
            </w:pPr>
          </w:p>
          <w:p w14:paraId="79381C40" w14:textId="14699499" w:rsidR="00360569" w:rsidRPr="00BF4807" w:rsidRDefault="00652C5E" w:rsidP="00BC130D">
            <w:pPr>
              <w:pStyle w:val="ListParagraph"/>
              <w:numPr>
                <w:ilvl w:val="0"/>
                <w:numId w:val="43"/>
              </w:numPr>
              <w:suppressAutoHyphens/>
              <w:autoSpaceDE w:val="0"/>
              <w:autoSpaceDN w:val="0"/>
              <w:adjustRightInd w:val="0"/>
            </w:pPr>
            <w:hyperlink w:anchor="TransformationofMatterAssessment" w:history="1">
              <w:r w:rsidR="00360569" w:rsidRPr="00360569">
                <w:rPr>
                  <w:rStyle w:val="Hyperlink"/>
                </w:rPr>
                <w:t>Transformation of Matter Assessment</w:t>
              </w:r>
            </w:hyperlink>
            <w:r w:rsidR="00360569">
              <w:br/>
              <w:t>(SCI.2.1.2)</w:t>
            </w:r>
          </w:p>
          <w:p w14:paraId="7B3018DE" w14:textId="77777777" w:rsidR="00BF4807" w:rsidRDefault="00BF4807" w:rsidP="00BF4807">
            <w:pPr>
              <w:pStyle w:val="ListParagraph"/>
              <w:ind w:left="360"/>
              <w:rPr>
                <w:sz w:val="22"/>
              </w:rPr>
            </w:pPr>
          </w:p>
          <w:p w14:paraId="0373E884" w14:textId="4A51519E" w:rsidR="003C5D29" w:rsidRPr="00075EAA" w:rsidRDefault="003C5D29" w:rsidP="00BF4807">
            <w:pPr>
              <w:pStyle w:val="ListParagraph"/>
              <w:ind w:left="360"/>
              <w:rPr>
                <w:sz w:val="22"/>
              </w:rPr>
            </w:pPr>
            <w:r w:rsidRPr="00075EAA">
              <w:rPr>
                <w:sz w:val="22"/>
              </w:rPr>
              <w:br/>
            </w:r>
          </w:p>
        </w:tc>
      </w:tr>
    </w:tbl>
    <w:p w14:paraId="08677A5F" w14:textId="77777777" w:rsidR="00CB00D0" w:rsidRDefault="00CB00D0" w:rsidP="00AD3E94">
      <w:pPr>
        <w:rPr>
          <w:sz w:val="22"/>
          <w:szCs w:val="22"/>
        </w:rPr>
      </w:pPr>
    </w:p>
    <w:p w14:paraId="3F36522B" w14:textId="77777777" w:rsidR="00E82987" w:rsidRDefault="00E82987" w:rsidP="00AD3E94">
      <w:pPr>
        <w:rPr>
          <w:sz w:val="22"/>
          <w:szCs w:val="22"/>
        </w:rPr>
      </w:pPr>
    </w:p>
    <w:p w14:paraId="12BFEF82" w14:textId="69B3E3E3" w:rsidR="00E82987" w:rsidRDefault="00E82987">
      <w:pPr>
        <w:spacing w:after="200" w:line="276" w:lineRule="auto"/>
        <w:rPr>
          <w:sz w:val="22"/>
          <w:szCs w:val="22"/>
        </w:rPr>
      </w:pPr>
      <w:r>
        <w:rPr>
          <w:sz w:val="22"/>
          <w:szCs w:val="22"/>
        </w:rPr>
        <w:br w:type="page"/>
      </w:r>
    </w:p>
    <w:p w14:paraId="5C226E25" w14:textId="77777777" w:rsidR="00E82987" w:rsidRDefault="00E82987" w:rsidP="00E82987">
      <w:pPr>
        <w:spacing w:after="200" w:line="276" w:lineRule="auto"/>
        <w:rPr>
          <w:sz w:val="22"/>
          <w:szCs w:val="22"/>
        </w:rPr>
        <w:sectPr w:rsidR="00E82987" w:rsidSect="00E82987">
          <w:pgSz w:w="15840" w:h="12240" w:orient="landscape"/>
          <w:pgMar w:top="1440" w:right="1440" w:bottom="1440" w:left="1440" w:header="720" w:footer="720" w:gutter="0"/>
          <w:cols w:space="720"/>
          <w:titlePg/>
          <w:docGrid w:linePitch="360"/>
        </w:sectPr>
      </w:pPr>
    </w:p>
    <w:p w14:paraId="56631169" w14:textId="7B5B2040" w:rsidR="00E82987" w:rsidRDefault="00E82987" w:rsidP="00E82987">
      <w:pPr>
        <w:spacing w:after="200" w:line="276" w:lineRule="auto"/>
        <w:rPr>
          <w:sz w:val="22"/>
          <w:szCs w:val="22"/>
        </w:rPr>
      </w:pPr>
    </w:p>
    <w:tbl>
      <w:tblPr>
        <w:tblStyle w:val="TableGrid"/>
        <w:tblpPr w:leftFromText="180" w:rightFromText="180" w:vertAnchor="page" w:horzAnchor="margin" w:tblpXSpec="center" w:tblpY="1458"/>
        <w:tblW w:w="10530" w:type="dxa"/>
        <w:tblLook w:val="04A0" w:firstRow="1" w:lastRow="0" w:firstColumn="1" w:lastColumn="0" w:noHBand="0" w:noVBand="1"/>
      </w:tblPr>
      <w:tblGrid>
        <w:gridCol w:w="10530"/>
      </w:tblGrid>
      <w:tr w:rsidR="00E82987" w:rsidRPr="00552FD8" w14:paraId="5D1000CA" w14:textId="77777777" w:rsidTr="00B00220">
        <w:trPr>
          <w:trHeight w:val="441"/>
        </w:trPr>
        <w:tc>
          <w:tcPr>
            <w:tcW w:w="10530" w:type="dxa"/>
            <w:shd w:val="clear" w:color="auto" w:fill="000000" w:themeFill="text1"/>
            <w:vAlign w:val="center"/>
          </w:tcPr>
          <w:p w14:paraId="319FDDE2" w14:textId="77777777" w:rsidR="00E82987" w:rsidRPr="00552FD8" w:rsidRDefault="00E82987" w:rsidP="00B00220">
            <w:pPr>
              <w:tabs>
                <w:tab w:val="left" w:pos="1976"/>
              </w:tabs>
              <w:jc w:val="center"/>
              <w:rPr>
                <w:b/>
              </w:rPr>
            </w:pPr>
            <w:bookmarkStart w:id="5" w:name="materials"/>
            <w:r w:rsidRPr="00552FD8">
              <w:rPr>
                <w:b/>
              </w:rPr>
              <w:t>Materials and Resources Needed</w:t>
            </w:r>
            <w:bookmarkEnd w:id="5"/>
          </w:p>
        </w:tc>
      </w:tr>
      <w:tr w:rsidR="00E82987" w:rsidRPr="00552FD8" w14:paraId="2DA6A8B7" w14:textId="77777777" w:rsidTr="00B00220">
        <w:trPr>
          <w:trHeight w:val="449"/>
        </w:trPr>
        <w:tc>
          <w:tcPr>
            <w:tcW w:w="10530" w:type="dxa"/>
          </w:tcPr>
          <w:p w14:paraId="49FB2F7B" w14:textId="77777777" w:rsidR="00E82987" w:rsidRDefault="00E82987" w:rsidP="00B00220">
            <w:pPr>
              <w:ind w:left="720"/>
              <w:contextualSpacing/>
              <w:rPr>
                <w:rFonts w:eastAsiaTheme="minorHAnsi"/>
              </w:rPr>
            </w:pPr>
          </w:p>
          <w:p w14:paraId="44596351" w14:textId="77777777" w:rsidR="00E82987" w:rsidRPr="004809E3" w:rsidRDefault="00E82987" w:rsidP="00B00220">
            <w:pPr>
              <w:numPr>
                <w:ilvl w:val="0"/>
                <w:numId w:val="2"/>
              </w:numPr>
              <w:contextualSpacing/>
              <w:rPr>
                <w:rFonts w:eastAsiaTheme="minorHAnsi"/>
              </w:rPr>
            </w:pPr>
            <w:r w:rsidRPr="00C44D7C">
              <w:rPr>
                <w:rFonts w:eastAsiaTheme="minorHAnsi"/>
                <w:i/>
              </w:rPr>
              <w:t>Delta Science Module</w:t>
            </w:r>
            <w:r w:rsidRPr="004809E3">
              <w:rPr>
                <w:rFonts w:eastAsiaTheme="minorHAnsi"/>
              </w:rPr>
              <w:t xml:space="preserve"> (</w:t>
            </w:r>
            <w:r w:rsidRPr="00C44D7C">
              <w:rPr>
                <w:rFonts w:eastAsiaTheme="minorHAnsi"/>
                <w:i/>
              </w:rPr>
              <w:t>DSM</w:t>
            </w:r>
            <w:r w:rsidRPr="004809E3">
              <w:rPr>
                <w:rFonts w:eastAsiaTheme="minorHAnsi"/>
              </w:rPr>
              <w:t>)</w:t>
            </w:r>
            <w:r>
              <w:rPr>
                <w:rFonts w:eastAsiaTheme="minorHAnsi"/>
              </w:rPr>
              <w:t xml:space="preserve"> – </w:t>
            </w:r>
            <w:r w:rsidRPr="00C44D7C">
              <w:rPr>
                <w:rFonts w:eastAsiaTheme="minorHAnsi"/>
                <w:u w:val="single"/>
              </w:rPr>
              <w:t>States of Matter</w:t>
            </w:r>
          </w:p>
          <w:p w14:paraId="3443E7E7" w14:textId="190583B2" w:rsidR="00E82987" w:rsidRPr="00C13AAC" w:rsidRDefault="00E82987" w:rsidP="00B00220">
            <w:pPr>
              <w:numPr>
                <w:ilvl w:val="0"/>
                <w:numId w:val="2"/>
              </w:numPr>
              <w:contextualSpacing/>
              <w:rPr>
                <w:rFonts w:eastAsiaTheme="minorHAnsi"/>
              </w:rPr>
            </w:pPr>
            <w:r>
              <w:rPr>
                <w:rFonts w:eastAsiaTheme="minorHAnsi"/>
              </w:rPr>
              <w:t xml:space="preserve">OPTIONAL:  </w:t>
            </w:r>
            <w:r w:rsidRPr="004809E3">
              <w:rPr>
                <w:rFonts w:eastAsiaTheme="minorHAnsi"/>
              </w:rPr>
              <w:t>The College of William &amp; Mary’s Center for Gifted Education</w:t>
            </w:r>
            <w:r>
              <w:rPr>
                <w:rFonts w:eastAsiaTheme="minorHAnsi"/>
              </w:rPr>
              <w:t xml:space="preserve"> – </w:t>
            </w:r>
            <w:r w:rsidR="00E21370">
              <w:rPr>
                <w:rFonts w:eastAsiaTheme="minorHAnsi"/>
              </w:rPr>
              <w:t xml:space="preserve">Project Clarion: </w:t>
            </w:r>
            <w:r w:rsidRPr="00E21370">
              <w:rPr>
                <w:rFonts w:eastAsiaTheme="minorHAnsi"/>
                <w:u w:val="single"/>
              </w:rPr>
              <w:t>What’s the Matter?</w:t>
            </w:r>
            <w:r>
              <w:rPr>
                <w:rFonts w:eastAsiaTheme="minorHAnsi"/>
              </w:rPr>
              <w:t xml:space="preserve"> (</w:t>
            </w:r>
            <w:r>
              <w:rPr>
                <w:rFonts w:eastAsiaTheme="minorHAnsi"/>
                <w:i/>
              </w:rPr>
              <w:t>GRT library)</w:t>
            </w:r>
          </w:p>
          <w:p w14:paraId="2C245BB7" w14:textId="77777777" w:rsidR="00E82987" w:rsidRPr="004809E3" w:rsidRDefault="00E82987" w:rsidP="00B00220">
            <w:pPr>
              <w:rPr>
                <w:rFonts w:eastAsiaTheme="minorHAnsi"/>
              </w:rPr>
            </w:pPr>
          </w:p>
          <w:p w14:paraId="09DF4A4F" w14:textId="77777777" w:rsidR="00E82987" w:rsidRPr="004809E3" w:rsidRDefault="00E82987" w:rsidP="00B00220">
            <w:pPr>
              <w:rPr>
                <w:rFonts w:eastAsiaTheme="minorHAnsi"/>
              </w:rPr>
            </w:pPr>
            <w:r w:rsidRPr="004809E3">
              <w:rPr>
                <w:rFonts w:eastAsiaTheme="minorHAnsi"/>
              </w:rPr>
              <w:t>Content Readers:</w:t>
            </w:r>
          </w:p>
          <w:p w14:paraId="56326F79" w14:textId="77777777" w:rsidR="00E82987" w:rsidRPr="004809E3" w:rsidRDefault="00E82987" w:rsidP="00B00220">
            <w:pPr>
              <w:rPr>
                <w:rFonts w:eastAsiaTheme="minorHAnsi"/>
              </w:rPr>
            </w:pPr>
          </w:p>
          <w:p w14:paraId="67EB4654" w14:textId="77777777" w:rsidR="00E82987" w:rsidRPr="004809E3" w:rsidRDefault="00E82987" w:rsidP="00B00220">
            <w:pPr>
              <w:numPr>
                <w:ilvl w:val="0"/>
                <w:numId w:val="7"/>
              </w:numPr>
              <w:contextualSpacing/>
              <w:rPr>
                <w:rFonts w:eastAsiaTheme="minorHAnsi"/>
              </w:rPr>
            </w:pPr>
            <w:r w:rsidRPr="004809E3">
              <w:rPr>
                <w:rFonts w:eastAsiaTheme="minorHAnsi"/>
                <w:i/>
              </w:rPr>
              <w:t xml:space="preserve">How Water Changes </w:t>
            </w:r>
            <w:r w:rsidRPr="004809E3">
              <w:rPr>
                <w:rFonts w:eastAsiaTheme="minorHAnsi"/>
              </w:rPr>
              <w:t>(Weekly Reader: Science) [Paperback] by Jim Mezzanotte</w:t>
            </w:r>
          </w:p>
          <w:p w14:paraId="47F5E865" w14:textId="77777777" w:rsidR="00E82987" w:rsidRPr="004809E3" w:rsidRDefault="00E82987" w:rsidP="00B00220">
            <w:pPr>
              <w:numPr>
                <w:ilvl w:val="0"/>
                <w:numId w:val="7"/>
              </w:numPr>
              <w:contextualSpacing/>
              <w:rPr>
                <w:rFonts w:eastAsiaTheme="minorHAnsi"/>
              </w:rPr>
            </w:pPr>
            <w:r w:rsidRPr="004809E3">
              <w:rPr>
                <w:rFonts w:eastAsiaTheme="minorHAnsi"/>
                <w:i/>
              </w:rPr>
              <w:t xml:space="preserve">The Snowflake: A Water Cycle Story </w:t>
            </w:r>
            <w:r w:rsidRPr="004809E3">
              <w:rPr>
                <w:rFonts w:eastAsiaTheme="minorHAnsi"/>
              </w:rPr>
              <w:t>ISBN-13: 978-0761323471</w:t>
            </w:r>
          </w:p>
          <w:p w14:paraId="3FE14967" w14:textId="77777777" w:rsidR="00E82987" w:rsidRPr="004809E3" w:rsidRDefault="00E82987" w:rsidP="00B00220">
            <w:pPr>
              <w:numPr>
                <w:ilvl w:val="0"/>
                <w:numId w:val="7"/>
              </w:numPr>
              <w:contextualSpacing/>
              <w:rPr>
                <w:rFonts w:eastAsiaTheme="minorHAnsi"/>
              </w:rPr>
            </w:pPr>
            <w:r w:rsidRPr="004809E3">
              <w:rPr>
                <w:rFonts w:eastAsiaTheme="minorHAnsi"/>
                <w:i/>
              </w:rPr>
              <w:t xml:space="preserve">Delta Science First Reader: Matter </w:t>
            </w:r>
            <w:r>
              <w:rPr>
                <w:rFonts w:eastAsiaTheme="minorHAnsi"/>
              </w:rPr>
              <w:t>ISBN-</w:t>
            </w:r>
            <w:r w:rsidRPr="004809E3">
              <w:rPr>
                <w:rFonts w:eastAsiaTheme="minorHAnsi"/>
              </w:rPr>
              <w:t>13: 978-59242-936-3 (Properties of matter, classification of matter, transformation of matter)</w:t>
            </w:r>
          </w:p>
          <w:p w14:paraId="40C9BEAC" w14:textId="77777777" w:rsidR="00E82987" w:rsidRPr="004809E3" w:rsidRDefault="00E82987" w:rsidP="00B00220">
            <w:pPr>
              <w:numPr>
                <w:ilvl w:val="0"/>
                <w:numId w:val="7"/>
              </w:numPr>
              <w:contextualSpacing/>
              <w:rPr>
                <w:rFonts w:eastAsiaTheme="minorHAnsi"/>
              </w:rPr>
            </w:pPr>
            <w:r w:rsidRPr="004809E3">
              <w:rPr>
                <w:rFonts w:eastAsiaTheme="minorHAnsi"/>
                <w:i/>
              </w:rPr>
              <w:t xml:space="preserve">Made of Matter </w:t>
            </w:r>
            <w:r w:rsidRPr="004809E3">
              <w:rPr>
                <w:rFonts w:eastAsiaTheme="minorHAnsi"/>
              </w:rPr>
              <w:t>by Gina Cervetti (Seeds of Science) ISBN-</w:t>
            </w:r>
            <w:r>
              <w:rPr>
                <w:rFonts w:eastAsiaTheme="minorHAnsi"/>
              </w:rPr>
              <w:t xml:space="preserve">13: </w:t>
            </w:r>
            <w:r w:rsidRPr="004809E3">
              <w:rPr>
                <w:rFonts w:eastAsiaTheme="minorHAnsi"/>
              </w:rPr>
              <w:t>978-1-59821-546-5 (classification of matter)</w:t>
            </w:r>
          </w:p>
          <w:p w14:paraId="16A4A68D" w14:textId="77777777" w:rsidR="00E82987" w:rsidRDefault="00E82987" w:rsidP="00B00220">
            <w:pPr>
              <w:pStyle w:val="ListParagraph"/>
            </w:pPr>
            <w:r w:rsidRPr="004809E3">
              <w:rPr>
                <w:i/>
              </w:rPr>
              <w:t xml:space="preserve">Delta Science Content Reader: States of Matter </w:t>
            </w:r>
            <w:r>
              <w:t>ISBN-</w:t>
            </w:r>
            <w:r w:rsidRPr="004809E3">
              <w:t>13: 978-1-59242-253-1 (condensation, evaporation, melting, and freezing of water)</w:t>
            </w:r>
          </w:p>
          <w:p w14:paraId="45962F70" w14:textId="77777777" w:rsidR="00E82987" w:rsidRPr="00F91B58" w:rsidRDefault="00E82987" w:rsidP="00B00220">
            <w:pPr>
              <w:pStyle w:val="ListParagraph"/>
            </w:pPr>
          </w:p>
        </w:tc>
      </w:tr>
    </w:tbl>
    <w:p w14:paraId="0044C7DC" w14:textId="2D7AAD9C" w:rsidR="00E82987" w:rsidRDefault="00E82987" w:rsidP="00E82987">
      <w:pPr>
        <w:spacing w:after="200" w:line="276" w:lineRule="auto"/>
        <w:rPr>
          <w:sz w:val="22"/>
          <w:szCs w:val="22"/>
        </w:rPr>
        <w:sectPr w:rsidR="00E82987" w:rsidSect="00E82987">
          <w:pgSz w:w="12240" w:h="15840"/>
          <w:pgMar w:top="1440" w:right="1440" w:bottom="1440" w:left="1440" w:header="720" w:footer="720" w:gutter="0"/>
          <w:cols w:space="720"/>
          <w:titlePg/>
          <w:docGrid w:linePitch="360"/>
        </w:sectPr>
      </w:pPr>
    </w:p>
    <w:p w14:paraId="63A4F5BF" w14:textId="77777777" w:rsidR="00C45346" w:rsidRDefault="00C45346" w:rsidP="00C45346">
      <w:pPr>
        <w:jc w:val="center"/>
      </w:pPr>
      <w:bookmarkStart w:id="6" w:name="planningguide"/>
      <w:bookmarkStart w:id="7" w:name="Q3Calendar"/>
      <w:r>
        <w:rPr>
          <w:b/>
          <w:u w:val="single"/>
        </w:rPr>
        <w:lastRenderedPageBreak/>
        <w:t>Planning Guide</w:t>
      </w:r>
    </w:p>
    <w:bookmarkEnd w:id="6"/>
    <w:p w14:paraId="7D2E1F85" w14:textId="77777777" w:rsidR="003C5D29" w:rsidRDefault="003C5D29" w:rsidP="00EE0590">
      <w:pPr>
        <w:rPr>
          <w:b/>
        </w:rPr>
      </w:pPr>
    </w:p>
    <w:tbl>
      <w:tblPr>
        <w:tblStyle w:val="TableGrid"/>
        <w:tblW w:w="13590" w:type="dxa"/>
        <w:tblInd w:w="468" w:type="dxa"/>
        <w:tblLook w:val="04A0" w:firstRow="1" w:lastRow="0" w:firstColumn="1" w:lastColumn="0" w:noHBand="0" w:noVBand="1"/>
      </w:tblPr>
      <w:tblGrid>
        <w:gridCol w:w="2340"/>
        <w:gridCol w:w="11250"/>
      </w:tblGrid>
      <w:tr w:rsidR="00607582" w:rsidRPr="00552FD8" w14:paraId="5E5570EC" w14:textId="77777777" w:rsidTr="00C45346">
        <w:trPr>
          <w:trHeight w:val="413"/>
        </w:trPr>
        <w:tc>
          <w:tcPr>
            <w:tcW w:w="2340" w:type="dxa"/>
          </w:tcPr>
          <w:bookmarkEnd w:id="7"/>
          <w:p w14:paraId="2417D18D" w14:textId="5E2FEAC4" w:rsidR="00607582" w:rsidRPr="00552FD8" w:rsidRDefault="00607582" w:rsidP="00834D47">
            <w:pPr>
              <w:suppressAutoHyphens/>
              <w:jc w:val="center"/>
              <w:rPr>
                <w:b/>
              </w:rPr>
            </w:pPr>
            <w:r>
              <w:rPr>
                <w:b/>
              </w:rPr>
              <w:t>VBOs/ Assessments</w:t>
            </w:r>
          </w:p>
        </w:tc>
        <w:tc>
          <w:tcPr>
            <w:tcW w:w="11250" w:type="dxa"/>
          </w:tcPr>
          <w:p w14:paraId="40CED27C" w14:textId="5DABE97D" w:rsidR="00607582" w:rsidRPr="00AB0D89" w:rsidRDefault="00607582" w:rsidP="00477399">
            <w:pPr>
              <w:spacing w:after="200" w:line="276" w:lineRule="auto"/>
              <w:jc w:val="center"/>
              <w:rPr>
                <w:rFonts w:eastAsiaTheme="minorHAnsi"/>
                <w:b/>
              </w:rPr>
            </w:pPr>
            <w:r>
              <w:rPr>
                <w:rFonts w:eastAsiaTheme="minorHAnsi"/>
                <w:b/>
              </w:rPr>
              <w:t>Description of Instruction</w:t>
            </w:r>
          </w:p>
        </w:tc>
      </w:tr>
      <w:tr w:rsidR="00607582" w:rsidRPr="00552FD8" w14:paraId="50BA2EC4" w14:textId="77777777" w:rsidTr="00C45346">
        <w:trPr>
          <w:trHeight w:val="1520"/>
        </w:trPr>
        <w:tc>
          <w:tcPr>
            <w:tcW w:w="2340" w:type="dxa"/>
          </w:tcPr>
          <w:p w14:paraId="6C50A58F" w14:textId="77777777" w:rsidR="00607582" w:rsidRPr="00552FD8" w:rsidRDefault="00607582" w:rsidP="00B564BF">
            <w:pPr>
              <w:suppressAutoHyphens/>
              <w:rPr>
                <w:b/>
              </w:rPr>
            </w:pPr>
            <w:r w:rsidRPr="00552FD8">
              <w:rPr>
                <w:b/>
              </w:rPr>
              <w:t xml:space="preserve">Week 1 </w:t>
            </w:r>
          </w:p>
          <w:p w14:paraId="12B1C1E8" w14:textId="1BA4C901" w:rsidR="00607582" w:rsidRDefault="00360569" w:rsidP="00B564BF">
            <w:pPr>
              <w:suppressAutoHyphens/>
              <w:rPr>
                <w:b/>
              </w:rPr>
            </w:pPr>
            <w:r>
              <w:rPr>
                <w:b/>
              </w:rPr>
              <w:br/>
            </w:r>
            <w:r>
              <w:rPr>
                <w:b/>
              </w:rPr>
              <w:br/>
            </w:r>
            <w:r>
              <w:rPr>
                <w:b/>
              </w:rPr>
              <w:br/>
            </w:r>
          </w:p>
          <w:p w14:paraId="05822C8E" w14:textId="27C5E076" w:rsidR="00607582" w:rsidRDefault="00607582" w:rsidP="00607582">
            <w:pPr>
              <w:rPr>
                <w:b/>
              </w:rPr>
            </w:pPr>
            <w:r>
              <w:rPr>
                <w:b/>
              </w:rPr>
              <w:t>Preassessment</w:t>
            </w:r>
            <w:r w:rsidR="0097612E">
              <w:rPr>
                <w:b/>
              </w:rPr>
              <w:t>s</w:t>
            </w:r>
            <w:r>
              <w:rPr>
                <w:b/>
              </w:rPr>
              <w:t>:</w:t>
            </w:r>
          </w:p>
          <w:p w14:paraId="3363BD14" w14:textId="77777777" w:rsidR="00A026BF" w:rsidRDefault="00A026BF" w:rsidP="00A026BF">
            <w:bookmarkStart w:id="8" w:name="FowlerStage3"/>
          </w:p>
          <w:p w14:paraId="341CDA4A" w14:textId="45E5B397" w:rsidR="00A026BF" w:rsidRPr="00075EAA" w:rsidRDefault="00652C5E" w:rsidP="00A026BF">
            <w:pPr>
              <w:rPr>
                <w:rStyle w:val="Hyperlink"/>
              </w:rPr>
            </w:pPr>
            <w:hyperlink w:anchor="fowleraddendum" w:history="1">
              <w:r w:rsidR="00273EBA">
                <w:rPr>
                  <w:rStyle w:val="Hyperlink"/>
                </w:rPr>
                <w:t>Fowler Science Skills Prea</w:t>
              </w:r>
              <w:r w:rsidR="00607582" w:rsidRPr="00102ABF">
                <w:rPr>
                  <w:rStyle w:val="Hyperlink"/>
                </w:rPr>
                <w:t>ssessment</w:t>
              </w:r>
            </w:hyperlink>
            <w:bookmarkEnd w:id="8"/>
            <w:r w:rsidR="00A026BF">
              <w:t xml:space="preserve"> </w:t>
            </w:r>
            <w:r w:rsidR="00A026BF" w:rsidRPr="00A026BF">
              <w:rPr>
                <w:rStyle w:val="Hyperlink"/>
                <w:u w:val="none"/>
              </w:rPr>
              <w:t>(</w:t>
            </w:r>
            <w:r w:rsidR="00A026BF" w:rsidRPr="00A026BF">
              <w:rPr>
                <w:rStyle w:val="Hyperlink"/>
                <w:i/>
                <w:color w:val="auto"/>
                <w:u w:val="none"/>
              </w:rPr>
              <w:t>all objectives suppor</w:t>
            </w:r>
            <w:r w:rsidR="00E21370">
              <w:rPr>
                <w:rStyle w:val="Hyperlink"/>
                <w:i/>
                <w:color w:val="auto"/>
                <w:u w:val="none"/>
              </w:rPr>
              <w:t>ing</w:t>
            </w:r>
            <w:r w:rsidR="00A026BF" w:rsidRPr="00A026BF">
              <w:rPr>
                <w:rStyle w:val="Hyperlink"/>
                <w:i/>
                <w:color w:val="auto"/>
                <w:u w:val="none"/>
              </w:rPr>
              <w:t xml:space="preserve"> SCI.2.0</w:t>
            </w:r>
            <w:r w:rsidR="00A026BF" w:rsidRPr="00A026BF">
              <w:rPr>
                <w:rStyle w:val="Hyperlink"/>
                <w:color w:val="auto"/>
                <w:u w:val="none"/>
              </w:rPr>
              <w:t>)</w:t>
            </w:r>
          </w:p>
          <w:p w14:paraId="5D04C37F" w14:textId="77777777" w:rsidR="00607582" w:rsidRPr="00360569" w:rsidRDefault="00607582" w:rsidP="00360569">
            <w:pPr>
              <w:rPr>
                <w:b/>
              </w:rPr>
            </w:pPr>
          </w:p>
          <w:p w14:paraId="1ACCC93D" w14:textId="77777777" w:rsidR="00607582" w:rsidRDefault="00607582" w:rsidP="00607582">
            <w:pPr>
              <w:pStyle w:val="ListParagraph"/>
              <w:rPr>
                <w:rFonts w:cs="Times New Roman"/>
                <w:b/>
                <w:szCs w:val="24"/>
              </w:rPr>
            </w:pPr>
            <w:r w:rsidRPr="0030401B">
              <w:rPr>
                <w:rFonts w:cs="Times New Roman"/>
                <w:b/>
                <w:szCs w:val="24"/>
              </w:rPr>
              <w:t>OR</w:t>
            </w:r>
          </w:p>
          <w:p w14:paraId="3D50E46E" w14:textId="7EB41AB6" w:rsidR="00607582" w:rsidRPr="00360569" w:rsidRDefault="00607582" w:rsidP="00360569">
            <w:pPr>
              <w:rPr>
                <w:b/>
              </w:rPr>
            </w:pPr>
          </w:p>
          <w:bookmarkStart w:id="9" w:name="Projectclarionlink"/>
          <w:p w14:paraId="63581D6F" w14:textId="77777777" w:rsidR="00607582" w:rsidRDefault="00607582" w:rsidP="00607582">
            <w:pPr>
              <w:rPr>
                <w:b/>
              </w:rPr>
            </w:pPr>
            <w:r>
              <w:fldChar w:fldCharType="begin"/>
            </w:r>
            <w:r>
              <w:instrText xml:space="preserve"> HYPERLINK \l "ProjectClarionPreassessment" </w:instrText>
            </w:r>
            <w:r>
              <w:fldChar w:fldCharType="separate"/>
            </w:r>
            <w:r w:rsidRPr="0040150F">
              <w:rPr>
                <w:rStyle w:val="Hyperlink"/>
              </w:rPr>
              <w:t>What’s the Matter?</w:t>
            </w:r>
            <w:r>
              <w:rPr>
                <w:rStyle w:val="Hyperlink"/>
              </w:rPr>
              <w:fldChar w:fldCharType="end"/>
            </w:r>
            <w:bookmarkEnd w:id="9"/>
          </w:p>
          <w:p w14:paraId="7EEA81CA" w14:textId="77777777" w:rsidR="00607582" w:rsidRPr="00552FD8" w:rsidRDefault="00607582" w:rsidP="00B564BF">
            <w:pPr>
              <w:suppressAutoHyphens/>
              <w:rPr>
                <w:b/>
              </w:rPr>
            </w:pPr>
          </w:p>
          <w:p w14:paraId="7C7D1AB6" w14:textId="77777777" w:rsidR="00075EAA" w:rsidRDefault="00075EAA" w:rsidP="00B564BF">
            <w:pPr>
              <w:pStyle w:val="Objective"/>
              <w:tabs>
                <w:tab w:val="clear" w:pos="720"/>
                <w:tab w:val="left" w:pos="-900"/>
                <w:tab w:val="left" w:pos="-630"/>
              </w:tabs>
              <w:ind w:left="0" w:firstLine="0"/>
              <w:rPr>
                <w:rFonts w:ascii="Times New Roman" w:hAnsi="Times New Roman"/>
                <w:b w:val="0"/>
                <w:szCs w:val="24"/>
              </w:rPr>
            </w:pPr>
          </w:p>
          <w:p w14:paraId="4086D3C8" w14:textId="3252ACD1" w:rsidR="00607582" w:rsidRDefault="00607582" w:rsidP="00607582">
            <w:r w:rsidRPr="00C44D7C">
              <w:rPr>
                <w:i/>
              </w:rPr>
              <w:t>DSM</w:t>
            </w:r>
            <w:r w:rsidRPr="00C44D7C">
              <w:t xml:space="preserve">: </w:t>
            </w:r>
            <w:r w:rsidRPr="00C44D7C">
              <w:rPr>
                <w:u w:val="single"/>
              </w:rPr>
              <w:t>States of Matter</w:t>
            </w:r>
            <w:r w:rsidRPr="00C44D7C">
              <w:t xml:space="preserve"> Preassessment</w:t>
            </w:r>
            <w:r w:rsidR="00075EAA" w:rsidRPr="00C44D7C">
              <w:rPr>
                <w:rStyle w:val="Hyperlink"/>
                <w:color w:val="auto"/>
                <w:u w:val="none"/>
              </w:rPr>
              <w:t>, Part A</w:t>
            </w:r>
            <w:r w:rsidRPr="00C44D7C">
              <w:t xml:space="preserve"> </w:t>
            </w:r>
          </w:p>
          <w:p w14:paraId="0F7769EA" w14:textId="71E086AC" w:rsidR="00607582" w:rsidRDefault="00607582" w:rsidP="00607582">
            <w:r>
              <w:t>(SCI.2.1.1, SCI.2.0.</w:t>
            </w:r>
            <w:r w:rsidR="00075EAA">
              <w:t>5</w:t>
            </w:r>
            <w:r>
              <w:t>)</w:t>
            </w:r>
          </w:p>
          <w:p w14:paraId="36E0AB55" w14:textId="4D9B774F" w:rsidR="00607582" w:rsidRPr="00F734A9" w:rsidRDefault="00607582" w:rsidP="00607582"/>
          <w:p w14:paraId="6419A8FA" w14:textId="26F89A34" w:rsidR="00607582" w:rsidRDefault="00607582" w:rsidP="00607582">
            <w:bookmarkStart w:id="10" w:name="DSMStatesofmatterassessmentsec3link"/>
            <w:r w:rsidRPr="00C44D7C">
              <w:rPr>
                <w:i/>
              </w:rPr>
              <w:t>DSM</w:t>
            </w:r>
            <w:r w:rsidRPr="00C44D7C">
              <w:t xml:space="preserve">: </w:t>
            </w:r>
            <w:r w:rsidRPr="00C44D7C">
              <w:rPr>
                <w:u w:val="single"/>
              </w:rPr>
              <w:t>States of Matter</w:t>
            </w:r>
            <w:r w:rsidRPr="00C44D7C">
              <w:t xml:space="preserve"> Assessment, Section 3, </w:t>
            </w:r>
            <w:r w:rsidRPr="00C44D7C">
              <w:br/>
              <w:t>Part B</w:t>
            </w:r>
            <w:bookmarkEnd w:id="10"/>
            <w:r w:rsidR="00C44D7C">
              <w:t xml:space="preserve"> </w:t>
            </w:r>
            <w:r>
              <w:t>(SCI.</w:t>
            </w:r>
            <w:r w:rsidR="00273EBA">
              <w:t>2.1.2</w:t>
            </w:r>
            <w:r>
              <w:t>)</w:t>
            </w:r>
          </w:p>
          <w:p w14:paraId="0A6C8648"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26264F47" w14:textId="1BBFFA7D" w:rsidR="00955329" w:rsidRPr="00955329" w:rsidRDefault="00C45346" w:rsidP="00360569">
            <w:pPr>
              <w:pStyle w:val="Columnbullet1"/>
              <w:tabs>
                <w:tab w:val="left" w:pos="1260"/>
              </w:tabs>
              <w:spacing w:before="0"/>
              <w:contextualSpacing/>
            </w:pPr>
            <w:r>
              <w:t xml:space="preserve">SCI.2.0.4 </w:t>
            </w:r>
            <w:r w:rsidR="00955329" w:rsidRPr="00955329">
              <w:t>Make careful observations using senses.</w:t>
            </w:r>
          </w:p>
          <w:p w14:paraId="1B5AD745" w14:textId="53C38333" w:rsidR="00955329" w:rsidRDefault="00C45346" w:rsidP="00955329">
            <w:pPr>
              <w:tabs>
                <w:tab w:val="left" w:pos="1260"/>
              </w:tabs>
              <w:ind w:left="1260" w:hanging="1260"/>
            </w:pPr>
            <w:r>
              <w:lastRenderedPageBreak/>
              <w:t xml:space="preserve">SCI.2.1.1 </w:t>
            </w:r>
            <w:r w:rsidR="00955329" w:rsidRPr="00955329">
              <w:t xml:space="preserve">Identify the </w:t>
            </w:r>
          </w:p>
          <w:p w14:paraId="536307A6" w14:textId="77777777" w:rsidR="00955329" w:rsidRDefault="00955329" w:rsidP="00955329">
            <w:pPr>
              <w:tabs>
                <w:tab w:val="left" w:pos="1260"/>
              </w:tabs>
              <w:ind w:left="1260" w:hanging="1260"/>
            </w:pPr>
            <w:r w:rsidRPr="00955329">
              <w:t xml:space="preserve">distinguishing </w:t>
            </w:r>
          </w:p>
          <w:p w14:paraId="26BC2818" w14:textId="1FA6D9F2" w:rsidR="00955329" w:rsidRPr="00C45346" w:rsidRDefault="00C45346" w:rsidP="00C45346">
            <w:r>
              <w:t xml:space="preserve">characteristics of </w:t>
            </w:r>
            <w:r w:rsidR="00955329" w:rsidRPr="00955329">
              <w:t>solids, liquids, and gases</w:t>
            </w:r>
            <w:r w:rsidR="00955329" w:rsidRPr="00955329">
              <w:rPr>
                <w:color w:val="000000"/>
              </w:rPr>
              <w:t xml:space="preserve">. </w:t>
            </w:r>
          </w:p>
          <w:p w14:paraId="006823FF"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36399BB6"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5B175489"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2912EEAD"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565B33B2"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03DB0D22"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05938030"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06A952B6"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28D6B61C"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5015072B"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51C0E2E6"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6FCD6911"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3644B760"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053B9DA5"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5B1B6628"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452AF49B"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1BF6C39D"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64BB27B0"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7AEE79FA"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29CA735E"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56B8A740"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04F534BF"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4DF5257B"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50ABABF6"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64F0D2C2"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05D246E1"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6EF5D684"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6833694E"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175BCFFF"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38472A60"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1D317C52"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0E7B084B"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20F9E90F"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2E6EA6B0"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65FD774A"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3D81E142" w14:textId="77777777" w:rsidR="00075EAA" w:rsidRDefault="00075EAA" w:rsidP="00B564BF">
            <w:pPr>
              <w:pStyle w:val="Objective"/>
              <w:tabs>
                <w:tab w:val="clear" w:pos="720"/>
                <w:tab w:val="left" w:pos="-900"/>
                <w:tab w:val="left" w:pos="-630"/>
              </w:tabs>
              <w:ind w:left="0" w:firstLine="0"/>
              <w:rPr>
                <w:rFonts w:ascii="Times New Roman" w:hAnsi="Times New Roman"/>
                <w:b w:val="0"/>
                <w:szCs w:val="24"/>
              </w:rPr>
            </w:pPr>
          </w:p>
          <w:p w14:paraId="3AAB6B3B" w14:textId="77777777" w:rsidR="00075EAA" w:rsidRDefault="00075EAA" w:rsidP="00B564BF">
            <w:pPr>
              <w:pStyle w:val="Objective"/>
              <w:tabs>
                <w:tab w:val="clear" w:pos="720"/>
                <w:tab w:val="left" w:pos="-900"/>
                <w:tab w:val="left" w:pos="-630"/>
              </w:tabs>
              <w:ind w:left="0" w:firstLine="0"/>
              <w:rPr>
                <w:rFonts w:ascii="Times New Roman" w:hAnsi="Times New Roman"/>
                <w:b w:val="0"/>
                <w:szCs w:val="24"/>
              </w:rPr>
            </w:pPr>
          </w:p>
          <w:p w14:paraId="5D3D907F" w14:textId="77777777" w:rsidR="00075EAA" w:rsidRDefault="00075EAA" w:rsidP="00B564BF">
            <w:pPr>
              <w:pStyle w:val="Objective"/>
              <w:tabs>
                <w:tab w:val="clear" w:pos="720"/>
                <w:tab w:val="left" w:pos="-900"/>
                <w:tab w:val="left" w:pos="-630"/>
              </w:tabs>
              <w:ind w:left="0" w:firstLine="0"/>
              <w:rPr>
                <w:rFonts w:ascii="Times New Roman" w:hAnsi="Times New Roman"/>
                <w:b w:val="0"/>
                <w:szCs w:val="24"/>
              </w:rPr>
            </w:pPr>
          </w:p>
          <w:p w14:paraId="1DDD3EB7" w14:textId="77777777" w:rsidR="00075EAA" w:rsidRDefault="00075EAA" w:rsidP="00B564BF">
            <w:pPr>
              <w:pStyle w:val="Objective"/>
              <w:tabs>
                <w:tab w:val="clear" w:pos="720"/>
                <w:tab w:val="left" w:pos="-900"/>
                <w:tab w:val="left" w:pos="-630"/>
              </w:tabs>
              <w:ind w:left="0" w:firstLine="0"/>
              <w:rPr>
                <w:rFonts w:ascii="Times New Roman" w:hAnsi="Times New Roman"/>
                <w:b w:val="0"/>
                <w:szCs w:val="24"/>
              </w:rPr>
            </w:pPr>
          </w:p>
          <w:p w14:paraId="4BBBBF82" w14:textId="77777777" w:rsidR="00075EAA" w:rsidRDefault="00075EAA" w:rsidP="00B564BF">
            <w:pPr>
              <w:pStyle w:val="Objective"/>
              <w:tabs>
                <w:tab w:val="clear" w:pos="720"/>
                <w:tab w:val="left" w:pos="-900"/>
                <w:tab w:val="left" w:pos="-630"/>
              </w:tabs>
              <w:ind w:left="0" w:firstLine="0"/>
              <w:rPr>
                <w:rFonts w:ascii="Times New Roman" w:hAnsi="Times New Roman"/>
                <w:b w:val="0"/>
                <w:szCs w:val="24"/>
              </w:rPr>
            </w:pPr>
          </w:p>
          <w:p w14:paraId="47D64B6B"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4DA46DE1"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381823FD"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112963D3"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7BE750FE"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741B1B14"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4EEAC361"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1F56367C"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4974E925"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25210FD4"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0068F443"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556F6350"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2D41DE04"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52EEFB2C"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352697E8"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249E7FB7"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6F96608D"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7702EF97"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46AE6320"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2B1D926D"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2887243C"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6385D3F5"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202146C2"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37A43168"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31082DB6"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21CE6B2C"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06F2387A"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156D4A5C"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1CCA5B14"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70672775" w14:textId="77777777" w:rsidR="00955329" w:rsidRDefault="00955329" w:rsidP="00B564BF">
            <w:pPr>
              <w:pStyle w:val="Objective"/>
              <w:tabs>
                <w:tab w:val="clear" w:pos="720"/>
                <w:tab w:val="left" w:pos="-900"/>
                <w:tab w:val="left" w:pos="-630"/>
              </w:tabs>
              <w:ind w:left="0" w:firstLine="0"/>
              <w:rPr>
                <w:rFonts w:ascii="Times New Roman" w:hAnsi="Times New Roman"/>
                <w:b w:val="0"/>
                <w:szCs w:val="24"/>
              </w:rPr>
            </w:pPr>
          </w:p>
          <w:p w14:paraId="4061B55B" w14:textId="77777777" w:rsidR="00955329" w:rsidRDefault="00955329" w:rsidP="00B564BF">
            <w:pPr>
              <w:pStyle w:val="Objective"/>
              <w:tabs>
                <w:tab w:val="clear" w:pos="720"/>
                <w:tab w:val="left" w:pos="-900"/>
                <w:tab w:val="left" w:pos="-630"/>
              </w:tabs>
              <w:ind w:left="0" w:firstLine="0"/>
              <w:rPr>
                <w:rFonts w:ascii="Times New Roman" w:hAnsi="Times New Roman"/>
                <w:b w:val="0"/>
                <w:szCs w:val="24"/>
              </w:rPr>
            </w:pPr>
          </w:p>
          <w:p w14:paraId="7F7735A7" w14:textId="77777777" w:rsidR="00955329" w:rsidRDefault="00955329" w:rsidP="00B564BF">
            <w:pPr>
              <w:pStyle w:val="Objective"/>
              <w:tabs>
                <w:tab w:val="clear" w:pos="720"/>
                <w:tab w:val="left" w:pos="-900"/>
                <w:tab w:val="left" w:pos="-630"/>
              </w:tabs>
              <w:ind w:left="0" w:firstLine="0"/>
              <w:rPr>
                <w:rFonts w:ascii="Times New Roman" w:hAnsi="Times New Roman"/>
                <w:b w:val="0"/>
                <w:szCs w:val="24"/>
              </w:rPr>
            </w:pPr>
          </w:p>
          <w:p w14:paraId="1B524074" w14:textId="77777777" w:rsidR="00955329" w:rsidRDefault="00955329" w:rsidP="00B564BF">
            <w:pPr>
              <w:pStyle w:val="Objective"/>
              <w:tabs>
                <w:tab w:val="clear" w:pos="720"/>
                <w:tab w:val="left" w:pos="-900"/>
                <w:tab w:val="left" w:pos="-630"/>
              </w:tabs>
              <w:ind w:left="0" w:firstLine="0"/>
              <w:rPr>
                <w:rFonts w:ascii="Times New Roman" w:hAnsi="Times New Roman"/>
                <w:b w:val="0"/>
                <w:szCs w:val="24"/>
              </w:rPr>
            </w:pPr>
          </w:p>
          <w:p w14:paraId="3D7F747D" w14:textId="405680EF" w:rsidR="00955329" w:rsidRDefault="00A06BE1" w:rsidP="00B564BF">
            <w:pPr>
              <w:pStyle w:val="Objective"/>
              <w:tabs>
                <w:tab w:val="clear" w:pos="720"/>
                <w:tab w:val="left" w:pos="-900"/>
                <w:tab w:val="left" w:pos="-630"/>
              </w:tabs>
              <w:ind w:left="0" w:firstLine="0"/>
              <w:rPr>
                <w:rFonts w:ascii="Times New Roman" w:hAnsi="Times New Roman"/>
                <w:b w:val="0"/>
                <w:szCs w:val="24"/>
              </w:rPr>
            </w:pPr>
            <w:r>
              <w:rPr>
                <w:rFonts w:ascii="Times New Roman" w:hAnsi="Times New Roman"/>
                <w:b w:val="0"/>
                <w:szCs w:val="24"/>
              </w:rPr>
              <w:br/>
            </w:r>
            <w:r>
              <w:rPr>
                <w:rFonts w:ascii="Times New Roman" w:hAnsi="Times New Roman"/>
                <w:b w:val="0"/>
                <w:szCs w:val="24"/>
              </w:rPr>
              <w:br/>
            </w:r>
            <w:r w:rsidR="002F310D">
              <w:rPr>
                <w:rFonts w:ascii="Times New Roman" w:hAnsi="Times New Roman"/>
                <w:b w:val="0"/>
                <w:szCs w:val="24"/>
              </w:rPr>
              <w:br/>
            </w:r>
            <w:r w:rsidR="002F310D">
              <w:rPr>
                <w:rFonts w:ascii="Times New Roman" w:hAnsi="Times New Roman"/>
                <w:b w:val="0"/>
                <w:szCs w:val="24"/>
              </w:rPr>
              <w:br/>
            </w:r>
            <w:r w:rsidR="002F310D">
              <w:rPr>
                <w:rFonts w:ascii="Times New Roman" w:hAnsi="Times New Roman"/>
                <w:b w:val="0"/>
                <w:szCs w:val="24"/>
              </w:rPr>
              <w:br/>
            </w:r>
            <w:r w:rsidR="002F310D">
              <w:rPr>
                <w:rFonts w:ascii="Times New Roman" w:hAnsi="Times New Roman"/>
                <w:b w:val="0"/>
                <w:szCs w:val="24"/>
              </w:rPr>
              <w:br/>
            </w:r>
            <w:r w:rsidR="002F310D">
              <w:rPr>
                <w:rFonts w:ascii="Times New Roman" w:hAnsi="Times New Roman"/>
                <w:b w:val="0"/>
                <w:szCs w:val="24"/>
              </w:rPr>
              <w:br/>
            </w:r>
            <w:r w:rsidR="002F310D">
              <w:rPr>
                <w:rFonts w:ascii="Times New Roman" w:hAnsi="Times New Roman"/>
                <w:b w:val="0"/>
                <w:szCs w:val="24"/>
              </w:rPr>
              <w:br/>
            </w:r>
            <w:r w:rsidR="002F310D">
              <w:rPr>
                <w:rFonts w:ascii="Times New Roman" w:hAnsi="Times New Roman"/>
                <w:b w:val="0"/>
                <w:szCs w:val="24"/>
              </w:rPr>
              <w:br/>
            </w:r>
            <w:r w:rsidR="002F310D">
              <w:rPr>
                <w:rFonts w:ascii="Times New Roman" w:hAnsi="Times New Roman"/>
                <w:b w:val="0"/>
                <w:szCs w:val="24"/>
              </w:rPr>
              <w:br/>
            </w:r>
            <w:r w:rsidR="002F310D">
              <w:rPr>
                <w:rFonts w:ascii="Times New Roman" w:hAnsi="Times New Roman"/>
                <w:b w:val="0"/>
                <w:szCs w:val="24"/>
              </w:rPr>
              <w:br/>
            </w:r>
            <w:r w:rsidR="002F310D">
              <w:rPr>
                <w:rFonts w:ascii="Times New Roman" w:hAnsi="Times New Roman"/>
                <w:b w:val="0"/>
                <w:szCs w:val="24"/>
              </w:rPr>
              <w:br/>
            </w:r>
            <w:r w:rsidR="002F310D">
              <w:rPr>
                <w:rFonts w:ascii="Times New Roman" w:hAnsi="Times New Roman"/>
                <w:b w:val="0"/>
                <w:szCs w:val="24"/>
              </w:rPr>
              <w:br/>
            </w:r>
            <w:r w:rsidR="002F310D">
              <w:rPr>
                <w:rFonts w:ascii="Times New Roman" w:hAnsi="Times New Roman"/>
                <w:b w:val="0"/>
                <w:szCs w:val="24"/>
              </w:rPr>
              <w:br/>
            </w:r>
            <w:r w:rsidR="002F310D">
              <w:rPr>
                <w:rFonts w:ascii="Times New Roman" w:hAnsi="Times New Roman"/>
                <w:b w:val="0"/>
                <w:szCs w:val="24"/>
              </w:rPr>
              <w:br/>
            </w:r>
            <w:r w:rsidR="002F310D">
              <w:rPr>
                <w:rFonts w:ascii="Times New Roman" w:hAnsi="Times New Roman"/>
                <w:b w:val="0"/>
                <w:szCs w:val="24"/>
              </w:rPr>
              <w:br/>
            </w:r>
            <w:r w:rsidR="002F310D">
              <w:rPr>
                <w:rFonts w:ascii="Times New Roman" w:hAnsi="Times New Roman"/>
                <w:b w:val="0"/>
                <w:szCs w:val="24"/>
              </w:rPr>
              <w:br/>
            </w:r>
            <w:r w:rsidR="002F310D">
              <w:rPr>
                <w:rFonts w:ascii="Times New Roman" w:hAnsi="Times New Roman"/>
                <w:b w:val="0"/>
                <w:szCs w:val="24"/>
              </w:rPr>
              <w:br/>
            </w:r>
            <w:r w:rsidR="002F310D">
              <w:rPr>
                <w:rFonts w:ascii="Times New Roman" w:hAnsi="Times New Roman"/>
                <w:b w:val="0"/>
                <w:szCs w:val="24"/>
              </w:rPr>
              <w:br/>
            </w:r>
            <w:r w:rsidR="002F310D">
              <w:rPr>
                <w:rFonts w:ascii="Times New Roman" w:hAnsi="Times New Roman"/>
                <w:b w:val="0"/>
                <w:szCs w:val="24"/>
              </w:rPr>
              <w:br/>
            </w:r>
            <w:r w:rsidR="002F310D">
              <w:rPr>
                <w:rFonts w:ascii="Times New Roman" w:hAnsi="Times New Roman"/>
                <w:b w:val="0"/>
                <w:szCs w:val="24"/>
              </w:rPr>
              <w:br/>
            </w:r>
            <w:r w:rsidR="002F310D">
              <w:rPr>
                <w:rFonts w:ascii="Times New Roman" w:hAnsi="Times New Roman"/>
                <w:b w:val="0"/>
                <w:szCs w:val="24"/>
              </w:rPr>
              <w:br/>
            </w:r>
            <w:r w:rsidR="002F310D">
              <w:rPr>
                <w:rFonts w:ascii="Times New Roman" w:hAnsi="Times New Roman"/>
                <w:b w:val="0"/>
                <w:szCs w:val="24"/>
              </w:rPr>
              <w:br/>
            </w:r>
            <w:r w:rsidR="002F310D">
              <w:rPr>
                <w:rFonts w:ascii="Times New Roman" w:hAnsi="Times New Roman"/>
                <w:b w:val="0"/>
                <w:szCs w:val="24"/>
              </w:rPr>
              <w:br/>
            </w:r>
            <w:r w:rsidR="002F310D">
              <w:rPr>
                <w:rFonts w:ascii="Times New Roman" w:hAnsi="Times New Roman"/>
                <w:b w:val="0"/>
                <w:szCs w:val="24"/>
              </w:rPr>
              <w:br/>
            </w:r>
            <w:r w:rsidR="002F310D">
              <w:rPr>
                <w:rFonts w:ascii="Times New Roman" w:hAnsi="Times New Roman"/>
                <w:b w:val="0"/>
                <w:szCs w:val="24"/>
              </w:rPr>
              <w:br/>
            </w:r>
          </w:p>
          <w:p w14:paraId="7CAEAD92" w14:textId="77777777" w:rsidR="00075EAA" w:rsidRPr="00EE0E5D" w:rsidRDefault="00075EAA" w:rsidP="00075EAA">
            <w:pPr>
              <w:rPr>
                <w:u w:val="single"/>
              </w:rPr>
            </w:pPr>
            <w:r>
              <w:rPr>
                <w:b/>
              </w:rPr>
              <w:lastRenderedPageBreak/>
              <w:t xml:space="preserve">HPS: AP </w:t>
            </w:r>
            <w:hyperlink w:anchor="MatterSort" w:history="1">
              <w:r w:rsidRPr="00964B3F">
                <w:rPr>
                  <w:rStyle w:val="Hyperlink"/>
                </w:rPr>
                <w:t>Matter Sort</w:t>
              </w:r>
            </w:hyperlink>
            <w:r>
              <w:rPr>
                <w:rStyle w:val="Hyperlink"/>
                <w:u w:val="none"/>
              </w:rPr>
              <w:t xml:space="preserve"> </w:t>
            </w:r>
            <w:r w:rsidRPr="00CA5D02">
              <w:rPr>
                <w:rStyle w:val="Hyperlink"/>
                <w:color w:val="auto"/>
                <w:u w:val="none"/>
              </w:rPr>
              <w:t>and</w:t>
            </w:r>
            <w:r>
              <w:rPr>
                <w:rStyle w:val="Hyperlink"/>
                <w:color w:val="auto"/>
                <w:u w:val="none"/>
              </w:rPr>
              <w:t>/</w:t>
            </w:r>
            <w:r w:rsidRPr="00CA5D02">
              <w:rPr>
                <w:rStyle w:val="Hyperlink"/>
                <w:color w:val="auto"/>
                <w:u w:val="none"/>
              </w:rPr>
              <w:t xml:space="preserve"> or </w:t>
            </w:r>
            <w:hyperlink w:anchor="MatterElim" w:history="1">
              <w:r w:rsidRPr="00964B3F">
                <w:rPr>
                  <w:rStyle w:val="Hyperlink"/>
                </w:rPr>
                <w:t>Matter Elimination</w:t>
              </w:r>
            </w:hyperlink>
          </w:p>
          <w:p w14:paraId="5445C7F4" w14:textId="77777777" w:rsidR="00075EAA" w:rsidRDefault="00075EAA" w:rsidP="00075EAA">
            <w:pPr>
              <w:ind w:right="612"/>
            </w:pPr>
            <w:r>
              <w:t xml:space="preserve"> (SCI.2.1.1)</w:t>
            </w:r>
          </w:p>
          <w:p w14:paraId="2C5BC50A"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4DBD6ADB"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76B925FA"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37F2E088"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7B9C8CDB"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5C998954"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67189BCC" w14:textId="28597E14" w:rsidR="00075EAA" w:rsidRPr="00CA5D02" w:rsidRDefault="00955329" w:rsidP="00075EAA">
            <w:pPr>
              <w:rPr>
                <w:u w:val="single"/>
              </w:rPr>
            </w:pPr>
            <w:bookmarkStart w:id="11" w:name="ProcessLoglink"/>
            <w:r>
              <w:rPr>
                <w:b/>
              </w:rPr>
              <w:t xml:space="preserve">HPS: AP </w:t>
            </w:r>
            <w:hyperlink w:anchor="ProcessLogad" w:history="1">
              <w:r w:rsidR="00075EAA" w:rsidRPr="004D19F7">
                <w:rPr>
                  <w:rStyle w:val="Hyperlink"/>
                </w:rPr>
                <w:t>Process Log</w:t>
              </w:r>
              <w:bookmarkEnd w:id="11"/>
            </w:hyperlink>
            <w:r w:rsidR="00075EAA">
              <w:rPr>
                <w:rStyle w:val="Hyperlink"/>
                <w:color w:val="auto"/>
                <w:u w:val="none"/>
              </w:rPr>
              <w:t xml:space="preserve"> -</w:t>
            </w:r>
            <w:r w:rsidR="00075EAA" w:rsidRPr="00EE0E5D">
              <w:rPr>
                <w:rStyle w:val="Hyperlink"/>
                <w:color w:val="auto"/>
                <w:u w:val="none"/>
              </w:rPr>
              <w:t>Observation Table</w:t>
            </w:r>
            <w:r>
              <w:rPr>
                <w:rStyle w:val="Hyperlink"/>
                <w:color w:val="auto"/>
                <w:u w:val="none"/>
              </w:rPr>
              <w:t xml:space="preserve"> (SCI.2.0.4)</w:t>
            </w:r>
          </w:p>
          <w:p w14:paraId="093654E7"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0463DF4A"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0679C44C"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086C43BF"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3C6FA957"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22C035DD"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42DF2F29"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07210380" w14:textId="77777777" w:rsidR="00607582" w:rsidRDefault="00607582" w:rsidP="00B564BF">
            <w:pPr>
              <w:pStyle w:val="Objective"/>
              <w:tabs>
                <w:tab w:val="clear" w:pos="720"/>
                <w:tab w:val="left" w:pos="-900"/>
                <w:tab w:val="left" w:pos="-630"/>
              </w:tabs>
              <w:ind w:left="0" w:firstLine="0"/>
              <w:rPr>
                <w:rFonts w:ascii="Times New Roman" w:hAnsi="Times New Roman"/>
                <w:b w:val="0"/>
                <w:szCs w:val="24"/>
              </w:rPr>
            </w:pPr>
          </w:p>
          <w:p w14:paraId="0F0F041A" w14:textId="77777777" w:rsidR="00607582" w:rsidRPr="00552FD8" w:rsidRDefault="00607582" w:rsidP="00B564BF"/>
          <w:p w14:paraId="23CAEF4A" w14:textId="77777777" w:rsidR="00607582" w:rsidRDefault="00607582" w:rsidP="00B564BF">
            <w:pPr>
              <w:widowControl w:val="0"/>
              <w:tabs>
                <w:tab w:val="left" w:pos="-450"/>
              </w:tabs>
            </w:pPr>
          </w:p>
          <w:p w14:paraId="50BA2E9B" w14:textId="77777777" w:rsidR="00607582" w:rsidRPr="00552FD8" w:rsidRDefault="00607582" w:rsidP="00B564BF">
            <w:pPr>
              <w:suppressAutoHyphens/>
            </w:pPr>
          </w:p>
          <w:p w14:paraId="50BA2E9C" w14:textId="77777777" w:rsidR="00607582" w:rsidRPr="00552FD8" w:rsidRDefault="00607582" w:rsidP="00B564BF">
            <w:pPr>
              <w:suppressAutoHyphens/>
            </w:pPr>
          </w:p>
          <w:p w14:paraId="50BA2E9D" w14:textId="77777777" w:rsidR="00607582" w:rsidRPr="00552FD8" w:rsidRDefault="00607582" w:rsidP="00B564BF">
            <w:pPr>
              <w:suppressAutoHyphens/>
            </w:pPr>
          </w:p>
        </w:tc>
        <w:tc>
          <w:tcPr>
            <w:tcW w:w="11250" w:type="dxa"/>
          </w:tcPr>
          <w:p w14:paraId="20426797" w14:textId="6D35048C" w:rsidR="00607582" w:rsidRPr="00AB0D89" w:rsidRDefault="00607582" w:rsidP="00AC0C19">
            <w:pPr>
              <w:rPr>
                <w:rFonts w:eastAsiaTheme="minorHAnsi"/>
                <w:b/>
              </w:rPr>
            </w:pPr>
            <w:bookmarkStart w:id="12" w:name="Hook"/>
            <w:r w:rsidRPr="00AB0D89">
              <w:rPr>
                <w:rFonts w:eastAsiaTheme="minorHAnsi"/>
                <w:b/>
              </w:rPr>
              <w:lastRenderedPageBreak/>
              <w:t>Preassessment</w:t>
            </w:r>
            <w:r w:rsidR="0097612E">
              <w:rPr>
                <w:rFonts w:eastAsiaTheme="minorHAnsi"/>
                <w:b/>
              </w:rPr>
              <w:t>s</w:t>
            </w:r>
            <w:r w:rsidRPr="00AB0D89">
              <w:rPr>
                <w:rFonts w:eastAsiaTheme="minorHAnsi"/>
                <w:b/>
              </w:rPr>
              <w:t>:</w:t>
            </w:r>
          </w:p>
          <w:p w14:paraId="1CF1BD29" w14:textId="77777777" w:rsidR="00607582" w:rsidRDefault="00607582" w:rsidP="00432729">
            <w:pPr>
              <w:rPr>
                <w:rFonts w:eastAsiaTheme="minorHAnsi"/>
                <w:u w:val="single"/>
              </w:rPr>
            </w:pPr>
          </w:p>
          <w:p w14:paraId="232183AB" w14:textId="77777777" w:rsidR="00432729" w:rsidRPr="00851695" w:rsidRDefault="00432729" w:rsidP="00432729">
            <w:pPr>
              <w:contextualSpacing/>
              <w:rPr>
                <w:b/>
              </w:rPr>
            </w:pPr>
            <w:r>
              <w:rPr>
                <w:b/>
                <w:bCs/>
                <w:iCs/>
              </w:rPr>
              <w:t xml:space="preserve">Note to </w:t>
            </w:r>
            <w:r w:rsidRPr="00BD2E9A">
              <w:rPr>
                <w:b/>
                <w:bCs/>
                <w:iCs/>
              </w:rPr>
              <w:t>teacher:</w:t>
            </w:r>
            <w:r w:rsidRPr="0059293C">
              <w:rPr>
                <w:b/>
                <w:bCs/>
                <w:i/>
                <w:iCs/>
              </w:rPr>
              <w:t xml:space="preserve"> </w:t>
            </w:r>
            <w:r>
              <w:rPr>
                <w:i/>
                <w:iCs/>
              </w:rPr>
              <w:t>The Fowler Science Skills Assessment is intended to be used as a test-teach-reteach model. The preassessment is intended to provide data to help determine the process skills that should be the focus of inquiry experiences. A scientific investigation rubric with all seven inquiry objectives is provided in each science unit. All objectives do NOT need to be assessed each time. Teacher-discretion based on student data should determine which process skills are assessed.</w:t>
            </w:r>
          </w:p>
          <w:p w14:paraId="405BF70D" w14:textId="77777777" w:rsidR="00432729" w:rsidRPr="00AB0D89" w:rsidRDefault="00432729" w:rsidP="00432729">
            <w:pPr>
              <w:rPr>
                <w:rFonts w:eastAsiaTheme="minorHAnsi"/>
                <w:u w:val="single"/>
              </w:rPr>
            </w:pPr>
          </w:p>
          <w:p w14:paraId="6BA2CE5F" w14:textId="49D5241A" w:rsidR="00607582" w:rsidRPr="00AB0D89" w:rsidRDefault="00652C5E" w:rsidP="00BB1FAB">
            <w:pPr>
              <w:numPr>
                <w:ilvl w:val="0"/>
                <w:numId w:val="2"/>
              </w:numPr>
              <w:ind w:left="432" w:hanging="432"/>
              <w:contextualSpacing/>
              <w:rPr>
                <w:rFonts w:eastAsiaTheme="minorHAnsi"/>
              </w:rPr>
            </w:pPr>
            <w:hyperlink w:anchor="fowleraddendum" w:history="1">
              <w:r w:rsidR="00607582" w:rsidRPr="00AB0D89">
                <w:rPr>
                  <w:rFonts w:eastAsiaTheme="minorHAnsi"/>
                  <w:color w:val="0000FF"/>
                  <w:u w:val="single"/>
                </w:rPr>
                <w:t xml:space="preserve">Fowler Science Skills </w:t>
              </w:r>
              <w:r w:rsidR="00273EBA">
                <w:rPr>
                  <w:rFonts w:eastAsiaTheme="minorHAnsi"/>
                  <w:color w:val="0000FF"/>
                  <w:u w:val="single"/>
                </w:rPr>
                <w:t>Prea</w:t>
              </w:r>
              <w:r w:rsidR="00607582" w:rsidRPr="00AB0D89">
                <w:rPr>
                  <w:rFonts w:eastAsiaTheme="minorHAnsi"/>
                  <w:color w:val="0000FF"/>
                  <w:u w:val="single"/>
                </w:rPr>
                <w:t>ssessment</w:t>
              </w:r>
              <w:r w:rsidR="00607582" w:rsidRPr="00AB0D89">
                <w:rPr>
                  <w:rFonts w:eastAsiaTheme="minorHAnsi"/>
                </w:rPr>
                <w:t>:</w:t>
              </w:r>
            </w:hyperlink>
            <w:r w:rsidR="00607582" w:rsidRPr="00AB0D89">
              <w:rPr>
                <w:rFonts w:eastAsiaTheme="minorHAnsi"/>
              </w:rPr>
              <w:t xml:space="preserve"> use data to determine the degree to which students can demonstrate the science process skills associated with experimental design (based on VBOs SCI.2.0.1-2.0.</w:t>
            </w:r>
            <w:r w:rsidR="00BF691B">
              <w:rPr>
                <w:rFonts w:eastAsiaTheme="minorHAnsi"/>
              </w:rPr>
              <w:t>7</w:t>
            </w:r>
            <w:r w:rsidR="00607582" w:rsidRPr="00AB0D89">
              <w:rPr>
                <w:rFonts w:eastAsiaTheme="minorHAnsi"/>
              </w:rPr>
              <w:t xml:space="preserve">) </w:t>
            </w:r>
            <w:r w:rsidR="00607582" w:rsidRPr="00AB0D89">
              <w:rPr>
                <w:rFonts w:eastAsiaTheme="minorHAnsi"/>
                <w:i/>
              </w:rPr>
              <w:t>Students will design an investigation based on the open-ended question, “Do earthworms like light?”</w:t>
            </w:r>
          </w:p>
          <w:p w14:paraId="5FD409DF" w14:textId="77777777" w:rsidR="00607582" w:rsidRPr="00AB0D89" w:rsidRDefault="00607582" w:rsidP="00AC0C19">
            <w:pPr>
              <w:ind w:left="432" w:hanging="432"/>
              <w:contextualSpacing/>
              <w:jc w:val="center"/>
              <w:rPr>
                <w:rFonts w:eastAsiaTheme="minorHAnsi"/>
                <w:b/>
              </w:rPr>
            </w:pPr>
            <w:r w:rsidRPr="00AB0D89">
              <w:rPr>
                <w:rFonts w:eastAsiaTheme="minorHAnsi"/>
                <w:b/>
              </w:rPr>
              <w:t>OR</w:t>
            </w:r>
            <w:r w:rsidRPr="00AB0D89">
              <w:rPr>
                <w:rFonts w:eastAsiaTheme="minorHAnsi"/>
                <w:b/>
              </w:rPr>
              <w:br/>
            </w:r>
          </w:p>
          <w:p w14:paraId="648B977C" w14:textId="7BEA6EFA" w:rsidR="00607582" w:rsidRPr="00AB0D89" w:rsidRDefault="00652C5E" w:rsidP="00BB1FAB">
            <w:pPr>
              <w:numPr>
                <w:ilvl w:val="0"/>
                <w:numId w:val="2"/>
              </w:numPr>
              <w:ind w:left="432" w:hanging="432"/>
              <w:contextualSpacing/>
              <w:rPr>
                <w:rFonts w:eastAsiaTheme="minorHAnsi"/>
              </w:rPr>
            </w:pPr>
            <w:hyperlink w:anchor="ProjectClarionPreassessmentad" w:history="1">
              <w:r w:rsidR="00607582" w:rsidRPr="0040150F">
                <w:rPr>
                  <w:rStyle w:val="Hyperlink"/>
                </w:rPr>
                <w:t>What’s the Matter?</w:t>
              </w:r>
            </w:hyperlink>
            <w:r w:rsidR="00607582" w:rsidRPr="00AB0D89">
              <w:rPr>
                <w:rFonts w:eastAsiaTheme="minorHAnsi"/>
              </w:rPr>
              <w:t xml:space="preserve"> pp. 29-30: use data to determine the degree to which students can demonstrate the science process skills associated with </w:t>
            </w:r>
            <w:r w:rsidR="00273EBA">
              <w:rPr>
                <w:rFonts w:eastAsiaTheme="minorHAnsi"/>
              </w:rPr>
              <w:t>inquiry</w:t>
            </w:r>
            <w:r w:rsidR="00607582" w:rsidRPr="00AB0D89">
              <w:rPr>
                <w:rFonts w:eastAsiaTheme="minorHAnsi"/>
              </w:rPr>
              <w:t xml:space="preserve"> (based on VBOs SCI.2.0.1-2.0.</w:t>
            </w:r>
            <w:r w:rsidR="00273EBA">
              <w:rPr>
                <w:rFonts w:eastAsiaTheme="minorHAnsi"/>
              </w:rPr>
              <w:t>7</w:t>
            </w:r>
            <w:r w:rsidR="00607582" w:rsidRPr="00AB0D89">
              <w:rPr>
                <w:rFonts w:eastAsiaTheme="minorHAnsi"/>
              </w:rPr>
              <w:t xml:space="preserve">) </w:t>
            </w:r>
            <w:r w:rsidR="00607582" w:rsidRPr="00AB0D89">
              <w:rPr>
                <w:rFonts w:eastAsiaTheme="minorHAnsi"/>
                <w:i/>
              </w:rPr>
              <w:t>Students will design an investigation using the question, “Are plants attracted to the sun?” using guiding questions</w:t>
            </w:r>
            <w:r w:rsidR="00273EBA">
              <w:rPr>
                <w:rFonts w:eastAsiaTheme="minorHAnsi"/>
                <w:i/>
              </w:rPr>
              <w:t>.</w:t>
            </w:r>
          </w:p>
          <w:p w14:paraId="5A3F6A54" w14:textId="77777777" w:rsidR="00607582" w:rsidRDefault="00607582" w:rsidP="00AC0C19">
            <w:pPr>
              <w:rPr>
                <w:rFonts w:eastAsiaTheme="minorHAnsi"/>
              </w:rPr>
            </w:pPr>
          </w:p>
          <w:p w14:paraId="48FDFDD7" w14:textId="77777777" w:rsidR="00607582" w:rsidRPr="00AB0D89" w:rsidRDefault="00607582" w:rsidP="00A456F3">
            <w:pPr>
              <w:jc w:val="center"/>
              <w:rPr>
                <w:rFonts w:eastAsiaTheme="minorHAnsi"/>
                <w:u w:val="single"/>
              </w:rPr>
            </w:pPr>
            <w:r w:rsidRPr="00AB0D89">
              <w:rPr>
                <w:rFonts w:eastAsiaTheme="minorHAnsi"/>
                <w:u w:val="single"/>
              </w:rPr>
              <w:t>Matter</w:t>
            </w:r>
          </w:p>
          <w:p w14:paraId="53000116" w14:textId="77777777" w:rsidR="00607582" w:rsidRPr="00AB0D89" w:rsidRDefault="00607582" w:rsidP="00A456F3">
            <w:pPr>
              <w:jc w:val="center"/>
              <w:rPr>
                <w:rFonts w:eastAsiaTheme="minorHAnsi"/>
              </w:rPr>
            </w:pPr>
          </w:p>
          <w:p w14:paraId="42369CFB" w14:textId="07C7196F" w:rsidR="00607582" w:rsidRPr="00AB0D89" w:rsidRDefault="00607582" w:rsidP="00BB1FAB">
            <w:pPr>
              <w:numPr>
                <w:ilvl w:val="0"/>
                <w:numId w:val="2"/>
              </w:numPr>
              <w:ind w:left="432" w:hanging="432"/>
              <w:contextualSpacing/>
              <w:rPr>
                <w:rFonts w:eastAsiaTheme="minorHAnsi"/>
              </w:rPr>
            </w:pPr>
            <w:bookmarkStart w:id="13" w:name="preassessmentstage3"/>
            <w:r w:rsidRPr="00C44D7C">
              <w:rPr>
                <w:i/>
              </w:rPr>
              <w:t>DSM</w:t>
            </w:r>
            <w:r w:rsidRPr="00C44D7C">
              <w:t xml:space="preserve">: </w:t>
            </w:r>
            <w:r w:rsidRPr="00C44D7C">
              <w:rPr>
                <w:u w:val="single"/>
              </w:rPr>
              <w:t>States of Matter</w:t>
            </w:r>
            <w:r w:rsidRPr="00C44D7C">
              <w:t xml:space="preserve"> Assessment Part A</w:t>
            </w:r>
            <w:bookmarkEnd w:id="13"/>
            <w:r>
              <w:rPr>
                <w:rFonts w:eastAsiaTheme="minorHAnsi"/>
              </w:rPr>
              <w:t xml:space="preserve"> – U</w:t>
            </w:r>
            <w:r w:rsidRPr="00AB0D89">
              <w:rPr>
                <w:rFonts w:eastAsiaTheme="minorHAnsi"/>
              </w:rPr>
              <w:t xml:space="preserve">se data to determine student understanding of using evidence to support scientific claims. </w:t>
            </w:r>
            <w:r w:rsidRPr="00AB0D89">
              <w:rPr>
                <w:rFonts w:eastAsiaTheme="minorHAnsi"/>
                <w:i/>
              </w:rPr>
              <w:t>Students will classify substances in pictures as solid, liquid, or gas and describe how they can tell.</w:t>
            </w:r>
            <w:r w:rsidRPr="00AB0D89">
              <w:rPr>
                <w:rFonts w:eastAsiaTheme="minorHAnsi"/>
                <w:i/>
              </w:rPr>
              <w:br/>
            </w:r>
          </w:p>
          <w:p w14:paraId="443129EB" w14:textId="0DC07D17" w:rsidR="00607582" w:rsidRPr="00AB0D89" w:rsidRDefault="00607582" w:rsidP="00BB1FAB">
            <w:pPr>
              <w:numPr>
                <w:ilvl w:val="0"/>
                <w:numId w:val="2"/>
              </w:numPr>
              <w:ind w:left="432" w:hanging="432"/>
              <w:contextualSpacing/>
              <w:rPr>
                <w:rFonts w:eastAsiaTheme="minorHAnsi"/>
              </w:rPr>
            </w:pPr>
            <w:r w:rsidRPr="00C44D7C">
              <w:rPr>
                <w:i/>
              </w:rPr>
              <w:t>DSM</w:t>
            </w:r>
            <w:r w:rsidRPr="00C44D7C">
              <w:t xml:space="preserve">: </w:t>
            </w:r>
            <w:r w:rsidRPr="00C44D7C">
              <w:rPr>
                <w:u w:val="single"/>
              </w:rPr>
              <w:t>States of Matter</w:t>
            </w:r>
            <w:r w:rsidRPr="00C44D7C">
              <w:t xml:space="preserve"> Preassessment, Section 3, Part B – </w:t>
            </w:r>
            <w:r>
              <w:rPr>
                <w:rFonts w:eastAsiaTheme="minorHAnsi"/>
              </w:rPr>
              <w:t>U</w:t>
            </w:r>
            <w:r w:rsidRPr="00AB0D89">
              <w:rPr>
                <w:rFonts w:eastAsiaTheme="minorHAnsi"/>
              </w:rPr>
              <w:t xml:space="preserve">se data to determine student understanding of the transfer of matter. </w:t>
            </w:r>
            <w:r w:rsidRPr="00AB0D89">
              <w:rPr>
                <w:rFonts w:eastAsiaTheme="minorHAnsi"/>
                <w:i/>
              </w:rPr>
              <w:t>Students will read (or hear) a scenario, writing what they think happened based on their knowledge of transformation of matter.</w:t>
            </w:r>
          </w:p>
          <w:p w14:paraId="2C8B913B" w14:textId="77777777" w:rsidR="00C44D7C" w:rsidRDefault="00C44D7C" w:rsidP="00A456F3">
            <w:pPr>
              <w:rPr>
                <w:rFonts w:eastAsiaTheme="minorHAnsi"/>
                <w:b/>
              </w:rPr>
            </w:pPr>
          </w:p>
          <w:p w14:paraId="080C8888" w14:textId="77777777" w:rsidR="00607582" w:rsidRPr="00AB0D89" w:rsidRDefault="00607582" w:rsidP="00A456F3">
            <w:pPr>
              <w:rPr>
                <w:rFonts w:eastAsiaTheme="minorHAnsi"/>
                <w:i/>
              </w:rPr>
            </w:pPr>
            <w:r w:rsidRPr="00AF67C6">
              <w:rPr>
                <w:rFonts w:eastAsiaTheme="minorHAnsi"/>
                <w:b/>
              </w:rPr>
              <w:t>Note to teacher:</w:t>
            </w:r>
            <w:r w:rsidRPr="00AB0D89">
              <w:rPr>
                <w:rFonts w:eastAsiaTheme="minorHAnsi"/>
                <w:b/>
              </w:rPr>
              <w:t xml:space="preserve"> </w:t>
            </w:r>
            <w:r>
              <w:rPr>
                <w:i/>
              </w:rPr>
              <w:t>These preassessments should inform instruction about unit content and its application. These preassessments will also be regiven as postassessments, so refrain from returning papers to students at this time. Data should be used to tier student work according to readiness.</w:t>
            </w:r>
          </w:p>
          <w:p w14:paraId="6D65D4F3" w14:textId="742F0AD4" w:rsidR="00607582" w:rsidRDefault="00C45346" w:rsidP="00075EAA">
            <w:pPr>
              <w:rPr>
                <w:rFonts w:eastAsiaTheme="minorHAnsi"/>
              </w:rPr>
            </w:pPr>
            <w:r>
              <w:rPr>
                <w:rFonts w:eastAsiaTheme="minorHAnsi"/>
                <w:b/>
              </w:rPr>
              <w:br/>
            </w:r>
            <w:r w:rsidR="00607582" w:rsidRPr="00AB0D89">
              <w:rPr>
                <w:rFonts w:eastAsiaTheme="minorHAnsi"/>
                <w:b/>
              </w:rPr>
              <w:lastRenderedPageBreak/>
              <w:t xml:space="preserve">Advanced preparation for the unit: </w:t>
            </w:r>
            <w:r w:rsidR="00607582" w:rsidRPr="00AB0D89">
              <w:rPr>
                <w:rFonts w:eastAsiaTheme="minorHAnsi"/>
              </w:rPr>
              <w:t>The summative performance task for the unit asks students</w:t>
            </w:r>
            <w:r w:rsidR="00607582" w:rsidRPr="00AB0D89">
              <w:rPr>
                <w:rFonts w:eastAsiaTheme="minorHAnsi"/>
                <w:b/>
              </w:rPr>
              <w:t xml:space="preserve"> </w:t>
            </w:r>
            <w:r w:rsidR="00607582" w:rsidRPr="00AB0D89">
              <w:rPr>
                <w:rFonts w:eastAsiaTheme="minorHAnsi"/>
              </w:rPr>
              <w:t>to develop an original experimental design. If the teacher chooses, students can seek expert feedback on their design by submitting their work to “experts</w:t>
            </w:r>
            <w:r w:rsidR="00607582">
              <w:rPr>
                <w:rFonts w:eastAsiaTheme="minorHAnsi"/>
              </w:rPr>
              <w:t>.</w:t>
            </w:r>
            <w:r w:rsidR="00607582" w:rsidRPr="00AB0D89">
              <w:rPr>
                <w:rFonts w:eastAsiaTheme="minorHAnsi"/>
              </w:rPr>
              <w:t xml:space="preserve">” It is recommended that “experts” for the review board be sought in advance. In addition to the classroom teacher serving as a member, suggestions for other “experts” include real scientists, upper grade elementary science teachers and students, </w:t>
            </w:r>
            <w:r w:rsidR="00607582">
              <w:rPr>
                <w:rFonts w:eastAsiaTheme="minorHAnsi"/>
              </w:rPr>
              <w:t xml:space="preserve">and </w:t>
            </w:r>
            <w:r w:rsidR="00607582" w:rsidRPr="00AB0D89">
              <w:rPr>
                <w:rFonts w:eastAsiaTheme="minorHAnsi"/>
              </w:rPr>
              <w:t>teachers and/or students in secondary physical science classes.</w:t>
            </w:r>
          </w:p>
          <w:p w14:paraId="0E690BE7" w14:textId="77777777" w:rsidR="00607582" w:rsidRDefault="00607582" w:rsidP="00A456F3">
            <w:pPr>
              <w:ind w:left="432"/>
              <w:rPr>
                <w:rFonts w:eastAsiaTheme="minorHAnsi"/>
                <w:b/>
              </w:rPr>
            </w:pPr>
          </w:p>
          <w:bookmarkEnd w:id="12"/>
          <w:p w14:paraId="52DE287F" w14:textId="014F4EEB" w:rsidR="00607582" w:rsidRDefault="00607582" w:rsidP="00BB1FAB">
            <w:pPr>
              <w:numPr>
                <w:ilvl w:val="0"/>
                <w:numId w:val="2"/>
              </w:numPr>
              <w:ind w:left="432" w:hanging="432"/>
              <w:rPr>
                <w:rFonts w:eastAsiaTheme="minorHAnsi"/>
              </w:rPr>
            </w:pPr>
            <w:r w:rsidRPr="00AB0D89">
              <w:rPr>
                <w:rFonts w:eastAsiaTheme="minorHAnsi"/>
              </w:rPr>
              <w:t xml:space="preserve">The unit hook will also require some advanced preparation in gathering several small bags or containers (one for each group of </w:t>
            </w:r>
            <w:r>
              <w:rPr>
                <w:rFonts w:eastAsiaTheme="minorHAnsi"/>
              </w:rPr>
              <w:t>three-four</w:t>
            </w:r>
            <w:r w:rsidRPr="00AB0D89">
              <w:rPr>
                <w:rFonts w:eastAsiaTheme="minorHAnsi"/>
              </w:rPr>
              <w:t xml:space="preserve"> students) of different types of matter or pictures of matter (e.g., </w:t>
            </w:r>
            <w:r w:rsidR="00C44D7C">
              <w:rPr>
                <w:rFonts w:eastAsiaTheme="minorHAnsi"/>
              </w:rPr>
              <w:t xml:space="preserve">      </w:t>
            </w:r>
            <w:r w:rsidRPr="00AB0D89">
              <w:rPr>
                <w:rFonts w:eastAsiaTheme="minorHAnsi"/>
              </w:rPr>
              <w:t>solids</w:t>
            </w:r>
            <w:r>
              <w:rPr>
                <w:rFonts w:eastAsiaTheme="minorHAnsi"/>
              </w:rPr>
              <w:t xml:space="preserve"> –</w:t>
            </w:r>
            <w:r w:rsidRPr="00AB0D89">
              <w:rPr>
                <w:rFonts w:eastAsiaTheme="minorHAnsi"/>
              </w:rPr>
              <w:t xml:space="preserve"> blocks, pencils, paperclips; liquids</w:t>
            </w:r>
            <w:r>
              <w:rPr>
                <w:rFonts w:eastAsiaTheme="minorHAnsi"/>
              </w:rPr>
              <w:t xml:space="preserve"> –</w:t>
            </w:r>
            <w:r w:rsidRPr="00AB0D89">
              <w:rPr>
                <w:rFonts w:eastAsiaTheme="minorHAnsi"/>
              </w:rPr>
              <w:t xml:space="preserve"> hand sanitizer, bottled water, glue; gases</w:t>
            </w:r>
            <w:r>
              <w:rPr>
                <w:rFonts w:eastAsiaTheme="minorHAnsi"/>
              </w:rPr>
              <w:t xml:space="preserve"> – </w:t>
            </w:r>
            <w:r w:rsidRPr="00AB0D89">
              <w:rPr>
                <w:rFonts w:eastAsiaTheme="minorHAnsi"/>
              </w:rPr>
              <w:t>filled balloon, picture of a cloud, picture of steam)</w:t>
            </w:r>
            <w:r>
              <w:rPr>
                <w:rFonts w:eastAsiaTheme="minorHAnsi"/>
              </w:rPr>
              <w:t>.</w:t>
            </w:r>
          </w:p>
          <w:p w14:paraId="2FC4628F" w14:textId="77777777" w:rsidR="00607582" w:rsidRPr="00E8314D" w:rsidRDefault="00607582" w:rsidP="00A456F3">
            <w:pPr>
              <w:ind w:left="432"/>
              <w:rPr>
                <w:rFonts w:eastAsiaTheme="minorHAnsi"/>
              </w:rPr>
            </w:pPr>
          </w:p>
          <w:p w14:paraId="1C05DA4C" w14:textId="617F0D85" w:rsidR="00607582" w:rsidRPr="00AB0D89" w:rsidRDefault="00607582" w:rsidP="00A456F3">
            <w:pPr>
              <w:rPr>
                <w:i/>
              </w:rPr>
            </w:pPr>
            <w:r w:rsidRPr="00AF67C6">
              <w:rPr>
                <w:b/>
              </w:rPr>
              <w:t>Note to teacher:</w:t>
            </w:r>
            <w:r w:rsidRPr="00AB0D89">
              <w:rPr>
                <w:b/>
              </w:rPr>
              <w:t xml:space="preserve"> </w:t>
            </w:r>
            <w:r w:rsidRPr="00AB0D89">
              <w:rPr>
                <w:i/>
              </w:rPr>
              <w:t>The unit hook incorporates J.W. George and Selma Wa</w:t>
            </w:r>
            <w:r>
              <w:rPr>
                <w:i/>
              </w:rPr>
              <w:t>ssermann’s Play-Debrief-Replay m</w:t>
            </w:r>
            <w:r w:rsidRPr="00AB0D89">
              <w:rPr>
                <w:i/>
              </w:rPr>
              <w:t>odel of inquiry-based teaching. This model incorporates elements of investigative play with critical thinking.</w:t>
            </w:r>
            <w:r w:rsidRPr="00AB0D89">
              <w:t xml:space="preserve"> </w:t>
            </w:r>
            <w:r w:rsidRPr="00AB0D89">
              <w:rPr>
                <w:i/>
              </w:rPr>
              <w:t>Additional information about this model can be found at</w:t>
            </w:r>
            <w:r w:rsidRPr="00AB0D89">
              <w:t xml:space="preserve"> </w:t>
            </w:r>
            <w:r w:rsidR="00AF2456" w:rsidRPr="00AB0D89">
              <w:t xml:space="preserve"> </w:t>
            </w:r>
            <w:hyperlink r:id="rId17" w:history="1">
              <w:r w:rsidR="00AF2456" w:rsidRPr="003B75FE">
                <w:rPr>
                  <w:rStyle w:val="Hyperlink"/>
                </w:rPr>
                <w:t>http://seriousplayers.weebly.com/uploads/2/1/6/7/21679238/play-debrief-replay_handout.pdf</w:t>
              </w:r>
            </w:hyperlink>
            <w:r w:rsidR="00AF2456">
              <w:t>.</w:t>
            </w:r>
          </w:p>
          <w:p w14:paraId="279460FD" w14:textId="77777777" w:rsidR="00607582" w:rsidRPr="00E8314D" w:rsidRDefault="00607582" w:rsidP="00A456F3">
            <w:pPr>
              <w:ind w:left="342" w:hanging="342"/>
              <w:rPr>
                <w:b/>
              </w:rPr>
            </w:pPr>
          </w:p>
          <w:p w14:paraId="0259996A" w14:textId="77777777" w:rsidR="00607582" w:rsidRDefault="00607582" w:rsidP="00A456F3">
            <w:pPr>
              <w:ind w:left="342" w:hanging="342"/>
              <w:rPr>
                <w:b/>
              </w:rPr>
            </w:pPr>
            <w:r w:rsidRPr="00AB0D89">
              <w:rPr>
                <w:b/>
              </w:rPr>
              <w:t>Unit Hook:</w:t>
            </w:r>
          </w:p>
          <w:p w14:paraId="425F2045" w14:textId="77777777" w:rsidR="00607582" w:rsidRPr="00552FD8" w:rsidRDefault="00607582" w:rsidP="00A456F3">
            <w:pPr>
              <w:ind w:left="342" w:hanging="342"/>
              <w:rPr>
                <w:b/>
              </w:rPr>
            </w:pPr>
          </w:p>
          <w:p w14:paraId="5665C9B7" w14:textId="14F9E0C6" w:rsidR="00607582" w:rsidRPr="00E8314D" w:rsidRDefault="00607582" w:rsidP="00BB1FAB">
            <w:pPr>
              <w:pStyle w:val="ListParagraph"/>
              <w:numPr>
                <w:ilvl w:val="0"/>
                <w:numId w:val="2"/>
              </w:numPr>
              <w:ind w:left="432" w:hanging="432"/>
              <w:rPr>
                <w:rFonts w:cs="Times New Roman"/>
                <w:szCs w:val="24"/>
              </w:rPr>
            </w:pPr>
            <w:r w:rsidRPr="00E8314D">
              <w:rPr>
                <w:rFonts w:cs="Times New Roman"/>
                <w:szCs w:val="24"/>
              </w:rPr>
              <w:t xml:space="preserve">Tell the students that throughout this unit they will be asked to think and act as scientists. Ask students to generate a list of things they think scientists do. As students are developing their list, it may be helpful to refer to the </w:t>
            </w:r>
            <w:bookmarkStart w:id="14" w:name="Wheelofscientificinvestigationpc"/>
            <w:r w:rsidRPr="00E8314D">
              <w:rPr>
                <w:szCs w:val="24"/>
              </w:rPr>
              <w:fldChar w:fldCharType="begin"/>
            </w:r>
            <w:r w:rsidR="006E3F41">
              <w:rPr>
                <w:szCs w:val="24"/>
              </w:rPr>
              <w:instrText>HYPERLINK  \l "WheelofScientificInvestigationad"</w:instrText>
            </w:r>
            <w:r w:rsidRPr="00E8314D">
              <w:rPr>
                <w:szCs w:val="24"/>
              </w:rPr>
              <w:fldChar w:fldCharType="separate"/>
            </w:r>
            <w:r w:rsidRPr="00E8314D">
              <w:rPr>
                <w:rStyle w:val="Hyperlink"/>
                <w:szCs w:val="24"/>
              </w:rPr>
              <w:t>Wheel of Scientific Investigation</w:t>
            </w:r>
            <w:r w:rsidRPr="00E8314D">
              <w:rPr>
                <w:szCs w:val="24"/>
              </w:rPr>
              <w:fldChar w:fldCharType="end"/>
            </w:r>
            <w:r w:rsidRPr="00E8314D">
              <w:rPr>
                <w:rFonts w:cs="Times New Roman"/>
                <w:szCs w:val="24"/>
              </w:rPr>
              <w:t xml:space="preserve"> </w:t>
            </w:r>
            <w:bookmarkEnd w:id="14"/>
            <w:r w:rsidRPr="00E8314D">
              <w:rPr>
                <w:rFonts w:cs="Times New Roman"/>
                <w:szCs w:val="24"/>
              </w:rPr>
              <w:t>to which many students were introduced in kindergarten and first grade.</w:t>
            </w:r>
          </w:p>
          <w:p w14:paraId="5A932F9D" w14:textId="77777777" w:rsidR="00C44D7C" w:rsidRDefault="00C44D7C" w:rsidP="00C44D7C">
            <w:pPr>
              <w:pStyle w:val="ListParagraph"/>
              <w:ind w:left="882"/>
              <w:rPr>
                <w:rFonts w:cs="Times New Roman"/>
                <w:szCs w:val="24"/>
              </w:rPr>
            </w:pPr>
          </w:p>
          <w:p w14:paraId="19F84960" w14:textId="77777777" w:rsidR="00607582" w:rsidRDefault="00607582" w:rsidP="00BC130D">
            <w:pPr>
              <w:pStyle w:val="ListParagraph"/>
              <w:numPr>
                <w:ilvl w:val="0"/>
                <w:numId w:val="13"/>
              </w:numPr>
              <w:ind w:left="882" w:hanging="450"/>
              <w:rPr>
                <w:rFonts w:cs="Times New Roman"/>
                <w:szCs w:val="24"/>
              </w:rPr>
            </w:pPr>
            <w:r>
              <w:rPr>
                <w:rFonts w:cs="Times New Roman"/>
                <w:szCs w:val="24"/>
              </w:rPr>
              <w:t>Ask students for their initial thoughts, but reassure them that you are not expecting them to have all the information at this time to fully describe what scientists do.</w:t>
            </w:r>
          </w:p>
          <w:p w14:paraId="5B967440" w14:textId="77777777" w:rsidR="00C44D7C" w:rsidRDefault="00C44D7C" w:rsidP="00C44D7C">
            <w:pPr>
              <w:pStyle w:val="ListParagraph"/>
              <w:ind w:left="882"/>
              <w:rPr>
                <w:rFonts w:cs="Times New Roman"/>
                <w:szCs w:val="24"/>
              </w:rPr>
            </w:pPr>
          </w:p>
          <w:p w14:paraId="65239DD2" w14:textId="77777777" w:rsidR="00607582" w:rsidRDefault="00607582" w:rsidP="00BC130D">
            <w:pPr>
              <w:pStyle w:val="ListParagraph"/>
              <w:numPr>
                <w:ilvl w:val="0"/>
                <w:numId w:val="13"/>
              </w:numPr>
              <w:ind w:left="882" w:hanging="450"/>
              <w:rPr>
                <w:rFonts w:cs="Times New Roman"/>
                <w:szCs w:val="24"/>
              </w:rPr>
            </w:pPr>
            <w:r>
              <w:rPr>
                <w:rFonts w:cs="Times New Roman"/>
                <w:szCs w:val="24"/>
              </w:rPr>
              <w:t>Tell students that the activities and lessons they will experience throughout the unit will allow them to deepen their knowledge over time. Tell students that you will ask for their additional thoughts about what scientists do after they finish working through the first activity.</w:t>
            </w:r>
          </w:p>
          <w:p w14:paraId="4FB9C56A" w14:textId="77777777" w:rsidR="00C44D7C" w:rsidRPr="00C44D7C" w:rsidRDefault="00C44D7C" w:rsidP="00C44D7C">
            <w:pPr>
              <w:pStyle w:val="ListParagraph"/>
              <w:rPr>
                <w:rFonts w:cs="Times New Roman"/>
                <w:szCs w:val="24"/>
              </w:rPr>
            </w:pPr>
          </w:p>
          <w:p w14:paraId="226A791A" w14:textId="572D0FC6" w:rsidR="00607582" w:rsidRDefault="00607582" w:rsidP="00BC130D">
            <w:pPr>
              <w:pStyle w:val="ListParagraph"/>
              <w:numPr>
                <w:ilvl w:val="0"/>
                <w:numId w:val="13"/>
              </w:numPr>
              <w:ind w:left="882" w:hanging="450"/>
              <w:rPr>
                <w:rFonts w:cs="Times New Roman"/>
                <w:szCs w:val="24"/>
              </w:rPr>
            </w:pPr>
            <w:r>
              <w:rPr>
                <w:rFonts w:cs="Times New Roman"/>
                <w:szCs w:val="24"/>
              </w:rPr>
              <w:t xml:space="preserve">The purpose of this activity is to introduce students to what a scientist is. Teachers may choose to further emphasize this idea by using </w:t>
            </w:r>
            <w:bookmarkStart w:id="15" w:name="ProjectClarionWhatsthematterlesson2pc"/>
            <w:bookmarkStart w:id="16" w:name="ProjectClarionWhatsthematterlesson2stage"/>
            <w:r w:rsidR="00D41589">
              <w:rPr>
                <w:rFonts w:cs="Times New Roman"/>
                <w:szCs w:val="24"/>
              </w:rPr>
              <w:fldChar w:fldCharType="begin"/>
            </w:r>
            <w:r w:rsidR="00D41589">
              <w:rPr>
                <w:rFonts w:cs="Times New Roman"/>
                <w:szCs w:val="24"/>
              </w:rPr>
              <w:instrText xml:space="preserve"> HYPERLINK  \l "ProjectClarionaddendum" </w:instrText>
            </w:r>
            <w:r w:rsidR="00D41589">
              <w:rPr>
                <w:rFonts w:cs="Times New Roman"/>
                <w:szCs w:val="24"/>
              </w:rPr>
              <w:fldChar w:fldCharType="separate"/>
            </w:r>
            <w:r w:rsidRPr="00D41589">
              <w:rPr>
                <w:rStyle w:val="Hyperlink"/>
                <w:rFonts w:cs="Times New Roman"/>
                <w:szCs w:val="24"/>
              </w:rPr>
              <w:t xml:space="preserve"> Lesson 2 </w:t>
            </w:r>
            <w:bookmarkEnd w:id="15"/>
            <w:r w:rsidRPr="00D41589">
              <w:rPr>
                <w:rStyle w:val="Hyperlink"/>
                <w:rFonts w:cs="Times New Roman"/>
                <w:szCs w:val="24"/>
              </w:rPr>
              <w:t>(What is a Scientist?)</w:t>
            </w:r>
            <w:r w:rsidR="00D41589">
              <w:rPr>
                <w:rFonts w:cs="Times New Roman"/>
                <w:szCs w:val="24"/>
              </w:rPr>
              <w:fldChar w:fldCharType="end"/>
            </w:r>
            <w:r>
              <w:rPr>
                <w:rFonts w:cs="Times New Roman"/>
                <w:szCs w:val="24"/>
              </w:rPr>
              <w:t xml:space="preserve"> </w:t>
            </w:r>
            <w:bookmarkEnd w:id="16"/>
            <w:r>
              <w:rPr>
                <w:rFonts w:cs="Times New Roman"/>
                <w:szCs w:val="24"/>
              </w:rPr>
              <w:t xml:space="preserve">or engaging students in completing the </w:t>
            </w:r>
            <w:bookmarkStart w:id="17" w:name="frameofthedisciplinescientiststage3"/>
            <w:r>
              <w:rPr>
                <w:rFonts w:cs="Times New Roman"/>
                <w:szCs w:val="24"/>
              </w:rPr>
              <w:fldChar w:fldCharType="begin"/>
            </w:r>
            <w:r w:rsidR="00D41589">
              <w:rPr>
                <w:rFonts w:cs="Times New Roman"/>
                <w:szCs w:val="24"/>
              </w:rPr>
              <w:instrText>HYPERLINK  \l "frameofthedisciplinescientistaddendum"</w:instrText>
            </w:r>
            <w:r>
              <w:rPr>
                <w:rFonts w:cs="Times New Roman"/>
                <w:szCs w:val="24"/>
              </w:rPr>
              <w:fldChar w:fldCharType="separate"/>
            </w:r>
            <w:r w:rsidRPr="00D5108D">
              <w:rPr>
                <w:rStyle w:val="Hyperlink"/>
                <w:rFonts w:cs="Times New Roman"/>
                <w:szCs w:val="24"/>
              </w:rPr>
              <w:t>Frame of the Dis</w:t>
            </w:r>
            <w:r>
              <w:rPr>
                <w:rStyle w:val="Hyperlink"/>
                <w:rFonts w:cs="Times New Roman"/>
                <w:szCs w:val="24"/>
              </w:rPr>
              <w:t>c</w:t>
            </w:r>
            <w:r w:rsidRPr="00D5108D">
              <w:rPr>
                <w:rStyle w:val="Hyperlink"/>
                <w:rFonts w:cs="Times New Roman"/>
                <w:szCs w:val="24"/>
              </w:rPr>
              <w:t>ipline</w:t>
            </w:r>
            <w:r>
              <w:rPr>
                <w:rFonts w:cs="Times New Roman"/>
                <w:szCs w:val="24"/>
              </w:rPr>
              <w:fldChar w:fldCharType="end"/>
            </w:r>
            <w:r>
              <w:rPr>
                <w:rFonts w:cs="Times New Roman"/>
                <w:szCs w:val="24"/>
              </w:rPr>
              <w:t xml:space="preserve"> </w:t>
            </w:r>
            <w:bookmarkEnd w:id="17"/>
            <w:r>
              <w:rPr>
                <w:rFonts w:cs="Times New Roman"/>
                <w:szCs w:val="24"/>
              </w:rPr>
              <w:t>for a scientist.</w:t>
            </w:r>
          </w:p>
          <w:p w14:paraId="40D23E7F" w14:textId="77777777" w:rsidR="00C44D7C" w:rsidRPr="00C44D7C" w:rsidRDefault="00C44D7C" w:rsidP="00C44D7C">
            <w:pPr>
              <w:pStyle w:val="ListParagraph"/>
              <w:rPr>
                <w:rFonts w:cs="Times New Roman"/>
                <w:szCs w:val="24"/>
              </w:rPr>
            </w:pPr>
          </w:p>
          <w:p w14:paraId="45F51922" w14:textId="77777777" w:rsidR="00607582" w:rsidRPr="00381288" w:rsidRDefault="00607582" w:rsidP="00BB1FAB">
            <w:pPr>
              <w:numPr>
                <w:ilvl w:val="0"/>
                <w:numId w:val="2"/>
              </w:numPr>
              <w:ind w:left="432" w:hanging="432"/>
            </w:pPr>
            <w:bookmarkStart w:id="18" w:name="Play"/>
            <w:r w:rsidRPr="002C60A0">
              <w:rPr>
                <w:b/>
                <w:color w:val="000000"/>
              </w:rPr>
              <w:lastRenderedPageBreak/>
              <w:t>PLAY:</w:t>
            </w:r>
            <w:r w:rsidRPr="002C60A0">
              <w:rPr>
                <w:color w:val="000000"/>
              </w:rPr>
              <w:t xml:space="preserve"> </w:t>
            </w:r>
            <w:bookmarkEnd w:id="18"/>
            <w:r w:rsidRPr="002C60A0">
              <w:rPr>
                <w:color w:val="000000"/>
              </w:rPr>
              <w:t xml:space="preserve">Provide students with a variety of objects and pictures representing the </w:t>
            </w:r>
            <w:r>
              <w:rPr>
                <w:color w:val="000000"/>
              </w:rPr>
              <w:t>three</w:t>
            </w:r>
            <w:r w:rsidRPr="002C60A0">
              <w:rPr>
                <w:color w:val="000000"/>
              </w:rPr>
              <w:t xml:space="preserve"> states of matter. Allow approximately 10 minutes for students to simply explore the pictur</w:t>
            </w:r>
            <w:r>
              <w:rPr>
                <w:color w:val="000000"/>
              </w:rPr>
              <w:t>es and objects in small groups.</w:t>
            </w:r>
          </w:p>
          <w:p w14:paraId="63BB6201" w14:textId="77777777" w:rsidR="00C44D7C" w:rsidRDefault="00C44D7C" w:rsidP="00C44D7C">
            <w:pPr>
              <w:pStyle w:val="ListParagraph"/>
              <w:ind w:left="882"/>
              <w:rPr>
                <w:rFonts w:cs="Times New Roman"/>
                <w:szCs w:val="24"/>
              </w:rPr>
            </w:pPr>
          </w:p>
          <w:p w14:paraId="66D1FC40" w14:textId="77777777" w:rsidR="00607582" w:rsidRPr="001E39CF" w:rsidRDefault="00607582" w:rsidP="00BC130D">
            <w:pPr>
              <w:pStyle w:val="ListParagraph"/>
              <w:numPr>
                <w:ilvl w:val="0"/>
                <w:numId w:val="13"/>
              </w:numPr>
              <w:ind w:left="882" w:hanging="450"/>
              <w:rPr>
                <w:rFonts w:cs="Times New Roman"/>
                <w:szCs w:val="24"/>
              </w:rPr>
            </w:pPr>
            <w:r w:rsidRPr="001E39CF">
              <w:rPr>
                <w:rFonts w:cs="Times New Roman"/>
                <w:szCs w:val="24"/>
              </w:rPr>
              <w:t>While students are working with the materials, the teacher should circulate among the groups and collect anecdotal notes. The teacher should make as few comments as possible at this point. The goal should be to listen to the questions, comments, discoveries, and connections students are making.</w:t>
            </w:r>
          </w:p>
          <w:p w14:paraId="26ABB973" w14:textId="77777777" w:rsidR="00C44D7C" w:rsidRPr="00C44D7C" w:rsidRDefault="00C44D7C" w:rsidP="00C44D7C">
            <w:pPr>
              <w:pStyle w:val="ListParagraph"/>
              <w:ind w:left="882"/>
            </w:pPr>
          </w:p>
          <w:p w14:paraId="455C68F8" w14:textId="1517F865" w:rsidR="00607582" w:rsidRPr="004F7F9B" w:rsidRDefault="00607582" w:rsidP="00BC130D">
            <w:pPr>
              <w:pStyle w:val="ListParagraph"/>
              <w:numPr>
                <w:ilvl w:val="0"/>
                <w:numId w:val="13"/>
              </w:numPr>
              <w:ind w:left="882" w:hanging="450"/>
            </w:pPr>
            <w:r w:rsidRPr="001E39CF">
              <w:rPr>
                <w:rFonts w:cs="Times New Roman"/>
                <w:szCs w:val="24"/>
              </w:rPr>
              <w:t xml:space="preserve">After about </w:t>
            </w:r>
            <w:r>
              <w:rPr>
                <w:rFonts w:cs="Times New Roman"/>
                <w:szCs w:val="24"/>
              </w:rPr>
              <w:t>five</w:t>
            </w:r>
            <w:r w:rsidRPr="001E39CF">
              <w:rPr>
                <w:rFonts w:cs="Times New Roman"/>
                <w:szCs w:val="24"/>
              </w:rPr>
              <w:t xml:space="preserve"> minutes, ask the students to begin grouping the objects using any criteria they can</w:t>
            </w:r>
            <w:r w:rsidRPr="00E8314D">
              <w:rPr>
                <w:rFonts w:cs="Times New Roman"/>
                <w:szCs w:val="24"/>
              </w:rPr>
              <w:t xml:space="preserve"> think of. You may also want to encourage students to find other objects in the classroom</w:t>
            </w:r>
            <w:r w:rsidRPr="002C60A0">
              <w:rPr>
                <w:color w:val="000000"/>
              </w:rPr>
              <w:t xml:space="preserve"> that represent their groups.</w:t>
            </w:r>
          </w:p>
          <w:p w14:paraId="28BC94F6" w14:textId="77777777" w:rsidR="00075EAA" w:rsidRPr="00075EAA" w:rsidRDefault="00075EAA" w:rsidP="00075EAA">
            <w:pPr>
              <w:pStyle w:val="ListParagraph"/>
              <w:ind w:left="432"/>
            </w:pPr>
          </w:p>
          <w:p w14:paraId="3F70CDB7" w14:textId="77777777" w:rsidR="00607582" w:rsidRDefault="00607582" w:rsidP="00BB1FAB">
            <w:pPr>
              <w:pStyle w:val="ListParagraph"/>
              <w:numPr>
                <w:ilvl w:val="0"/>
                <w:numId w:val="2"/>
              </w:numPr>
              <w:ind w:left="432" w:hanging="450"/>
            </w:pPr>
            <w:r w:rsidRPr="004F7F9B">
              <w:rPr>
                <w:b/>
              </w:rPr>
              <w:t>DEBRIEF:</w:t>
            </w:r>
            <w:r>
              <w:t xml:space="preserve"> Following the open exploration, have the children list/draw some of the things they observed during their exploration with the pictures and objects. They should then list some of the questions they have as a result of their exploration.</w:t>
            </w:r>
          </w:p>
          <w:p w14:paraId="24F638A3" w14:textId="77777777" w:rsidR="00C44D7C" w:rsidRDefault="00C44D7C" w:rsidP="00C44D7C">
            <w:pPr>
              <w:pStyle w:val="ListParagraph"/>
              <w:ind w:left="882"/>
              <w:rPr>
                <w:rFonts w:cs="Times New Roman"/>
                <w:szCs w:val="24"/>
              </w:rPr>
            </w:pPr>
          </w:p>
          <w:p w14:paraId="6590CE61" w14:textId="77777777" w:rsidR="00607582" w:rsidRPr="001E39CF" w:rsidRDefault="00607582" w:rsidP="00BC130D">
            <w:pPr>
              <w:pStyle w:val="ListParagraph"/>
              <w:numPr>
                <w:ilvl w:val="0"/>
                <w:numId w:val="13"/>
              </w:numPr>
              <w:ind w:left="882" w:hanging="450"/>
              <w:rPr>
                <w:rFonts w:cs="Times New Roman"/>
                <w:szCs w:val="24"/>
              </w:rPr>
            </w:pPr>
            <w:r w:rsidRPr="001E39CF">
              <w:rPr>
                <w:rFonts w:cs="Times New Roman"/>
                <w:szCs w:val="24"/>
              </w:rPr>
              <w:t>Have each small group share their observations, groupings, and questions with the whole group.</w:t>
            </w:r>
          </w:p>
          <w:p w14:paraId="14E7801D" w14:textId="77777777" w:rsidR="00C44D7C" w:rsidRDefault="00C44D7C" w:rsidP="00C44D7C">
            <w:pPr>
              <w:pStyle w:val="ListParagraph"/>
              <w:ind w:left="882"/>
              <w:rPr>
                <w:rFonts w:cs="Times New Roman"/>
                <w:szCs w:val="24"/>
              </w:rPr>
            </w:pPr>
          </w:p>
          <w:p w14:paraId="7F4A4476" w14:textId="77777777" w:rsidR="00607582" w:rsidRPr="001E39CF" w:rsidRDefault="00607582" w:rsidP="00BC130D">
            <w:pPr>
              <w:pStyle w:val="ListParagraph"/>
              <w:numPr>
                <w:ilvl w:val="0"/>
                <w:numId w:val="13"/>
              </w:numPr>
              <w:ind w:left="882" w:hanging="450"/>
              <w:rPr>
                <w:rFonts w:cs="Times New Roman"/>
                <w:szCs w:val="24"/>
              </w:rPr>
            </w:pPr>
            <w:r w:rsidRPr="001E39CF">
              <w:rPr>
                <w:rFonts w:cs="Times New Roman"/>
                <w:szCs w:val="24"/>
              </w:rPr>
              <w:t>The teacher should record the collective information for the group on a large piece of Post-it paper or on the interactive whiteboard.</w:t>
            </w:r>
          </w:p>
          <w:p w14:paraId="102A832C" w14:textId="77777777" w:rsidR="00C44D7C" w:rsidRPr="00C44D7C" w:rsidRDefault="00C44D7C" w:rsidP="00C44D7C">
            <w:pPr>
              <w:pStyle w:val="ListParagraph"/>
              <w:ind w:left="882"/>
            </w:pPr>
          </w:p>
          <w:p w14:paraId="5F317247" w14:textId="77777777" w:rsidR="00607582" w:rsidRDefault="00607582" w:rsidP="00BC130D">
            <w:pPr>
              <w:pStyle w:val="ListParagraph"/>
              <w:numPr>
                <w:ilvl w:val="0"/>
                <w:numId w:val="13"/>
              </w:numPr>
              <w:ind w:left="882" w:hanging="450"/>
            </w:pPr>
            <w:r w:rsidRPr="001E39CF">
              <w:rPr>
                <w:rFonts w:cs="Times New Roman"/>
                <w:szCs w:val="24"/>
              </w:rPr>
              <w:t>This time should be a “safe” time for all students. All students should be able to share their observations</w:t>
            </w:r>
            <w:r>
              <w:t>, connections, and questions without anyone making a judgment.</w:t>
            </w:r>
            <w:r>
              <w:br/>
            </w:r>
          </w:p>
          <w:p w14:paraId="06FA00F6" w14:textId="77777777" w:rsidR="00607582" w:rsidRDefault="00607582" w:rsidP="00BB1FAB">
            <w:pPr>
              <w:pStyle w:val="ListParagraph"/>
              <w:numPr>
                <w:ilvl w:val="0"/>
                <w:numId w:val="2"/>
              </w:numPr>
              <w:ind w:left="432" w:hanging="450"/>
              <w:rPr>
                <w:rFonts w:cs="Times New Roman"/>
                <w:szCs w:val="24"/>
              </w:rPr>
            </w:pPr>
            <w:r>
              <w:rPr>
                <w:rFonts w:cs="Times New Roman"/>
                <w:b/>
                <w:szCs w:val="24"/>
              </w:rPr>
              <w:t xml:space="preserve">REPLAY: </w:t>
            </w:r>
            <w:r>
              <w:rPr>
                <w:rFonts w:cs="Times New Roman"/>
                <w:szCs w:val="24"/>
              </w:rPr>
              <w:t>Now that students have had an opportunity to share their groupings, have the students regroup their objects.</w:t>
            </w:r>
          </w:p>
          <w:p w14:paraId="49F6F006" w14:textId="77777777" w:rsidR="00C44D7C" w:rsidRDefault="00C44D7C" w:rsidP="00C44D7C">
            <w:pPr>
              <w:pStyle w:val="ListParagraph"/>
              <w:ind w:left="432"/>
              <w:rPr>
                <w:rFonts w:cs="Times New Roman"/>
                <w:szCs w:val="24"/>
              </w:rPr>
            </w:pPr>
          </w:p>
          <w:p w14:paraId="400397D0" w14:textId="77777777" w:rsidR="00607582" w:rsidRDefault="00607582" w:rsidP="00BC130D">
            <w:pPr>
              <w:pStyle w:val="ListParagraph"/>
              <w:numPr>
                <w:ilvl w:val="0"/>
                <w:numId w:val="13"/>
              </w:numPr>
              <w:ind w:left="882" w:hanging="450"/>
              <w:rPr>
                <w:rFonts w:cs="Times New Roman"/>
                <w:szCs w:val="24"/>
              </w:rPr>
            </w:pPr>
            <w:r>
              <w:rPr>
                <w:rFonts w:cs="Times New Roman"/>
                <w:szCs w:val="24"/>
              </w:rPr>
              <w:t>If they have not already done so, have the students group their objects according to shared characteristics such as size (big, little, large, small), shape (circle, triangle, square, rectangle), color, texture (rough, smooth, hard, soft), or weight (heavy, light).</w:t>
            </w:r>
          </w:p>
          <w:p w14:paraId="2162E322" w14:textId="77777777" w:rsidR="00C44D7C" w:rsidRDefault="00C44D7C" w:rsidP="00C44D7C">
            <w:pPr>
              <w:pStyle w:val="ListParagraph"/>
              <w:ind w:left="882"/>
              <w:rPr>
                <w:rFonts w:cs="Times New Roman"/>
                <w:szCs w:val="24"/>
              </w:rPr>
            </w:pPr>
          </w:p>
          <w:p w14:paraId="64E3D41D" w14:textId="5F03D288" w:rsidR="00607582" w:rsidRDefault="00607582" w:rsidP="00BC130D">
            <w:pPr>
              <w:pStyle w:val="ListParagraph"/>
              <w:numPr>
                <w:ilvl w:val="0"/>
                <w:numId w:val="13"/>
              </w:numPr>
              <w:ind w:left="882" w:hanging="450"/>
              <w:rPr>
                <w:rFonts w:cs="Times New Roman"/>
                <w:szCs w:val="24"/>
              </w:rPr>
            </w:pPr>
            <w:r>
              <w:rPr>
                <w:rFonts w:cs="Times New Roman"/>
                <w:szCs w:val="24"/>
              </w:rPr>
              <w:t xml:space="preserve">As students are working, ask them to explain how they </w:t>
            </w:r>
            <w:r w:rsidR="00834D47">
              <w:rPr>
                <w:rFonts w:cs="Times New Roman"/>
                <w:szCs w:val="24"/>
              </w:rPr>
              <w:t>grouped objects or pictures</w:t>
            </w:r>
            <w:r>
              <w:rPr>
                <w:rFonts w:cs="Times New Roman"/>
                <w:szCs w:val="24"/>
              </w:rPr>
              <w:t>, concentrating on objects that were particularly hard to classify. (For example, students may have difficulty grouping glue if they are debating whether the bottle is a solid or the contents are a liquid.)</w:t>
            </w:r>
            <w:r w:rsidR="00C45346">
              <w:rPr>
                <w:rFonts w:cs="Times New Roman"/>
                <w:szCs w:val="24"/>
              </w:rPr>
              <w:br/>
            </w:r>
          </w:p>
          <w:p w14:paraId="1428F2AE" w14:textId="77777777" w:rsidR="00607582" w:rsidRDefault="00607582" w:rsidP="00BB1FAB">
            <w:pPr>
              <w:pStyle w:val="ListParagraph"/>
              <w:numPr>
                <w:ilvl w:val="0"/>
                <w:numId w:val="2"/>
              </w:numPr>
              <w:ind w:left="432" w:hanging="450"/>
              <w:rPr>
                <w:rFonts w:cs="Times New Roman"/>
                <w:szCs w:val="24"/>
              </w:rPr>
            </w:pPr>
            <w:r w:rsidRPr="00AF67C6">
              <w:rPr>
                <w:rFonts w:cs="Times New Roman"/>
                <w:szCs w:val="24"/>
                <w:u w:val="single"/>
              </w:rPr>
              <w:lastRenderedPageBreak/>
              <w:t>Optional Process Log Entry:</w:t>
            </w:r>
            <w:r>
              <w:rPr>
                <w:rFonts w:cs="Times New Roman"/>
                <w:szCs w:val="24"/>
              </w:rPr>
              <w:t xml:space="preserve">  </w:t>
            </w:r>
            <w:r w:rsidRPr="00AF67C6">
              <w:rPr>
                <w:rFonts w:cs="Times New Roman"/>
                <w:i/>
                <w:szCs w:val="24"/>
              </w:rPr>
              <w:t>Why did you group object</w:t>
            </w:r>
            <w:r>
              <w:rPr>
                <w:rFonts w:cs="Times New Roman"/>
                <w:i/>
                <w:szCs w:val="24"/>
              </w:rPr>
              <w:t>s in this way?</w:t>
            </w:r>
            <w:r w:rsidRPr="00AF67C6">
              <w:rPr>
                <w:rFonts w:cs="Times New Roman"/>
                <w:i/>
                <w:szCs w:val="24"/>
              </w:rPr>
              <w:t xml:space="preserve"> Were any objects difficult to group? How did you manage this difficulty?</w:t>
            </w:r>
          </w:p>
          <w:p w14:paraId="01F2B45D" w14:textId="77777777" w:rsidR="00607582" w:rsidRDefault="00607582" w:rsidP="00A456F3">
            <w:pPr>
              <w:pStyle w:val="ListParagraph"/>
              <w:ind w:left="432"/>
              <w:rPr>
                <w:rFonts w:cs="Times New Roman"/>
                <w:szCs w:val="24"/>
              </w:rPr>
            </w:pPr>
          </w:p>
          <w:p w14:paraId="56FDFB45" w14:textId="77777777" w:rsidR="00607582" w:rsidRDefault="00607582" w:rsidP="00BB1FAB">
            <w:pPr>
              <w:numPr>
                <w:ilvl w:val="0"/>
                <w:numId w:val="5"/>
              </w:numPr>
              <w:ind w:left="432" w:hanging="450"/>
            </w:pPr>
            <w:r>
              <w:t xml:space="preserve">Prepare students for this and all future learning by leading a discussion that will help them understand what a </w:t>
            </w:r>
            <w:bookmarkStart w:id="19" w:name="GrowthM"/>
            <w:r>
              <w:t>growth mindset</w:t>
            </w:r>
            <w:bookmarkEnd w:id="19"/>
            <w:r>
              <w:t xml:space="preserve"> is and why it is important. For more information about developing a growth mindset, see </w:t>
            </w:r>
            <w:hyperlink r:id="rId18" w:history="1">
              <w:r>
                <w:rPr>
                  <w:rStyle w:val="Hyperlink"/>
                </w:rPr>
                <w:t>http://mindsetonline.com/whatisit/about/index.html</w:t>
              </w:r>
            </w:hyperlink>
            <w:r>
              <w:t xml:space="preserve">. </w:t>
            </w:r>
            <w:r>
              <w:br/>
            </w:r>
          </w:p>
          <w:p w14:paraId="689D7BB4" w14:textId="77777777" w:rsidR="00607582" w:rsidRPr="00AF67C6" w:rsidRDefault="00607582" w:rsidP="00BB1FAB">
            <w:pPr>
              <w:numPr>
                <w:ilvl w:val="0"/>
                <w:numId w:val="5"/>
              </w:numPr>
              <w:ind w:left="432" w:hanging="450"/>
            </w:pPr>
            <w:r>
              <w:t xml:space="preserve">Begin with a statement like, </w:t>
            </w:r>
            <w:r w:rsidRPr="00AF67C6">
              <w:rPr>
                <w:i/>
              </w:rPr>
              <w:t>As we prepare to explore matter, many of you know some things about matter and some things about being a scientist, but none of us knows it all</w:t>
            </w:r>
            <w:r>
              <w:rPr>
                <w:i/>
              </w:rPr>
              <w:t>.</w:t>
            </w:r>
            <w:r>
              <w:rPr>
                <w:i/>
              </w:rPr>
              <w:br/>
            </w:r>
          </w:p>
          <w:p w14:paraId="7C9F9FF9" w14:textId="77777777" w:rsidR="00607582" w:rsidRDefault="00607582" w:rsidP="00BB1FAB">
            <w:pPr>
              <w:numPr>
                <w:ilvl w:val="0"/>
                <w:numId w:val="5"/>
              </w:numPr>
              <w:ind w:left="432" w:hanging="450"/>
            </w:pPr>
            <w:r w:rsidRPr="00AF67C6">
              <w:t>Then ask</w:t>
            </w:r>
            <w:r>
              <w:rPr>
                <w:i/>
              </w:rPr>
              <w:t xml:space="preserve">, </w:t>
            </w:r>
            <w:r w:rsidRPr="00AF67C6">
              <w:rPr>
                <w:i/>
              </w:rPr>
              <w:t>W</w:t>
            </w:r>
            <w:r>
              <w:rPr>
                <w:i/>
              </w:rPr>
              <w:t xml:space="preserve">hat would help you learn more? What questions do you have? </w:t>
            </w:r>
            <w:r w:rsidRPr="00AF67C6">
              <w:rPr>
                <w:i/>
              </w:rPr>
              <w:t>What will you do to help yourself when you do not know an answer?</w:t>
            </w:r>
            <w:r>
              <w:rPr>
                <w:i/>
              </w:rPr>
              <w:t xml:space="preserve"> </w:t>
            </w:r>
            <w:r w:rsidRPr="00AF67C6">
              <w:rPr>
                <w:i/>
              </w:rPr>
              <w:t>What</w:t>
            </w:r>
            <w:r>
              <w:rPr>
                <w:i/>
              </w:rPr>
              <w:t xml:space="preserve"> do you do well as a scientist?</w:t>
            </w:r>
            <w:r>
              <w:br/>
              <w:t xml:space="preserve"> </w:t>
            </w:r>
          </w:p>
          <w:p w14:paraId="12C90FC4" w14:textId="77777777" w:rsidR="00607582" w:rsidRDefault="00607582" w:rsidP="00BB1FAB">
            <w:pPr>
              <w:numPr>
                <w:ilvl w:val="0"/>
                <w:numId w:val="5"/>
              </w:numPr>
              <w:ind w:left="432" w:hanging="450"/>
            </w:pPr>
            <w:r>
              <w:t xml:space="preserve">Students may respond in their process logs or engage in discussion groups. Consider charting student responses for end-of-unit reflection. </w:t>
            </w:r>
          </w:p>
          <w:p w14:paraId="5B26C7AB" w14:textId="1C164B5C" w:rsidR="00607582" w:rsidRDefault="00607582" w:rsidP="00041551">
            <w:pPr>
              <w:pStyle w:val="ListParagraph"/>
              <w:ind w:left="432"/>
              <w:rPr>
                <w:rFonts w:cs="Times New Roman"/>
                <w:szCs w:val="24"/>
              </w:rPr>
            </w:pPr>
            <w:r>
              <w:rPr>
                <w:rFonts w:cs="Times New Roman"/>
                <w:szCs w:val="24"/>
              </w:rPr>
              <w:t xml:space="preserve"> </w:t>
            </w:r>
          </w:p>
          <w:p w14:paraId="384A8521" w14:textId="7278E551" w:rsidR="00607582" w:rsidRDefault="00607582" w:rsidP="00BB1FAB">
            <w:pPr>
              <w:pStyle w:val="ListParagraph"/>
              <w:numPr>
                <w:ilvl w:val="0"/>
                <w:numId w:val="2"/>
              </w:numPr>
              <w:ind w:left="432" w:hanging="450"/>
              <w:rPr>
                <w:rFonts w:cs="Times New Roman"/>
                <w:szCs w:val="24"/>
              </w:rPr>
            </w:pPr>
            <w:r>
              <w:rPr>
                <w:rFonts w:cs="Times New Roman"/>
                <w:szCs w:val="24"/>
              </w:rPr>
              <w:t xml:space="preserve">Using the </w:t>
            </w:r>
            <w:bookmarkStart w:id="20" w:name="FrayerStage3"/>
            <w:bookmarkStart w:id="21" w:name="FrayerModelpc"/>
            <w:r>
              <w:rPr>
                <w:szCs w:val="24"/>
              </w:rPr>
              <w:fldChar w:fldCharType="begin"/>
            </w:r>
            <w:r w:rsidR="00D41589">
              <w:rPr>
                <w:szCs w:val="24"/>
              </w:rPr>
              <w:instrText>HYPERLINK  \l "Frayeraddendum"</w:instrText>
            </w:r>
            <w:r>
              <w:rPr>
                <w:szCs w:val="24"/>
              </w:rPr>
              <w:fldChar w:fldCharType="separate"/>
            </w:r>
            <w:r w:rsidRPr="00DB7AE5">
              <w:rPr>
                <w:rStyle w:val="Hyperlink"/>
                <w:szCs w:val="24"/>
              </w:rPr>
              <w:t>Frayer Model</w:t>
            </w:r>
            <w:bookmarkEnd w:id="20"/>
            <w:bookmarkEnd w:id="21"/>
            <w:r>
              <w:rPr>
                <w:szCs w:val="24"/>
              </w:rPr>
              <w:fldChar w:fldCharType="end"/>
            </w:r>
            <w:r>
              <w:rPr>
                <w:rFonts w:cs="Times New Roman"/>
                <w:szCs w:val="24"/>
              </w:rPr>
              <w:t xml:space="preserve"> introduced in the second grade Introduction to Systems unit, have the students explore the word “matter,” using the attached </w:t>
            </w:r>
            <w:bookmarkStart w:id="22" w:name="MatterFrayerModelstage3"/>
            <w:r w:rsidR="00D41589">
              <w:fldChar w:fldCharType="begin"/>
            </w:r>
            <w:r w:rsidR="00D41589">
              <w:instrText>HYPERLINK  \l "MatterFrayerModeladdendum"</w:instrText>
            </w:r>
            <w:r w:rsidR="00D41589">
              <w:fldChar w:fldCharType="separate"/>
            </w:r>
            <w:r w:rsidRPr="005615CC">
              <w:rPr>
                <w:rStyle w:val="Hyperlink"/>
                <w:rFonts w:cs="Times New Roman"/>
                <w:szCs w:val="24"/>
              </w:rPr>
              <w:t>graphic organizer</w:t>
            </w:r>
            <w:r w:rsidR="00D41589">
              <w:rPr>
                <w:rStyle w:val="Hyperlink"/>
                <w:rFonts w:cs="Times New Roman"/>
                <w:szCs w:val="24"/>
              </w:rPr>
              <w:fldChar w:fldCharType="end"/>
            </w:r>
            <w:bookmarkEnd w:id="22"/>
            <w:r>
              <w:rPr>
                <w:rFonts w:cs="Times New Roman"/>
                <w:szCs w:val="24"/>
              </w:rPr>
              <w:t>. Students should begin to recognize that the objects they have been sorting can be classified according to solids, liquids, and gases. They are likely able to generate examples of all three states.</w:t>
            </w:r>
          </w:p>
          <w:p w14:paraId="69B057BB" w14:textId="77777777" w:rsidR="00C44D7C" w:rsidRDefault="00C44D7C" w:rsidP="00C44D7C">
            <w:pPr>
              <w:pStyle w:val="ListParagraph"/>
              <w:ind w:left="432"/>
              <w:rPr>
                <w:rFonts w:cs="Times New Roman"/>
                <w:szCs w:val="24"/>
              </w:rPr>
            </w:pPr>
          </w:p>
          <w:p w14:paraId="1DE2260C" w14:textId="77777777" w:rsidR="00607582" w:rsidRDefault="00607582" w:rsidP="00BC130D">
            <w:pPr>
              <w:pStyle w:val="ListParagraph"/>
              <w:numPr>
                <w:ilvl w:val="0"/>
                <w:numId w:val="13"/>
              </w:numPr>
              <w:ind w:left="882" w:hanging="450"/>
              <w:rPr>
                <w:rFonts w:cs="Times New Roman"/>
                <w:szCs w:val="24"/>
              </w:rPr>
            </w:pPr>
            <w:r>
              <w:rPr>
                <w:rFonts w:cs="Times New Roman"/>
                <w:szCs w:val="24"/>
              </w:rPr>
              <w:t xml:space="preserve">The purpose of using the Frayer Model in this activity is to help students “uncover” that there </w:t>
            </w:r>
            <w:r w:rsidRPr="004C6F7A">
              <w:rPr>
                <w:rFonts w:cs="Times New Roman"/>
                <w:szCs w:val="24"/>
              </w:rPr>
              <w:t>are</w:t>
            </w:r>
            <w:r w:rsidRPr="004C6F7A">
              <w:rPr>
                <w:rFonts w:cs="Times New Roman"/>
                <w:b/>
                <w:szCs w:val="24"/>
              </w:rPr>
              <w:t xml:space="preserve"> </w:t>
            </w:r>
            <w:r>
              <w:rPr>
                <w:rFonts w:cs="Times New Roman"/>
                <w:b/>
                <w:szCs w:val="24"/>
              </w:rPr>
              <w:t>no</w:t>
            </w:r>
            <w:r>
              <w:rPr>
                <w:rFonts w:cs="Times New Roman"/>
                <w:szCs w:val="24"/>
              </w:rPr>
              <w:t xml:space="preserve"> concrete non-examples of matter. Some students may name intangible nouns such as light/shadows, sound, heat, love, etc. This is a prime opportunity to discuss concrete and abstract. Matter is concrete.</w:t>
            </w:r>
          </w:p>
          <w:p w14:paraId="2D228C9B" w14:textId="77777777" w:rsidR="00C44D7C" w:rsidRDefault="00C44D7C" w:rsidP="00C44D7C">
            <w:pPr>
              <w:pStyle w:val="ListParagraph"/>
              <w:ind w:left="882"/>
              <w:rPr>
                <w:rFonts w:cs="Times New Roman"/>
                <w:szCs w:val="24"/>
              </w:rPr>
            </w:pPr>
          </w:p>
          <w:p w14:paraId="07DA52C9" w14:textId="77777777" w:rsidR="00607582" w:rsidRPr="00381288" w:rsidRDefault="00607582" w:rsidP="00BC130D">
            <w:pPr>
              <w:pStyle w:val="ListParagraph"/>
              <w:numPr>
                <w:ilvl w:val="0"/>
                <w:numId w:val="13"/>
              </w:numPr>
              <w:ind w:left="882" w:hanging="450"/>
              <w:rPr>
                <w:rFonts w:cs="Times New Roman"/>
                <w:szCs w:val="24"/>
              </w:rPr>
            </w:pPr>
            <w:r>
              <w:rPr>
                <w:rFonts w:cs="Times New Roman"/>
                <w:szCs w:val="24"/>
              </w:rPr>
              <w:t xml:space="preserve">This introduces students to the unit </w:t>
            </w:r>
            <w:r>
              <w:rPr>
                <w:rFonts w:cs="Times New Roman"/>
                <w:b/>
                <w:szCs w:val="24"/>
              </w:rPr>
              <w:t xml:space="preserve">Enduring Understanding: </w:t>
            </w:r>
            <w:r w:rsidRPr="00E84E27">
              <w:rPr>
                <w:rFonts w:cs="Times New Roman"/>
                <w:szCs w:val="24"/>
              </w:rPr>
              <w:t>Matter is everywhere</w:t>
            </w:r>
            <w:r>
              <w:rPr>
                <w:rFonts w:cs="Times New Roman"/>
                <w:b/>
                <w:szCs w:val="24"/>
              </w:rPr>
              <w:t>.</w:t>
            </w:r>
          </w:p>
          <w:p w14:paraId="2178F0D3" w14:textId="77777777" w:rsidR="00C44D7C" w:rsidRDefault="00C44D7C" w:rsidP="00C44D7C">
            <w:pPr>
              <w:pStyle w:val="ListParagraph"/>
              <w:ind w:left="882"/>
              <w:rPr>
                <w:rFonts w:cs="Times New Roman"/>
                <w:szCs w:val="24"/>
              </w:rPr>
            </w:pPr>
          </w:p>
          <w:p w14:paraId="5DA693E1" w14:textId="77777777" w:rsidR="00607582" w:rsidRDefault="00607582" w:rsidP="00BC130D">
            <w:pPr>
              <w:pStyle w:val="ListParagraph"/>
              <w:numPr>
                <w:ilvl w:val="0"/>
                <w:numId w:val="13"/>
              </w:numPr>
              <w:ind w:left="882" w:hanging="450"/>
              <w:rPr>
                <w:rFonts w:cs="Times New Roman"/>
                <w:szCs w:val="24"/>
              </w:rPr>
            </w:pPr>
            <w:r>
              <w:rPr>
                <w:rFonts w:cs="Times New Roman"/>
                <w:szCs w:val="24"/>
              </w:rPr>
              <w:t>At the conclusion of this activity, if they have not already done so, have the students group the objects and pictures into solids, liquids, and gases. Teachers may choose to have students conduct a “gallery walk” to build consensus among the groups about how to group the objects and pictures.</w:t>
            </w:r>
          </w:p>
          <w:p w14:paraId="37BB9250" w14:textId="77777777" w:rsidR="00C44D7C" w:rsidRPr="00C44D7C" w:rsidRDefault="00C44D7C" w:rsidP="00C44D7C">
            <w:pPr>
              <w:pStyle w:val="ListParagraph"/>
              <w:ind w:left="882"/>
            </w:pPr>
          </w:p>
          <w:p w14:paraId="5A83F4AE" w14:textId="02DFC66E" w:rsidR="00607582" w:rsidRDefault="00607582" w:rsidP="00BC130D">
            <w:pPr>
              <w:pStyle w:val="ListParagraph"/>
              <w:numPr>
                <w:ilvl w:val="0"/>
                <w:numId w:val="13"/>
              </w:numPr>
              <w:ind w:left="882" w:hanging="450"/>
            </w:pPr>
            <w:r w:rsidRPr="00E84E27">
              <w:rPr>
                <w:rFonts w:cs="Times New Roman"/>
                <w:szCs w:val="24"/>
              </w:rPr>
              <w:t>For this portion of the activity, teachers may choose to use materials from</w:t>
            </w:r>
            <w:r w:rsidR="00834D47">
              <w:rPr>
                <w:rFonts w:cs="Times New Roman"/>
                <w:szCs w:val="24"/>
              </w:rPr>
              <w:t xml:space="preserve"> the Materials section.</w:t>
            </w:r>
            <w:r w:rsidR="00C45346">
              <w:rPr>
                <w:rFonts w:cs="Times New Roman"/>
                <w:szCs w:val="24"/>
              </w:rPr>
              <w:br/>
            </w:r>
            <w:r w:rsidR="00C45346">
              <w:rPr>
                <w:rFonts w:cs="Times New Roman"/>
                <w:szCs w:val="24"/>
              </w:rPr>
              <w:br/>
            </w:r>
          </w:p>
          <w:p w14:paraId="4A167AC3" w14:textId="23655DC1" w:rsidR="00607582" w:rsidRDefault="00075EAA" w:rsidP="00075EAA">
            <w:r>
              <w:rPr>
                <w:b/>
              </w:rPr>
              <w:lastRenderedPageBreak/>
              <w:t xml:space="preserve">Assessment: </w:t>
            </w:r>
            <w:bookmarkStart w:id="23" w:name="MatterSortStage3"/>
            <w:bookmarkStart w:id="24" w:name="MatterSortpc"/>
            <w:r w:rsidR="00607582" w:rsidRPr="00075EAA">
              <w:fldChar w:fldCharType="begin"/>
            </w:r>
            <w:r w:rsidR="00607582" w:rsidRPr="00075EAA">
              <w:instrText xml:space="preserve"> HYPERLINK  \l "MatterSortad" </w:instrText>
            </w:r>
            <w:r w:rsidR="00607582" w:rsidRPr="00075EAA">
              <w:fldChar w:fldCharType="separate"/>
            </w:r>
            <w:r w:rsidR="00607582" w:rsidRPr="00075EAA">
              <w:rPr>
                <w:rStyle w:val="Hyperlink"/>
              </w:rPr>
              <w:t>Matter Sort</w:t>
            </w:r>
            <w:r w:rsidR="00607582" w:rsidRPr="00075EAA">
              <w:fldChar w:fldCharType="end"/>
            </w:r>
            <w:r w:rsidR="00607582" w:rsidRPr="00075EAA">
              <w:t xml:space="preserve"> </w:t>
            </w:r>
            <w:bookmarkEnd w:id="23"/>
            <w:bookmarkEnd w:id="24"/>
            <w:r w:rsidR="00607582" w:rsidRPr="00075EAA">
              <w:t xml:space="preserve">and/or </w:t>
            </w:r>
            <w:bookmarkStart w:id="25" w:name="MatterElimStage3"/>
            <w:bookmarkStart w:id="26" w:name="MatterElimpc"/>
            <w:r w:rsidR="00607582" w:rsidRPr="00075EAA">
              <w:fldChar w:fldCharType="begin"/>
            </w:r>
            <w:r w:rsidR="00607582" w:rsidRPr="00075EAA">
              <w:instrText xml:space="preserve"> HYPERLINK  \l "MatterElimad" </w:instrText>
            </w:r>
            <w:r w:rsidR="00607582" w:rsidRPr="00075EAA">
              <w:fldChar w:fldCharType="separate"/>
            </w:r>
            <w:r w:rsidR="00607582" w:rsidRPr="00075EAA">
              <w:rPr>
                <w:rStyle w:val="Hyperlink"/>
              </w:rPr>
              <w:t>Matter Elimination</w:t>
            </w:r>
            <w:r w:rsidR="00607582" w:rsidRPr="00075EAA">
              <w:fldChar w:fldCharType="end"/>
            </w:r>
            <w:bookmarkEnd w:id="25"/>
            <w:bookmarkEnd w:id="26"/>
            <w:r w:rsidR="00607582" w:rsidRPr="00075EAA">
              <w:t xml:space="preserve">. If assessment evidence (from these or the </w:t>
            </w:r>
            <w:bookmarkStart w:id="27" w:name="Deltpreassessmentspg"/>
            <w:r w:rsidR="00607582" w:rsidRPr="00D41589">
              <w:t>Delta Content Preassessments</w:t>
            </w:r>
            <w:bookmarkEnd w:id="27"/>
            <w:r w:rsidR="00607582" w:rsidRPr="00075EAA">
              <w:t xml:space="preserve">) indicates that some students have had difficulty sorting the states of matter, additional instruction may be required. </w:t>
            </w:r>
          </w:p>
          <w:p w14:paraId="7E8A7677" w14:textId="77777777" w:rsidR="00E84E27" w:rsidRPr="00075EAA" w:rsidRDefault="00E84E27" w:rsidP="00075EAA"/>
          <w:p w14:paraId="5B706BF2" w14:textId="77777777" w:rsidR="00607582" w:rsidRDefault="00607582" w:rsidP="00BC130D">
            <w:pPr>
              <w:pStyle w:val="ListParagraph"/>
              <w:numPr>
                <w:ilvl w:val="0"/>
                <w:numId w:val="13"/>
              </w:numPr>
              <w:ind w:left="882" w:hanging="450"/>
              <w:rPr>
                <w:rFonts w:cs="Times New Roman"/>
                <w:szCs w:val="24"/>
              </w:rPr>
            </w:pPr>
            <w:r w:rsidRPr="00E84E27">
              <w:rPr>
                <w:rFonts w:cs="Times New Roman"/>
                <w:i/>
                <w:szCs w:val="24"/>
              </w:rPr>
              <w:t>DSM</w:t>
            </w:r>
            <w:r>
              <w:rPr>
                <w:rFonts w:cs="Times New Roman"/>
                <w:szCs w:val="24"/>
              </w:rPr>
              <w:t xml:space="preserve">: </w:t>
            </w:r>
            <w:r w:rsidRPr="00E84E27">
              <w:rPr>
                <w:rFonts w:cs="Times New Roman"/>
                <w:szCs w:val="24"/>
                <w:u w:val="single"/>
              </w:rPr>
              <w:t>States of Matter</w:t>
            </w:r>
            <w:r>
              <w:rPr>
                <w:rFonts w:cs="Times New Roman"/>
                <w:szCs w:val="24"/>
              </w:rPr>
              <w:t xml:space="preserve"> Activities 1-3 (</w:t>
            </w:r>
            <w:bookmarkStart w:id="28" w:name="DSMActivity1Whatisasolidpc"/>
            <w:r>
              <w:rPr>
                <w:rFonts w:cs="Times New Roman"/>
                <w:szCs w:val="24"/>
              </w:rPr>
              <w:fldChar w:fldCharType="begin"/>
            </w:r>
            <w:r>
              <w:rPr>
                <w:rFonts w:cs="Times New Roman"/>
                <w:szCs w:val="24"/>
              </w:rPr>
              <w:instrText xml:space="preserve"> HYPERLINK  \l "DSMactivityWhatisasolidad" </w:instrText>
            </w:r>
            <w:r>
              <w:rPr>
                <w:rFonts w:cs="Times New Roman"/>
                <w:szCs w:val="24"/>
              </w:rPr>
              <w:fldChar w:fldCharType="separate"/>
            </w:r>
            <w:r w:rsidRPr="00E8314D">
              <w:t>What is a Solid</w:t>
            </w:r>
            <w:bookmarkEnd w:id="28"/>
            <w:r w:rsidRPr="00E8314D">
              <w:t>?</w:t>
            </w:r>
            <w:r>
              <w:rPr>
                <w:rFonts w:cs="Times New Roman"/>
                <w:szCs w:val="24"/>
              </w:rPr>
              <w:fldChar w:fldCharType="end"/>
            </w:r>
            <w:r>
              <w:rPr>
                <w:rFonts w:cs="Times New Roman"/>
                <w:szCs w:val="24"/>
              </w:rPr>
              <w:t>/</w:t>
            </w:r>
            <w:bookmarkStart w:id="29" w:name="DSMActivity1Whatisaliquidpc"/>
            <w:bookmarkStart w:id="30" w:name="DSMActivity1Whatisaliquidpc1"/>
            <w:r>
              <w:rPr>
                <w:rFonts w:cs="Times New Roman"/>
                <w:szCs w:val="24"/>
              </w:rPr>
              <w:fldChar w:fldCharType="begin"/>
            </w:r>
            <w:r>
              <w:rPr>
                <w:rFonts w:cs="Times New Roman"/>
                <w:szCs w:val="24"/>
              </w:rPr>
              <w:instrText xml:space="preserve"> HYPERLINK  \l "DSMActivity2Whatisaliquidad" </w:instrText>
            </w:r>
            <w:r>
              <w:rPr>
                <w:rFonts w:cs="Times New Roman"/>
                <w:szCs w:val="24"/>
              </w:rPr>
              <w:fldChar w:fldCharType="separate"/>
            </w:r>
            <w:r w:rsidRPr="00E8314D">
              <w:t>What is a Liquid</w:t>
            </w:r>
            <w:bookmarkEnd w:id="29"/>
            <w:bookmarkEnd w:id="30"/>
            <w:r>
              <w:rPr>
                <w:rFonts w:cs="Times New Roman"/>
                <w:szCs w:val="24"/>
              </w:rPr>
              <w:fldChar w:fldCharType="end"/>
            </w:r>
            <w:r w:rsidRPr="00E8314D">
              <w:rPr>
                <w:rFonts w:cs="Times New Roman"/>
                <w:szCs w:val="24"/>
              </w:rPr>
              <w:t>?</w:t>
            </w:r>
            <w:r>
              <w:rPr>
                <w:rFonts w:cs="Times New Roman"/>
                <w:szCs w:val="24"/>
              </w:rPr>
              <w:t>/</w:t>
            </w:r>
            <w:bookmarkStart w:id="31" w:name="DSMActivity1Whatisagaspc"/>
            <w:r>
              <w:rPr>
                <w:rFonts w:cs="Times New Roman"/>
                <w:szCs w:val="24"/>
              </w:rPr>
              <w:fldChar w:fldCharType="begin"/>
            </w:r>
            <w:r>
              <w:rPr>
                <w:rFonts w:cs="Times New Roman"/>
                <w:szCs w:val="24"/>
              </w:rPr>
              <w:instrText xml:space="preserve"> HYPERLINK  \l "DSMActivity1Whatisagasad" </w:instrText>
            </w:r>
            <w:r>
              <w:rPr>
                <w:rFonts w:cs="Times New Roman"/>
                <w:szCs w:val="24"/>
              </w:rPr>
              <w:fldChar w:fldCharType="separate"/>
            </w:r>
            <w:r w:rsidRPr="00E8314D">
              <w:t>What is a Gas?)</w:t>
            </w:r>
            <w:r>
              <w:rPr>
                <w:rFonts w:cs="Times New Roman"/>
                <w:szCs w:val="24"/>
              </w:rPr>
              <w:fldChar w:fldCharType="end"/>
            </w:r>
            <w:r>
              <w:rPr>
                <w:rFonts w:cs="Times New Roman"/>
                <w:szCs w:val="24"/>
              </w:rPr>
              <w:t xml:space="preserve"> </w:t>
            </w:r>
            <w:bookmarkEnd w:id="31"/>
            <w:r>
              <w:rPr>
                <w:rFonts w:cs="Times New Roman"/>
                <w:szCs w:val="24"/>
              </w:rPr>
              <w:t>can be used to reinforce properties of each state of matter.</w:t>
            </w:r>
          </w:p>
          <w:p w14:paraId="20EFB5FC" w14:textId="77777777" w:rsidR="00E84E27" w:rsidRPr="00AF67C6" w:rsidRDefault="00E84E27" w:rsidP="00E84E27">
            <w:pPr>
              <w:pStyle w:val="ListParagraph"/>
              <w:ind w:left="882"/>
              <w:rPr>
                <w:rFonts w:cs="Times New Roman"/>
                <w:szCs w:val="24"/>
              </w:rPr>
            </w:pPr>
          </w:p>
          <w:p w14:paraId="7A9BF6D8" w14:textId="4D950D66" w:rsidR="00607582" w:rsidRDefault="00607582" w:rsidP="00BC130D">
            <w:pPr>
              <w:pStyle w:val="ListParagraph"/>
              <w:numPr>
                <w:ilvl w:val="0"/>
                <w:numId w:val="14"/>
              </w:numPr>
              <w:ind w:hanging="270"/>
              <w:rPr>
                <w:rFonts w:cs="Times New Roman"/>
                <w:szCs w:val="24"/>
              </w:rPr>
            </w:pPr>
            <w:r>
              <w:rPr>
                <w:rFonts w:cs="Times New Roman"/>
                <w:szCs w:val="24"/>
              </w:rPr>
              <w:t xml:space="preserve">Students demonstrating early mastery of classifying matter may benefit from </w:t>
            </w:r>
            <w:bookmarkStart w:id="32" w:name="ProjectClarionwhatsthematterlesson6pc"/>
            <w:r>
              <w:rPr>
                <w:rFonts w:cs="Times New Roman"/>
                <w:szCs w:val="24"/>
              </w:rPr>
              <w:fldChar w:fldCharType="begin"/>
            </w:r>
            <w:r>
              <w:rPr>
                <w:rFonts w:cs="Times New Roman"/>
                <w:szCs w:val="24"/>
              </w:rPr>
              <w:instrText xml:space="preserve"> HYPERLINK  \l "ProjectClarionwhatsthematterlesson6ad" </w:instrText>
            </w:r>
            <w:r>
              <w:rPr>
                <w:rFonts w:cs="Times New Roman"/>
                <w:szCs w:val="24"/>
              </w:rPr>
              <w:fldChar w:fldCharType="separate"/>
            </w:r>
            <w:r w:rsidRPr="00246772">
              <w:rPr>
                <w:rStyle w:val="Hyperlink"/>
                <w:rFonts w:cs="Times New Roman"/>
                <w:szCs w:val="24"/>
              </w:rPr>
              <w:t>What’s the Matter? Lesson 6</w:t>
            </w:r>
            <w:r>
              <w:rPr>
                <w:rFonts w:cs="Times New Roman"/>
                <w:szCs w:val="24"/>
              </w:rPr>
              <w:fldChar w:fldCharType="end"/>
            </w:r>
            <w:r>
              <w:rPr>
                <w:rFonts w:cs="Times New Roman"/>
                <w:szCs w:val="24"/>
              </w:rPr>
              <w:t xml:space="preserve"> </w:t>
            </w:r>
            <w:bookmarkEnd w:id="32"/>
            <w:r>
              <w:rPr>
                <w:rFonts w:cs="Times New Roman"/>
                <w:szCs w:val="24"/>
              </w:rPr>
              <w:t xml:space="preserve">(The Case of the Mystery Goop). </w:t>
            </w:r>
          </w:p>
          <w:p w14:paraId="634C09E0" w14:textId="77777777" w:rsidR="00607582" w:rsidRDefault="00607582" w:rsidP="00B564BF">
            <w:pPr>
              <w:pStyle w:val="ListParagraph"/>
              <w:rPr>
                <w:rFonts w:cs="Times New Roman"/>
                <w:szCs w:val="24"/>
              </w:rPr>
            </w:pPr>
          </w:p>
          <w:p w14:paraId="540F89D6" w14:textId="77777777" w:rsidR="00607582" w:rsidRPr="002C1C6A" w:rsidRDefault="00607582" w:rsidP="00B564BF">
            <w:pPr>
              <w:rPr>
                <w:b/>
                <w:sz w:val="6"/>
              </w:rPr>
            </w:pPr>
          </w:p>
          <w:p w14:paraId="10A3D9AC" w14:textId="77777777" w:rsidR="00607582" w:rsidRDefault="00607582" w:rsidP="00A456F3">
            <w:pPr>
              <w:rPr>
                <w:b/>
              </w:rPr>
            </w:pPr>
            <w:r w:rsidRPr="00F70581">
              <w:rPr>
                <w:b/>
              </w:rPr>
              <w:t>Note to teacher:</w:t>
            </w:r>
            <w:r>
              <w:rPr>
                <w:b/>
              </w:rPr>
              <w:t xml:space="preserve"> </w:t>
            </w:r>
            <w:r>
              <w:rPr>
                <w:i/>
              </w:rPr>
              <w:t xml:space="preserve">The </w:t>
            </w:r>
            <w:bookmarkStart w:id="33" w:name="ProcessLogStage3"/>
            <w:r>
              <w:rPr>
                <w:i/>
              </w:rPr>
              <w:fldChar w:fldCharType="begin"/>
            </w:r>
            <w:r>
              <w:rPr>
                <w:i/>
              </w:rPr>
              <w:instrText xml:space="preserve"> HYPERLINK  \l "ProcessLogad" </w:instrText>
            </w:r>
            <w:r>
              <w:rPr>
                <w:i/>
              </w:rPr>
              <w:fldChar w:fldCharType="separate"/>
            </w:r>
            <w:r w:rsidRPr="00A55984">
              <w:rPr>
                <w:rStyle w:val="Hyperlink"/>
                <w:i/>
              </w:rPr>
              <w:t>process log</w:t>
            </w:r>
            <w:r>
              <w:rPr>
                <w:i/>
              </w:rPr>
              <w:fldChar w:fldCharType="end"/>
            </w:r>
            <w:r>
              <w:rPr>
                <w:i/>
              </w:rPr>
              <w:t xml:space="preserve">, </w:t>
            </w:r>
            <w:bookmarkEnd w:id="33"/>
            <w:r>
              <w:rPr>
                <w:i/>
              </w:rPr>
              <w:t>in addition to the questions listed in the description, can be used to help students reflect metacognitively on what they are learning. Because students are thinking like scientists in this unit, reflection and careful recording of observations are vital.</w:t>
            </w:r>
            <w:r>
              <w:rPr>
                <w:b/>
              </w:rPr>
              <w:t xml:space="preserve"> </w:t>
            </w:r>
          </w:p>
          <w:p w14:paraId="272536AD" w14:textId="77777777" w:rsidR="00E84E27" w:rsidRDefault="00E84E27" w:rsidP="00A456F3">
            <w:pPr>
              <w:rPr>
                <w:b/>
                <w:u w:val="single"/>
              </w:rPr>
            </w:pPr>
            <w:bookmarkStart w:id="34" w:name="CreatingMeaning"/>
          </w:p>
          <w:p w14:paraId="1B5E17AA" w14:textId="77777777" w:rsidR="00607582" w:rsidRPr="00537CEF" w:rsidRDefault="00607582" w:rsidP="00A456F3">
            <w:pPr>
              <w:rPr>
                <w:b/>
                <w:u w:val="single"/>
              </w:rPr>
            </w:pPr>
            <w:r w:rsidRPr="00537CEF">
              <w:rPr>
                <w:b/>
                <w:u w:val="single"/>
              </w:rPr>
              <w:t>Creating Meaning by Making Observations</w:t>
            </w:r>
            <w:bookmarkEnd w:id="34"/>
            <w:r w:rsidRPr="00537CEF">
              <w:rPr>
                <w:b/>
                <w:u w:val="single"/>
              </w:rPr>
              <w:br/>
            </w:r>
          </w:p>
          <w:p w14:paraId="1B4CE502" w14:textId="03BE99C5" w:rsidR="00607582" w:rsidRDefault="00607582" w:rsidP="00BB1FAB">
            <w:pPr>
              <w:pStyle w:val="ListParagraph"/>
              <w:numPr>
                <w:ilvl w:val="0"/>
                <w:numId w:val="2"/>
              </w:numPr>
              <w:ind w:left="432" w:hanging="450"/>
              <w:rPr>
                <w:rFonts w:cs="Times New Roman"/>
                <w:szCs w:val="24"/>
              </w:rPr>
            </w:pPr>
            <w:r>
              <w:rPr>
                <w:rFonts w:cs="Times New Roman"/>
                <w:szCs w:val="24"/>
              </w:rPr>
              <w:t xml:space="preserve">Return students to their list of things scientists do or the Frame of the Scientist from the unit hook. Refer students to any items on the list about making observations. Using the </w:t>
            </w:r>
            <w:hyperlink w:anchor="WheelofScientificInvestigationad" w:history="1">
              <w:r w:rsidRPr="00DB7AE5">
                <w:rPr>
                  <w:rStyle w:val="Hyperlink"/>
                  <w:szCs w:val="24"/>
                </w:rPr>
                <w:t>Wheel of Scientific Investigation</w:t>
              </w:r>
            </w:hyperlink>
            <w:r>
              <w:rPr>
                <w:rFonts w:cs="Times New Roman"/>
                <w:szCs w:val="24"/>
              </w:rPr>
              <w:t>, remind students that scientists make observations for a variety of reasons.</w:t>
            </w:r>
          </w:p>
          <w:p w14:paraId="421DD935" w14:textId="77777777" w:rsidR="00607582" w:rsidRDefault="00607582" w:rsidP="00A456F3">
            <w:pPr>
              <w:pStyle w:val="ListParagraph"/>
              <w:ind w:left="432"/>
              <w:rPr>
                <w:rFonts w:cs="Times New Roman"/>
                <w:szCs w:val="24"/>
              </w:rPr>
            </w:pPr>
          </w:p>
          <w:p w14:paraId="19CF5037" w14:textId="77777777" w:rsidR="00607582" w:rsidRDefault="00607582" w:rsidP="00BB1FAB">
            <w:pPr>
              <w:pStyle w:val="ListParagraph"/>
              <w:numPr>
                <w:ilvl w:val="0"/>
                <w:numId w:val="2"/>
              </w:numPr>
              <w:ind w:left="432" w:hanging="450"/>
              <w:rPr>
                <w:rFonts w:cs="Times New Roman"/>
                <w:szCs w:val="24"/>
              </w:rPr>
            </w:pPr>
            <w:r>
              <w:rPr>
                <w:rFonts w:cs="Times New Roman"/>
                <w:szCs w:val="24"/>
              </w:rPr>
              <w:t xml:space="preserve">Pose the question, </w:t>
            </w:r>
            <w:r w:rsidRPr="00AF67C6">
              <w:rPr>
                <w:rFonts w:cs="Times New Roman"/>
                <w:i/>
                <w:szCs w:val="24"/>
              </w:rPr>
              <w:t>Why do scientists make observations</w:t>
            </w:r>
            <w:r>
              <w:rPr>
                <w:rFonts w:cs="Times New Roman"/>
                <w:szCs w:val="24"/>
              </w:rPr>
              <w:t>? Allow time for students to discuss with partners, small groups, or as a class. (Students may notice the wheel includes three reasons: to use their curiosity, to find something of interest to study, and to use their senses to learn.)</w:t>
            </w:r>
            <w:r>
              <w:rPr>
                <w:rFonts w:cs="Times New Roman"/>
                <w:szCs w:val="24"/>
              </w:rPr>
              <w:br/>
            </w:r>
          </w:p>
          <w:p w14:paraId="41451AB5" w14:textId="7148C7C8" w:rsidR="00607582" w:rsidRDefault="00607582" w:rsidP="00BB1FAB">
            <w:pPr>
              <w:pStyle w:val="ListParagraph"/>
              <w:numPr>
                <w:ilvl w:val="0"/>
                <w:numId w:val="2"/>
              </w:numPr>
              <w:ind w:left="432" w:hanging="450"/>
              <w:rPr>
                <w:rFonts w:cs="Times New Roman"/>
                <w:szCs w:val="24"/>
              </w:rPr>
            </w:pPr>
            <w:r>
              <w:rPr>
                <w:rFonts w:cs="Times New Roman"/>
                <w:szCs w:val="24"/>
              </w:rPr>
              <w:t xml:space="preserve">Ask students: </w:t>
            </w:r>
            <w:r w:rsidRPr="00AF67C6">
              <w:rPr>
                <w:rFonts w:cs="Times New Roman"/>
                <w:i/>
                <w:szCs w:val="24"/>
              </w:rPr>
              <w:t>How did you use your senses to observe during the matter activity</w:t>
            </w:r>
            <w:r>
              <w:rPr>
                <w:rFonts w:cs="Times New Roman"/>
                <w:szCs w:val="24"/>
              </w:rPr>
              <w:t>? Students should be able to generate ways they used their sense of seeing, feeling, and hearing to observe the properties of matter. Ask how scientists might use their sense of taste or smell to observe matter. (</w:t>
            </w:r>
            <w:r>
              <w:rPr>
                <w:rFonts w:cs="Times New Roman"/>
                <w:b/>
                <w:szCs w:val="24"/>
              </w:rPr>
              <w:t xml:space="preserve">Note: </w:t>
            </w:r>
            <w:r>
              <w:rPr>
                <w:rFonts w:cs="Times New Roman"/>
                <w:i/>
                <w:szCs w:val="24"/>
              </w:rPr>
              <w:t xml:space="preserve">This </w:t>
            </w:r>
            <w:r w:rsidR="00E84E27">
              <w:rPr>
                <w:rFonts w:cs="Times New Roman"/>
                <w:i/>
                <w:szCs w:val="24"/>
              </w:rPr>
              <w:t>is</w:t>
            </w:r>
            <w:r>
              <w:rPr>
                <w:rFonts w:cs="Times New Roman"/>
                <w:i/>
                <w:szCs w:val="24"/>
              </w:rPr>
              <w:t xml:space="preserve"> a good time to discuss scientific safety when it comes to tasting or smelling unknown objects.)</w:t>
            </w:r>
            <w:r>
              <w:rPr>
                <w:rFonts w:cs="Times New Roman"/>
                <w:i/>
                <w:szCs w:val="24"/>
              </w:rPr>
              <w:br/>
            </w:r>
          </w:p>
          <w:p w14:paraId="131E6B99" w14:textId="77777777" w:rsidR="00607582" w:rsidRDefault="00607582" w:rsidP="00BB1FAB">
            <w:pPr>
              <w:pStyle w:val="ListParagraph"/>
              <w:numPr>
                <w:ilvl w:val="0"/>
                <w:numId w:val="2"/>
              </w:numPr>
              <w:ind w:left="432" w:hanging="450"/>
              <w:rPr>
                <w:rFonts w:cs="Times New Roman"/>
                <w:szCs w:val="24"/>
              </w:rPr>
            </w:pPr>
            <w:r w:rsidRPr="00B564BF">
              <w:rPr>
                <w:rFonts w:cs="Times New Roman"/>
                <w:szCs w:val="24"/>
              </w:rPr>
              <w:t xml:space="preserve">Explain to students that scientists often use multiple parts of the wheel at the same time. Today, they are going to use their ability to make observations using their senses to create meaning. </w:t>
            </w:r>
            <w:r>
              <w:rPr>
                <w:rFonts w:cs="Times New Roman"/>
                <w:szCs w:val="24"/>
              </w:rPr>
              <w:br/>
            </w:r>
          </w:p>
          <w:p w14:paraId="7C9B6F47" w14:textId="77777777" w:rsidR="00E84E27" w:rsidRDefault="00E84E27" w:rsidP="00E84E27">
            <w:pPr>
              <w:pStyle w:val="ListParagraph"/>
              <w:ind w:left="432"/>
              <w:rPr>
                <w:rFonts w:cs="Times New Roman"/>
                <w:szCs w:val="24"/>
              </w:rPr>
            </w:pPr>
          </w:p>
          <w:p w14:paraId="7208EE13" w14:textId="77777777" w:rsidR="00E84E27" w:rsidRDefault="00E84E27" w:rsidP="00E84E27">
            <w:pPr>
              <w:pStyle w:val="ListParagraph"/>
              <w:ind w:left="432"/>
              <w:rPr>
                <w:rFonts w:cs="Times New Roman"/>
                <w:szCs w:val="24"/>
              </w:rPr>
            </w:pPr>
          </w:p>
          <w:p w14:paraId="111277E5" w14:textId="59AF522E" w:rsidR="00607582" w:rsidRDefault="00607582" w:rsidP="00BB1FAB">
            <w:pPr>
              <w:pStyle w:val="ListParagraph"/>
              <w:numPr>
                <w:ilvl w:val="0"/>
                <w:numId w:val="2"/>
              </w:numPr>
              <w:ind w:left="432" w:hanging="450"/>
              <w:rPr>
                <w:rFonts w:cs="Times New Roman"/>
                <w:szCs w:val="24"/>
              </w:rPr>
            </w:pPr>
            <w:r w:rsidRPr="00B564BF">
              <w:rPr>
                <w:rFonts w:cs="Times New Roman"/>
                <w:szCs w:val="24"/>
              </w:rPr>
              <w:lastRenderedPageBreak/>
              <w:t xml:space="preserve">Ask students the unit </w:t>
            </w:r>
            <w:r w:rsidRPr="00B564BF">
              <w:rPr>
                <w:rFonts w:cs="Times New Roman"/>
                <w:b/>
                <w:szCs w:val="24"/>
              </w:rPr>
              <w:t>Essential Question</w:t>
            </w:r>
            <w:r>
              <w:rPr>
                <w:rFonts w:cs="Times New Roman"/>
                <w:b/>
                <w:szCs w:val="24"/>
              </w:rPr>
              <w:t xml:space="preserve">: </w:t>
            </w:r>
            <w:r w:rsidRPr="00E84E27">
              <w:rPr>
                <w:i/>
              </w:rPr>
              <w:t>How does effective observation help scientists create meaning?</w:t>
            </w:r>
            <w:r>
              <w:rPr>
                <w:rFonts w:cs="Times New Roman"/>
                <w:szCs w:val="24"/>
              </w:rPr>
              <w:t xml:space="preserve"> </w:t>
            </w:r>
            <w:r w:rsidRPr="00B564BF">
              <w:rPr>
                <w:rFonts w:cs="Times New Roman"/>
                <w:szCs w:val="24"/>
              </w:rPr>
              <w:t>Refer students to the wheel to see that creating meaning may involve organizing data, analyzing data, making inferences</w:t>
            </w:r>
            <w:r w:rsidR="00E84E27">
              <w:rPr>
                <w:rFonts w:cs="Times New Roman"/>
                <w:szCs w:val="24"/>
              </w:rPr>
              <w:t>,</w:t>
            </w:r>
            <w:r w:rsidRPr="00B564BF">
              <w:rPr>
                <w:rFonts w:cs="Times New Roman"/>
                <w:szCs w:val="24"/>
              </w:rPr>
              <w:t xml:space="preserve"> and drawing conclusions, checking to see if the question was answered, and thinking of related questions. Discuss any unfamiliar vocabulary before moving on. </w:t>
            </w:r>
          </w:p>
          <w:p w14:paraId="0C8E3F39" w14:textId="77777777" w:rsidR="00607582" w:rsidRDefault="00607582" w:rsidP="00A456F3">
            <w:pPr>
              <w:pStyle w:val="ListParagraph"/>
              <w:ind w:left="432"/>
              <w:rPr>
                <w:rFonts w:cs="Times New Roman"/>
                <w:szCs w:val="24"/>
              </w:rPr>
            </w:pPr>
          </w:p>
          <w:p w14:paraId="481C1592" w14:textId="77777777" w:rsidR="00607582" w:rsidRPr="00AF67C6" w:rsidRDefault="00607582" w:rsidP="00A456F3">
            <w:r w:rsidRPr="00AF67C6">
              <w:rPr>
                <w:b/>
              </w:rPr>
              <w:t>Note</w:t>
            </w:r>
            <w:r>
              <w:rPr>
                <w:b/>
              </w:rPr>
              <w:t xml:space="preserve"> to teacher</w:t>
            </w:r>
            <w:r w:rsidRPr="00AF67C6">
              <w:rPr>
                <w:b/>
              </w:rPr>
              <w:t xml:space="preserve">: </w:t>
            </w:r>
            <w:r w:rsidRPr="00AF67C6">
              <w:rPr>
                <w:i/>
              </w:rPr>
              <w:t xml:space="preserve">Data from the Fowler </w:t>
            </w:r>
            <w:r>
              <w:rPr>
                <w:i/>
              </w:rPr>
              <w:t>preassessment</w:t>
            </w:r>
            <w:r w:rsidRPr="00AF67C6">
              <w:rPr>
                <w:i/>
              </w:rPr>
              <w:t>s should help teachers determine the extent to which this vocabulary may need to be discussed in gre</w:t>
            </w:r>
            <w:r>
              <w:rPr>
                <w:i/>
              </w:rPr>
              <w:t>ater detail with some students.</w:t>
            </w:r>
          </w:p>
          <w:p w14:paraId="78744DCA" w14:textId="77777777" w:rsidR="00607582" w:rsidRPr="00041551" w:rsidRDefault="00607582" w:rsidP="00A456F3">
            <w:pPr>
              <w:ind w:left="-18"/>
            </w:pPr>
          </w:p>
          <w:p w14:paraId="42C63D3B" w14:textId="540EAF6B" w:rsidR="00607582" w:rsidRDefault="00607582" w:rsidP="00BB1FAB">
            <w:pPr>
              <w:pStyle w:val="ListParagraph"/>
              <w:numPr>
                <w:ilvl w:val="0"/>
                <w:numId w:val="2"/>
              </w:numPr>
              <w:ind w:left="432" w:hanging="450"/>
              <w:rPr>
                <w:rFonts w:cs="Times New Roman"/>
                <w:szCs w:val="24"/>
              </w:rPr>
            </w:pPr>
            <w:r>
              <w:rPr>
                <w:rFonts w:cs="Times New Roman"/>
                <w:szCs w:val="24"/>
              </w:rPr>
              <w:t xml:space="preserve">Explain to students that they will be collecting some “data” using their senses by identifying the phases of water and the uses of water in its various phases in the home and at school. Discuss how to set up the process log for observations. (A sample is included below, but students will benefit from coming up with their own process for recording observations whenever possible.) Teachers can also use the chart </w:t>
            </w:r>
            <w:bookmarkStart w:id="35" w:name="ProjectClarion54pc"/>
            <w:r>
              <w:rPr>
                <w:rFonts w:cs="Times New Roman"/>
                <w:szCs w:val="24"/>
              </w:rPr>
              <w:t xml:space="preserve">from </w:t>
            </w:r>
            <w:hyperlink w:anchor="ProjectClarion54ad" w:history="1">
              <w:r w:rsidRPr="002C0726">
                <w:rPr>
                  <w:rStyle w:val="Hyperlink"/>
                  <w:rFonts w:cs="Times New Roman"/>
                  <w:szCs w:val="24"/>
                </w:rPr>
                <w:t xml:space="preserve">What’s the Matter? </w:t>
              </w:r>
              <w:r>
                <w:rPr>
                  <w:rStyle w:val="Hyperlink"/>
                  <w:rFonts w:cs="Times New Roman"/>
                  <w:szCs w:val="24"/>
                </w:rPr>
                <w:t xml:space="preserve">Physical Properties </w:t>
              </w:r>
              <w:r w:rsidRPr="002C0726">
                <w:rPr>
                  <w:rStyle w:val="Hyperlink"/>
                  <w:rFonts w:cs="Times New Roman"/>
                  <w:szCs w:val="24"/>
                </w:rPr>
                <w:t>Chart</w:t>
              </w:r>
            </w:hyperlink>
            <w:r w:rsidRPr="002C0726">
              <w:rPr>
                <w:rFonts w:cs="Times New Roman"/>
                <w:szCs w:val="24"/>
              </w:rPr>
              <w:t>.</w:t>
            </w:r>
            <w:bookmarkEnd w:id="35"/>
            <w:r>
              <w:rPr>
                <w:rFonts w:cs="Times New Roman"/>
                <w:szCs w:val="24"/>
              </w:rPr>
              <w:t xml:space="preserve"> Allow students time to explore the classroom and school </w:t>
            </w:r>
            <w:r w:rsidR="00834D47">
              <w:rPr>
                <w:rFonts w:cs="Times New Roman"/>
                <w:szCs w:val="24"/>
              </w:rPr>
              <w:t>grounds to record observations.</w:t>
            </w:r>
          </w:p>
          <w:p w14:paraId="2E29877C" w14:textId="77777777" w:rsidR="00075EAA" w:rsidRPr="00834D47" w:rsidRDefault="00075EAA" w:rsidP="00834D47"/>
          <w:tbl>
            <w:tblPr>
              <w:tblStyle w:val="TableGrid"/>
              <w:tblW w:w="5000" w:type="pct"/>
              <w:tblLook w:val="04A0" w:firstRow="1" w:lastRow="0" w:firstColumn="1" w:lastColumn="0" w:noHBand="0" w:noVBand="1"/>
            </w:tblPr>
            <w:tblGrid>
              <w:gridCol w:w="2591"/>
              <w:gridCol w:w="919"/>
              <w:gridCol w:w="1014"/>
              <w:gridCol w:w="922"/>
              <w:gridCol w:w="1393"/>
              <w:gridCol w:w="1396"/>
              <w:gridCol w:w="2789"/>
            </w:tblGrid>
            <w:tr w:rsidR="00607582" w14:paraId="5363DBC1" w14:textId="77777777" w:rsidTr="00B80371">
              <w:tc>
                <w:tcPr>
                  <w:tcW w:w="1175" w:type="pct"/>
                  <w:tcBorders>
                    <w:top w:val="single" w:sz="4" w:space="0" w:color="auto"/>
                    <w:left w:val="single" w:sz="4" w:space="0" w:color="auto"/>
                    <w:bottom w:val="single" w:sz="4" w:space="0" w:color="auto"/>
                    <w:right w:val="single" w:sz="4" w:space="0" w:color="auto"/>
                  </w:tcBorders>
                  <w:shd w:val="clear" w:color="auto" w:fill="000000" w:themeFill="text1"/>
                  <w:hideMark/>
                </w:tcPr>
                <w:p w14:paraId="749D303B" w14:textId="77777777" w:rsidR="00607582" w:rsidRDefault="00607582" w:rsidP="00B564BF">
                  <w:pPr>
                    <w:jc w:val="center"/>
                    <w:rPr>
                      <w:b/>
                      <w:sz w:val="22"/>
                      <w:szCs w:val="22"/>
                    </w:rPr>
                  </w:pPr>
                  <w:r>
                    <w:rPr>
                      <w:b/>
                    </w:rPr>
                    <w:t>Observation</w:t>
                  </w:r>
                </w:p>
              </w:tc>
              <w:tc>
                <w:tcPr>
                  <w:tcW w:w="1295" w:type="pct"/>
                  <w:gridSpan w:val="3"/>
                  <w:tcBorders>
                    <w:top w:val="single" w:sz="4" w:space="0" w:color="auto"/>
                    <w:left w:val="single" w:sz="4" w:space="0" w:color="auto"/>
                    <w:bottom w:val="single" w:sz="4" w:space="0" w:color="auto"/>
                    <w:right w:val="single" w:sz="4" w:space="0" w:color="auto"/>
                  </w:tcBorders>
                  <w:shd w:val="clear" w:color="auto" w:fill="000000" w:themeFill="text1"/>
                  <w:hideMark/>
                </w:tcPr>
                <w:p w14:paraId="4D5036A0" w14:textId="77777777" w:rsidR="00607582" w:rsidRDefault="00607582" w:rsidP="00B564BF">
                  <w:pPr>
                    <w:jc w:val="center"/>
                    <w:rPr>
                      <w:b/>
                      <w:sz w:val="22"/>
                      <w:szCs w:val="22"/>
                    </w:rPr>
                  </w:pPr>
                  <w:r>
                    <w:rPr>
                      <w:b/>
                    </w:rPr>
                    <w:t>Phase of Water</w:t>
                  </w:r>
                </w:p>
              </w:tc>
              <w:tc>
                <w:tcPr>
                  <w:tcW w:w="1265" w:type="pct"/>
                  <w:gridSpan w:val="2"/>
                  <w:tcBorders>
                    <w:top w:val="single" w:sz="4" w:space="0" w:color="auto"/>
                    <w:left w:val="single" w:sz="4" w:space="0" w:color="auto"/>
                    <w:bottom w:val="single" w:sz="4" w:space="0" w:color="auto"/>
                    <w:right w:val="single" w:sz="4" w:space="0" w:color="auto"/>
                  </w:tcBorders>
                  <w:shd w:val="clear" w:color="auto" w:fill="000000" w:themeFill="text1"/>
                  <w:hideMark/>
                </w:tcPr>
                <w:p w14:paraId="194C873F" w14:textId="77777777" w:rsidR="00607582" w:rsidRDefault="00607582" w:rsidP="00B564BF">
                  <w:pPr>
                    <w:jc w:val="center"/>
                    <w:rPr>
                      <w:b/>
                      <w:sz w:val="22"/>
                      <w:szCs w:val="22"/>
                    </w:rPr>
                  </w:pPr>
                  <w:r>
                    <w:rPr>
                      <w:b/>
                    </w:rPr>
                    <w:t>Home or School</w:t>
                  </w:r>
                </w:p>
              </w:tc>
              <w:tc>
                <w:tcPr>
                  <w:tcW w:w="1265" w:type="pct"/>
                  <w:tcBorders>
                    <w:top w:val="single" w:sz="4" w:space="0" w:color="auto"/>
                    <w:left w:val="single" w:sz="4" w:space="0" w:color="auto"/>
                    <w:bottom w:val="single" w:sz="4" w:space="0" w:color="auto"/>
                    <w:right w:val="single" w:sz="4" w:space="0" w:color="auto"/>
                  </w:tcBorders>
                  <w:shd w:val="clear" w:color="auto" w:fill="000000" w:themeFill="text1"/>
                  <w:hideMark/>
                </w:tcPr>
                <w:p w14:paraId="27ED3DAD" w14:textId="77777777" w:rsidR="00607582" w:rsidRDefault="00607582" w:rsidP="00B564BF">
                  <w:pPr>
                    <w:jc w:val="center"/>
                    <w:rPr>
                      <w:b/>
                      <w:sz w:val="22"/>
                      <w:szCs w:val="22"/>
                    </w:rPr>
                  </w:pPr>
                  <w:r>
                    <w:rPr>
                      <w:b/>
                    </w:rPr>
                    <w:t>Use of Water</w:t>
                  </w:r>
                </w:p>
              </w:tc>
            </w:tr>
            <w:tr w:rsidR="00607582" w14:paraId="09168C19" w14:textId="77777777" w:rsidTr="00B80371">
              <w:tc>
                <w:tcPr>
                  <w:tcW w:w="117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F26703" w14:textId="77777777" w:rsidR="00607582" w:rsidRDefault="00607582" w:rsidP="00B564BF">
                  <w:pPr>
                    <w:rPr>
                      <w:sz w:val="22"/>
                      <w:szCs w:val="22"/>
                    </w:rPr>
                  </w:pPr>
                </w:p>
              </w:tc>
              <w:tc>
                <w:tcPr>
                  <w:tcW w:w="417"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666A725" w14:textId="77777777" w:rsidR="00607582" w:rsidRDefault="00607582" w:rsidP="00B564BF">
                  <w:pPr>
                    <w:jc w:val="center"/>
                    <w:rPr>
                      <w:sz w:val="22"/>
                      <w:szCs w:val="22"/>
                    </w:rPr>
                  </w:pPr>
                  <w:r>
                    <w:t>Solid</w:t>
                  </w:r>
                </w:p>
              </w:tc>
              <w:tc>
                <w:tcPr>
                  <w:tcW w:w="46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B271419" w14:textId="77777777" w:rsidR="00607582" w:rsidRDefault="00607582" w:rsidP="00B564BF">
                  <w:pPr>
                    <w:jc w:val="center"/>
                    <w:rPr>
                      <w:sz w:val="22"/>
                      <w:szCs w:val="22"/>
                    </w:rPr>
                  </w:pPr>
                  <w:r>
                    <w:t>Liquid</w:t>
                  </w:r>
                </w:p>
              </w:tc>
              <w:tc>
                <w:tcPr>
                  <w:tcW w:w="418"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53B053B" w14:textId="77777777" w:rsidR="00607582" w:rsidRDefault="00607582" w:rsidP="00B564BF">
                  <w:pPr>
                    <w:jc w:val="center"/>
                    <w:rPr>
                      <w:sz w:val="22"/>
                      <w:szCs w:val="22"/>
                    </w:rPr>
                  </w:pPr>
                  <w:r>
                    <w:t>Gas</w:t>
                  </w:r>
                </w:p>
              </w:tc>
              <w:tc>
                <w:tcPr>
                  <w:tcW w:w="63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44495E7" w14:textId="77777777" w:rsidR="00607582" w:rsidRDefault="00607582" w:rsidP="00B564BF">
                  <w:pPr>
                    <w:jc w:val="center"/>
                    <w:rPr>
                      <w:sz w:val="22"/>
                      <w:szCs w:val="22"/>
                    </w:rPr>
                  </w:pPr>
                  <w:r>
                    <w:t>Home</w:t>
                  </w:r>
                </w:p>
              </w:tc>
              <w:tc>
                <w:tcPr>
                  <w:tcW w:w="633"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637A737" w14:textId="77777777" w:rsidR="00607582" w:rsidRDefault="00607582" w:rsidP="00B564BF">
                  <w:pPr>
                    <w:jc w:val="center"/>
                    <w:rPr>
                      <w:sz w:val="22"/>
                      <w:szCs w:val="22"/>
                    </w:rPr>
                  </w:pPr>
                  <w:r>
                    <w:t>School</w:t>
                  </w:r>
                </w:p>
              </w:tc>
              <w:tc>
                <w:tcPr>
                  <w:tcW w:w="1265"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16E331" w14:textId="77777777" w:rsidR="00607582" w:rsidRDefault="00607582" w:rsidP="00B564BF">
                  <w:pPr>
                    <w:jc w:val="center"/>
                    <w:rPr>
                      <w:sz w:val="22"/>
                      <w:szCs w:val="22"/>
                    </w:rPr>
                  </w:pPr>
                </w:p>
              </w:tc>
            </w:tr>
            <w:tr w:rsidR="00607582" w14:paraId="0CC2BF08" w14:textId="77777777" w:rsidTr="00B80371">
              <w:tc>
                <w:tcPr>
                  <w:tcW w:w="1175"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1093E86" w14:textId="77777777" w:rsidR="00607582" w:rsidRDefault="00607582" w:rsidP="00B564BF">
                  <w:pPr>
                    <w:rPr>
                      <w:sz w:val="22"/>
                      <w:szCs w:val="22"/>
                    </w:rPr>
                  </w:pPr>
                  <w:r>
                    <w:t>Ice (</w:t>
                  </w:r>
                  <w:r>
                    <w:rPr>
                      <w:i/>
                    </w:rPr>
                    <w:t>I heard it being made in the icemaker)</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AB07EF4" w14:textId="77777777" w:rsidR="00607582" w:rsidRDefault="00607582" w:rsidP="00B564BF">
                  <w:pPr>
                    <w:jc w:val="center"/>
                    <w:rPr>
                      <w:sz w:val="22"/>
                      <w:szCs w:val="22"/>
                    </w:rPr>
                  </w:pPr>
                  <w:r>
                    <w:t>X</w:t>
                  </w:r>
                </w:p>
              </w:tc>
              <w:tc>
                <w:tcPr>
                  <w:tcW w:w="460" w:type="pct"/>
                  <w:tcBorders>
                    <w:top w:val="single" w:sz="4" w:space="0" w:color="auto"/>
                    <w:left w:val="single" w:sz="4" w:space="0" w:color="auto"/>
                    <w:bottom w:val="single" w:sz="4" w:space="0" w:color="auto"/>
                    <w:right w:val="single" w:sz="4" w:space="0" w:color="auto"/>
                  </w:tcBorders>
                  <w:shd w:val="clear" w:color="auto" w:fill="FFFFFF" w:themeFill="background1"/>
                </w:tcPr>
                <w:p w14:paraId="000329F7" w14:textId="77777777" w:rsidR="00607582" w:rsidRDefault="00607582" w:rsidP="00B564BF">
                  <w:pPr>
                    <w:jc w:val="center"/>
                    <w:rPr>
                      <w:sz w:val="22"/>
                      <w:szCs w:val="22"/>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tcPr>
                <w:p w14:paraId="146D9B9C" w14:textId="77777777" w:rsidR="00607582" w:rsidRDefault="00607582" w:rsidP="00B564BF">
                  <w:pPr>
                    <w:jc w:val="center"/>
                    <w:rPr>
                      <w:sz w:val="22"/>
                      <w:szCs w:val="22"/>
                    </w:rPr>
                  </w:pPr>
                </w:p>
              </w:tc>
              <w:tc>
                <w:tcPr>
                  <w:tcW w:w="63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BF76FF6" w14:textId="77777777" w:rsidR="00607582" w:rsidRDefault="00607582" w:rsidP="00B564BF">
                  <w:pPr>
                    <w:jc w:val="center"/>
                    <w:rPr>
                      <w:sz w:val="22"/>
                      <w:szCs w:val="22"/>
                    </w:rPr>
                  </w:pPr>
                  <w:r>
                    <w:t>X</w:t>
                  </w: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tcPr>
                <w:p w14:paraId="6E8F122F" w14:textId="77777777" w:rsidR="00607582" w:rsidRDefault="00607582" w:rsidP="00B564BF">
                  <w:pPr>
                    <w:jc w:val="center"/>
                    <w:rPr>
                      <w:sz w:val="22"/>
                      <w:szCs w:val="22"/>
                    </w:rPr>
                  </w:pPr>
                </w:p>
              </w:tc>
              <w:tc>
                <w:tcPr>
                  <w:tcW w:w="1265" w:type="pct"/>
                  <w:tcBorders>
                    <w:top w:val="single" w:sz="4" w:space="0" w:color="auto"/>
                    <w:left w:val="single" w:sz="4" w:space="0" w:color="auto"/>
                    <w:bottom w:val="single" w:sz="4" w:space="0" w:color="auto"/>
                    <w:right w:val="single" w:sz="4" w:space="0" w:color="auto"/>
                  </w:tcBorders>
                  <w:shd w:val="clear" w:color="auto" w:fill="FFFFFF" w:themeFill="background1"/>
                </w:tcPr>
                <w:p w14:paraId="01B9871F" w14:textId="77777777" w:rsidR="00607582" w:rsidRDefault="00607582" w:rsidP="00B564BF">
                  <w:pPr>
                    <w:jc w:val="center"/>
                  </w:pPr>
                  <w:r>
                    <w:t>To cool drinks</w:t>
                  </w:r>
                </w:p>
                <w:p w14:paraId="45814F0F" w14:textId="77777777" w:rsidR="00607582" w:rsidRDefault="00607582" w:rsidP="00B564BF">
                  <w:pPr>
                    <w:jc w:val="center"/>
                    <w:rPr>
                      <w:sz w:val="22"/>
                      <w:szCs w:val="22"/>
                    </w:rPr>
                  </w:pPr>
                </w:p>
              </w:tc>
            </w:tr>
            <w:tr w:rsidR="00607582" w14:paraId="77A53897" w14:textId="77777777" w:rsidTr="00B80371">
              <w:tc>
                <w:tcPr>
                  <w:tcW w:w="1175" w:type="pct"/>
                  <w:tcBorders>
                    <w:top w:val="single" w:sz="4" w:space="0" w:color="auto"/>
                    <w:left w:val="single" w:sz="4" w:space="0" w:color="auto"/>
                    <w:bottom w:val="single" w:sz="4" w:space="0" w:color="auto"/>
                    <w:right w:val="single" w:sz="4" w:space="0" w:color="auto"/>
                  </w:tcBorders>
                  <w:shd w:val="clear" w:color="auto" w:fill="FFFFFF" w:themeFill="background1"/>
                </w:tcPr>
                <w:p w14:paraId="26275273" w14:textId="77777777" w:rsidR="00607582" w:rsidRDefault="00607582" w:rsidP="00B564BF"/>
                <w:p w14:paraId="4D92D6A0" w14:textId="77777777" w:rsidR="00607582" w:rsidRDefault="00607582" w:rsidP="00B564BF">
                  <w:pPr>
                    <w:rPr>
                      <w:sz w:val="22"/>
                      <w:szCs w:val="22"/>
                    </w:rPr>
                  </w:pP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15409198" w14:textId="77777777" w:rsidR="00607582" w:rsidRDefault="00607582" w:rsidP="00B564BF">
                  <w:pPr>
                    <w:jc w:val="center"/>
                    <w:rPr>
                      <w:sz w:val="22"/>
                      <w:szCs w:val="22"/>
                    </w:rPr>
                  </w:pPr>
                </w:p>
              </w:tc>
              <w:tc>
                <w:tcPr>
                  <w:tcW w:w="460" w:type="pct"/>
                  <w:tcBorders>
                    <w:top w:val="single" w:sz="4" w:space="0" w:color="auto"/>
                    <w:left w:val="single" w:sz="4" w:space="0" w:color="auto"/>
                    <w:bottom w:val="single" w:sz="4" w:space="0" w:color="auto"/>
                    <w:right w:val="single" w:sz="4" w:space="0" w:color="auto"/>
                  </w:tcBorders>
                  <w:shd w:val="clear" w:color="auto" w:fill="FFFFFF" w:themeFill="background1"/>
                </w:tcPr>
                <w:p w14:paraId="691E230C" w14:textId="77777777" w:rsidR="00607582" w:rsidRDefault="00607582" w:rsidP="00B564BF">
                  <w:pPr>
                    <w:jc w:val="center"/>
                    <w:rPr>
                      <w:sz w:val="22"/>
                      <w:szCs w:val="22"/>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tcPr>
                <w:p w14:paraId="4433715B" w14:textId="77777777" w:rsidR="00607582" w:rsidRDefault="00607582" w:rsidP="00B564BF">
                  <w:pPr>
                    <w:jc w:val="center"/>
                    <w:rPr>
                      <w:sz w:val="22"/>
                      <w:szCs w:val="22"/>
                    </w:rPr>
                  </w:pPr>
                </w:p>
              </w:tc>
              <w:tc>
                <w:tcPr>
                  <w:tcW w:w="632" w:type="pct"/>
                  <w:tcBorders>
                    <w:top w:val="single" w:sz="4" w:space="0" w:color="auto"/>
                    <w:left w:val="single" w:sz="4" w:space="0" w:color="auto"/>
                    <w:bottom w:val="single" w:sz="4" w:space="0" w:color="auto"/>
                    <w:right w:val="single" w:sz="4" w:space="0" w:color="auto"/>
                  </w:tcBorders>
                  <w:shd w:val="clear" w:color="auto" w:fill="FFFFFF" w:themeFill="background1"/>
                </w:tcPr>
                <w:p w14:paraId="04907C6A" w14:textId="77777777" w:rsidR="00607582" w:rsidRDefault="00607582" w:rsidP="00B564BF">
                  <w:pPr>
                    <w:jc w:val="center"/>
                    <w:rPr>
                      <w:sz w:val="22"/>
                      <w:szCs w:val="22"/>
                    </w:rPr>
                  </w:pP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tcPr>
                <w:p w14:paraId="3601A582" w14:textId="77777777" w:rsidR="00607582" w:rsidRDefault="00607582" w:rsidP="00B564BF">
                  <w:pPr>
                    <w:jc w:val="center"/>
                    <w:rPr>
                      <w:sz w:val="22"/>
                      <w:szCs w:val="22"/>
                    </w:rPr>
                  </w:pPr>
                </w:p>
              </w:tc>
              <w:tc>
                <w:tcPr>
                  <w:tcW w:w="1265" w:type="pct"/>
                  <w:tcBorders>
                    <w:top w:val="single" w:sz="4" w:space="0" w:color="auto"/>
                    <w:left w:val="single" w:sz="4" w:space="0" w:color="auto"/>
                    <w:bottom w:val="single" w:sz="4" w:space="0" w:color="auto"/>
                    <w:right w:val="single" w:sz="4" w:space="0" w:color="auto"/>
                  </w:tcBorders>
                  <w:shd w:val="clear" w:color="auto" w:fill="FFFFFF" w:themeFill="background1"/>
                </w:tcPr>
                <w:p w14:paraId="78372C23" w14:textId="77777777" w:rsidR="00607582" w:rsidRDefault="00607582" w:rsidP="00B564BF">
                  <w:pPr>
                    <w:jc w:val="center"/>
                    <w:rPr>
                      <w:sz w:val="22"/>
                      <w:szCs w:val="22"/>
                    </w:rPr>
                  </w:pPr>
                </w:p>
              </w:tc>
            </w:tr>
            <w:tr w:rsidR="00607582" w14:paraId="278F9C71" w14:textId="77777777" w:rsidTr="00B80371">
              <w:tc>
                <w:tcPr>
                  <w:tcW w:w="1175" w:type="pct"/>
                  <w:tcBorders>
                    <w:top w:val="single" w:sz="4" w:space="0" w:color="auto"/>
                    <w:left w:val="single" w:sz="4" w:space="0" w:color="auto"/>
                    <w:bottom w:val="single" w:sz="4" w:space="0" w:color="auto"/>
                    <w:right w:val="single" w:sz="4" w:space="0" w:color="auto"/>
                  </w:tcBorders>
                  <w:shd w:val="clear" w:color="auto" w:fill="FFFFFF" w:themeFill="background1"/>
                </w:tcPr>
                <w:p w14:paraId="1878FF0E" w14:textId="77777777" w:rsidR="00607582" w:rsidRDefault="00607582" w:rsidP="00B564BF"/>
                <w:p w14:paraId="74DD7BD9" w14:textId="77777777" w:rsidR="00607582" w:rsidRDefault="00607582" w:rsidP="00B564BF">
                  <w:pPr>
                    <w:rPr>
                      <w:sz w:val="22"/>
                      <w:szCs w:val="22"/>
                    </w:rPr>
                  </w:pP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tcPr>
                <w:p w14:paraId="6FE523C6" w14:textId="77777777" w:rsidR="00607582" w:rsidRDefault="00607582" w:rsidP="00B564BF">
                  <w:pPr>
                    <w:jc w:val="center"/>
                    <w:rPr>
                      <w:sz w:val="22"/>
                      <w:szCs w:val="22"/>
                    </w:rPr>
                  </w:pPr>
                </w:p>
              </w:tc>
              <w:tc>
                <w:tcPr>
                  <w:tcW w:w="460" w:type="pct"/>
                  <w:tcBorders>
                    <w:top w:val="single" w:sz="4" w:space="0" w:color="auto"/>
                    <w:left w:val="single" w:sz="4" w:space="0" w:color="auto"/>
                    <w:bottom w:val="single" w:sz="4" w:space="0" w:color="auto"/>
                    <w:right w:val="single" w:sz="4" w:space="0" w:color="auto"/>
                  </w:tcBorders>
                  <w:shd w:val="clear" w:color="auto" w:fill="FFFFFF" w:themeFill="background1"/>
                </w:tcPr>
                <w:p w14:paraId="449A4B28" w14:textId="77777777" w:rsidR="00607582" w:rsidRDefault="00607582" w:rsidP="00B564BF">
                  <w:pPr>
                    <w:jc w:val="center"/>
                    <w:rPr>
                      <w:sz w:val="22"/>
                      <w:szCs w:val="22"/>
                    </w:rPr>
                  </w:pP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tcPr>
                <w:p w14:paraId="6E420A7B" w14:textId="77777777" w:rsidR="00607582" w:rsidRDefault="00607582" w:rsidP="00B564BF">
                  <w:pPr>
                    <w:jc w:val="center"/>
                    <w:rPr>
                      <w:sz w:val="22"/>
                      <w:szCs w:val="22"/>
                    </w:rPr>
                  </w:pPr>
                </w:p>
              </w:tc>
              <w:tc>
                <w:tcPr>
                  <w:tcW w:w="632" w:type="pct"/>
                  <w:tcBorders>
                    <w:top w:val="single" w:sz="4" w:space="0" w:color="auto"/>
                    <w:left w:val="single" w:sz="4" w:space="0" w:color="auto"/>
                    <w:bottom w:val="single" w:sz="4" w:space="0" w:color="auto"/>
                    <w:right w:val="single" w:sz="4" w:space="0" w:color="auto"/>
                  </w:tcBorders>
                  <w:shd w:val="clear" w:color="auto" w:fill="FFFFFF" w:themeFill="background1"/>
                </w:tcPr>
                <w:p w14:paraId="7698FF6D" w14:textId="77777777" w:rsidR="00607582" w:rsidRDefault="00607582" w:rsidP="00B564BF">
                  <w:pPr>
                    <w:jc w:val="center"/>
                    <w:rPr>
                      <w:sz w:val="22"/>
                      <w:szCs w:val="22"/>
                    </w:rPr>
                  </w:pPr>
                </w:p>
              </w:tc>
              <w:tc>
                <w:tcPr>
                  <w:tcW w:w="633" w:type="pct"/>
                  <w:tcBorders>
                    <w:top w:val="single" w:sz="4" w:space="0" w:color="auto"/>
                    <w:left w:val="single" w:sz="4" w:space="0" w:color="auto"/>
                    <w:bottom w:val="single" w:sz="4" w:space="0" w:color="auto"/>
                    <w:right w:val="single" w:sz="4" w:space="0" w:color="auto"/>
                  </w:tcBorders>
                  <w:shd w:val="clear" w:color="auto" w:fill="FFFFFF" w:themeFill="background1"/>
                </w:tcPr>
                <w:p w14:paraId="668BE46B" w14:textId="77777777" w:rsidR="00607582" w:rsidRDefault="00607582" w:rsidP="00B564BF">
                  <w:pPr>
                    <w:jc w:val="center"/>
                    <w:rPr>
                      <w:sz w:val="22"/>
                      <w:szCs w:val="22"/>
                    </w:rPr>
                  </w:pPr>
                </w:p>
              </w:tc>
              <w:tc>
                <w:tcPr>
                  <w:tcW w:w="1265" w:type="pct"/>
                  <w:tcBorders>
                    <w:top w:val="single" w:sz="4" w:space="0" w:color="auto"/>
                    <w:left w:val="single" w:sz="4" w:space="0" w:color="auto"/>
                    <w:bottom w:val="single" w:sz="4" w:space="0" w:color="auto"/>
                    <w:right w:val="single" w:sz="4" w:space="0" w:color="auto"/>
                  </w:tcBorders>
                  <w:shd w:val="clear" w:color="auto" w:fill="FFFFFF" w:themeFill="background1"/>
                </w:tcPr>
                <w:p w14:paraId="1FC6C566" w14:textId="77777777" w:rsidR="00607582" w:rsidRDefault="00607582" w:rsidP="00B564BF">
                  <w:pPr>
                    <w:jc w:val="center"/>
                    <w:rPr>
                      <w:sz w:val="22"/>
                      <w:szCs w:val="22"/>
                    </w:rPr>
                  </w:pPr>
                </w:p>
              </w:tc>
            </w:tr>
          </w:tbl>
          <w:p w14:paraId="4B717258" w14:textId="77777777" w:rsidR="00607582" w:rsidRDefault="00607582" w:rsidP="00B564BF"/>
          <w:p w14:paraId="1E819421" w14:textId="77777777" w:rsidR="00607582" w:rsidRDefault="00607582" w:rsidP="00BB1FAB">
            <w:pPr>
              <w:pStyle w:val="ListParagraph"/>
              <w:numPr>
                <w:ilvl w:val="0"/>
                <w:numId w:val="3"/>
              </w:numPr>
              <w:ind w:left="432" w:hanging="432"/>
              <w:rPr>
                <w:rFonts w:cs="Times New Roman"/>
                <w:szCs w:val="24"/>
              </w:rPr>
            </w:pPr>
            <w:r>
              <w:rPr>
                <w:rFonts w:cs="Times New Roman"/>
                <w:szCs w:val="24"/>
              </w:rPr>
              <w:t xml:space="preserve">After students have had an opportunity to generate a list of examples from school and home, have the students discuss the difference between an </w:t>
            </w:r>
            <w:r>
              <w:rPr>
                <w:rFonts w:cs="Times New Roman"/>
                <w:i/>
                <w:szCs w:val="24"/>
              </w:rPr>
              <w:t xml:space="preserve">inference </w:t>
            </w:r>
            <w:r>
              <w:rPr>
                <w:rFonts w:cs="Times New Roman"/>
                <w:szCs w:val="24"/>
              </w:rPr>
              <w:t xml:space="preserve">(a logical decision based on data) and an </w:t>
            </w:r>
            <w:r>
              <w:rPr>
                <w:rFonts w:cs="Times New Roman"/>
                <w:i/>
                <w:szCs w:val="24"/>
              </w:rPr>
              <w:t xml:space="preserve">observation </w:t>
            </w:r>
            <w:r>
              <w:rPr>
                <w:rFonts w:cs="Times New Roman"/>
                <w:szCs w:val="24"/>
              </w:rPr>
              <w:t xml:space="preserve">(data gathered using the senses). Explain to students that scientists make both inferences and observations based on evidence. </w:t>
            </w:r>
            <w:r>
              <w:rPr>
                <w:rFonts w:cs="Times New Roman"/>
                <w:szCs w:val="24"/>
              </w:rPr>
              <w:br/>
            </w:r>
          </w:p>
          <w:p w14:paraId="526C6B85" w14:textId="77777777" w:rsidR="00607582" w:rsidRPr="00834D47" w:rsidRDefault="00607582" w:rsidP="00E84E27">
            <w:pPr>
              <w:pStyle w:val="ListParagraph"/>
              <w:numPr>
                <w:ilvl w:val="0"/>
                <w:numId w:val="3"/>
              </w:numPr>
              <w:ind w:left="432" w:hanging="432"/>
            </w:pPr>
            <w:r>
              <w:rPr>
                <w:rFonts w:cs="Times New Roman"/>
                <w:szCs w:val="24"/>
              </w:rPr>
              <w:t xml:space="preserve">The purpose of this activity is to help students make sense of the unit </w:t>
            </w:r>
            <w:r>
              <w:rPr>
                <w:rFonts w:cs="Times New Roman"/>
                <w:b/>
                <w:szCs w:val="24"/>
              </w:rPr>
              <w:t xml:space="preserve">Enduring Understanding: </w:t>
            </w:r>
            <w:r w:rsidRPr="00E84E27">
              <w:rPr>
                <w:rFonts w:cs="Times New Roman"/>
                <w:szCs w:val="24"/>
              </w:rPr>
              <w:t>Science demands evidence.</w:t>
            </w:r>
            <w:r>
              <w:rPr>
                <w:rFonts w:cs="Times New Roman"/>
                <w:szCs w:val="24"/>
              </w:rPr>
              <w:t xml:space="preserve"> Have the students classify their “observations” as either “I” for inferences or “O” for observations. Students should cross out anything from their observation column that cannot be supported by evidence.</w:t>
            </w:r>
          </w:p>
          <w:p w14:paraId="50BA2EB2" w14:textId="5BA255B2" w:rsidR="00834D47" w:rsidRPr="00A456F3" w:rsidRDefault="00834D47" w:rsidP="00834D47">
            <w:pPr>
              <w:pStyle w:val="ListParagraph"/>
              <w:ind w:left="432"/>
            </w:pPr>
          </w:p>
        </w:tc>
      </w:tr>
      <w:tr w:rsidR="00607582" w:rsidRPr="00552FD8" w14:paraId="50BA2F57" w14:textId="77777777" w:rsidTr="00C45346">
        <w:trPr>
          <w:trHeight w:val="80"/>
        </w:trPr>
        <w:tc>
          <w:tcPr>
            <w:tcW w:w="2340" w:type="dxa"/>
          </w:tcPr>
          <w:p w14:paraId="5332403C" w14:textId="5C551E5C" w:rsidR="00607582" w:rsidRPr="00552FD8" w:rsidRDefault="00607582" w:rsidP="002E553F">
            <w:pPr>
              <w:suppressAutoHyphens/>
              <w:rPr>
                <w:b/>
              </w:rPr>
            </w:pPr>
            <w:r w:rsidRPr="00552FD8">
              <w:rPr>
                <w:b/>
              </w:rPr>
              <w:lastRenderedPageBreak/>
              <w:t xml:space="preserve">Week 2 </w:t>
            </w:r>
          </w:p>
          <w:p w14:paraId="16D002A3" w14:textId="77777777" w:rsidR="00607582" w:rsidRPr="00552FD8" w:rsidRDefault="00607582" w:rsidP="002E553F">
            <w:pPr>
              <w:suppressAutoHyphens/>
              <w:rPr>
                <w:b/>
              </w:rPr>
            </w:pPr>
          </w:p>
          <w:p w14:paraId="18B18E93" w14:textId="0C7E52BA" w:rsidR="00834D47" w:rsidRDefault="00C45346" w:rsidP="00C45346">
            <w:pPr>
              <w:tabs>
                <w:tab w:val="left" w:pos="-1080"/>
                <w:tab w:val="left" w:pos="-810"/>
                <w:tab w:val="left" w:pos="-630"/>
              </w:tabs>
            </w:pPr>
            <w:r>
              <w:t xml:space="preserve">SCI.2.0.5 </w:t>
            </w:r>
            <w:r w:rsidR="00834D47" w:rsidRPr="00955329">
              <w:t xml:space="preserve">Record </w:t>
            </w:r>
          </w:p>
          <w:p w14:paraId="7DD2C8E4" w14:textId="5F34C62A" w:rsidR="00834D47" w:rsidRPr="00C45346" w:rsidRDefault="00C45346" w:rsidP="00C45346">
            <w:pPr>
              <w:tabs>
                <w:tab w:val="left" w:pos="-1080"/>
                <w:tab w:val="left" w:pos="-810"/>
                <w:tab w:val="left" w:pos="-630"/>
              </w:tabs>
            </w:pPr>
            <w:r>
              <w:t xml:space="preserve">collected data in </w:t>
            </w:r>
            <w:r w:rsidR="00834D47" w:rsidRPr="00955329">
              <w:t xml:space="preserve">simple </w:t>
            </w:r>
            <w:r>
              <w:t xml:space="preserve">graphical </w:t>
            </w:r>
            <w:r w:rsidR="00834D47" w:rsidRPr="00955329">
              <w:t>representations.</w:t>
            </w:r>
          </w:p>
          <w:p w14:paraId="11EF59EA" w14:textId="77777777" w:rsidR="00834D47" w:rsidRDefault="00834D47" w:rsidP="00834D47">
            <w:pPr>
              <w:tabs>
                <w:tab w:val="left" w:pos="1260"/>
              </w:tabs>
              <w:ind w:left="1260" w:hanging="1260"/>
            </w:pPr>
          </w:p>
          <w:p w14:paraId="41EACB5E" w14:textId="65387300" w:rsidR="00955329" w:rsidRDefault="00C45346" w:rsidP="00C45346">
            <w:pPr>
              <w:tabs>
                <w:tab w:val="left" w:pos="-1080"/>
                <w:tab w:val="left" w:pos="-810"/>
                <w:tab w:val="left" w:pos="-630"/>
              </w:tabs>
            </w:pPr>
            <w:r>
              <w:t xml:space="preserve">SCI.2.1.1 </w:t>
            </w:r>
            <w:r w:rsidR="00955329" w:rsidRPr="00955329">
              <w:t xml:space="preserve">Identify the </w:t>
            </w:r>
          </w:p>
          <w:p w14:paraId="02B385D1" w14:textId="77777777" w:rsidR="00955329" w:rsidRDefault="00955329" w:rsidP="00C45346">
            <w:pPr>
              <w:tabs>
                <w:tab w:val="left" w:pos="-1080"/>
                <w:tab w:val="left" w:pos="-810"/>
                <w:tab w:val="left" w:pos="-630"/>
              </w:tabs>
            </w:pPr>
            <w:r w:rsidRPr="00955329">
              <w:t xml:space="preserve">distinguishing </w:t>
            </w:r>
          </w:p>
          <w:p w14:paraId="5154EBE7" w14:textId="41A0A124" w:rsidR="00955329" w:rsidRPr="00C45346" w:rsidRDefault="00955329" w:rsidP="00C45346">
            <w:pPr>
              <w:tabs>
                <w:tab w:val="left" w:pos="-1080"/>
                <w:tab w:val="left" w:pos="-810"/>
                <w:tab w:val="left" w:pos="-630"/>
              </w:tabs>
            </w:pPr>
            <w:r w:rsidRPr="00955329">
              <w:t>characteristics of solids, liquids, and gases</w:t>
            </w:r>
            <w:r w:rsidRPr="00C45346">
              <w:t xml:space="preserve">. </w:t>
            </w:r>
          </w:p>
          <w:p w14:paraId="0A3F6B34" w14:textId="77777777" w:rsidR="00075EAA" w:rsidRDefault="00075EAA" w:rsidP="002E553F">
            <w:pPr>
              <w:suppressAutoHyphens/>
              <w:autoSpaceDE w:val="0"/>
              <w:autoSpaceDN w:val="0"/>
              <w:adjustRightInd w:val="0"/>
              <w:rPr>
                <w:rFonts w:eastAsiaTheme="minorHAnsi"/>
              </w:rPr>
            </w:pPr>
          </w:p>
          <w:p w14:paraId="59E88151" w14:textId="11F8B790" w:rsidR="00834D47" w:rsidRPr="00C45346" w:rsidRDefault="00C45346" w:rsidP="00C45346">
            <w:pPr>
              <w:tabs>
                <w:tab w:val="left" w:pos="-1080"/>
                <w:tab w:val="left" w:pos="-810"/>
                <w:tab w:val="left" w:pos="-630"/>
              </w:tabs>
            </w:pPr>
            <w:r>
              <w:t xml:space="preserve">SCI.2.1.2 </w:t>
            </w:r>
            <w:r w:rsidR="00834D47" w:rsidRPr="00C45346">
              <w:t xml:space="preserve">Describe the transformation of matter </w:t>
            </w:r>
            <w:r>
              <w:t xml:space="preserve">from one </w:t>
            </w:r>
            <w:r w:rsidR="00834D47" w:rsidRPr="00C45346">
              <w:t xml:space="preserve">phase to another. </w:t>
            </w:r>
          </w:p>
          <w:p w14:paraId="4E8399C2" w14:textId="77777777" w:rsidR="00834D47" w:rsidRDefault="00834D47" w:rsidP="002E553F">
            <w:pPr>
              <w:suppressAutoHyphens/>
              <w:autoSpaceDE w:val="0"/>
              <w:autoSpaceDN w:val="0"/>
              <w:adjustRightInd w:val="0"/>
              <w:rPr>
                <w:rFonts w:eastAsiaTheme="minorHAnsi"/>
              </w:rPr>
            </w:pPr>
          </w:p>
          <w:p w14:paraId="71F9B0C5" w14:textId="481032FE" w:rsidR="00607582" w:rsidRPr="00B327D2" w:rsidRDefault="00652C5E" w:rsidP="002E553F">
            <w:pPr>
              <w:suppressAutoHyphens/>
              <w:autoSpaceDE w:val="0"/>
              <w:autoSpaceDN w:val="0"/>
              <w:adjustRightInd w:val="0"/>
              <w:rPr>
                <w:rFonts w:eastAsiaTheme="minorHAnsi"/>
              </w:rPr>
            </w:pPr>
            <w:hyperlink w:anchor="DSMAS1" w:history="1">
              <w:r w:rsidR="00607582" w:rsidRPr="00B327D2">
                <w:rPr>
                  <w:rStyle w:val="Hyperlink"/>
                  <w:b/>
                  <w:color w:val="auto"/>
                  <w:u w:val="none"/>
                </w:rPr>
                <w:t>HPS: P</w:t>
              </w:r>
              <w:r w:rsidR="00607582" w:rsidRPr="00B327D2">
                <w:rPr>
                  <w:rStyle w:val="Hyperlink"/>
                  <w:b/>
                  <w:u w:val="none"/>
                </w:rPr>
                <w:t xml:space="preserve"> </w:t>
              </w:r>
            </w:hyperlink>
            <w:r w:rsidR="00607582" w:rsidRPr="00B327D2">
              <w:t xml:space="preserve"> </w:t>
            </w:r>
            <w:bookmarkStart w:id="36" w:name="DSMStatesofmatteractivity1"/>
            <w:r w:rsidR="00607582" w:rsidRPr="00B327D2">
              <w:rPr>
                <w:i/>
              </w:rPr>
              <w:t>DSM</w:t>
            </w:r>
            <w:r w:rsidR="00607582" w:rsidRPr="00B327D2">
              <w:rPr>
                <w:u w:val="single"/>
              </w:rPr>
              <w:t xml:space="preserve"> States of Matter </w:t>
            </w:r>
            <w:r w:rsidR="00607582" w:rsidRPr="00B327D2">
              <w:t>Activity Sheet 1</w:t>
            </w:r>
            <w:bookmarkEnd w:id="36"/>
            <w:r w:rsidR="00607582" w:rsidRPr="00B327D2">
              <w:rPr>
                <w:b/>
              </w:rPr>
              <w:t xml:space="preserve"> </w:t>
            </w:r>
            <w:r w:rsidR="00607582" w:rsidRPr="00B327D2">
              <w:t>(SCI.2.0.5)</w:t>
            </w:r>
          </w:p>
          <w:p w14:paraId="12FF64C3" w14:textId="77777777" w:rsidR="00607582" w:rsidRDefault="00607582" w:rsidP="002E553F">
            <w:pPr>
              <w:suppressAutoHyphens/>
              <w:autoSpaceDE w:val="0"/>
              <w:autoSpaceDN w:val="0"/>
              <w:adjustRightInd w:val="0"/>
              <w:rPr>
                <w:rFonts w:eastAsiaTheme="minorHAnsi"/>
              </w:rPr>
            </w:pPr>
          </w:p>
          <w:p w14:paraId="31D3D15A" w14:textId="77777777" w:rsidR="00075EAA" w:rsidRDefault="00075EAA" w:rsidP="00607582">
            <w:pPr>
              <w:rPr>
                <w:b/>
                <w:sz w:val="22"/>
                <w:szCs w:val="22"/>
              </w:rPr>
            </w:pPr>
          </w:p>
          <w:p w14:paraId="6B4615A4" w14:textId="73449566" w:rsidR="00834D47" w:rsidRPr="00C45346" w:rsidRDefault="00607582" w:rsidP="00607582">
            <w:pPr>
              <w:rPr>
                <w:sz w:val="22"/>
                <w:szCs w:val="22"/>
              </w:rPr>
            </w:pPr>
            <w:r w:rsidRPr="00B16BD6">
              <w:rPr>
                <w:b/>
                <w:sz w:val="22"/>
                <w:szCs w:val="22"/>
              </w:rPr>
              <w:t xml:space="preserve">HPS: P </w:t>
            </w:r>
            <w:r w:rsidRPr="00E84E27">
              <w:rPr>
                <w:i/>
                <w:sz w:val="22"/>
                <w:szCs w:val="22"/>
              </w:rPr>
              <w:t>DSM</w:t>
            </w:r>
            <w:r w:rsidRPr="00B16BD6">
              <w:rPr>
                <w:sz w:val="22"/>
                <w:szCs w:val="22"/>
                <w:u w:val="single"/>
              </w:rPr>
              <w:t xml:space="preserve"> States of Matter </w:t>
            </w:r>
            <w:r w:rsidRPr="00E84E27">
              <w:rPr>
                <w:sz w:val="22"/>
                <w:szCs w:val="22"/>
              </w:rPr>
              <w:t>Activity Sheet 2</w:t>
            </w:r>
            <w:r w:rsidRPr="00B16BD6">
              <w:rPr>
                <w:sz w:val="22"/>
                <w:szCs w:val="22"/>
              </w:rPr>
              <w:t xml:space="preserve"> </w:t>
            </w:r>
            <w:r>
              <w:rPr>
                <w:sz w:val="22"/>
                <w:szCs w:val="22"/>
              </w:rPr>
              <w:t>(</w:t>
            </w:r>
            <w:r w:rsidRPr="00B16BD6">
              <w:rPr>
                <w:sz w:val="22"/>
                <w:szCs w:val="22"/>
              </w:rPr>
              <w:t>SCI.2.1.2</w:t>
            </w:r>
            <w:r>
              <w:rPr>
                <w:sz w:val="22"/>
                <w:szCs w:val="22"/>
              </w:rPr>
              <w:t>)</w:t>
            </w:r>
            <w:r w:rsidR="00C45346">
              <w:rPr>
                <w:sz w:val="22"/>
                <w:szCs w:val="22"/>
              </w:rPr>
              <w:t xml:space="preserve"> </w:t>
            </w:r>
            <w:r w:rsidR="00C45346">
              <w:br/>
            </w:r>
          </w:p>
          <w:p w14:paraId="2AA0AE84" w14:textId="50A496AE" w:rsidR="00607582" w:rsidRPr="00B16BD6" w:rsidRDefault="00652C5E" w:rsidP="00607582">
            <w:pPr>
              <w:rPr>
                <w:sz w:val="22"/>
                <w:szCs w:val="22"/>
              </w:rPr>
            </w:pPr>
            <w:hyperlink w:anchor="CircleChartappendix" w:history="1">
              <w:r w:rsidR="00607582" w:rsidRPr="00B16BD6">
                <w:rPr>
                  <w:rStyle w:val="Hyperlink"/>
                  <w:b/>
                  <w:color w:val="auto"/>
                  <w:sz w:val="22"/>
                  <w:szCs w:val="22"/>
                  <w:u w:val="none"/>
                </w:rPr>
                <w:t>HPS: P</w:t>
              </w:r>
              <w:r w:rsidR="00607582" w:rsidRPr="00B16BD6">
                <w:rPr>
                  <w:rStyle w:val="Hyperlink"/>
                  <w:b/>
                  <w:sz w:val="22"/>
                  <w:szCs w:val="22"/>
                  <w:u w:val="none"/>
                </w:rPr>
                <w:t xml:space="preserve"> </w:t>
              </w:r>
            </w:hyperlink>
            <w:hyperlink w:anchor="Whatsthemattervolumeassessment" w:history="1">
              <w:r w:rsidR="00607582" w:rsidRPr="00B16BD6">
                <w:rPr>
                  <w:rStyle w:val="Hyperlink"/>
                  <w:sz w:val="22"/>
                  <w:szCs w:val="22"/>
                </w:rPr>
                <w:t>What’s the Matter? Volume Assessment</w:t>
              </w:r>
            </w:hyperlink>
            <w:r w:rsidR="00607582" w:rsidRPr="00B16BD6">
              <w:rPr>
                <w:sz w:val="22"/>
                <w:szCs w:val="22"/>
              </w:rPr>
              <w:t xml:space="preserve"> </w:t>
            </w:r>
          </w:p>
          <w:p w14:paraId="7153BB04" w14:textId="7B33189E" w:rsidR="00607582" w:rsidRPr="00B16BD6" w:rsidRDefault="00607582" w:rsidP="00607582">
            <w:pPr>
              <w:rPr>
                <w:sz w:val="22"/>
                <w:szCs w:val="22"/>
              </w:rPr>
            </w:pPr>
            <w:r w:rsidRPr="00B16BD6">
              <w:rPr>
                <w:rStyle w:val="Hyperlink"/>
                <w:color w:val="auto"/>
                <w:sz w:val="22"/>
                <w:szCs w:val="22"/>
                <w:u w:val="none"/>
              </w:rPr>
              <w:t xml:space="preserve">The students will measure volume. </w:t>
            </w:r>
            <w:r>
              <w:rPr>
                <w:rStyle w:val="Hyperlink"/>
                <w:color w:val="auto"/>
                <w:sz w:val="22"/>
                <w:szCs w:val="22"/>
                <w:u w:val="none"/>
              </w:rPr>
              <w:t xml:space="preserve"> (SCI</w:t>
            </w:r>
            <w:r w:rsidRPr="00B16BD6">
              <w:rPr>
                <w:sz w:val="22"/>
                <w:szCs w:val="22"/>
              </w:rPr>
              <w:t>.2.1.</w:t>
            </w:r>
            <w:r w:rsidR="00BF4807">
              <w:rPr>
                <w:sz w:val="22"/>
                <w:szCs w:val="22"/>
              </w:rPr>
              <w:t>1, SCI.2.0.5</w:t>
            </w:r>
            <w:r>
              <w:rPr>
                <w:sz w:val="22"/>
                <w:szCs w:val="22"/>
              </w:rPr>
              <w:t>)</w:t>
            </w:r>
          </w:p>
          <w:p w14:paraId="6AC95598" w14:textId="77777777" w:rsidR="00607582" w:rsidRDefault="00607582" w:rsidP="002E553F">
            <w:pPr>
              <w:suppressAutoHyphens/>
              <w:autoSpaceDE w:val="0"/>
              <w:autoSpaceDN w:val="0"/>
              <w:adjustRightInd w:val="0"/>
              <w:rPr>
                <w:rFonts w:eastAsiaTheme="minorHAnsi"/>
              </w:rPr>
            </w:pPr>
          </w:p>
          <w:p w14:paraId="48E5905E" w14:textId="77777777" w:rsidR="00607582" w:rsidRDefault="00607582" w:rsidP="002E553F">
            <w:pPr>
              <w:suppressAutoHyphens/>
              <w:autoSpaceDE w:val="0"/>
              <w:autoSpaceDN w:val="0"/>
              <w:adjustRightInd w:val="0"/>
              <w:rPr>
                <w:rFonts w:eastAsiaTheme="minorHAnsi"/>
              </w:rPr>
            </w:pPr>
          </w:p>
          <w:p w14:paraId="29E0526C" w14:textId="77777777" w:rsidR="00607582" w:rsidRDefault="00607582" w:rsidP="002E553F">
            <w:pPr>
              <w:suppressAutoHyphens/>
              <w:autoSpaceDE w:val="0"/>
              <w:autoSpaceDN w:val="0"/>
              <w:adjustRightInd w:val="0"/>
              <w:rPr>
                <w:rFonts w:eastAsiaTheme="minorHAnsi"/>
              </w:rPr>
            </w:pPr>
          </w:p>
          <w:p w14:paraId="2A8A381A" w14:textId="31B47342" w:rsidR="00834D47" w:rsidRDefault="00C45346" w:rsidP="002E553F">
            <w:pPr>
              <w:suppressAutoHyphens/>
              <w:autoSpaceDE w:val="0"/>
              <w:autoSpaceDN w:val="0"/>
              <w:adjustRightInd w:val="0"/>
              <w:rPr>
                <w:b/>
                <w:sz w:val="22"/>
                <w:szCs w:val="22"/>
              </w:rPr>
            </w:pPr>
            <w:r>
              <w:rPr>
                <w:rFonts w:eastAsiaTheme="minorHAnsi"/>
              </w:rPr>
              <w:lastRenderedPageBreak/>
              <w:br/>
            </w:r>
            <w:r w:rsidR="00624A01">
              <w:rPr>
                <w:b/>
                <w:sz w:val="22"/>
                <w:szCs w:val="22"/>
              </w:rPr>
              <w:br/>
            </w:r>
            <w:r w:rsidR="00624A01">
              <w:rPr>
                <w:b/>
                <w:sz w:val="22"/>
                <w:szCs w:val="22"/>
              </w:rPr>
              <w:br/>
            </w:r>
            <w:r w:rsidR="00624A01">
              <w:rPr>
                <w:b/>
                <w:sz w:val="22"/>
                <w:szCs w:val="22"/>
              </w:rPr>
              <w:br/>
            </w:r>
          </w:p>
          <w:p w14:paraId="58D6EF36" w14:textId="77777777" w:rsidR="00075EAA" w:rsidRDefault="00075EAA" w:rsidP="002E553F">
            <w:pPr>
              <w:suppressAutoHyphens/>
              <w:autoSpaceDE w:val="0"/>
              <w:autoSpaceDN w:val="0"/>
              <w:adjustRightInd w:val="0"/>
              <w:rPr>
                <w:b/>
                <w:sz w:val="22"/>
                <w:szCs w:val="22"/>
              </w:rPr>
            </w:pPr>
          </w:p>
          <w:p w14:paraId="1E68356D" w14:textId="2D976022" w:rsidR="00607582" w:rsidRDefault="00607582" w:rsidP="002E553F">
            <w:pPr>
              <w:suppressAutoHyphens/>
              <w:autoSpaceDE w:val="0"/>
              <w:autoSpaceDN w:val="0"/>
              <w:adjustRightInd w:val="0"/>
              <w:rPr>
                <w:rFonts w:eastAsiaTheme="minorHAnsi"/>
              </w:rPr>
            </w:pPr>
            <w:r w:rsidRPr="00B16BD6">
              <w:rPr>
                <w:b/>
                <w:sz w:val="22"/>
                <w:szCs w:val="22"/>
              </w:rPr>
              <w:t xml:space="preserve">HPS: P </w:t>
            </w:r>
            <w:bookmarkStart w:id="37" w:name="ProjectClarionwhatsthematterlesson10link"/>
            <w:r w:rsidRPr="00B16BD6">
              <w:rPr>
                <w:sz w:val="22"/>
                <w:szCs w:val="22"/>
              </w:rPr>
              <w:fldChar w:fldCharType="begin"/>
            </w:r>
            <w:r w:rsidRPr="00B16BD6">
              <w:rPr>
                <w:sz w:val="22"/>
                <w:szCs w:val="22"/>
              </w:rPr>
              <w:instrText xml:space="preserve"> HYPERLINK  \l "WhatstheMattermassassessment" </w:instrText>
            </w:r>
            <w:r w:rsidRPr="00B16BD6">
              <w:rPr>
                <w:sz w:val="22"/>
                <w:szCs w:val="22"/>
              </w:rPr>
              <w:fldChar w:fldCharType="separate"/>
            </w:r>
            <w:r w:rsidRPr="00B16BD6">
              <w:rPr>
                <w:rStyle w:val="Hyperlink"/>
                <w:sz w:val="22"/>
                <w:szCs w:val="22"/>
              </w:rPr>
              <w:t>What’s</w:t>
            </w:r>
            <w:bookmarkEnd w:id="37"/>
            <w:r w:rsidRPr="00B16BD6">
              <w:rPr>
                <w:rStyle w:val="Hyperlink"/>
                <w:sz w:val="22"/>
                <w:szCs w:val="22"/>
              </w:rPr>
              <w:t xml:space="preserve"> the Matter Mass Assessment</w:t>
            </w:r>
            <w:r w:rsidRPr="00B16BD6">
              <w:rPr>
                <w:sz w:val="22"/>
                <w:szCs w:val="22"/>
              </w:rPr>
              <w:fldChar w:fldCharType="end"/>
            </w:r>
            <w:r w:rsidRPr="00B16BD6">
              <w:rPr>
                <w:sz w:val="22"/>
                <w:szCs w:val="22"/>
              </w:rPr>
              <w:t xml:space="preserve"> </w:t>
            </w:r>
            <w:r w:rsidR="00BF4807">
              <w:rPr>
                <w:rStyle w:val="Hyperlink"/>
                <w:color w:val="auto"/>
                <w:sz w:val="22"/>
                <w:szCs w:val="22"/>
                <w:u w:val="none"/>
              </w:rPr>
              <w:t>(SCI</w:t>
            </w:r>
            <w:r w:rsidR="00BF4807" w:rsidRPr="00B16BD6">
              <w:rPr>
                <w:sz w:val="22"/>
                <w:szCs w:val="22"/>
              </w:rPr>
              <w:t>.2.1.</w:t>
            </w:r>
            <w:r w:rsidR="00BF4807">
              <w:rPr>
                <w:sz w:val="22"/>
                <w:szCs w:val="22"/>
              </w:rPr>
              <w:t>1, SCI.2.0.5)</w:t>
            </w:r>
          </w:p>
          <w:p w14:paraId="1ED64C06" w14:textId="77777777" w:rsidR="00607582" w:rsidRDefault="00607582" w:rsidP="002E553F">
            <w:pPr>
              <w:suppressAutoHyphens/>
              <w:autoSpaceDE w:val="0"/>
              <w:autoSpaceDN w:val="0"/>
              <w:adjustRightInd w:val="0"/>
              <w:rPr>
                <w:rFonts w:eastAsiaTheme="minorHAnsi"/>
              </w:rPr>
            </w:pPr>
          </w:p>
          <w:p w14:paraId="1E2F4937" w14:textId="77777777" w:rsidR="00607582" w:rsidRDefault="00607582" w:rsidP="002E553F">
            <w:pPr>
              <w:suppressAutoHyphens/>
              <w:autoSpaceDE w:val="0"/>
              <w:autoSpaceDN w:val="0"/>
              <w:adjustRightInd w:val="0"/>
              <w:rPr>
                <w:rFonts w:eastAsiaTheme="minorHAnsi"/>
              </w:rPr>
            </w:pPr>
          </w:p>
          <w:p w14:paraId="17187DF4" w14:textId="77777777" w:rsidR="00607582" w:rsidRDefault="00607582" w:rsidP="002E553F">
            <w:pPr>
              <w:suppressAutoHyphens/>
              <w:autoSpaceDE w:val="0"/>
              <w:autoSpaceDN w:val="0"/>
              <w:adjustRightInd w:val="0"/>
              <w:rPr>
                <w:rFonts w:eastAsiaTheme="minorHAnsi"/>
              </w:rPr>
            </w:pPr>
          </w:p>
          <w:p w14:paraId="21A4AB3F" w14:textId="77777777" w:rsidR="00607582" w:rsidRDefault="00607582" w:rsidP="002E553F">
            <w:pPr>
              <w:suppressAutoHyphens/>
              <w:autoSpaceDE w:val="0"/>
              <w:autoSpaceDN w:val="0"/>
              <w:adjustRightInd w:val="0"/>
              <w:rPr>
                <w:rFonts w:eastAsiaTheme="minorHAnsi"/>
              </w:rPr>
            </w:pPr>
          </w:p>
          <w:p w14:paraId="454A4CCE" w14:textId="77777777" w:rsidR="00607582" w:rsidRDefault="00607582" w:rsidP="002E553F">
            <w:pPr>
              <w:suppressAutoHyphens/>
              <w:autoSpaceDE w:val="0"/>
              <w:autoSpaceDN w:val="0"/>
              <w:adjustRightInd w:val="0"/>
              <w:rPr>
                <w:rFonts w:eastAsiaTheme="minorHAnsi"/>
              </w:rPr>
            </w:pPr>
          </w:p>
          <w:p w14:paraId="4E714829" w14:textId="77777777" w:rsidR="00607582" w:rsidRDefault="00607582" w:rsidP="002E553F">
            <w:pPr>
              <w:suppressAutoHyphens/>
              <w:autoSpaceDE w:val="0"/>
              <w:autoSpaceDN w:val="0"/>
              <w:adjustRightInd w:val="0"/>
              <w:rPr>
                <w:rFonts w:eastAsiaTheme="minorHAnsi"/>
              </w:rPr>
            </w:pPr>
          </w:p>
          <w:p w14:paraId="6AEA381D" w14:textId="77777777" w:rsidR="00607582" w:rsidRDefault="00607582" w:rsidP="002E553F">
            <w:pPr>
              <w:suppressAutoHyphens/>
              <w:autoSpaceDE w:val="0"/>
              <w:autoSpaceDN w:val="0"/>
              <w:adjustRightInd w:val="0"/>
              <w:rPr>
                <w:rFonts w:eastAsiaTheme="minorHAnsi"/>
              </w:rPr>
            </w:pPr>
          </w:p>
          <w:p w14:paraId="3677ADF7" w14:textId="77777777" w:rsidR="00607582" w:rsidRDefault="00607582" w:rsidP="002E553F">
            <w:pPr>
              <w:suppressAutoHyphens/>
              <w:autoSpaceDE w:val="0"/>
              <w:autoSpaceDN w:val="0"/>
              <w:adjustRightInd w:val="0"/>
              <w:rPr>
                <w:rFonts w:eastAsiaTheme="minorHAnsi"/>
              </w:rPr>
            </w:pPr>
          </w:p>
          <w:p w14:paraId="61C85E7A" w14:textId="77777777" w:rsidR="00607582" w:rsidRDefault="00607582" w:rsidP="002E553F">
            <w:pPr>
              <w:suppressAutoHyphens/>
              <w:autoSpaceDE w:val="0"/>
              <w:autoSpaceDN w:val="0"/>
              <w:adjustRightInd w:val="0"/>
              <w:rPr>
                <w:rFonts w:eastAsiaTheme="minorHAnsi"/>
              </w:rPr>
            </w:pPr>
          </w:p>
          <w:p w14:paraId="5EDD4B14" w14:textId="77777777" w:rsidR="00607582" w:rsidRDefault="00607582" w:rsidP="002E553F">
            <w:pPr>
              <w:suppressAutoHyphens/>
              <w:autoSpaceDE w:val="0"/>
              <w:autoSpaceDN w:val="0"/>
              <w:adjustRightInd w:val="0"/>
              <w:rPr>
                <w:rFonts w:eastAsiaTheme="minorHAnsi"/>
              </w:rPr>
            </w:pPr>
          </w:p>
          <w:p w14:paraId="6A963985" w14:textId="77777777" w:rsidR="00607582" w:rsidRDefault="00607582" w:rsidP="002E553F">
            <w:pPr>
              <w:suppressAutoHyphens/>
              <w:autoSpaceDE w:val="0"/>
              <w:autoSpaceDN w:val="0"/>
              <w:adjustRightInd w:val="0"/>
              <w:rPr>
                <w:rFonts w:eastAsiaTheme="minorHAnsi"/>
              </w:rPr>
            </w:pPr>
          </w:p>
          <w:p w14:paraId="20299BCE" w14:textId="77777777" w:rsidR="00607582" w:rsidRDefault="00607582" w:rsidP="002E553F">
            <w:pPr>
              <w:suppressAutoHyphens/>
              <w:autoSpaceDE w:val="0"/>
              <w:autoSpaceDN w:val="0"/>
              <w:adjustRightInd w:val="0"/>
              <w:rPr>
                <w:rFonts w:eastAsiaTheme="minorHAnsi"/>
              </w:rPr>
            </w:pPr>
          </w:p>
          <w:p w14:paraId="774AE44E" w14:textId="77777777" w:rsidR="00607582" w:rsidRDefault="00607582" w:rsidP="002E553F">
            <w:pPr>
              <w:suppressAutoHyphens/>
              <w:autoSpaceDE w:val="0"/>
              <w:autoSpaceDN w:val="0"/>
              <w:adjustRightInd w:val="0"/>
              <w:rPr>
                <w:rFonts w:eastAsiaTheme="minorHAnsi"/>
              </w:rPr>
            </w:pPr>
          </w:p>
          <w:p w14:paraId="0F258691" w14:textId="77777777" w:rsidR="00607582" w:rsidRDefault="00607582" w:rsidP="002E553F">
            <w:pPr>
              <w:suppressAutoHyphens/>
              <w:autoSpaceDE w:val="0"/>
              <w:autoSpaceDN w:val="0"/>
              <w:adjustRightInd w:val="0"/>
              <w:rPr>
                <w:rFonts w:eastAsiaTheme="minorHAnsi"/>
              </w:rPr>
            </w:pPr>
          </w:p>
          <w:p w14:paraId="2DA81050" w14:textId="77777777" w:rsidR="00607582" w:rsidRDefault="00607582" w:rsidP="002E553F">
            <w:pPr>
              <w:suppressAutoHyphens/>
              <w:autoSpaceDE w:val="0"/>
              <w:autoSpaceDN w:val="0"/>
              <w:adjustRightInd w:val="0"/>
              <w:rPr>
                <w:rFonts w:eastAsiaTheme="minorHAnsi"/>
              </w:rPr>
            </w:pPr>
          </w:p>
          <w:p w14:paraId="2386AA46" w14:textId="77777777" w:rsidR="00607582" w:rsidRDefault="00607582" w:rsidP="002E553F">
            <w:pPr>
              <w:suppressAutoHyphens/>
              <w:autoSpaceDE w:val="0"/>
              <w:autoSpaceDN w:val="0"/>
              <w:adjustRightInd w:val="0"/>
              <w:rPr>
                <w:rFonts w:eastAsiaTheme="minorHAnsi"/>
              </w:rPr>
            </w:pPr>
          </w:p>
          <w:p w14:paraId="003F17C6" w14:textId="77777777" w:rsidR="00607582" w:rsidRDefault="00607582" w:rsidP="002E553F">
            <w:pPr>
              <w:suppressAutoHyphens/>
              <w:autoSpaceDE w:val="0"/>
              <w:autoSpaceDN w:val="0"/>
              <w:adjustRightInd w:val="0"/>
              <w:rPr>
                <w:rFonts w:eastAsiaTheme="minorHAnsi"/>
              </w:rPr>
            </w:pPr>
          </w:p>
          <w:p w14:paraId="0F7FC054" w14:textId="77777777" w:rsidR="00607582" w:rsidRDefault="00607582" w:rsidP="002E553F">
            <w:pPr>
              <w:suppressAutoHyphens/>
              <w:autoSpaceDE w:val="0"/>
              <w:autoSpaceDN w:val="0"/>
              <w:adjustRightInd w:val="0"/>
              <w:rPr>
                <w:rFonts w:eastAsiaTheme="minorHAnsi"/>
              </w:rPr>
            </w:pPr>
          </w:p>
          <w:p w14:paraId="33020F3D" w14:textId="77777777" w:rsidR="00607582" w:rsidRDefault="00607582" w:rsidP="002E553F">
            <w:pPr>
              <w:suppressAutoHyphens/>
              <w:autoSpaceDE w:val="0"/>
              <w:autoSpaceDN w:val="0"/>
              <w:adjustRightInd w:val="0"/>
              <w:rPr>
                <w:rFonts w:eastAsiaTheme="minorHAnsi"/>
              </w:rPr>
            </w:pPr>
          </w:p>
          <w:p w14:paraId="710F6C42" w14:textId="77777777" w:rsidR="00607582" w:rsidRDefault="00607582" w:rsidP="002E553F">
            <w:pPr>
              <w:suppressAutoHyphens/>
              <w:autoSpaceDE w:val="0"/>
              <w:autoSpaceDN w:val="0"/>
              <w:adjustRightInd w:val="0"/>
              <w:rPr>
                <w:rFonts w:eastAsiaTheme="minorHAnsi"/>
              </w:rPr>
            </w:pPr>
          </w:p>
          <w:p w14:paraId="77B90EDE" w14:textId="77777777" w:rsidR="00607582" w:rsidRDefault="00607582" w:rsidP="002E553F">
            <w:pPr>
              <w:suppressAutoHyphens/>
              <w:autoSpaceDE w:val="0"/>
              <w:autoSpaceDN w:val="0"/>
              <w:adjustRightInd w:val="0"/>
              <w:rPr>
                <w:rFonts w:eastAsiaTheme="minorHAnsi"/>
              </w:rPr>
            </w:pPr>
          </w:p>
          <w:p w14:paraId="117C5443" w14:textId="77777777" w:rsidR="00607582" w:rsidRDefault="00607582" w:rsidP="002E553F">
            <w:pPr>
              <w:suppressAutoHyphens/>
              <w:autoSpaceDE w:val="0"/>
              <w:autoSpaceDN w:val="0"/>
              <w:adjustRightInd w:val="0"/>
              <w:rPr>
                <w:rFonts w:eastAsiaTheme="minorHAnsi"/>
              </w:rPr>
            </w:pPr>
          </w:p>
          <w:p w14:paraId="69B93A52" w14:textId="77777777" w:rsidR="00607582" w:rsidRDefault="00607582" w:rsidP="002E553F">
            <w:pPr>
              <w:suppressAutoHyphens/>
              <w:autoSpaceDE w:val="0"/>
              <w:autoSpaceDN w:val="0"/>
              <w:adjustRightInd w:val="0"/>
              <w:rPr>
                <w:rFonts w:eastAsiaTheme="minorHAnsi"/>
              </w:rPr>
            </w:pPr>
          </w:p>
          <w:p w14:paraId="01FF4D89" w14:textId="77777777" w:rsidR="00607582" w:rsidRDefault="00607582" w:rsidP="002E553F">
            <w:pPr>
              <w:suppressAutoHyphens/>
              <w:autoSpaceDE w:val="0"/>
              <w:autoSpaceDN w:val="0"/>
              <w:adjustRightInd w:val="0"/>
              <w:rPr>
                <w:rFonts w:eastAsiaTheme="minorHAnsi"/>
              </w:rPr>
            </w:pPr>
          </w:p>
          <w:p w14:paraId="50BA2ECA" w14:textId="77777777" w:rsidR="00607582" w:rsidRPr="00552FD8" w:rsidRDefault="00607582" w:rsidP="002E553F">
            <w:pPr>
              <w:suppressAutoHyphens/>
              <w:autoSpaceDE w:val="0"/>
              <w:autoSpaceDN w:val="0"/>
              <w:adjustRightInd w:val="0"/>
              <w:rPr>
                <w:rFonts w:eastAsiaTheme="minorHAnsi"/>
              </w:rPr>
            </w:pPr>
          </w:p>
          <w:p w14:paraId="50BA2ECD" w14:textId="77777777" w:rsidR="00607582" w:rsidRPr="00552FD8" w:rsidRDefault="00607582" w:rsidP="002E553F">
            <w:pPr>
              <w:suppressAutoHyphens/>
              <w:autoSpaceDE w:val="0"/>
              <w:autoSpaceDN w:val="0"/>
              <w:adjustRightInd w:val="0"/>
              <w:rPr>
                <w:rFonts w:eastAsiaTheme="minorHAnsi"/>
              </w:rPr>
            </w:pPr>
          </w:p>
          <w:p w14:paraId="50BA2ECE" w14:textId="77777777" w:rsidR="00607582" w:rsidRPr="00552FD8" w:rsidRDefault="00607582" w:rsidP="002E553F">
            <w:pPr>
              <w:suppressAutoHyphens/>
              <w:autoSpaceDE w:val="0"/>
              <w:autoSpaceDN w:val="0"/>
              <w:adjustRightInd w:val="0"/>
              <w:rPr>
                <w:rFonts w:eastAsiaTheme="minorHAnsi"/>
              </w:rPr>
            </w:pPr>
          </w:p>
          <w:p w14:paraId="50BA2ECF" w14:textId="77777777" w:rsidR="00607582" w:rsidRPr="00552FD8" w:rsidRDefault="00607582" w:rsidP="002E553F">
            <w:pPr>
              <w:suppressAutoHyphens/>
              <w:autoSpaceDE w:val="0"/>
              <w:autoSpaceDN w:val="0"/>
              <w:adjustRightInd w:val="0"/>
              <w:rPr>
                <w:rFonts w:eastAsiaTheme="minorHAnsi"/>
              </w:rPr>
            </w:pPr>
          </w:p>
          <w:p w14:paraId="50BA2ED0" w14:textId="77777777" w:rsidR="00607582" w:rsidRPr="00552FD8" w:rsidRDefault="00607582" w:rsidP="002E553F">
            <w:pPr>
              <w:suppressAutoHyphens/>
              <w:autoSpaceDE w:val="0"/>
              <w:autoSpaceDN w:val="0"/>
              <w:adjustRightInd w:val="0"/>
              <w:rPr>
                <w:rFonts w:eastAsiaTheme="minorHAnsi"/>
              </w:rPr>
            </w:pPr>
          </w:p>
          <w:p w14:paraId="50BA2ED1" w14:textId="77777777" w:rsidR="00607582" w:rsidRPr="00552FD8" w:rsidRDefault="00607582" w:rsidP="002E553F">
            <w:pPr>
              <w:suppressAutoHyphens/>
              <w:autoSpaceDE w:val="0"/>
              <w:autoSpaceDN w:val="0"/>
              <w:adjustRightInd w:val="0"/>
              <w:rPr>
                <w:rFonts w:eastAsiaTheme="minorHAnsi"/>
              </w:rPr>
            </w:pPr>
          </w:p>
          <w:p w14:paraId="50BA2ED2" w14:textId="77777777" w:rsidR="00607582" w:rsidRPr="00552FD8" w:rsidRDefault="00607582" w:rsidP="002E553F">
            <w:pPr>
              <w:suppressAutoHyphens/>
              <w:autoSpaceDE w:val="0"/>
              <w:autoSpaceDN w:val="0"/>
              <w:adjustRightInd w:val="0"/>
              <w:rPr>
                <w:rFonts w:eastAsiaTheme="minorHAnsi"/>
              </w:rPr>
            </w:pPr>
          </w:p>
          <w:p w14:paraId="50BA2ED3" w14:textId="77777777" w:rsidR="00607582" w:rsidRPr="00552FD8" w:rsidRDefault="00607582" w:rsidP="002E553F">
            <w:pPr>
              <w:suppressAutoHyphens/>
              <w:autoSpaceDE w:val="0"/>
              <w:autoSpaceDN w:val="0"/>
              <w:adjustRightInd w:val="0"/>
              <w:rPr>
                <w:rFonts w:eastAsiaTheme="minorHAnsi"/>
              </w:rPr>
            </w:pPr>
          </w:p>
          <w:p w14:paraId="50BA2ED4" w14:textId="77777777" w:rsidR="00607582" w:rsidRPr="00552FD8" w:rsidRDefault="00607582" w:rsidP="002E553F">
            <w:pPr>
              <w:suppressAutoHyphens/>
              <w:autoSpaceDE w:val="0"/>
              <w:autoSpaceDN w:val="0"/>
              <w:adjustRightInd w:val="0"/>
              <w:rPr>
                <w:rFonts w:eastAsiaTheme="minorHAnsi"/>
              </w:rPr>
            </w:pPr>
          </w:p>
          <w:p w14:paraId="50BA2ED5" w14:textId="77777777" w:rsidR="00607582" w:rsidRPr="00552FD8" w:rsidRDefault="00607582" w:rsidP="002E553F">
            <w:pPr>
              <w:suppressAutoHyphens/>
              <w:autoSpaceDE w:val="0"/>
              <w:autoSpaceDN w:val="0"/>
              <w:adjustRightInd w:val="0"/>
              <w:rPr>
                <w:rFonts w:eastAsiaTheme="minorHAnsi"/>
              </w:rPr>
            </w:pPr>
          </w:p>
          <w:p w14:paraId="50BA2ED6" w14:textId="77777777" w:rsidR="00607582" w:rsidRDefault="00607582" w:rsidP="002E553F">
            <w:pPr>
              <w:suppressAutoHyphens/>
              <w:autoSpaceDE w:val="0"/>
              <w:autoSpaceDN w:val="0"/>
              <w:adjustRightInd w:val="0"/>
              <w:rPr>
                <w:rFonts w:eastAsiaTheme="minorHAnsi"/>
              </w:rPr>
            </w:pPr>
          </w:p>
          <w:p w14:paraId="2C7FDD0C" w14:textId="4666021A" w:rsidR="00BF4807" w:rsidRPr="00552FD8" w:rsidRDefault="002F310D" w:rsidP="002E553F">
            <w:pPr>
              <w:suppressAutoHyphens/>
              <w:autoSpaceDE w:val="0"/>
              <w:autoSpaceDN w:val="0"/>
              <w:adjustRightInd w:val="0"/>
              <w:rPr>
                <w:rFonts w:eastAsiaTheme="minorHAnsi"/>
              </w:rPr>
            </w:pPr>
            <w:r>
              <w:rPr>
                <w:rFonts w:eastAsiaTheme="minorHAnsi"/>
              </w:rPr>
              <w:br/>
            </w:r>
            <w:r>
              <w:rPr>
                <w:rFonts w:eastAsiaTheme="minorHAnsi"/>
              </w:rPr>
              <w:br/>
            </w:r>
            <w:r>
              <w:rPr>
                <w:rFonts w:eastAsiaTheme="minorHAnsi"/>
              </w:rPr>
              <w:br/>
            </w:r>
            <w:r>
              <w:rPr>
                <w:rFonts w:eastAsiaTheme="minorHAnsi"/>
              </w:rPr>
              <w:br/>
            </w:r>
            <w:r>
              <w:rPr>
                <w:rFonts w:eastAsiaTheme="minorHAnsi"/>
              </w:rPr>
              <w:br/>
            </w:r>
            <w:r>
              <w:rPr>
                <w:rFonts w:eastAsiaTheme="minorHAnsi"/>
              </w:rPr>
              <w:br/>
            </w:r>
            <w:r>
              <w:rPr>
                <w:rFonts w:eastAsiaTheme="minorHAnsi"/>
              </w:rPr>
              <w:br/>
            </w:r>
            <w:r>
              <w:rPr>
                <w:rFonts w:eastAsiaTheme="minorHAnsi"/>
              </w:rPr>
              <w:br/>
            </w:r>
            <w:r>
              <w:rPr>
                <w:rFonts w:eastAsiaTheme="minorHAnsi"/>
              </w:rPr>
              <w:br/>
            </w:r>
            <w:r>
              <w:rPr>
                <w:rFonts w:eastAsiaTheme="minorHAnsi"/>
              </w:rPr>
              <w:br/>
            </w:r>
            <w:r>
              <w:rPr>
                <w:rFonts w:eastAsiaTheme="minorHAnsi"/>
              </w:rPr>
              <w:br/>
            </w:r>
            <w:r>
              <w:rPr>
                <w:rFonts w:eastAsiaTheme="minorHAnsi"/>
              </w:rPr>
              <w:br/>
            </w:r>
            <w:r>
              <w:rPr>
                <w:rFonts w:eastAsiaTheme="minorHAnsi"/>
              </w:rPr>
              <w:br/>
            </w:r>
            <w:r>
              <w:rPr>
                <w:rFonts w:eastAsiaTheme="minorHAnsi"/>
              </w:rPr>
              <w:br/>
            </w:r>
            <w:r>
              <w:rPr>
                <w:rFonts w:eastAsiaTheme="minorHAnsi"/>
              </w:rPr>
              <w:br/>
            </w:r>
            <w:r>
              <w:rPr>
                <w:rFonts w:eastAsiaTheme="minorHAnsi"/>
              </w:rPr>
              <w:br/>
            </w:r>
            <w:r>
              <w:rPr>
                <w:rFonts w:eastAsiaTheme="minorHAnsi"/>
              </w:rPr>
              <w:br/>
            </w:r>
            <w:r w:rsidR="00624A01">
              <w:rPr>
                <w:rFonts w:eastAsiaTheme="minorHAnsi"/>
              </w:rPr>
              <w:br/>
            </w:r>
          </w:p>
          <w:p w14:paraId="71D8FE61" w14:textId="526B6820" w:rsidR="00E21370" w:rsidRDefault="00652C5E" w:rsidP="00607582">
            <w:hyperlink w:anchor="ProcessLogpc" w:history="1">
              <w:r w:rsidR="00607582" w:rsidRPr="00B327D2">
                <w:rPr>
                  <w:rStyle w:val="Hyperlink"/>
                </w:rPr>
                <w:t>Process Log</w:t>
              </w:r>
            </w:hyperlink>
            <w:r w:rsidR="00607582" w:rsidRPr="00B327D2">
              <w:t>-</w:t>
            </w:r>
            <w:r w:rsidR="00BF4807" w:rsidRPr="00B327D2">
              <w:rPr>
                <w:b/>
              </w:rPr>
              <w:t xml:space="preserve">Formative Data </w:t>
            </w:r>
            <w:r w:rsidR="00607582" w:rsidRPr="00B327D2">
              <w:t>Transformation of Water</w:t>
            </w:r>
            <w:r w:rsidR="00BF4807" w:rsidRPr="00B327D2">
              <w:t xml:space="preserve"> </w:t>
            </w:r>
            <w:r w:rsidR="00607582" w:rsidRPr="00B327D2">
              <w:t>(SCI.</w:t>
            </w:r>
            <w:r w:rsidR="00273EBA" w:rsidRPr="00B327D2">
              <w:t>2.1.2</w:t>
            </w:r>
            <w:r w:rsidR="00607582" w:rsidRPr="00B327D2">
              <w:t>)</w:t>
            </w:r>
            <w:r w:rsidR="00624A01">
              <w:br/>
            </w:r>
            <w:r w:rsidR="00624A01">
              <w:br/>
            </w:r>
            <w:r w:rsidR="00624A01">
              <w:br/>
            </w:r>
            <w:r w:rsidR="00360569">
              <w:lastRenderedPageBreak/>
              <w:br/>
            </w:r>
            <w:r w:rsidR="00360569">
              <w:br/>
            </w:r>
            <w:r w:rsidR="00360569">
              <w:br/>
            </w:r>
          </w:p>
          <w:p w14:paraId="78012B03" w14:textId="6915FD3E" w:rsidR="00607582" w:rsidRPr="00A709EE" w:rsidRDefault="00652C5E" w:rsidP="00607582">
            <w:pPr>
              <w:rPr>
                <w:sz w:val="22"/>
                <w:szCs w:val="22"/>
              </w:rPr>
            </w:pPr>
            <w:hyperlink w:anchor="Lotusappendix" w:history="1">
              <w:r w:rsidR="00607582" w:rsidRPr="00A709EE">
                <w:rPr>
                  <w:rStyle w:val="Hyperlink"/>
                  <w:b/>
                  <w:color w:val="auto"/>
                  <w:sz w:val="22"/>
                  <w:szCs w:val="22"/>
                  <w:u w:val="none"/>
                </w:rPr>
                <w:t xml:space="preserve">HPS: </w:t>
              </w:r>
              <w:r w:rsidR="00ED4DBE">
                <w:rPr>
                  <w:rStyle w:val="Hyperlink"/>
                  <w:b/>
                  <w:color w:val="auto"/>
                  <w:sz w:val="22"/>
                  <w:szCs w:val="22"/>
                  <w:u w:val="none"/>
                </w:rPr>
                <w:t>A</w:t>
              </w:r>
              <w:r w:rsidR="00607582" w:rsidRPr="00A709EE">
                <w:rPr>
                  <w:rStyle w:val="Hyperlink"/>
                  <w:b/>
                  <w:color w:val="auto"/>
                  <w:sz w:val="22"/>
                  <w:szCs w:val="22"/>
                  <w:u w:val="none"/>
                </w:rPr>
                <w:t>P</w:t>
              </w:r>
            </w:hyperlink>
            <w:r w:rsidR="00607582" w:rsidRPr="00A709EE">
              <w:rPr>
                <w:rStyle w:val="Hyperlink"/>
                <w:b/>
                <w:sz w:val="22"/>
                <w:szCs w:val="22"/>
                <w:u w:val="none"/>
              </w:rPr>
              <w:t xml:space="preserve"> </w:t>
            </w:r>
            <w:hyperlink w:anchor="TransformationofMatterAssessment" w:history="1">
              <w:r w:rsidR="00ED4DBE" w:rsidRPr="00360569">
                <w:rPr>
                  <w:rStyle w:val="Hyperlink"/>
                  <w:sz w:val="22"/>
                  <w:szCs w:val="22"/>
                </w:rPr>
                <w:t>Transformation of Matter Assessment</w:t>
              </w:r>
            </w:hyperlink>
            <w:r w:rsidR="00607582">
              <w:rPr>
                <w:sz w:val="22"/>
                <w:szCs w:val="22"/>
              </w:rPr>
              <w:t xml:space="preserve"> (</w:t>
            </w:r>
            <w:r w:rsidR="00607582" w:rsidRPr="00A709EE">
              <w:rPr>
                <w:sz w:val="22"/>
                <w:szCs w:val="22"/>
              </w:rPr>
              <w:t>SCI.</w:t>
            </w:r>
            <w:r w:rsidR="00273EBA">
              <w:rPr>
                <w:sz w:val="22"/>
                <w:szCs w:val="22"/>
              </w:rPr>
              <w:t>2.1.2</w:t>
            </w:r>
            <w:r w:rsidR="00607582">
              <w:rPr>
                <w:sz w:val="22"/>
                <w:szCs w:val="22"/>
              </w:rPr>
              <w:t>)</w:t>
            </w:r>
          </w:p>
          <w:p w14:paraId="50BA2EDE" w14:textId="77777777" w:rsidR="00607582" w:rsidRPr="00552FD8" w:rsidRDefault="00607582" w:rsidP="002E553F">
            <w:pPr>
              <w:suppressAutoHyphens/>
              <w:autoSpaceDE w:val="0"/>
              <w:autoSpaceDN w:val="0"/>
              <w:adjustRightInd w:val="0"/>
              <w:rPr>
                <w:rFonts w:eastAsiaTheme="minorHAnsi"/>
              </w:rPr>
            </w:pPr>
          </w:p>
          <w:p w14:paraId="50BA2F00" w14:textId="77777777" w:rsidR="00607582" w:rsidRPr="00552FD8" w:rsidRDefault="00607582" w:rsidP="002E553F">
            <w:pPr>
              <w:suppressAutoHyphens/>
              <w:autoSpaceDE w:val="0"/>
              <w:autoSpaceDN w:val="0"/>
              <w:adjustRightInd w:val="0"/>
              <w:rPr>
                <w:rFonts w:eastAsiaTheme="minorHAnsi"/>
              </w:rPr>
            </w:pPr>
          </w:p>
          <w:p w14:paraId="50BA2F01" w14:textId="77777777" w:rsidR="00607582" w:rsidRPr="00552FD8" w:rsidRDefault="00607582" w:rsidP="002E553F">
            <w:pPr>
              <w:suppressAutoHyphens/>
              <w:autoSpaceDE w:val="0"/>
              <w:autoSpaceDN w:val="0"/>
              <w:adjustRightInd w:val="0"/>
              <w:rPr>
                <w:rFonts w:eastAsiaTheme="minorHAnsi"/>
              </w:rPr>
            </w:pPr>
          </w:p>
          <w:p w14:paraId="50BA2F06" w14:textId="77777777" w:rsidR="00607582" w:rsidRPr="00552FD8" w:rsidRDefault="00607582" w:rsidP="002E553F">
            <w:pPr>
              <w:suppressAutoHyphens/>
              <w:rPr>
                <w:b/>
              </w:rPr>
            </w:pPr>
          </w:p>
        </w:tc>
        <w:tc>
          <w:tcPr>
            <w:tcW w:w="11250" w:type="dxa"/>
          </w:tcPr>
          <w:p w14:paraId="03D746CB" w14:textId="77777777" w:rsidR="00607582" w:rsidRDefault="00607582" w:rsidP="00A456F3">
            <w:pPr>
              <w:rPr>
                <w:b/>
                <w:u w:val="single"/>
              </w:rPr>
            </w:pPr>
            <w:bookmarkStart w:id="38" w:name="LearningMoreMeasuring"/>
            <w:bookmarkStart w:id="39" w:name="DSMMeasure"/>
            <w:r w:rsidRPr="00057F7A">
              <w:rPr>
                <w:b/>
                <w:u w:val="single"/>
              </w:rPr>
              <w:lastRenderedPageBreak/>
              <w:t>Learning More: Measuring Matter</w:t>
            </w:r>
            <w:bookmarkEnd w:id="38"/>
          </w:p>
          <w:p w14:paraId="74C37A56" w14:textId="77777777" w:rsidR="00607582" w:rsidRPr="0075704C" w:rsidRDefault="00607582" w:rsidP="00A456F3">
            <w:pPr>
              <w:rPr>
                <w:sz w:val="20"/>
                <w:szCs w:val="20"/>
              </w:rPr>
            </w:pPr>
          </w:p>
          <w:bookmarkEnd w:id="39"/>
          <w:p w14:paraId="0A3935F9" w14:textId="77777777" w:rsidR="00607582" w:rsidRDefault="00607582" w:rsidP="00BB1FAB">
            <w:pPr>
              <w:pStyle w:val="ListParagraph"/>
              <w:numPr>
                <w:ilvl w:val="0"/>
                <w:numId w:val="3"/>
              </w:numPr>
              <w:ind w:left="432" w:hanging="432"/>
              <w:rPr>
                <w:rFonts w:cs="Times New Roman"/>
                <w:szCs w:val="24"/>
              </w:rPr>
            </w:pPr>
            <w:r>
              <w:rPr>
                <w:rFonts w:cs="Times New Roman"/>
                <w:szCs w:val="24"/>
              </w:rPr>
              <w:t xml:space="preserve">Using examples of items students crossed out because they were not supported by evidence, ask students the unit </w:t>
            </w:r>
            <w:r>
              <w:rPr>
                <w:rFonts w:cs="Times New Roman"/>
                <w:b/>
                <w:szCs w:val="24"/>
              </w:rPr>
              <w:t xml:space="preserve">Essential Question: </w:t>
            </w:r>
            <w:r w:rsidRPr="00E84E27">
              <w:rPr>
                <w:rFonts w:cs="Times New Roman"/>
                <w:i/>
                <w:szCs w:val="24"/>
              </w:rPr>
              <w:t>How do scientists learn more?</w:t>
            </w:r>
            <w:r>
              <w:rPr>
                <w:rFonts w:cs="Times New Roman"/>
                <w:szCs w:val="24"/>
              </w:rPr>
              <w:t xml:space="preserve"> </w:t>
            </w:r>
            <w:r>
              <w:rPr>
                <w:rFonts w:cs="Times New Roman"/>
                <w:szCs w:val="24"/>
              </w:rPr>
              <w:br/>
            </w:r>
          </w:p>
          <w:p w14:paraId="4FD8472E" w14:textId="77777777" w:rsidR="00607582" w:rsidRDefault="00607582" w:rsidP="00BB1FAB">
            <w:pPr>
              <w:pStyle w:val="ListParagraph"/>
              <w:numPr>
                <w:ilvl w:val="0"/>
                <w:numId w:val="3"/>
              </w:numPr>
              <w:ind w:left="432" w:hanging="432"/>
              <w:rPr>
                <w:rFonts w:cs="Times New Roman"/>
                <w:szCs w:val="24"/>
              </w:rPr>
            </w:pPr>
            <w:r>
              <w:rPr>
                <w:rFonts w:cs="Times New Roman"/>
                <w:szCs w:val="24"/>
              </w:rPr>
              <w:t xml:space="preserve">The purpose of this activity is to help students see that scientists can use measurements as evidence of whether an object is a solid, liquid, or gas. </w:t>
            </w:r>
            <w:r w:rsidRPr="00304076">
              <w:rPr>
                <w:rFonts w:cs="Times New Roman"/>
                <w:szCs w:val="24"/>
              </w:rPr>
              <w:t xml:space="preserve">Using the </w:t>
            </w:r>
            <w:bookmarkStart w:id="40" w:name="wheelofscientificinvestigationpc1"/>
            <w:r>
              <w:rPr>
                <w:szCs w:val="24"/>
              </w:rPr>
              <w:fldChar w:fldCharType="begin"/>
            </w:r>
            <w:r>
              <w:rPr>
                <w:szCs w:val="24"/>
              </w:rPr>
              <w:instrText xml:space="preserve"> HYPERLINK  \l "WheelofScientificInvestigationad1" </w:instrText>
            </w:r>
            <w:r>
              <w:rPr>
                <w:szCs w:val="24"/>
              </w:rPr>
              <w:fldChar w:fldCharType="separate"/>
            </w:r>
            <w:r>
              <w:rPr>
                <w:rStyle w:val="Hyperlink"/>
                <w:szCs w:val="24"/>
              </w:rPr>
              <w:t>Wheel of S</w:t>
            </w:r>
            <w:r w:rsidRPr="00304076">
              <w:rPr>
                <w:rStyle w:val="Hyperlink"/>
                <w:szCs w:val="24"/>
              </w:rPr>
              <w:t xml:space="preserve">cientific </w:t>
            </w:r>
            <w:r>
              <w:rPr>
                <w:rStyle w:val="Hyperlink"/>
                <w:szCs w:val="24"/>
              </w:rPr>
              <w:t>I</w:t>
            </w:r>
            <w:r w:rsidRPr="00304076">
              <w:rPr>
                <w:rStyle w:val="Hyperlink"/>
                <w:szCs w:val="24"/>
              </w:rPr>
              <w:t>nvestigation</w:t>
            </w:r>
            <w:r>
              <w:rPr>
                <w:szCs w:val="24"/>
              </w:rPr>
              <w:fldChar w:fldCharType="end"/>
            </w:r>
            <w:r w:rsidRPr="00304076">
              <w:rPr>
                <w:rFonts w:cs="Times New Roman"/>
                <w:szCs w:val="24"/>
              </w:rPr>
              <w:t>,</w:t>
            </w:r>
            <w:bookmarkEnd w:id="40"/>
            <w:r>
              <w:rPr>
                <w:rFonts w:cs="Times New Roman"/>
                <w:szCs w:val="24"/>
              </w:rPr>
              <w:t xml:space="preserve"> have the students discuss the purposes of learning more, including finding what you need to know, finding what others know, learning more through observations, and </w:t>
            </w:r>
            <w:r>
              <w:rPr>
                <w:rFonts w:cs="Times New Roman"/>
                <w:szCs w:val="24"/>
              </w:rPr>
              <w:br/>
              <w:t>re-examining questions.</w:t>
            </w:r>
          </w:p>
          <w:p w14:paraId="372F929E" w14:textId="77777777" w:rsidR="00607582" w:rsidRDefault="00607582" w:rsidP="00A456F3">
            <w:pPr>
              <w:pStyle w:val="ListParagraph"/>
              <w:ind w:left="432" w:hanging="432"/>
              <w:rPr>
                <w:rFonts w:cs="Times New Roman"/>
                <w:szCs w:val="24"/>
              </w:rPr>
            </w:pPr>
          </w:p>
          <w:p w14:paraId="3718883F" w14:textId="0121196B" w:rsidR="00607582" w:rsidRDefault="00607582" w:rsidP="00BB1FAB">
            <w:pPr>
              <w:pStyle w:val="ListParagraph"/>
              <w:numPr>
                <w:ilvl w:val="0"/>
                <w:numId w:val="3"/>
              </w:numPr>
              <w:ind w:left="432" w:hanging="432"/>
              <w:rPr>
                <w:rFonts w:cs="Times New Roman"/>
                <w:szCs w:val="24"/>
              </w:rPr>
            </w:pPr>
            <w:r w:rsidRPr="004F7F9B">
              <w:rPr>
                <w:rFonts w:cs="Times New Roman"/>
                <w:szCs w:val="24"/>
              </w:rPr>
              <w:t xml:space="preserve">Use </w:t>
            </w:r>
            <w:bookmarkStart w:id="41" w:name="DSMactivity1pc"/>
            <w:r w:rsidRPr="00E84E27">
              <w:rPr>
                <w:rFonts w:cs="Times New Roman"/>
                <w:i/>
                <w:szCs w:val="24"/>
              </w:rPr>
              <w:t>DSM</w:t>
            </w:r>
            <w:r w:rsidRPr="00E84E27">
              <w:rPr>
                <w:rFonts w:cs="Times New Roman"/>
                <w:szCs w:val="24"/>
              </w:rPr>
              <w:t xml:space="preserve"> </w:t>
            </w:r>
            <w:r w:rsidRPr="00E84E27">
              <w:rPr>
                <w:rFonts w:cs="Times New Roman"/>
                <w:szCs w:val="24"/>
                <w:u w:val="single"/>
              </w:rPr>
              <w:t xml:space="preserve">States of Matter </w:t>
            </w:r>
            <w:r w:rsidRPr="00E84E27">
              <w:rPr>
                <w:rFonts w:cs="Times New Roman"/>
                <w:szCs w:val="24"/>
              </w:rPr>
              <w:t>Activity 1</w:t>
            </w:r>
            <w:bookmarkEnd w:id="41"/>
            <w:r w:rsidRPr="00E84E27">
              <w:rPr>
                <w:rFonts w:cs="Times New Roman"/>
                <w:szCs w:val="24"/>
              </w:rPr>
              <w:t xml:space="preserve">, </w:t>
            </w:r>
            <w:bookmarkStart w:id="42" w:name="DSM1PartACTIVITY1PARTS3AND4PG"/>
            <w:r w:rsidRPr="00E84E27">
              <w:rPr>
                <w:rFonts w:cs="Times New Roman"/>
                <w:szCs w:val="24"/>
              </w:rPr>
              <w:fldChar w:fldCharType="begin"/>
            </w:r>
            <w:r w:rsidRPr="00E84E27">
              <w:rPr>
                <w:rFonts w:cs="Times New Roman"/>
                <w:szCs w:val="24"/>
              </w:rPr>
              <w:instrText xml:space="preserve"> HYPERLINK  \l "DSM1PartsAD" </w:instrText>
            </w:r>
            <w:r w:rsidRPr="00E84E27">
              <w:rPr>
                <w:rFonts w:cs="Times New Roman"/>
                <w:szCs w:val="24"/>
              </w:rPr>
              <w:fldChar w:fldCharType="separate"/>
            </w:r>
            <w:r w:rsidRPr="00E84E27">
              <w:rPr>
                <w:rStyle w:val="Hyperlink"/>
                <w:rFonts w:cs="Times New Roman"/>
                <w:color w:val="auto"/>
                <w:szCs w:val="24"/>
                <w:u w:val="none"/>
              </w:rPr>
              <w:t>parts 3 and 4</w:t>
            </w:r>
            <w:r w:rsidRPr="00E84E27">
              <w:rPr>
                <w:rFonts w:cs="Times New Roman"/>
                <w:szCs w:val="24"/>
              </w:rPr>
              <w:fldChar w:fldCharType="end"/>
            </w:r>
            <w:r w:rsidRPr="00E84E27">
              <w:rPr>
                <w:rFonts w:cs="Times New Roman"/>
                <w:szCs w:val="24"/>
              </w:rPr>
              <w:t xml:space="preserve"> </w:t>
            </w:r>
            <w:bookmarkEnd w:id="42"/>
            <w:r w:rsidRPr="004F7F9B">
              <w:rPr>
                <w:rFonts w:cs="Times New Roman"/>
                <w:szCs w:val="24"/>
              </w:rPr>
              <w:t xml:space="preserve">and </w:t>
            </w:r>
            <w:bookmarkStart w:id="43" w:name="DSMActivitysheet1pc"/>
            <w:r w:rsidRPr="00E84E27">
              <w:rPr>
                <w:rFonts w:cs="Times New Roman"/>
                <w:i/>
                <w:szCs w:val="24"/>
              </w:rPr>
              <w:t>DSM</w:t>
            </w:r>
            <w:r w:rsidRPr="00CD2B15">
              <w:rPr>
                <w:rFonts w:cs="Times New Roman"/>
                <w:szCs w:val="24"/>
                <w:u w:val="single"/>
              </w:rPr>
              <w:t xml:space="preserve"> States of Matter </w:t>
            </w:r>
            <w:r w:rsidRPr="00E84E27">
              <w:rPr>
                <w:rFonts w:cs="Times New Roman"/>
                <w:szCs w:val="24"/>
              </w:rPr>
              <w:t>Activity Sheet 1</w:t>
            </w:r>
            <w:r w:rsidRPr="004F7F9B">
              <w:rPr>
                <w:rFonts w:cs="Times New Roman"/>
                <w:szCs w:val="24"/>
              </w:rPr>
              <w:t xml:space="preserve"> </w:t>
            </w:r>
            <w:bookmarkEnd w:id="43"/>
            <w:r w:rsidRPr="004F7F9B">
              <w:rPr>
                <w:rFonts w:cs="Times New Roman"/>
                <w:szCs w:val="24"/>
              </w:rPr>
              <w:t xml:space="preserve">to introduce students to </w:t>
            </w:r>
            <w:bookmarkStart w:id="44" w:name="MeasuringSolids"/>
            <w:r w:rsidRPr="004F7F9B">
              <w:rPr>
                <w:rFonts w:cs="Times New Roman"/>
                <w:szCs w:val="24"/>
              </w:rPr>
              <w:t>measuring solids</w:t>
            </w:r>
            <w:bookmarkEnd w:id="44"/>
            <w:r w:rsidRPr="004F7F9B">
              <w:rPr>
                <w:rFonts w:cs="Times New Roman"/>
                <w:szCs w:val="24"/>
              </w:rPr>
              <w:t xml:space="preserve">. Up until this point, students have only used </w:t>
            </w:r>
            <w:r>
              <w:rPr>
                <w:rFonts w:cs="Times New Roman"/>
                <w:szCs w:val="24"/>
              </w:rPr>
              <w:t>nonstandard</w:t>
            </w:r>
            <w:r w:rsidRPr="004F7F9B">
              <w:rPr>
                <w:rFonts w:cs="Times New Roman"/>
                <w:szCs w:val="24"/>
              </w:rPr>
              <w:t xml:space="preserve"> measurements</w:t>
            </w:r>
            <w:r>
              <w:rPr>
                <w:rFonts w:cs="Times New Roman"/>
                <w:szCs w:val="24"/>
              </w:rPr>
              <w:t>,</w:t>
            </w:r>
            <w:r w:rsidRPr="004F7F9B">
              <w:rPr>
                <w:rFonts w:cs="Times New Roman"/>
                <w:szCs w:val="24"/>
              </w:rPr>
              <w:t xml:space="preserve"> so explicit instruction on how to use a ruler is likely necessary. It may benefit students to use </w:t>
            </w:r>
            <w:r>
              <w:rPr>
                <w:rFonts w:cs="Times New Roman"/>
                <w:szCs w:val="24"/>
              </w:rPr>
              <w:t>nonstandard</w:t>
            </w:r>
            <w:r w:rsidRPr="004F7F9B">
              <w:rPr>
                <w:rFonts w:cs="Times New Roman"/>
                <w:szCs w:val="24"/>
              </w:rPr>
              <w:t xml:space="preserve"> measurements first to estimate length before attempting to find a more exact measurement. </w:t>
            </w:r>
          </w:p>
          <w:p w14:paraId="432FB25A" w14:textId="77777777" w:rsidR="00607582" w:rsidRPr="00AF67C6" w:rsidRDefault="00607582" w:rsidP="00A456F3">
            <w:pPr>
              <w:pStyle w:val="ListParagraph"/>
              <w:rPr>
                <w:rFonts w:cs="Times New Roman"/>
                <w:szCs w:val="24"/>
              </w:rPr>
            </w:pPr>
          </w:p>
          <w:p w14:paraId="17D9FBE4" w14:textId="77777777" w:rsidR="00607582" w:rsidRDefault="00607582" w:rsidP="00BB1FAB">
            <w:pPr>
              <w:pStyle w:val="ListParagraph"/>
              <w:numPr>
                <w:ilvl w:val="0"/>
                <w:numId w:val="3"/>
              </w:numPr>
              <w:ind w:left="432" w:hanging="432"/>
              <w:rPr>
                <w:rFonts w:cs="Times New Roman"/>
                <w:szCs w:val="24"/>
              </w:rPr>
            </w:pPr>
            <w:r w:rsidRPr="004F7F9B">
              <w:rPr>
                <w:rFonts w:cs="Times New Roman"/>
                <w:szCs w:val="24"/>
              </w:rPr>
              <w:t xml:space="preserve">Students should explore using metric units (centimeters) </w:t>
            </w:r>
            <w:r>
              <w:rPr>
                <w:rFonts w:cs="Times New Roman"/>
                <w:szCs w:val="24"/>
              </w:rPr>
              <w:t>as metric measurement is the language of scientists.</w:t>
            </w:r>
            <w:r w:rsidRPr="004F7F9B">
              <w:rPr>
                <w:rFonts w:cs="Times New Roman"/>
                <w:szCs w:val="24"/>
              </w:rPr>
              <w:t xml:space="preserve"> They should also explore what happens when measurements are taken from different parts of the blocks. </w:t>
            </w:r>
          </w:p>
          <w:p w14:paraId="20A12176" w14:textId="77777777" w:rsidR="00607582" w:rsidRPr="00AF67C6" w:rsidRDefault="00607582" w:rsidP="00A456F3">
            <w:pPr>
              <w:pStyle w:val="ListParagraph"/>
              <w:rPr>
                <w:rFonts w:cs="Times New Roman"/>
                <w:szCs w:val="24"/>
              </w:rPr>
            </w:pPr>
          </w:p>
          <w:p w14:paraId="286248CD" w14:textId="608D7838" w:rsidR="00607582" w:rsidRPr="004F7F9B" w:rsidRDefault="00607582" w:rsidP="00BB1FAB">
            <w:pPr>
              <w:pStyle w:val="ListParagraph"/>
              <w:numPr>
                <w:ilvl w:val="0"/>
                <w:numId w:val="3"/>
              </w:numPr>
              <w:ind w:left="432" w:hanging="432"/>
              <w:rPr>
                <w:rFonts w:cs="Times New Roman"/>
                <w:szCs w:val="24"/>
              </w:rPr>
            </w:pPr>
            <w:r w:rsidRPr="004F7F9B">
              <w:rPr>
                <w:rFonts w:cs="Times New Roman"/>
                <w:szCs w:val="24"/>
              </w:rPr>
              <w:t>Following the activity, have the students revisit their observation chart or sort from the unit hook to determine which states of matter can be measured using a ruler and the unit centimeters. At this point, they should conclude that only solids can be measured by length.</w:t>
            </w:r>
            <w:r>
              <w:rPr>
                <w:rFonts w:cs="Times New Roman"/>
                <w:szCs w:val="24"/>
              </w:rPr>
              <w:br/>
            </w:r>
          </w:p>
          <w:p w14:paraId="6A0290B2" w14:textId="73F9A39E" w:rsidR="00607582" w:rsidRDefault="00607582" w:rsidP="00BB1FAB">
            <w:pPr>
              <w:pStyle w:val="ListParagraph"/>
              <w:numPr>
                <w:ilvl w:val="0"/>
                <w:numId w:val="3"/>
              </w:numPr>
              <w:ind w:left="432" w:hanging="432"/>
              <w:rPr>
                <w:rFonts w:cs="Times New Roman"/>
                <w:szCs w:val="24"/>
              </w:rPr>
            </w:pPr>
            <w:r>
              <w:rPr>
                <w:rFonts w:cs="Times New Roman"/>
                <w:szCs w:val="24"/>
              </w:rPr>
              <w:t xml:space="preserve">Use </w:t>
            </w:r>
            <w:bookmarkStart w:id="45" w:name="DSMActivity2pc"/>
            <w:r w:rsidRPr="00E84E27">
              <w:rPr>
                <w:rFonts w:cs="Times New Roman"/>
                <w:i/>
                <w:szCs w:val="24"/>
              </w:rPr>
              <w:t>DSM</w:t>
            </w:r>
            <w:r w:rsidRPr="00E84E27">
              <w:rPr>
                <w:rFonts w:cs="Times New Roman"/>
                <w:szCs w:val="24"/>
              </w:rPr>
              <w:t xml:space="preserve"> </w:t>
            </w:r>
            <w:r w:rsidRPr="00E84E27">
              <w:rPr>
                <w:rFonts w:cs="Times New Roman"/>
                <w:szCs w:val="24"/>
                <w:u w:val="single"/>
              </w:rPr>
              <w:t>States of Matter</w:t>
            </w:r>
            <w:r w:rsidRPr="00E84E27">
              <w:rPr>
                <w:rFonts w:cs="Times New Roman"/>
                <w:szCs w:val="24"/>
              </w:rPr>
              <w:t xml:space="preserve"> Activity 2</w:t>
            </w:r>
            <w:bookmarkEnd w:id="45"/>
            <w:r>
              <w:rPr>
                <w:rFonts w:cs="Times New Roman"/>
                <w:szCs w:val="24"/>
              </w:rPr>
              <w:t xml:space="preserve">, parts 2-5 and </w:t>
            </w:r>
            <w:bookmarkStart w:id="46" w:name="DSMActivitysheet2pc"/>
            <w:r w:rsidRPr="00E84E27">
              <w:rPr>
                <w:rFonts w:cs="Times New Roman"/>
                <w:i/>
                <w:szCs w:val="24"/>
              </w:rPr>
              <w:t xml:space="preserve">DSM </w:t>
            </w:r>
            <w:r w:rsidRPr="00260CBE">
              <w:rPr>
                <w:rFonts w:cs="Times New Roman"/>
                <w:szCs w:val="24"/>
                <w:u w:val="single"/>
              </w:rPr>
              <w:t xml:space="preserve">States of Matter </w:t>
            </w:r>
            <w:r w:rsidRPr="00E84E27">
              <w:rPr>
                <w:rFonts w:cs="Times New Roman"/>
                <w:szCs w:val="24"/>
              </w:rPr>
              <w:t>Activity Sheet 2</w:t>
            </w:r>
            <w:r>
              <w:rPr>
                <w:rFonts w:cs="Times New Roman"/>
                <w:szCs w:val="24"/>
              </w:rPr>
              <w:t xml:space="preserve"> </w:t>
            </w:r>
            <w:bookmarkEnd w:id="46"/>
            <w:r>
              <w:rPr>
                <w:rFonts w:cs="Times New Roman"/>
                <w:szCs w:val="24"/>
              </w:rPr>
              <w:t xml:space="preserve">or </w:t>
            </w:r>
            <w:bookmarkStart w:id="47" w:name="ProjectClarionwhatsthematterlesson11pc"/>
            <w:r w:rsidRPr="00C45346">
              <w:rPr>
                <w:rStyle w:val="Hyperlink"/>
              </w:rPr>
              <w:t xml:space="preserve">What’s the Matter? </w:t>
            </w:r>
            <w:hyperlink w:anchor="WhatstheMatterlesson11ad" w:history="1">
              <w:r w:rsidRPr="00303254">
                <w:rPr>
                  <w:rStyle w:val="Hyperlink"/>
                  <w:rFonts w:cs="Times New Roman"/>
                  <w:szCs w:val="24"/>
                </w:rPr>
                <w:t>Lesson 11 (</w:t>
              </w:r>
              <w:bookmarkStart w:id="48" w:name="MeasuringVolume"/>
              <w:r w:rsidRPr="00303254">
                <w:rPr>
                  <w:rStyle w:val="Hyperlink"/>
                  <w:rFonts w:cs="Times New Roman"/>
                  <w:szCs w:val="24"/>
                </w:rPr>
                <w:t>Measuring Volume</w:t>
              </w:r>
              <w:bookmarkEnd w:id="48"/>
              <w:r w:rsidRPr="00303254">
                <w:rPr>
                  <w:rStyle w:val="Hyperlink"/>
                  <w:rFonts w:cs="Times New Roman"/>
                  <w:szCs w:val="24"/>
                </w:rPr>
                <w:t>)</w:t>
              </w:r>
            </w:hyperlink>
            <w:r>
              <w:rPr>
                <w:rFonts w:cs="Times New Roman"/>
                <w:szCs w:val="24"/>
              </w:rPr>
              <w:t xml:space="preserve"> </w:t>
            </w:r>
            <w:bookmarkEnd w:id="47"/>
            <w:r>
              <w:rPr>
                <w:rFonts w:cs="Times New Roman"/>
                <w:szCs w:val="24"/>
              </w:rPr>
              <w:t>to introduce students to measuring liquids. Begin the activity by asking students how scientists can measure liquids if they cannot use length. At this point, it will be important to introduce students to the term “volume” (although they will not be assessed on the use of this term).</w:t>
            </w:r>
          </w:p>
          <w:p w14:paraId="1663E262" w14:textId="77777777" w:rsidR="00B327D2" w:rsidRDefault="00B327D2" w:rsidP="00B327D2">
            <w:pPr>
              <w:pStyle w:val="ListParagraph"/>
              <w:ind w:left="432"/>
              <w:rPr>
                <w:rFonts w:cs="Times New Roman"/>
                <w:szCs w:val="24"/>
              </w:rPr>
            </w:pPr>
          </w:p>
          <w:p w14:paraId="7F75FF7D" w14:textId="77777777" w:rsidR="00607582" w:rsidRDefault="00607582" w:rsidP="00BC130D">
            <w:pPr>
              <w:pStyle w:val="ListParagraph"/>
              <w:numPr>
                <w:ilvl w:val="0"/>
                <w:numId w:val="13"/>
              </w:numPr>
              <w:ind w:left="882" w:hanging="450"/>
              <w:rPr>
                <w:rFonts w:cs="Times New Roman"/>
                <w:szCs w:val="24"/>
              </w:rPr>
            </w:pPr>
            <w:r>
              <w:rPr>
                <w:rFonts w:cs="Times New Roman"/>
                <w:szCs w:val="24"/>
              </w:rPr>
              <w:t>Throughout the activity, students should understand that graduated cylinders and measuring cups are used to measure volume and the units of measurement include metric units of liters and English standard units of quarts and gallons. Be sure to reinforce to students that scientists use metric units.</w:t>
            </w:r>
          </w:p>
          <w:p w14:paraId="10F08014" w14:textId="29653C57" w:rsidR="00B327D2" w:rsidRDefault="00624A01" w:rsidP="00B327D2">
            <w:pPr>
              <w:pStyle w:val="ListParagraph"/>
              <w:ind w:left="882"/>
              <w:rPr>
                <w:rFonts w:cs="Times New Roman"/>
                <w:szCs w:val="24"/>
              </w:rPr>
            </w:pPr>
            <w:r>
              <w:rPr>
                <w:rFonts w:cs="Times New Roman"/>
                <w:szCs w:val="24"/>
              </w:rPr>
              <w:br/>
            </w:r>
            <w:r>
              <w:rPr>
                <w:rFonts w:cs="Times New Roman"/>
                <w:szCs w:val="24"/>
              </w:rPr>
              <w:br/>
            </w:r>
            <w:r>
              <w:rPr>
                <w:rFonts w:cs="Times New Roman"/>
                <w:szCs w:val="24"/>
              </w:rPr>
              <w:br/>
            </w:r>
          </w:p>
          <w:p w14:paraId="6CD754CB" w14:textId="77777777" w:rsidR="00607582" w:rsidRDefault="00607582" w:rsidP="00BC130D">
            <w:pPr>
              <w:pStyle w:val="ListParagraph"/>
              <w:numPr>
                <w:ilvl w:val="0"/>
                <w:numId w:val="13"/>
              </w:numPr>
              <w:ind w:left="882" w:hanging="450"/>
              <w:rPr>
                <w:rFonts w:cs="Times New Roman"/>
                <w:szCs w:val="24"/>
              </w:rPr>
            </w:pPr>
            <w:r>
              <w:rPr>
                <w:rFonts w:cs="Times New Roman"/>
                <w:szCs w:val="24"/>
              </w:rPr>
              <w:lastRenderedPageBreak/>
              <w:t>Precision should be emphasized in this activity as students determine the volume of liquids. One way to emphasize precision is to have students compare data with other classmates to see where they have discrepancies. When students find two different answers, they should remeasure to determine what the correct volume may be.</w:t>
            </w:r>
          </w:p>
          <w:p w14:paraId="1BDCEFA7" w14:textId="77777777" w:rsidR="00607582" w:rsidRPr="002E553F" w:rsidRDefault="00607582" w:rsidP="00A456F3"/>
          <w:p w14:paraId="05E28F8C" w14:textId="77777777" w:rsidR="00607582" w:rsidRDefault="00607582" w:rsidP="00BB1FAB">
            <w:pPr>
              <w:pStyle w:val="ListParagraph"/>
              <w:numPr>
                <w:ilvl w:val="0"/>
                <w:numId w:val="3"/>
              </w:numPr>
              <w:ind w:left="432" w:hanging="432"/>
              <w:rPr>
                <w:rFonts w:cs="Times New Roman"/>
                <w:szCs w:val="24"/>
              </w:rPr>
            </w:pPr>
            <w:bookmarkStart w:id="49" w:name="ProjectClarionwhatsthematterlesson10pc"/>
            <w:r w:rsidRPr="00E8314D">
              <w:rPr>
                <w:rFonts w:cs="Times New Roman"/>
                <w:szCs w:val="24"/>
              </w:rPr>
              <w:t xml:space="preserve">Use </w:t>
            </w:r>
            <w:r w:rsidRPr="00E8314D">
              <w:rPr>
                <w:rFonts w:cs="Times New Roman"/>
                <w:szCs w:val="24"/>
                <w:u w:val="single"/>
              </w:rPr>
              <w:t xml:space="preserve">What’s the Matter? </w:t>
            </w:r>
            <w:hyperlink w:anchor="ProjectClarionwhatsthematterlesson10ad" w:history="1">
              <w:r w:rsidRPr="00E8314D">
                <w:rPr>
                  <w:rStyle w:val="Hyperlink"/>
                  <w:rFonts w:cs="Times New Roman"/>
                  <w:szCs w:val="24"/>
                </w:rPr>
                <w:t xml:space="preserve">Lesson 10 </w:t>
              </w:r>
              <w:bookmarkEnd w:id="49"/>
              <w:r w:rsidRPr="00E8314D">
                <w:rPr>
                  <w:rStyle w:val="Hyperlink"/>
                  <w:rFonts w:cs="Times New Roman"/>
                  <w:szCs w:val="24"/>
                </w:rPr>
                <w:t>(</w:t>
              </w:r>
              <w:bookmarkStart w:id="50" w:name="MeasuringMass"/>
              <w:r w:rsidRPr="00E8314D">
                <w:rPr>
                  <w:rStyle w:val="Hyperlink"/>
                  <w:rFonts w:cs="Times New Roman"/>
                  <w:szCs w:val="24"/>
                </w:rPr>
                <w:t>Measuring Mass</w:t>
              </w:r>
            </w:hyperlink>
            <w:r w:rsidRPr="00E8314D">
              <w:rPr>
                <w:rFonts w:cs="Times New Roman"/>
                <w:szCs w:val="24"/>
              </w:rPr>
              <w:t xml:space="preserve">) </w:t>
            </w:r>
            <w:bookmarkEnd w:id="50"/>
            <w:r w:rsidRPr="00E8314D">
              <w:rPr>
                <w:rFonts w:cs="Times New Roman"/>
                <w:szCs w:val="24"/>
              </w:rPr>
              <w:t>to introduce students to measuring the mass of solids. The purpose of this lesson is to help students understanding that solids, liquids, and gases have multiple properties that can be measured (although this lesson focuses specifically on the mass of solids).</w:t>
            </w:r>
          </w:p>
          <w:p w14:paraId="756E34C3" w14:textId="77777777" w:rsidR="00B327D2" w:rsidRPr="00E8314D" w:rsidRDefault="00B327D2" w:rsidP="00B327D2">
            <w:pPr>
              <w:pStyle w:val="ListParagraph"/>
              <w:ind w:left="432"/>
              <w:rPr>
                <w:rFonts w:cs="Times New Roman"/>
                <w:szCs w:val="24"/>
              </w:rPr>
            </w:pPr>
          </w:p>
          <w:p w14:paraId="5FA991F9" w14:textId="77777777" w:rsidR="00607582" w:rsidRDefault="00607582" w:rsidP="00BC130D">
            <w:pPr>
              <w:pStyle w:val="ListParagraph"/>
              <w:numPr>
                <w:ilvl w:val="0"/>
                <w:numId w:val="13"/>
              </w:numPr>
              <w:ind w:left="882" w:hanging="450"/>
              <w:rPr>
                <w:rFonts w:cs="Times New Roman"/>
                <w:szCs w:val="24"/>
              </w:rPr>
            </w:pPr>
            <w:r>
              <w:rPr>
                <w:rFonts w:cs="Times New Roman"/>
                <w:szCs w:val="24"/>
              </w:rPr>
              <w:t>This activity also introduces students to another tool used to measure matter: the balance scale. Because students have had limited experience using a balance scale, additional explicit instruction between the Project Clarion lesson may be needed.</w:t>
            </w:r>
          </w:p>
          <w:p w14:paraId="1FEB1135" w14:textId="77777777" w:rsidR="00B327D2" w:rsidRDefault="00B327D2" w:rsidP="00B327D2">
            <w:pPr>
              <w:pStyle w:val="ListParagraph"/>
              <w:ind w:left="882"/>
              <w:rPr>
                <w:rFonts w:cs="Times New Roman"/>
                <w:szCs w:val="24"/>
              </w:rPr>
            </w:pPr>
          </w:p>
          <w:p w14:paraId="0751EC6E" w14:textId="77777777" w:rsidR="00607582" w:rsidRDefault="00607582" w:rsidP="00BC130D">
            <w:pPr>
              <w:pStyle w:val="ListParagraph"/>
              <w:numPr>
                <w:ilvl w:val="0"/>
                <w:numId w:val="13"/>
              </w:numPr>
              <w:ind w:left="882" w:hanging="450"/>
              <w:rPr>
                <w:rFonts w:cs="Times New Roman"/>
                <w:szCs w:val="24"/>
              </w:rPr>
            </w:pPr>
            <w:r>
              <w:rPr>
                <w:rFonts w:cs="Times New Roman"/>
                <w:szCs w:val="24"/>
              </w:rPr>
              <w:t>The “Extending the Lesson” portion of the activity may be a helpful extension for students requiring more practice on the concept of mass. For the extension, students find objects in their home with the least or greatest amount of mass based on size.</w:t>
            </w:r>
          </w:p>
          <w:p w14:paraId="6CE7EBCF" w14:textId="77777777" w:rsidR="00607582" w:rsidRDefault="00607582" w:rsidP="00A456F3">
            <w:pPr>
              <w:pStyle w:val="ListParagraph"/>
              <w:rPr>
                <w:rFonts w:cs="Times New Roman"/>
                <w:szCs w:val="24"/>
              </w:rPr>
            </w:pPr>
          </w:p>
          <w:p w14:paraId="184E58B7" w14:textId="77777777" w:rsidR="00607582" w:rsidRDefault="00607582" w:rsidP="00A456F3">
            <w:pPr>
              <w:rPr>
                <w:i/>
              </w:rPr>
            </w:pPr>
            <w:r w:rsidRPr="00AF67C6">
              <w:rPr>
                <w:b/>
              </w:rPr>
              <w:t>Note to teacher</w:t>
            </w:r>
            <w:r w:rsidRPr="00F70581">
              <w:rPr>
                <w:b/>
              </w:rPr>
              <w:t>:</w:t>
            </w:r>
            <w:r>
              <w:t xml:space="preserve"> </w:t>
            </w:r>
            <w:r>
              <w:rPr>
                <w:i/>
              </w:rPr>
              <w:t>Additional formative data in the form of anecdotal notes can be collected to determine how students are progressing in their understanding of scientific inquiry.</w:t>
            </w:r>
          </w:p>
          <w:p w14:paraId="13970B4D" w14:textId="77777777" w:rsidR="00834D47" w:rsidRPr="002F310D" w:rsidRDefault="00834D47" w:rsidP="002F310D"/>
          <w:p w14:paraId="281503A5" w14:textId="77777777" w:rsidR="00607582" w:rsidRPr="00AA09CF" w:rsidRDefault="00607582" w:rsidP="00A456F3">
            <w:bookmarkStart w:id="51" w:name="LearningMoreTransf"/>
            <w:r w:rsidRPr="00AA09CF">
              <w:rPr>
                <w:b/>
                <w:u w:val="single"/>
              </w:rPr>
              <w:t>Learning More: Transformation of Matter</w:t>
            </w:r>
            <w:bookmarkEnd w:id="51"/>
          </w:p>
          <w:p w14:paraId="49398624" w14:textId="77777777" w:rsidR="00607582" w:rsidRPr="00AA09CF" w:rsidRDefault="00607582" w:rsidP="00A456F3"/>
          <w:p w14:paraId="3EDBEB92" w14:textId="77777777" w:rsidR="00607582" w:rsidRDefault="00607582" w:rsidP="00BB1FAB">
            <w:pPr>
              <w:pStyle w:val="ListParagraph"/>
              <w:numPr>
                <w:ilvl w:val="0"/>
                <w:numId w:val="3"/>
              </w:numPr>
              <w:ind w:left="432" w:hanging="432"/>
            </w:pPr>
            <w:r w:rsidRPr="00AA09CF">
              <w:t xml:space="preserve">Revisit the unit </w:t>
            </w:r>
            <w:r w:rsidRPr="00AA09CF">
              <w:rPr>
                <w:b/>
              </w:rPr>
              <w:t>Essential Question:</w:t>
            </w:r>
            <w:r>
              <w:rPr>
                <w:b/>
              </w:rPr>
              <w:t xml:space="preserve"> </w:t>
            </w:r>
            <w:r w:rsidRPr="00B327D2">
              <w:rPr>
                <w:i/>
              </w:rPr>
              <w:t>How do scientists learn more?</w:t>
            </w:r>
            <w:r w:rsidRPr="00AA09CF">
              <w:rPr>
                <w:b/>
              </w:rPr>
              <w:t xml:space="preserve"> </w:t>
            </w:r>
            <w:r w:rsidRPr="00AA09CF">
              <w:t xml:space="preserve">Have the students consider what else scientists do to learn more besides gathering evidence. Ask the students to describe how matter changes from one state to another (for example, how does a solid become a liquid?). </w:t>
            </w:r>
            <w:r>
              <w:br/>
            </w:r>
          </w:p>
          <w:p w14:paraId="249931E3" w14:textId="13B05E11" w:rsidR="00834D47" w:rsidRPr="002F310D" w:rsidRDefault="00607582" w:rsidP="002F310D">
            <w:pPr>
              <w:pStyle w:val="ListParagraph"/>
              <w:numPr>
                <w:ilvl w:val="0"/>
                <w:numId w:val="3"/>
              </w:numPr>
              <w:ind w:left="432" w:hanging="432"/>
            </w:pPr>
            <w:r w:rsidRPr="00AA09CF">
              <w:t>Have students work alone, in pairs, or in small groups to draw or write how water can transform from a solid to a liquid to a gas and vice versa. Listen for key terminology such as “melting,” “evaporation,” or “condensation.” The Transformation of Water activity will be used to inform instruction in the next series of learning events.</w:t>
            </w:r>
            <w:r w:rsidR="00624A01" w:rsidRPr="002F310D">
              <w:rPr>
                <w:rFonts w:cs="Times New Roman"/>
                <w:szCs w:val="24"/>
              </w:rPr>
              <w:br/>
            </w:r>
          </w:p>
          <w:p w14:paraId="6FE3D08A" w14:textId="4501676D" w:rsidR="00607582" w:rsidRDefault="00607582" w:rsidP="00A456F3">
            <w:pPr>
              <w:rPr>
                <w:i/>
              </w:rPr>
            </w:pPr>
            <w:r w:rsidRPr="00115726">
              <w:rPr>
                <w:b/>
              </w:rPr>
              <w:t>Note to teacher:</w:t>
            </w:r>
            <w:r>
              <w:t xml:space="preserve"> </w:t>
            </w:r>
            <w:r>
              <w:rPr>
                <w:i/>
              </w:rPr>
              <w:t xml:space="preserve">As stated in the </w:t>
            </w:r>
            <w:r w:rsidRPr="00711A99">
              <w:rPr>
                <w:i/>
              </w:rPr>
              <w:t>previous exposure</w:t>
            </w:r>
            <w:r>
              <w:rPr>
                <w:i/>
              </w:rPr>
              <w:t>, students have already studied the three phases of matter and are likely to have a great deal of background knowledge of how water changes states. This lesson is designed to help students understand the process for all solids, liquids, and gases to change states.</w:t>
            </w:r>
          </w:p>
          <w:p w14:paraId="11C422EA" w14:textId="77777777" w:rsidR="00607582" w:rsidRDefault="00607582" w:rsidP="00A456F3"/>
          <w:p w14:paraId="2C7C2A53" w14:textId="4CA1FEA8" w:rsidR="00607582" w:rsidRDefault="00607582" w:rsidP="00BB1FAB">
            <w:pPr>
              <w:pStyle w:val="ListParagraph"/>
              <w:numPr>
                <w:ilvl w:val="0"/>
                <w:numId w:val="3"/>
              </w:numPr>
              <w:ind w:left="432" w:hanging="432"/>
            </w:pPr>
            <w:r w:rsidRPr="00AA09CF">
              <w:lastRenderedPageBreak/>
              <w:t xml:space="preserve">Use </w:t>
            </w:r>
            <w:bookmarkStart w:id="52" w:name="DSMactivity6usingathermometerpc"/>
            <w:r w:rsidRPr="00B327D2">
              <w:rPr>
                <w:rFonts w:cs="Times New Roman"/>
                <w:i/>
                <w:szCs w:val="24"/>
              </w:rPr>
              <w:t xml:space="preserve">DSM </w:t>
            </w:r>
            <w:r w:rsidRPr="00B327D2">
              <w:rPr>
                <w:rFonts w:cs="Times New Roman"/>
                <w:szCs w:val="24"/>
                <w:u w:val="single"/>
              </w:rPr>
              <w:t>States of Matter</w:t>
            </w:r>
            <w:r w:rsidRPr="00B327D2">
              <w:rPr>
                <w:rFonts w:cs="Times New Roman"/>
                <w:szCs w:val="24"/>
              </w:rPr>
              <w:t xml:space="preserve"> Activity 6, parts 1-7</w:t>
            </w:r>
            <w:r w:rsidRPr="00AA09CF">
              <w:t xml:space="preserve"> </w:t>
            </w:r>
            <w:bookmarkEnd w:id="52"/>
            <w:r w:rsidRPr="00AA09CF">
              <w:t>to learn how scientists use a thermometer to measure temperature. The purpose of this activity is to help students understand that scientist</w:t>
            </w:r>
            <w:r>
              <w:t>s</w:t>
            </w:r>
            <w:r w:rsidRPr="00AA09CF">
              <w:t xml:space="preserve"> use temperature as </w:t>
            </w:r>
            <w:r w:rsidRPr="00AA09CF">
              <w:rPr>
                <w:i/>
              </w:rPr>
              <w:t>evidence</w:t>
            </w:r>
            <w:r w:rsidRPr="00AA09CF">
              <w:t xml:space="preserve"> of the changing states of matter. </w:t>
            </w:r>
            <w:r>
              <w:br/>
            </w:r>
          </w:p>
          <w:p w14:paraId="32707849" w14:textId="77777777" w:rsidR="00607582" w:rsidRPr="00AA09CF" w:rsidRDefault="00607582" w:rsidP="00BB1FAB">
            <w:pPr>
              <w:pStyle w:val="ListParagraph"/>
              <w:numPr>
                <w:ilvl w:val="0"/>
                <w:numId w:val="3"/>
              </w:numPr>
              <w:ind w:left="432" w:hanging="432"/>
            </w:pPr>
            <w:r w:rsidRPr="00AA09CF">
              <w:t>Ask students to identify the connection between temperature and the changing states of matter. Have them revisit the Transformation of Water activity to draw conclusions about how the addition of energy (increase in temperature) and the removal of energy (decrease in temperature) affects the state of matter.</w:t>
            </w:r>
          </w:p>
          <w:p w14:paraId="1FC362F6" w14:textId="77777777" w:rsidR="00607582" w:rsidRDefault="00607582" w:rsidP="00A456F3">
            <w:pPr>
              <w:pStyle w:val="ListParagraph"/>
              <w:tabs>
                <w:tab w:val="left" w:pos="717"/>
              </w:tabs>
              <w:ind w:left="702"/>
              <w:rPr>
                <w:rFonts w:cs="Times New Roman"/>
                <w:szCs w:val="24"/>
              </w:rPr>
            </w:pPr>
          </w:p>
          <w:p w14:paraId="26B2023C" w14:textId="77777777" w:rsidR="00607582" w:rsidRDefault="00607582" w:rsidP="00A456F3">
            <w:r w:rsidRPr="00F70581">
              <w:rPr>
                <w:b/>
              </w:rPr>
              <w:t>Note to teacher:</w:t>
            </w:r>
            <w:r>
              <w:t xml:space="preserve"> </w:t>
            </w:r>
            <w:r>
              <w:rPr>
                <w:i/>
              </w:rPr>
              <w:t>The next series of DSM activities describe the transformation of matter. The purpose of these activities is to reinforce the idea of making observations and collecting evidence to support scientific conclusions. Teachers should use preassessment evidence and evidence from the Transformation of Water activity to determine which of the following activities to implement in the classroom.</w:t>
            </w:r>
            <w:r>
              <w:t xml:space="preserve"> </w:t>
            </w:r>
          </w:p>
          <w:p w14:paraId="0E68562C" w14:textId="77777777" w:rsidR="00BF4807" w:rsidRPr="00BF4807" w:rsidRDefault="00BF4807" w:rsidP="00BF4807">
            <w:pPr>
              <w:pStyle w:val="ListParagraph"/>
              <w:ind w:left="432"/>
              <w:rPr>
                <w:sz w:val="20"/>
                <w:szCs w:val="20"/>
              </w:rPr>
            </w:pPr>
            <w:bookmarkStart w:id="53" w:name="Solid2Liquid"/>
            <w:bookmarkStart w:id="54" w:name="DSMactivity4meltingicepc"/>
          </w:p>
          <w:p w14:paraId="7F01E8AB" w14:textId="4BCA193E" w:rsidR="00607582" w:rsidRPr="006573B6" w:rsidRDefault="00607582" w:rsidP="00BC130D">
            <w:pPr>
              <w:pStyle w:val="ListParagraph"/>
              <w:numPr>
                <w:ilvl w:val="0"/>
                <w:numId w:val="15"/>
              </w:numPr>
              <w:ind w:left="432" w:hanging="450"/>
              <w:rPr>
                <w:sz w:val="20"/>
                <w:szCs w:val="20"/>
              </w:rPr>
            </w:pPr>
            <w:r w:rsidRPr="00B327D2">
              <w:rPr>
                <w:i/>
              </w:rPr>
              <w:t xml:space="preserve">DSM </w:t>
            </w:r>
            <w:r>
              <w:rPr>
                <w:u w:val="single"/>
              </w:rPr>
              <w:t xml:space="preserve">States of Matter </w:t>
            </w:r>
            <w:r w:rsidRPr="00B327D2">
              <w:rPr>
                <w:rFonts w:cs="Times New Roman"/>
                <w:szCs w:val="24"/>
              </w:rPr>
              <w:t xml:space="preserve">Activity 4: </w:t>
            </w:r>
            <w:r w:rsidR="00B327D2">
              <w:rPr>
                <w:rFonts w:cs="Times New Roman"/>
                <w:szCs w:val="24"/>
              </w:rPr>
              <w:t>“</w:t>
            </w:r>
            <w:r w:rsidRPr="00B327D2">
              <w:rPr>
                <w:rFonts w:cs="Times New Roman"/>
                <w:szCs w:val="24"/>
              </w:rPr>
              <w:t>Melting Ice</w:t>
            </w:r>
            <w:bookmarkEnd w:id="53"/>
            <w:bookmarkEnd w:id="54"/>
            <w:r w:rsidR="00B327D2">
              <w:rPr>
                <w:rFonts w:cs="Times New Roman"/>
                <w:szCs w:val="24"/>
              </w:rPr>
              <w:t>”</w:t>
            </w:r>
            <w:r>
              <w:t xml:space="preserve"> – </w:t>
            </w:r>
            <w:r w:rsidRPr="00AA09CF">
              <w:t>Students will explore the relationship between time and melting. The activity gives students the opportunity to explore what happens when energy is added and how to control variables in an experiment.</w:t>
            </w:r>
            <w:bookmarkStart w:id="55" w:name="DSMactivity5Hurryuporslowdownpc"/>
            <w:r w:rsidRPr="00364C1B">
              <w:t xml:space="preserve"> </w:t>
            </w:r>
            <w:r w:rsidRPr="00B327D2">
              <w:rPr>
                <w:i/>
              </w:rPr>
              <w:t xml:space="preserve">DSM </w:t>
            </w:r>
            <w:r w:rsidRPr="00364C1B">
              <w:rPr>
                <w:u w:val="single"/>
              </w:rPr>
              <w:t xml:space="preserve">States of Matter </w:t>
            </w:r>
            <w:r w:rsidRPr="00B327D2">
              <w:rPr>
                <w:rFonts w:cs="Times New Roman"/>
                <w:szCs w:val="24"/>
              </w:rPr>
              <w:t>Activity 5: Hurry Up or Slow Down</w:t>
            </w:r>
            <w:r w:rsidRPr="00AA09CF">
              <w:t xml:space="preserve"> </w:t>
            </w:r>
            <w:bookmarkEnd w:id="55"/>
            <w:r w:rsidRPr="00AA09CF">
              <w:t>can be used as an extension to help students begin to identify a testable question for the unit performance task.</w:t>
            </w:r>
            <w:r w:rsidRPr="00AA09CF">
              <w:br/>
            </w:r>
          </w:p>
          <w:p w14:paraId="0747E6E7" w14:textId="404A8A1A" w:rsidR="00607582" w:rsidRPr="00AA09CF" w:rsidRDefault="00607582" w:rsidP="00BC130D">
            <w:pPr>
              <w:pStyle w:val="ListParagraph"/>
              <w:numPr>
                <w:ilvl w:val="0"/>
                <w:numId w:val="15"/>
              </w:numPr>
              <w:ind w:left="432" w:hanging="450"/>
              <w:rPr>
                <w:rFonts w:cs="Times New Roman"/>
                <w:szCs w:val="24"/>
              </w:rPr>
            </w:pPr>
            <w:bookmarkStart w:id="56" w:name="DSMactivity7Measuringmeltingpointspc"/>
            <w:r w:rsidRPr="00B327D2">
              <w:rPr>
                <w:i/>
              </w:rPr>
              <w:t>DSM</w:t>
            </w:r>
            <w:r w:rsidR="00B327D2">
              <w:rPr>
                <w:u w:val="single"/>
              </w:rPr>
              <w:t xml:space="preserve"> </w:t>
            </w:r>
            <w:r w:rsidRPr="00364C1B">
              <w:rPr>
                <w:u w:val="single"/>
              </w:rPr>
              <w:t xml:space="preserve">States of Matter </w:t>
            </w:r>
            <w:r w:rsidRPr="00B327D2">
              <w:rPr>
                <w:rFonts w:cs="Times New Roman"/>
                <w:szCs w:val="24"/>
              </w:rPr>
              <w:t xml:space="preserve">Activity 7: </w:t>
            </w:r>
            <w:r w:rsidR="00B327D2">
              <w:rPr>
                <w:rFonts w:cs="Times New Roman"/>
                <w:szCs w:val="24"/>
              </w:rPr>
              <w:t>“</w:t>
            </w:r>
            <w:r w:rsidRPr="00B327D2">
              <w:rPr>
                <w:rFonts w:cs="Times New Roman"/>
                <w:szCs w:val="24"/>
              </w:rPr>
              <w:t>Measuring Melting Points</w:t>
            </w:r>
            <w:r w:rsidR="00B327D2">
              <w:rPr>
                <w:rFonts w:cs="Times New Roman"/>
                <w:szCs w:val="24"/>
              </w:rPr>
              <w:t>”</w:t>
            </w:r>
            <w:r w:rsidRPr="00B327D2">
              <w:rPr>
                <w:rFonts w:cs="Times New Roman"/>
                <w:szCs w:val="24"/>
              </w:rPr>
              <w:t xml:space="preserve"> – </w:t>
            </w:r>
            <w:bookmarkEnd w:id="56"/>
            <w:r w:rsidRPr="00AA09CF">
              <w:rPr>
                <w:rFonts w:cs="Times New Roman"/>
                <w:szCs w:val="24"/>
              </w:rPr>
              <w:t>Students will explore the relationship between temperature and melting. The activity gives students opportunity to practice using a thermometer and helps them understand the concept of melting with a liquid other than water. (Note: 1 cc = 1 ml. Students are expected to know the unit mi</w:t>
            </w:r>
            <w:bookmarkStart w:id="57" w:name="Liquid2Gas"/>
            <w:bookmarkStart w:id="58" w:name="DSMactivity8FromLiquidtoGaspc"/>
            <w:r w:rsidRPr="00AA09CF">
              <w:rPr>
                <w:rFonts w:cs="Times New Roman"/>
                <w:szCs w:val="24"/>
              </w:rPr>
              <w:t>lliliter, not cubic centimeter</w:t>
            </w:r>
            <w:r>
              <w:rPr>
                <w:rFonts w:cs="Times New Roman"/>
                <w:szCs w:val="24"/>
              </w:rPr>
              <w:t>.</w:t>
            </w:r>
            <w:r w:rsidRPr="00AA09CF">
              <w:rPr>
                <w:rFonts w:cs="Times New Roman"/>
                <w:szCs w:val="24"/>
              </w:rPr>
              <w:t>)</w:t>
            </w:r>
          </w:p>
          <w:p w14:paraId="6C71EC47" w14:textId="77777777" w:rsidR="00607582" w:rsidRPr="006573B6" w:rsidRDefault="00607582" w:rsidP="00F03B33">
            <w:pPr>
              <w:pStyle w:val="ListParagraph"/>
              <w:ind w:left="432" w:hanging="450"/>
              <w:rPr>
                <w:rFonts w:cs="Times New Roman"/>
                <w:sz w:val="20"/>
                <w:szCs w:val="20"/>
              </w:rPr>
            </w:pPr>
          </w:p>
          <w:p w14:paraId="6982611E" w14:textId="089C4D0B" w:rsidR="00607582" w:rsidRPr="00AA09CF" w:rsidRDefault="00607582" w:rsidP="00BC130D">
            <w:pPr>
              <w:pStyle w:val="ListParagraph"/>
              <w:numPr>
                <w:ilvl w:val="0"/>
                <w:numId w:val="15"/>
              </w:numPr>
              <w:ind w:left="432" w:hanging="450"/>
              <w:rPr>
                <w:rFonts w:cs="Times New Roman"/>
                <w:szCs w:val="24"/>
              </w:rPr>
            </w:pPr>
            <w:r w:rsidRPr="00B327D2">
              <w:rPr>
                <w:i/>
              </w:rPr>
              <w:t xml:space="preserve">DSM </w:t>
            </w:r>
            <w:r w:rsidRPr="00364C1B">
              <w:rPr>
                <w:u w:val="single"/>
              </w:rPr>
              <w:t xml:space="preserve">States of Matter </w:t>
            </w:r>
            <w:r w:rsidRPr="00B327D2">
              <w:rPr>
                <w:rFonts w:cs="Times New Roman"/>
                <w:szCs w:val="24"/>
              </w:rPr>
              <w:t xml:space="preserve">Activity 8: </w:t>
            </w:r>
            <w:r w:rsidR="00B327D2">
              <w:rPr>
                <w:rFonts w:cs="Times New Roman"/>
                <w:szCs w:val="24"/>
              </w:rPr>
              <w:t>“</w:t>
            </w:r>
            <w:r w:rsidRPr="00B327D2">
              <w:rPr>
                <w:rFonts w:cs="Times New Roman"/>
                <w:szCs w:val="24"/>
              </w:rPr>
              <w:t>From Liquid to Gas</w:t>
            </w:r>
            <w:bookmarkEnd w:id="57"/>
            <w:bookmarkEnd w:id="58"/>
            <w:r w:rsidR="00B327D2">
              <w:rPr>
                <w:rFonts w:cs="Times New Roman"/>
                <w:szCs w:val="24"/>
              </w:rPr>
              <w:t>”</w:t>
            </w:r>
            <w:r>
              <w:rPr>
                <w:rFonts w:cs="Times New Roman"/>
                <w:szCs w:val="24"/>
              </w:rPr>
              <w:t xml:space="preserve"> – </w:t>
            </w:r>
            <w:r w:rsidRPr="00AA09CF">
              <w:rPr>
                <w:rFonts w:cs="Times New Roman"/>
                <w:szCs w:val="24"/>
              </w:rPr>
              <w:t>Students will explore the relationship between time, temperature, and evaporation. The activity provides an additional opportunity for students to generate questions they have about the evaporation process. This is a good opportunity to stop and discuss what was observed because the abstract process of evaporation may cause some misconceptions among students that can be cleared up before moving on.</w:t>
            </w:r>
            <w:bookmarkStart w:id="59" w:name="Gas2Liquid"/>
            <w:bookmarkStart w:id="60" w:name="Activity9FromLiquidtogaspc"/>
          </w:p>
          <w:p w14:paraId="49D4A95E" w14:textId="7BD6C188" w:rsidR="00607582" w:rsidRPr="006573B6" w:rsidRDefault="00607582" w:rsidP="00F03B33">
            <w:pPr>
              <w:pStyle w:val="ListParagraph"/>
              <w:ind w:left="432" w:hanging="450"/>
              <w:rPr>
                <w:rFonts w:cs="Times New Roman"/>
                <w:sz w:val="20"/>
                <w:szCs w:val="20"/>
              </w:rPr>
            </w:pPr>
          </w:p>
          <w:p w14:paraId="055E06A0" w14:textId="78CB80EE" w:rsidR="00607582" w:rsidRPr="00C45346" w:rsidRDefault="00607582" w:rsidP="00C45346">
            <w:pPr>
              <w:pStyle w:val="ListParagraph"/>
              <w:numPr>
                <w:ilvl w:val="0"/>
                <w:numId w:val="15"/>
              </w:numPr>
              <w:ind w:left="432" w:hanging="450"/>
              <w:rPr>
                <w:rFonts w:cs="Times New Roman"/>
                <w:szCs w:val="24"/>
              </w:rPr>
            </w:pPr>
            <w:r w:rsidRPr="00B327D2">
              <w:rPr>
                <w:i/>
              </w:rPr>
              <w:t xml:space="preserve">DSM </w:t>
            </w:r>
            <w:r w:rsidRPr="00364C1B">
              <w:rPr>
                <w:u w:val="single"/>
              </w:rPr>
              <w:t xml:space="preserve">States of Matter </w:t>
            </w:r>
            <w:r w:rsidRPr="00B327D2">
              <w:rPr>
                <w:rFonts w:cs="Times New Roman"/>
                <w:szCs w:val="24"/>
              </w:rPr>
              <w:t xml:space="preserve">Activity 9: </w:t>
            </w:r>
            <w:r w:rsidR="00B327D2">
              <w:rPr>
                <w:rFonts w:cs="Times New Roman"/>
                <w:szCs w:val="24"/>
              </w:rPr>
              <w:t>“</w:t>
            </w:r>
            <w:r w:rsidRPr="00B327D2">
              <w:rPr>
                <w:rFonts w:cs="Times New Roman"/>
                <w:szCs w:val="24"/>
              </w:rPr>
              <w:t>From Gas to Liquid</w:t>
            </w:r>
            <w:bookmarkEnd w:id="59"/>
            <w:r w:rsidR="00B327D2">
              <w:rPr>
                <w:rFonts w:cs="Times New Roman"/>
                <w:szCs w:val="24"/>
              </w:rPr>
              <w:t>”</w:t>
            </w:r>
            <w:r w:rsidRPr="00B327D2">
              <w:rPr>
                <w:rFonts w:cs="Times New Roman"/>
                <w:szCs w:val="24"/>
              </w:rPr>
              <w:t xml:space="preserve"> – </w:t>
            </w:r>
            <w:bookmarkEnd w:id="60"/>
            <w:r w:rsidRPr="00AA09CF">
              <w:rPr>
                <w:rFonts w:cs="Times New Roman"/>
                <w:szCs w:val="24"/>
              </w:rPr>
              <w:t xml:space="preserve">Students will observe condensation of the air into liquid water. It is important to note that a common misconception students have is that condensation is caused by water “leaking” out of the container. To help students understand the concept of condensation, have the students measure the liquid volume of both containers before and after the observation and discuss the cause of the results. This is another important opportunity for students to generate questions in their </w:t>
            </w:r>
            <w:bookmarkStart w:id="61" w:name="ProcessLogpc"/>
            <w:r w:rsidRPr="00AA09CF">
              <w:rPr>
                <w:szCs w:val="24"/>
              </w:rPr>
              <w:fldChar w:fldCharType="begin"/>
            </w:r>
            <w:r w:rsidR="00D41589">
              <w:rPr>
                <w:szCs w:val="24"/>
              </w:rPr>
              <w:instrText>HYPERLINK  \l "processlogaddendum"</w:instrText>
            </w:r>
            <w:r w:rsidRPr="00AA09CF">
              <w:rPr>
                <w:szCs w:val="24"/>
              </w:rPr>
              <w:fldChar w:fldCharType="separate"/>
            </w:r>
            <w:r>
              <w:rPr>
                <w:rStyle w:val="Hyperlink"/>
                <w:szCs w:val="24"/>
              </w:rPr>
              <w:t>p</w:t>
            </w:r>
            <w:r w:rsidRPr="00AA09CF">
              <w:rPr>
                <w:rStyle w:val="Hyperlink"/>
                <w:szCs w:val="24"/>
              </w:rPr>
              <w:t>rocess logs</w:t>
            </w:r>
            <w:r w:rsidRPr="00AA09CF">
              <w:rPr>
                <w:szCs w:val="24"/>
              </w:rPr>
              <w:fldChar w:fldCharType="end"/>
            </w:r>
            <w:r w:rsidRPr="00AA09CF">
              <w:rPr>
                <w:rFonts w:cs="Times New Roman"/>
                <w:szCs w:val="24"/>
              </w:rPr>
              <w:t xml:space="preserve"> </w:t>
            </w:r>
            <w:bookmarkEnd w:id="61"/>
            <w:r w:rsidRPr="00AA09CF">
              <w:rPr>
                <w:rFonts w:cs="Times New Roman"/>
                <w:szCs w:val="24"/>
              </w:rPr>
              <w:t>to prepare for the unit performance task.</w:t>
            </w:r>
          </w:p>
          <w:p w14:paraId="0330E57F" w14:textId="38C802A2" w:rsidR="00607582" w:rsidRDefault="00607582" w:rsidP="00BC130D">
            <w:pPr>
              <w:pStyle w:val="ListParagraph"/>
              <w:numPr>
                <w:ilvl w:val="0"/>
                <w:numId w:val="15"/>
              </w:numPr>
              <w:ind w:left="432" w:hanging="450"/>
              <w:rPr>
                <w:rFonts w:cs="Times New Roman"/>
                <w:szCs w:val="24"/>
              </w:rPr>
            </w:pPr>
            <w:bookmarkStart w:id="62" w:name="DSMactivity10FromLiquidtoSolidpc"/>
            <w:r w:rsidRPr="00B327D2">
              <w:rPr>
                <w:i/>
              </w:rPr>
              <w:lastRenderedPageBreak/>
              <w:t xml:space="preserve">DSM </w:t>
            </w:r>
            <w:r w:rsidRPr="00364C1B">
              <w:rPr>
                <w:u w:val="single"/>
              </w:rPr>
              <w:t xml:space="preserve">States of Matter </w:t>
            </w:r>
            <w:r w:rsidRPr="00B327D2">
              <w:rPr>
                <w:rFonts w:cs="Times New Roman"/>
                <w:szCs w:val="24"/>
              </w:rPr>
              <w:t xml:space="preserve">Activity 10: </w:t>
            </w:r>
            <w:r w:rsidR="00B327D2">
              <w:rPr>
                <w:rFonts w:cs="Times New Roman"/>
                <w:szCs w:val="24"/>
              </w:rPr>
              <w:t>“</w:t>
            </w:r>
            <w:r w:rsidRPr="00B327D2">
              <w:rPr>
                <w:rFonts w:cs="Times New Roman"/>
                <w:szCs w:val="24"/>
              </w:rPr>
              <w:t>From</w:t>
            </w:r>
            <w:bookmarkStart w:id="63" w:name="Liquid2Solid"/>
            <w:r w:rsidRPr="00B327D2">
              <w:rPr>
                <w:rFonts w:cs="Times New Roman"/>
                <w:szCs w:val="24"/>
              </w:rPr>
              <w:t xml:space="preserve"> Liquid to Solid</w:t>
            </w:r>
            <w:bookmarkEnd w:id="62"/>
            <w:bookmarkEnd w:id="63"/>
            <w:r w:rsidR="00B327D2">
              <w:rPr>
                <w:rFonts w:cs="Times New Roman"/>
                <w:szCs w:val="24"/>
              </w:rPr>
              <w:t>”</w:t>
            </w:r>
            <w:r>
              <w:rPr>
                <w:rFonts w:cs="Times New Roman"/>
                <w:szCs w:val="24"/>
              </w:rPr>
              <w:t xml:space="preserve"> – </w:t>
            </w:r>
            <w:r w:rsidRPr="00AA09CF">
              <w:rPr>
                <w:rFonts w:cs="Times New Roman"/>
                <w:szCs w:val="24"/>
              </w:rPr>
              <w:t xml:space="preserve">Students will determine how to change a liquid (water and butyl stearate) back into a solid. </w:t>
            </w:r>
            <w:bookmarkStart w:id="64" w:name="DSMactivity11MeasuringFreezingPointspc"/>
            <w:r w:rsidRPr="00B327D2">
              <w:rPr>
                <w:i/>
              </w:rPr>
              <w:t xml:space="preserve">DSM </w:t>
            </w:r>
            <w:r w:rsidRPr="00364C1B">
              <w:rPr>
                <w:u w:val="single"/>
              </w:rPr>
              <w:t xml:space="preserve">States of Matter </w:t>
            </w:r>
            <w:r w:rsidRPr="00B327D2">
              <w:rPr>
                <w:rFonts w:cs="Times New Roman"/>
                <w:szCs w:val="24"/>
              </w:rPr>
              <w:t xml:space="preserve">Activity 11: </w:t>
            </w:r>
            <w:r w:rsidR="00B327D2">
              <w:rPr>
                <w:rFonts w:cs="Times New Roman"/>
                <w:szCs w:val="24"/>
              </w:rPr>
              <w:t>“</w:t>
            </w:r>
            <w:r w:rsidRPr="00B327D2">
              <w:rPr>
                <w:rFonts w:cs="Times New Roman"/>
                <w:szCs w:val="24"/>
              </w:rPr>
              <w:t>Measuring Freezing Points</w:t>
            </w:r>
            <w:r w:rsidR="00B327D2">
              <w:rPr>
                <w:rFonts w:cs="Times New Roman"/>
                <w:szCs w:val="24"/>
              </w:rPr>
              <w:t>”</w:t>
            </w:r>
            <w:r w:rsidRPr="00AA09CF">
              <w:rPr>
                <w:rFonts w:cs="Times New Roman"/>
                <w:szCs w:val="24"/>
              </w:rPr>
              <w:t xml:space="preserve"> </w:t>
            </w:r>
            <w:bookmarkEnd w:id="64"/>
            <w:r w:rsidRPr="00AA09CF">
              <w:rPr>
                <w:rFonts w:cs="Times New Roman"/>
                <w:szCs w:val="24"/>
              </w:rPr>
              <w:t>can be used as an extension or to reinforce the importance of using measurements to provide evidence.</w:t>
            </w:r>
            <w:r w:rsidR="00ED4DBE">
              <w:rPr>
                <w:rFonts w:cs="Times New Roman"/>
                <w:szCs w:val="24"/>
              </w:rPr>
              <w:br/>
            </w:r>
          </w:p>
          <w:p w14:paraId="47162CF8" w14:textId="1661C9F4" w:rsidR="00ED4DBE" w:rsidRPr="00115726" w:rsidRDefault="00ED4DBE" w:rsidP="00BC130D">
            <w:pPr>
              <w:pStyle w:val="ListParagraph"/>
              <w:numPr>
                <w:ilvl w:val="0"/>
                <w:numId w:val="15"/>
              </w:numPr>
              <w:ind w:left="432" w:hanging="450"/>
              <w:rPr>
                <w:rFonts w:cs="Times New Roman"/>
                <w:szCs w:val="24"/>
              </w:rPr>
            </w:pPr>
            <w:r>
              <w:rPr>
                <w:rFonts w:cs="Times New Roman"/>
                <w:szCs w:val="24"/>
              </w:rPr>
              <w:t xml:space="preserve">Administer the </w:t>
            </w:r>
            <w:bookmarkStart w:id="65" w:name="TransformationofMatterStage3"/>
            <w:r w:rsidR="00360569">
              <w:rPr>
                <w:rFonts w:cs="Times New Roman"/>
                <w:szCs w:val="24"/>
              </w:rPr>
              <w:fldChar w:fldCharType="begin"/>
            </w:r>
            <w:r w:rsidR="00360569">
              <w:rPr>
                <w:rFonts w:cs="Times New Roman"/>
                <w:szCs w:val="24"/>
              </w:rPr>
              <w:instrText xml:space="preserve"> HYPERLINK  \l "TransformationofMatterAssessment" </w:instrText>
            </w:r>
            <w:r w:rsidR="00360569">
              <w:rPr>
                <w:rFonts w:cs="Times New Roman"/>
                <w:szCs w:val="24"/>
              </w:rPr>
              <w:fldChar w:fldCharType="separate"/>
            </w:r>
            <w:r w:rsidRPr="00360569">
              <w:rPr>
                <w:rStyle w:val="Hyperlink"/>
                <w:rFonts w:cs="Times New Roman"/>
                <w:szCs w:val="24"/>
              </w:rPr>
              <w:t>Transformation of Matter Assessment</w:t>
            </w:r>
            <w:bookmarkEnd w:id="65"/>
            <w:r w:rsidR="00360569">
              <w:rPr>
                <w:rFonts w:cs="Times New Roman"/>
                <w:szCs w:val="24"/>
              </w:rPr>
              <w:fldChar w:fldCharType="end"/>
            </w:r>
            <w:r>
              <w:rPr>
                <w:rFonts w:cs="Times New Roman"/>
                <w:szCs w:val="24"/>
              </w:rPr>
              <w:t>.</w:t>
            </w:r>
          </w:p>
          <w:p w14:paraId="05E0E38D" w14:textId="77777777" w:rsidR="00607582" w:rsidRPr="006573B6" w:rsidRDefault="00607582" w:rsidP="00F03B33">
            <w:pPr>
              <w:tabs>
                <w:tab w:val="left" w:pos="5258"/>
              </w:tabs>
              <w:ind w:left="342" w:hanging="342"/>
              <w:rPr>
                <w:b/>
                <w:sz w:val="20"/>
                <w:szCs w:val="20"/>
              </w:rPr>
            </w:pPr>
          </w:p>
          <w:p w14:paraId="5F86C488" w14:textId="103B3002" w:rsidR="00607582" w:rsidRDefault="00607582" w:rsidP="00ED4DBE">
            <w:pPr>
              <w:tabs>
                <w:tab w:val="left" w:pos="5258"/>
              </w:tabs>
              <w:rPr>
                <w:b/>
              </w:rPr>
            </w:pPr>
            <w:r w:rsidRPr="00115726">
              <w:rPr>
                <w:b/>
              </w:rPr>
              <w:t>Note to teacher</w:t>
            </w:r>
            <w:r w:rsidRPr="00115726">
              <w:t>:</w:t>
            </w:r>
            <w:r>
              <w:rPr>
                <w:i/>
              </w:rPr>
              <w:t xml:space="preserve"> Another option for supporting students as they grapple with transformation of states of matter is the </w:t>
            </w:r>
            <w:r w:rsidRPr="00446ADB">
              <w:rPr>
                <w:i/>
              </w:rPr>
              <w:t xml:space="preserve">VDOE lesson </w:t>
            </w:r>
            <w:hyperlink w:anchor="thewatercycledoc" w:history="1">
              <w:bookmarkStart w:id="66" w:name="thewatercyclestage3"/>
              <w:r w:rsidRPr="00446ADB">
                <w:rPr>
                  <w:rStyle w:val="Hyperlink"/>
                  <w:i/>
                </w:rPr>
                <w:t>The Water Cycle</w:t>
              </w:r>
              <w:bookmarkEnd w:id="66"/>
              <w:r w:rsidRPr="006573B6">
                <w:rPr>
                  <w:rStyle w:val="Hyperlink"/>
                  <w:i/>
                  <w:u w:val="none"/>
                </w:rPr>
                <w:t>.</w:t>
              </w:r>
            </w:hyperlink>
            <w:r>
              <w:rPr>
                <w:i/>
              </w:rPr>
              <w:t xml:space="preserve"> This lesson reviews the three states of matter and the transformation between states as they occur in the water cycle. Students construct a water cycle model using 3 small cups, a rock, water, tape, and ice cubes. The students are not formally assessed on the water cycle until 3</w:t>
            </w:r>
            <w:r w:rsidRPr="00266471">
              <w:rPr>
                <w:i/>
                <w:vertAlign w:val="superscript"/>
              </w:rPr>
              <w:t>rd</w:t>
            </w:r>
            <w:r>
              <w:rPr>
                <w:i/>
              </w:rPr>
              <w:t xml:space="preserve"> grade, but this is an appropriate time to introduce the concept as students are learning about the changing states of matter.</w:t>
            </w:r>
          </w:p>
          <w:p w14:paraId="50BA2F37" w14:textId="5CDF60EC" w:rsidR="00607582" w:rsidRPr="00A87D8A" w:rsidRDefault="00607582" w:rsidP="002F310D">
            <w:pPr>
              <w:tabs>
                <w:tab w:val="left" w:pos="5258"/>
              </w:tabs>
              <w:rPr>
                <w:i/>
              </w:rPr>
            </w:pPr>
          </w:p>
        </w:tc>
      </w:tr>
      <w:tr w:rsidR="00607582" w:rsidRPr="00552FD8" w14:paraId="50BA2F75" w14:textId="77777777" w:rsidTr="00C45346">
        <w:trPr>
          <w:trHeight w:val="2141"/>
        </w:trPr>
        <w:tc>
          <w:tcPr>
            <w:tcW w:w="2340" w:type="dxa"/>
          </w:tcPr>
          <w:p w14:paraId="4486FFEB" w14:textId="3A346619" w:rsidR="00607582" w:rsidRPr="00552FD8" w:rsidRDefault="00607582" w:rsidP="004B68F4">
            <w:pPr>
              <w:suppressAutoHyphens/>
              <w:rPr>
                <w:b/>
              </w:rPr>
            </w:pPr>
            <w:r w:rsidRPr="00552FD8">
              <w:rPr>
                <w:b/>
              </w:rPr>
              <w:lastRenderedPageBreak/>
              <w:t xml:space="preserve">Week 3 </w:t>
            </w:r>
          </w:p>
          <w:p w14:paraId="0DF0FA22" w14:textId="77777777" w:rsidR="00607582" w:rsidRDefault="00607582" w:rsidP="00100381">
            <w:pPr>
              <w:pStyle w:val="Objective"/>
              <w:tabs>
                <w:tab w:val="clear" w:pos="720"/>
                <w:tab w:val="left" w:pos="-900"/>
                <w:tab w:val="left" w:pos="-630"/>
              </w:tabs>
              <w:ind w:left="0" w:firstLine="0"/>
              <w:rPr>
                <w:rFonts w:ascii="Times New Roman" w:hAnsi="Times New Roman"/>
                <w:b w:val="0"/>
                <w:szCs w:val="24"/>
              </w:rPr>
            </w:pPr>
          </w:p>
          <w:p w14:paraId="57CF6FC0" w14:textId="345A54F8" w:rsidR="00834D47" w:rsidRPr="00834D47" w:rsidRDefault="00C45346" w:rsidP="00834D47">
            <w:pPr>
              <w:tabs>
                <w:tab w:val="left" w:pos="1260"/>
              </w:tabs>
              <w:ind w:right="162"/>
              <w:contextualSpacing/>
            </w:pPr>
            <w:r>
              <w:rPr>
                <w:snapToGrid w:val="0"/>
              </w:rPr>
              <w:t xml:space="preserve">SCI.2.0.2 </w:t>
            </w:r>
            <w:r>
              <w:t xml:space="preserve">Form </w:t>
            </w:r>
            <w:r w:rsidR="00834D47" w:rsidRPr="00834D47">
              <w:t>simple hypotheses.</w:t>
            </w:r>
          </w:p>
          <w:p w14:paraId="4BFF0CAA" w14:textId="77777777" w:rsidR="00834D47" w:rsidRPr="00834D47" w:rsidRDefault="00834D47" w:rsidP="00834D47">
            <w:pPr>
              <w:pStyle w:val="ListParagraph"/>
              <w:tabs>
                <w:tab w:val="left" w:pos="1260"/>
              </w:tabs>
              <w:ind w:left="1620"/>
              <w:rPr>
                <w:rFonts w:eastAsia="Times New Roman"/>
                <w:snapToGrid w:val="0"/>
                <w:szCs w:val="24"/>
              </w:rPr>
            </w:pPr>
          </w:p>
          <w:p w14:paraId="1295AF86" w14:textId="5F7010FC" w:rsidR="00834D47" w:rsidRPr="00834D47" w:rsidRDefault="00C45346" w:rsidP="00834D47">
            <w:pPr>
              <w:pStyle w:val="Columnbullet1"/>
              <w:tabs>
                <w:tab w:val="left" w:pos="1260"/>
              </w:tabs>
              <w:spacing w:before="0"/>
              <w:contextualSpacing/>
            </w:pPr>
            <w:r>
              <w:t xml:space="preserve">SCI.2.0.4 </w:t>
            </w:r>
            <w:r w:rsidR="00834D47" w:rsidRPr="00834D47">
              <w:t>Make careful observations using senses.</w:t>
            </w:r>
          </w:p>
          <w:p w14:paraId="4899DC83" w14:textId="77777777" w:rsidR="00607582" w:rsidRDefault="00607582" w:rsidP="004B68F4">
            <w:pPr>
              <w:suppressAutoHyphens/>
              <w:rPr>
                <w:b/>
              </w:rPr>
            </w:pPr>
          </w:p>
          <w:p w14:paraId="04F3480B" w14:textId="26373A6B" w:rsidR="00834D47" w:rsidRDefault="00C45346" w:rsidP="00C45346">
            <w:pPr>
              <w:tabs>
                <w:tab w:val="left" w:pos="-1080"/>
                <w:tab w:val="left" w:pos="-810"/>
                <w:tab w:val="left" w:pos="-630"/>
              </w:tabs>
            </w:pPr>
            <w:r>
              <w:t xml:space="preserve">SCI.2.0.5 </w:t>
            </w:r>
            <w:r w:rsidR="00834D47" w:rsidRPr="00955329">
              <w:t xml:space="preserve">Record </w:t>
            </w:r>
          </w:p>
          <w:p w14:paraId="041F8CF1" w14:textId="4716AD31" w:rsidR="00834D47" w:rsidRDefault="00C45346" w:rsidP="00C45346">
            <w:pPr>
              <w:tabs>
                <w:tab w:val="left" w:pos="-1080"/>
                <w:tab w:val="left" w:pos="-810"/>
                <w:tab w:val="left" w:pos="-630"/>
              </w:tabs>
            </w:pPr>
            <w:r>
              <w:t xml:space="preserve">collected data in </w:t>
            </w:r>
            <w:r w:rsidR="00834D47" w:rsidRPr="00955329">
              <w:t xml:space="preserve">simple </w:t>
            </w:r>
          </w:p>
          <w:p w14:paraId="496E9CD7" w14:textId="126A85B3" w:rsidR="00834D47" w:rsidRPr="00955329" w:rsidRDefault="00C45346" w:rsidP="00C45346">
            <w:pPr>
              <w:tabs>
                <w:tab w:val="left" w:pos="-1080"/>
                <w:tab w:val="left" w:pos="-810"/>
                <w:tab w:val="left" w:pos="-630"/>
              </w:tabs>
              <w:rPr>
                <w:color w:val="000000"/>
              </w:rPr>
            </w:pPr>
            <w:r>
              <w:t xml:space="preserve">graphical </w:t>
            </w:r>
            <w:r w:rsidR="00834D47" w:rsidRPr="00955329">
              <w:t>representations.</w:t>
            </w:r>
          </w:p>
          <w:p w14:paraId="3383D326" w14:textId="77777777" w:rsidR="00834D47" w:rsidRDefault="00834D47" w:rsidP="00834D47">
            <w:pPr>
              <w:tabs>
                <w:tab w:val="left" w:pos="1260"/>
              </w:tabs>
              <w:ind w:left="1260" w:hanging="1260"/>
            </w:pPr>
          </w:p>
          <w:p w14:paraId="51AD7571" w14:textId="77777777" w:rsidR="00607582" w:rsidRDefault="00607582" w:rsidP="004B68F4">
            <w:pPr>
              <w:suppressAutoHyphens/>
              <w:rPr>
                <w:b/>
              </w:rPr>
            </w:pPr>
          </w:p>
          <w:p w14:paraId="067F4074" w14:textId="77777777" w:rsidR="00607582" w:rsidRDefault="00607582" w:rsidP="004B68F4">
            <w:pPr>
              <w:suppressAutoHyphens/>
              <w:rPr>
                <w:b/>
              </w:rPr>
            </w:pPr>
          </w:p>
          <w:p w14:paraId="5AD851CB" w14:textId="77777777" w:rsidR="00607582" w:rsidRDefault="00607582" w:rsidP="004B68F4">
            <w:pPr>
              <w:suppressAutoHyphens/>
              <w:rPr>
                <w:b/>
              </w:rPr>
            </w:pPr>
          </w:p>
          <w:p w14:paraId="37C6C6AB" w14:textId="77777777" w:rsidR="00607582" w:rsidRDefault="00607582" w:rsidP="004B68F4">
            <w:pPr>
              <w:suppressAutoHyphens/>
              <w:rPr>
                <w:b/>
              </w:rPr>
            </w:pPr>
          </w:p>
          <w:p w14:paraId="5FC05381" w14:textId="77777777" w:rsidR="00607582" w:rsidRDefault="00607582" w:rsidP="004B68F4">
            <w:pPr>
              <w:suppressAutoHyphens/>
              <w:rPr>
                <w:b/>
              </w:rPr>
            </w:pPr>
          </w:p>
          <w:p w14:paraId="70505D58" w14:textId="77777777" w:rsidR="00607582" w:rsidRDefault="00607582" w:rsidP="004B68F4">
            <w:pPr>
              <w:suppressAutoHyphens/>
              <w:rPr>
                <w:b/>
              </w:rPr>
            </w:pPr>
          </w:p>
          <w:p w14:paraId="5619DEDF" w14:textId="77777777" w:rsidR="00607582" w:rsidRDefault="00607582" w:rsidP="004B68F4">
            <w:pPr>
              <w:suppressAutoHyphens/>
              <w:rPr>
                <w:b/>
              </w:rPr>
            </w:pPr>
          </w:p>
          <w:p w14:paraId="3987EC0D" w14:textId="77777777" w:rsidR="00607582" w:rsidRDefault="00607582" w:rsidP="004B68F4">
            <w:pPr>
              <w:suppressAutoHyphens/>
              <w:rPr>
                <w:b/>
              </w:rPr>
            </w:pPr>
          </w:p>
          <w:p w14:paraId="2E777CCD" w14:textId="77777777" w:rsidR="00607582" w:rsidRDefault="00607582" w:rsidP="004B68F4">
            <w:pPr>
              <w:suppressAutoHyphens/>
              <w:rPr>
                <w:b/>
              </w:rPr>
            </w:pPr>
          </w:p>
          <w:p w14:paraId="38FB824A" w14:textId="77777777" w:rsidR="00607582" w:rsidRDefault="00607582" w:rsidP="004B68F4">
            <w:pPr>
              <w:suppressAutoHyphens/>
              <w:rPr>
                <w:b/>
              </w:rPr>
            </w:pPr>
          </w:p>
          <w:p w14:paraId="23C2251B" w14:textId="77777777" w:rsidR="00607582" w:rsidRDefault="00607582" w:rsidP="004B68F4">
            <w:pPr>
              <w:suppressAutoHyphens/>
              <w:rPr>
                <w:b/>
              </w:rPr>
            </w:pPr>
          </w:p>
          <w:p w14:paraId="6A163693" w14:textId="77777777" w:rsidR="00607582" w:rsidRDefault="00607582" w:rsidP="004B68F4">
            <w:pPr>
              <w:suppressAutoHyphens/>
              <w:rPr>
                <w:b/>
              </w:rPr>
            </w:pPr>
          </w:p>
          <w:p w14:paraId="7138A753" w14:textId="77777777" w:rsidR="00607582" w:rsidRDefault="00607582" w:rsidP="004B68F4">
            <w:pPr>
              <w:suppressAutoHyphens/>
              <w:rPr>
                <w:b/>
              </w:rPr>
            </w:pPr>
          </w:p>
          <w:p w14:paraId="25781A02" w14:textId="77777777" w:rsidR="00607582" w:rsidRDefault="00607582" w:rsidP="004B68F4">
            <w:pPr>
              <w:suppressAutoHyphens/>
              <w:rPr>
                <w:b/>
              </w:rPr>
            </w:pPr>
          </w:p>
          <w:p w14:paraId="0B8A8623" w14:textId="77777777" w:rsidR="00607582" w:rsidRDefault="00607582" w:rsidP="004B68F4">
            <w:pPr>
              <w:suppressAutoHyphens/>
              <w:rPr>
                <w:b/>
              </w:rPr>
            </w:pPr>
          </w:p>
          <w:p w14:paraId="5C48A429" w14:textId="77777777" w:rsidR="00607582" w:rsidRDefault="00607582" w:rsidP="004B68F4">
            <w:pPr>
              <w:suppressAutoHyphens/>
              <w:rPr>
                <w:b/>
              </w:rPr>
            </w:pPr>
          </w:p>
          <w:p w14:paraId="69CEA29E" w14:textId="77777777" w:rsidR="00607582" w:rsidRDefault="00607582" w:rsidP="004B68F4">
            <w:pPr>
              <w:suppressAutoHyphens/>
              <w:rPr>
                <w:b/>
              </w:rPr>
            </w:pPr>
          </w:p>
          <w:p w14:paraId="37416C8D" w14:textId="77777777" w:rsidR="00607582" w:rsidRDefault="00607582" w:rsidP="004B68F4">
            <w:pPr>
              <w:suppressAutoHyphens/>
              <w:rPr>
                <w:b/>
              </w:rPr>
            </w:pPr>
          </w:p>
          <w:p w14:paraId="63EE3F4D" w14:textId="77777777" w:rsidR="00607582" w:rsidRDefault="00607582" w:rsidP="004B68F4">
            <w:pPr>
              <w:suppressAutoHyphens/>
              <w:rPr>
                <w:b/>
              </w:rPr>
            </w:pPr>
          </w:p>
          <w:p w14:paraId="45FF6442" w14:textId="77777777" w:rsidR="00607582" w:rsidRDefault="00607582" w:rsidP="004B68F4">
            <w:pPr>
              <w:suppressAutoHyphens/>
              <w:rPr>
                <w:b/>
              </w:rPr>
            </w:pPr>
          </w:p>
          <w:p w14:paraId="71B61868" w14:textId="77777777" w:rsidR="00607582" w:rsidRDefault="00607582" w:rsidP="004B68F4">
            <w:pPr>
              <w:suppressAutoHyphens/>
              <w:rPr>
                <w:b/>
              </w:rPr>
            </w:pPr>
          </w:p>
          <w:p w14:paraId="71D34537" w14:textId="77777777" w:rsidR="00607582" w:rsidRDefault="00607582" w:rsidP="004B68F4">
            <w:pPr>
              <w:suppressAutoHyphens/>
              <w:rPr>
                <w:b/>
              </w:rPr>
            </w:pPr>
          </w:p>
          <w:p w14:paraId="51133D59" w14:textId="77777777" w:rsidR="00607582" w:rsidRDefault="00607582" w:rsidP="004B68F4">
            <w:pPr>
              <w:suppressAutoHyphens/>
              <w:rPr>
                <w:b/>
              </w:rPr>
            </w:pPr>
          </w:p>
          <w:p w14:paraId="6A256E99" w14:textId="77777777" w:rsidR="00607582" w:rsidRDefault="00607582" w:rsidP="004B68F4">
            <w:pPr>
              <w:suppressAutoHyphens/>
              <w:rPr>
                <w:b/>
              </w:rPr>
            </w:pPr>
          </w:p>
          <w:p w14:paraId="3910D9AB" w14:textId="77777777" w:rsidR="00607582" w:rsidRDefault="00607582" w:rsidP="004B68F4">
            <w:pPr>
              <w:suppressAutoHyphens/>
              <w:rPr>
                <w:b/>
              </w:rPr>
            </w:pPr>
          </w:p>
          <w:p w14:paraId="567B5926" w14:textId="77777777" w:rsidR="00607582" w:rsidRDefault="00607582" w:rsidP="004B68F4">
            <w:pPr>
              <w:suppressAutoHyphens/>
              <w:rPr>
                <w:b/>
              </w:rPr>
            </w:pPr>
          </w:p>
          <w:p w14:paraId="5517F373" w14:textId="77777777" w:rsidR="00607582" w:rsidRDefault="00607582" w:rsidP="004B68F4">
            <w:pPr>
              <w:suppressAutoHyphens/>
              <w:rPr>
                <w:b/>
              </w:rPr>
            </w:pPr>
          </w:p>
          <w:p w14:paraId="12E36B28" w14:textId="77777777" w:rsidR="00607582" w:rsidRDefault="00607582" w:rsidP="004B68F4">
            <w:pPr>
              <w:suppressAutoHyphens/>
              <w:rPr>
                <w:b/>
              </w:rPr>
            </w:pPr>
          </w:p>
          <w:p w14:paraId="399291FB" w14:textId="77777777" w:rsidR="00607582" w:rsidRDefault="00607582" w:rsidP="004B68F4">
            <w:pPr>
              <w:suppressAutoHyphens/>
              <w:rPr>
                <w:b/>
              </w:rPr>
            </w:pPr>
          </w:p>
          <w:p w14:paraId="46F729B8" w14:textId="77777777" w:rsidR="00607582" w:rsidRDefault="00607582" w:rsidP="004B68F4">
            <w:pPr>
              <w:suppressAutoHyphens/>
              <w:rPr>
                <w:b/>
              </w:rPr>
            </w:pPr>
          </w:p>
          <w:p w14:paraId="13084207" w14:textId="77777777" w:rsidR="00607582" w:rsidRDefault="00607582" w:rsidP="004B68F4">
            <w:pPr>
              <w:suppressAutoHyphens/>
              <w:rPr>
                <w:b/>
              </w:rPr>
            </w:pPr>
          </w:p>
          <w:p w14:paraId="3ED9B347" w14:textId="77777777" w:rsidR="00607582" w:rsidRDefault="00607582" w:rsidP="004B68F4">
            <w:pPr>
              <w:suppressAutoHyphens/>
              <w:rPr>
                <w:b/>
              </w:rPr>
            </w:pPr>
          </w:p>
          <w:p w14:paraId="40BF6F21" w14:textId="77777777" w:rsidR="00607582" w:rsidRDefault="00607582" w:rsidP="004B68F4">
            <w:pPr>
              <w:suppressAutoHyphens/>
              <w:rPr>
                <w:b/>
              </w:rPr>
            </w:pPr>
          </w:p>
          <w:p w14:paraId="0B1711A5" w14:textId="77777777" w:rsidR="00607582" w:rsidRDefault="00607582" w:rsidP="004B68F4">
            <w:pPr>
              <w:suppressAutoHyphens/>
              <w:rPr>
                <w:b/>
              </w:rPr>
            </w:pPr>
          </w:p>
          <w:p w14:paraId="0F0C9374" w14:textId="77777777" w:rsidR="00607582" w:rsidRDefault="00607582" w:rsidP="004B68F4">
            <w:pPr>
              <w:suppressAutoHyphens/>
              <w:rPr>
                <w:b/>
              </w:rPr>
            </w:pPr>
          </w:p>
          <w:p w14:paraId="70817891" w14:textId="77777777" w:rsidR="00607582" w:rsidRDefault="00607582" w:rsidP="004B68F4">
            <w:pPr>
              <w:suppressAutoHyphens/>
              <w:rPr>
                <w:b/>
              </w:rPr>
            </w:pPr>
          </w:p>
          <w:p w14:paraId="31FB520E" w14:textId="77777777" w:rsidR="00607582" w:rsidRDefault="00607582" w:rsidP="004B68F4">
            <w:pPr>
              <w:suppressAutoHyphens/>
              <w:rPr>
                <w:b/>
              </w:rPr>
            </w:pPr>
          </w:p>
          <w:p w14:paraId="1187B4D6" w14:textId="77777777" w:rsidR="00607582" w:rsidRDefault="00607582" w:rsidP="004B68F4">
            <w:pPr>
              <w:suppressAutoHyphens/>
              <w:rPr>
                <w:b/>
              </w:rPr>
            </w:pPr>
          </w:p>
          <w:p w14:paraId="1E312FBD" w14:textId="77777777" w:rsidR="00607582" w:rsidRDefault="00607582" w:rsidP="004B68F4">
            <w:pPr>
              <w:suppressAutoHyphens/>
              <w:rPr>
                <w:b/>
              </w:rPr>
            </w:pPr>
          </w:p>
          <w:p w14:paraId="60012FC3" w14:textId="77777777" w:rsidR="00607582" w:rsidRDefault="00607582" w:rsidP="004B68F4">
            <w:pPr>
              <w:suppressAutoHyphens/>
              <w:rPr>
                <w:b/>
              </w:rPr>
            </w:pPr>
          </w:p>
          <w:p w14:paraId="28923E55" w14:textId="77777777" w:rsidR="00607582" w:rsidRDefault="00607582" w:rsidP="004B68F4">
            <w:pPr>
              <w:suppressAutoHyphens/>
              <w:rPr>
                <w:b/>
              </w:rPr>
            </w:pPr>
          </w:p>
          <w:p w14:paraId="0D6E0B57" w14:textId="77777777" w:rsidR="00607582" w:rsidRDefault="00607582" w:rsidP="004B68F4">
            <w:pPr>
              <w:suppressAutoHyphens/>
              <w:rPr>
                <w:b/>
              </w:rPr>
            </w:pPr>
          </w:p>
          <w:p w14:paraId="51B5AE85" w14:textId="77777777" w:rsidR="00607582" w:rsidRDefault="00607582" w:rsidP="004B68F4">
            <w:pPr>
              <w:suppressAutoHyphens/>
              <w:rPr>
                <w:b/>
              </w:rPr>
            </w:pPr>
          </w:p>
          <w:p w14:paraId="41F4FAB5" w14:textId="77777777" w:rsidR="00607582" w:rsidRDefault="00607582" w:rsidP="004B68F4">
            <w:pPr>
              <w:suppressAutoHyphens/>
              <w:rPr>
                <w:b/>
              </w:rPr>
            </w:pPr>
          </w:p>
          <w:p w14:paraId="6E42DC26" w14:textId="77777777" w:rsidR="00607582" w:rsidRDefault="00607582" w:rsidP="004B68F4">
            <w:pPr>
              <w:suppressAutoHyphens/>
              <w:rPr>
                <w:b/>
              </w:rPr>
            </w:pPr>
          </w:p>
          <w:p w14:paraId="16049B50" w14:textId="77777777" w:rsidR="00607582" w:rsidRDefault="00607582" w:rsidP="004B68F4">
            <w:pPr>
              <w:suppressAutoHyphens/>
              <w:rPr>
                <w:b/>
              </w:rPr>
            </w:pPr>
          </w:p>
          <w:p w14:paraId="49C70921" w14:textId="77777777" w:rsidR="00607582" w:rsidRDefault="00607582" w:rsidP="004B68F4">
            <w:pPr>
              <w:suppressAutoHyphens/>
              <w:rPr>
                <w:b/>
              </w:rPr>
            </w:pPr>
          </w:p>
          <w:p w14:paraId="73B61240" w14:textId="77777777" w:rsidR="00607582" w:rsidRDefault="00607582" w:rsidP="004B68F4">
            <w:pPr>
              <w:suppressAutoHyphens/>
              <w:rPr>
                <w:b/>
              </w:rPr>
            </w:pPr>
          </w:p>
          <w:p w14:paraId="2AE7043B" w14:textId="77777777" w:rsidR="00607582" w:rsidRDefault="00607582" w:rsidP="004B68F4">
            <w:pPr>
              <w:suppressAutoHyphens/>
              <w:rPr>
                <w:b/>
              </w:rPr>
            </w:pPr>
          </w:p>
          <w:p w14:paraId="7B9A2352" w14:textId="77777777" w:rsidR="00607582" w:rsidRDefault="00607582" w:rsidP="004B68F4">
            <w:pPr>
              <w:suppressAutoHyphens/>
              <w:rPr>
                <w:b/>
              </w:rPr>
            </w:pPr>
          </w:p>
          <w:p w14:paraId="634A0376" w14:textId="77777777" w:rsidR="00607582" w:rsidRDefault="00607582" w:rsidP="004B68F4">
            <w:pPr>
              <w:suppressAutoHyphens/>
              <w:rPr>
                <w:b/>
              </w:rPr>
            </w:pPr>
          </w:p>
          <w:p w14:paraId="2973BDAE" w14:textId="77777777" w:rsidR="00607582" w:rsidRDefault="00607582" w:rsidP="004B68F4">
            <w:pPr>
              <w:suppressAutoHyphens/>
              <w:rPr>
                <w:b/>
              </w:rPr>
            </w:pPr>
          </w:p>
          <w:p w14:paraId="584080B2" w14:textId="77777777" w:rsidR="00607582" w:rsidRDefault="00607582" w:rsidP="004B68F4">
            <w:pPr>
              <w:suppressAutoHyphens/>
              <w:rPr>
                <w:b/>
              </w:rPr>
            </w:pPr>
          </w:p>
          <w:p w14:paraId="3D960741" w14:textId="77777777" w:rsidR="00607582" w:rsidRDefault="00607582" w:rsidP="004B68F4">
            <w:pPr>
              <w:suppressAutoHyphens/>
              <w:rPr>
                <w:b/>
              </w:rPr>
            </w:pPr>
          </w:p>
          <w:p w14:paraId="3FA1133E" w14:textId="77777777" w:rsidR="00607582" w:rsidRDefault="00607582" w:rsidP="004B68F4">
            <w:pPr>
              <w:suppressAutoHyphens/>
              <w:rPr>
                <w:b/>
              </w:rPr>
            </w:pPr>
          </w:p>
          <w:p w14:paraId="216C0811" w14:textId="77777777" w:rsidR="00607582" w:rsidRDefault="00607582" w:rsidP="004B68F4">
            <w:pPr>
              <w:suppressAutoHyphens/>
              <w:rPr>
                <w:b/>
              </w:rPr>
            </w:pPr>
          </w:p>
          <w:p w14:paraId="487E4626" w14:textId="77777777" w:rsidR="00607582" w:rsidRDefault="00607582" w:rsidP="004B68F4">
            <w:pPr>
              <w:suppressAutoHyphens/>
              <w:rPr>
                <w:b/>
              </w:rPr>
            </w:pPr>
          </w:p>
          <w:p w14:paraId="2F55EEB5" w14:textId="77777777" w:rsidR="00607582" w:rsidRDefault="00607582" w:rsidP="004B68F4">
            <w:pPr>
              <w:suppressAutoHyphens/>
              <w:rPr>
                <w:b/>
              </w:rPr>
            </w:pPr>
          </w:p>
          <w:p w14:paraId="0EB35380" w14:textId="77777777" w:rsidR="00607582" w:rsidRDefault="00607582" w:rsidP="004B68F4">
            <w:pPr>
              <w:suppressAutoHyphens/>
              <w:rPr>
                <w:b/>
              </w:rPr>
            </w:pPr>
          </w:p>
          <w:p w14:paraId="1096FC64" w14:textId="77777777" w:rsidR="00607582" w:rsidRDefault="00607582" w:rsidP="004B68F4">
            <w:pPr>
              <w:suppressAutoHyphens/>
              <w:rPr>
                <w:b/>
              </w:rPr>
            </w:pPr>
          </w:p>
          <w:p w14:paraId="0B5D4639" w14:textId="77777777" w:rsidR="00607582" w:rsidRDefault="00607582" w:rsidP="004B68F4">
            <w:pPr>
              <w:suppressAutoHyphens/>
              <w:rPr>
                <w:b/>
              </w:rPr>
            </w:pPr>
          </w:p>
          <w:p w14:paraId="145BAD89" w14:textId="77777777" w:rsidR="00607582" w:rsidRDefault="00607582" w:rsidP="004B68F4">
            <w:pPr>
              <w:suppressAutoHyphens/>
              <w:rPr>
                <w:b/>
              </w:rPr>
            </w:pPr>
          </w:p>
          <w:p w14:paraId="1C1D166C" w14:textId="77777777" w:rsidR="00607582" w:rsidRDefault="00607582" w:rsidP="004B68F4">
            <w:pPr>
              <w:suppressAutoHyphens/>
              <w:rPr>
                <w:b/>
              </w:rPr>
            </w:pPr>
          </w:p>
          <w:p w14:paraId="22F1E2CF" w14:textId="77777777" w:rsidR="00607582" w:rsidRDefault="00607582" w:rsidP="004B68F4">
            <w:pPr>
              <w:suppressAutoHyphens/>
              <w:rPr>
                <w:b/>
              </w:rPr>
            </w:pPr>
          </w:p>
          <w:p w14:paraId="3496F42B" w14:textId="77777777" w:rsidR="00607582" w:rsidRDefault="00607582" w:rsidP="004B68F4">
            <w:pPr>
              <w:suppressAutoHyphens/>
              <w:rPr>
                <w:b/>
              </w:rPr>
            </w:pPr>
          </w:p>
          <w:p w14:paraId="1E21EEB7" w14:textId="77777777" w:rsidR="00607582" w:rsidRDefault="00607582" w:rsidP="004B68F4">
            <w:pPr>
              <w:suppressAutoHyphens/>
              <w:rPr>
                <w:b/>
              </w:rPr>
            </w:pPr>
          </w:p>
          <w:p w14:paraId="16CF94D6" w14:textId="77777777" w:rsidR="00607582" w:rsidRDefault="00607582" w:rsidP="004B68F4">
            <w:pPr>
              <w:suppressAutoHyphens/>
              <w:rPr>
                <w:b/>
              </w:rPr>
            </w:pPr>
          </w:p>
          <w:p w14:paraId="348D8B9E" w14:textId="77777777" w:rsidR="00607582" w:rsidRDefault="00607582" w:rsidP="004B68F4">
            <w:pPr>
              <w:suppressAutoHyphens/>
              <w:rPr>
                <w:b/>
              </w:rPr>
            </w:pPr>
          </w:p>
          <w:p w14:paraId="3531F6E1" w14:textId="77777777" w:rsidR="00607582" w:rsidRDefault="00607582" w:rsidP="004B68F4">
            <w:pPr>
              <w:suppressAutoHyphens/>
              <w:rPr>
                <w:b/>
              </w:rPr>
            </w:pPr>
          </w:p>
          <w:p w14:paraId="58D8DE58" w14:textId="77777777" w:rsidR="00607582" w:rsidRDefault="00607582" w:rsidP="004B68F4">
            <w:pPr>
              <w:suppressAutoHyphens/>
              <w:rPr>
                <w:b/>
              </w:rPr>
            </w:pPr>
          </w:p>
          <w:p w14:paraId="12D6B02F" w14:textId="77777777" w:rsidR="00607582" w:rsidRDefault="00607582" w:rsidP="004B68F4">
            <w:pPr>
              <w:suppressAutoHyphens/>
              <w:rPr>
                <w:b/>
              </w:rPr>
            </w:pPr>
          </w:p>
          <w:p w14:paraId="5131C939" w14:textId="77777777" w:rsidR="00607582" w:rsidRDefault="00607582" w:rsidP="004B68F4">
            <w:pPr>
              <w:suppressAutoHyphens/>
              <w:rPr>
                <w:b/>
              </w:rPr>
            </w:pPr>
          </w:p>
          <w:p w14:paraId="7E017ADA" w14:textId="77777777" w:rsidR="00607582" w:rsidRDefault="00607582" w:rsidP="004B68F4">
            <w:pPr>
              <w:suppressAutoHyphens/>
              <w:rPr>
                <w:b/>
              </w:rPr>
            </w:pPr>
          </w:p>
          <w:p w14:paraId="19D2F3A9" w14:textId="77777777" w:rsidR="00607582" w:rsidRDefault="00607582" w:rsidP="004B68F4">
            <w:pPr>
              <w:suppressAutoHyphens/>
              <w:rPr>
                <w:b/>
              </w:rPr>
            </w:pPr>
          </w:p>
          <w:p w14:paraId="4CDA549D" w14:textId="77777777" w:rsidR="00607582" w:rsidRDefault="00607582" w:rsidP="004B68F4">
            <w:pPr>
              <w:suppressAutoHyphens/>
              <w:rPr>
                <w:b/>
              </w:rPr>
            </w:pPr>
          </w:p>
          <w:p w14:paraId="6EECEA0B" w14:textId="77777777" w:rsidR="00607582" w:rsidRDefault="00607582" w:rsidP="004B68F4">
            <w:pPr>
              <w:suppressAutoHyphens/>
              <w:rPr>
                <w:b/>
              </w:rPr>
            </w:pPr>
          </w:p>
          <w:p w14:paraId="66093F30" w14:textId="021E28B8" w:rsidR="00B327D2" w:rsidRDefault="00C45346" w:rsidP="004B68F4">
            <w:pPr>
              <w:suppressAutoHyphens/>
              <w:rPr>
                <w:b/>
              </w:rPr>
            </w:pPr>
            <w:r>
              <w:rPr>
                <w:b/>
              </w:rPr>
              <w:br/>
            </w:r>
          </w:p>
          <w:p w14:paraId="20BF0B25" w14:textId="27049FF4" w:rsidR="00607582" w:rsidRPr="00552FD8" w:rsidRDefault="00652C5E" w:rsidP="00607582">
            <w:hyperlink w:anchor="Lotusappendix" w:history="1">
              <w:r w:rsidR="00607582">
                <w:rPr>
                  <w:rStyle w:val="Hyperlink"/>
                  <w:b/>
                  <w:color w:val="auto"/>
                  <w:u w:val="none"/>
                </w:rPr>
                <w:t>HPS: A</w:t>
              </w:r>
              <w:r w:rsidR="00607582" w:rsidRPr="00552FD8">
                <w:rPr>
                  <w:rStyle w:val="Hyperlink"/>
                  <w:b/>
                  <w:color w:val="auto"/>
                  <w:u w:val="none"/>
                </w:rPr>
                <w:t>P</w:t>
              </w:r>
              <w:r w:rsidR="00607582" w:rsidRPr="00552FD8">
                <w:rPr>
                  <w:rStyle w:val="Hyperlink"/>
                  <w:b/>
                  <w:u w:val="none"/>
                </w:rPr>
                <w:t xml:space="preserve">  </w:t>
              </w:r>
            </w:hyperlink>
            <w:r w:rsidR="00607582" w:rsidRPr="00624A01">
              <w:rPr>
                <w:rStyle w:val="Hyperlink"/>
              </w:rPr>
              <w:t xml:space="preserve">Experimental </w:t>
            </w:r>
            <w:hyperlink w:anchor="InvestigationTemplate" w:history="1">
              <w:r w:rsidR="00607582" w:rsidRPr="000248A2">
                <w:rPr>
                  <w:rStyle w:val="Hyperlink"/>
                </w:rPr>
                <w:t>design templates</w:t>
              </w:r>
            </w:hyperlink>
            <w:r w:rsidR="00BF4807">
              <w:rPr>
                <w:rStyle w:val="Hyperlink"/>
                <w:color w:val="auto"/>
                <w:u w:val="none"/>
              </w:rPr>
              <w:t xml:space="preserve"> </w:t>
            </w:r>
          </w:p>
          <w:p w14:paraId="5C1B51D9" w14:textId="73827C63" w:rsidR="00607582" w:rsidRDefault="00607582" w:rsidP="00607582">
            <w:pPr>
              <w:pStyle w:val="Objective"/>
              <w:tabs>
                <w:tab w:val="clear" w:pos="720"/>
                <w:tab w:val="left" w:pos="-900"/>
                <w:tab w:val="left" w:pos="-630"/>
              </w:tabs>
              <w:ind w:left="0" w:firstLine="0"/>
              <w:rPr>
                <w:rFonts w:ascii="Times New Roman" w:hAnsi="Times New Roman"/>
                <w:b w:val="0"/>
                <w:szCs w:val="24"/>
              </w:rPr>
            </w:pPr>
            <w:r>
              <w:rPr>
                <w:rFonts w:ascii="Times New Roman" w:hAnsi="Times New Roman"/>
                <w:b w:val="0"/>
                <w:szCs w:val="24"/>
              </w:rPr>
              <w:t>(SCI.2.0.</w:t>
            </w:r>
            <w:r w:rsidR="00BF4807">
              <w:rPr>
                <w:rFonts w:ascii="Times New Roman" w:hAnsi="Times New Roman"/>
                <w:b w:val="0"/>
                <w:szCs w:val="24"/>
              </w:rPr>
              <w:t>2</w:t>
            </w:r>
            <w:r>
              <w:rPr>
                <w:rFonts w:ascii="Times New Roman" w:hAnsi="Times New Roman"/>
                <w:b w:val="0"/>
                <w:szCs w:val="24"/>
              </w:rPr>
              <w:t>, 2.0.</w:t>
            </w:r>
            <w:r w:rsidR="00BF4807">
              <w:rPr>
                <w:rFonts w:ascii="Times New Roman" w:hAnsi="Times New Roman"/>
                <w:b w:val="0"/>
                <w:szCs w:val="24"/>
              </w:rPr>
              <w:t>4</w:t>
            </w:r>
            <w:r>
              <w:rPr>
                <w:rFonts w:ascii="Times New Roman" w:hAnsi="Times New Roman"/>
                <w:b w:val="0"/>
                <w:szCs w:val="24"/>
              </w:rPr>
              <w:t>, 2.0.</w:t>
            </w:r>
            <w:r w:rsidR="00BF4807">
              <w:rPr>
                <w:rFonts w:ascii="Times New Roman" w:hAnsi="Times New Roman"/>
                <w:b w:val="0"/>
                <w:szCs w:val="24"/>
              </w:rPr>
              <w:t>5</w:t>
            </w:r>
            <w:r>
              <w:rPr>
                <w:rFonts w:ascii="Times New Roman" w:hAnsi="Times New Roman"/>
                <w:b w:val="0"/>
                <w:szCs w:val="24"/>
              </w:rPr>
              <w:t>)</w:t>
            </w:r>
          </w:p>
          <w:p w14:paraId="50BA2F5A" w14:textId="77777777" w:rsidR="00607582" w:rsidRPr="00552FD8" w:rsidRDefault="00607582" w:rsidP="00F03B33">
            <w:pPr>
              <w:tabs>
                <w:tab w:val="left" w:pos="-1080"/>
                <w:tab w:val="left" w:pos="-810"/>
                <w:tab w:val="left" w:pos="-630"/>
              </w:tabs>
              <w:ind w:left="1260" w:hanging="1260"/>
              <w:rPr>
                <w:b/>
              </w:rPr>
            </w:pPr>
          </w:p>
        </w:tc>
        <w:tc>
          <w:tcPr>
            <w:tcW w:w="11250" w:type="dxa"/>
          </w:tcPr>
          <w:p w14:paraId="583514A0" w14:textId="77777777" w:rsidR="00607582" w:rsidRPr="00057F7A" w:rsidRDefault="00607582" w:rsidP="00F03B33">
            <w:pPr>
              <w:rPr>
                <w:b/>
                <w:u w:val="single"/>
              </w:rPr>
            </w:pPr>
            <w:bookmarkStart w:id="67" w:name="AskQTransf"/>
            <w:r w:rsidRPr="00057F7A">
              <w:rPr>
                <w:b/>
                <w:u w:val="single"/>
              </w:rPr>
              <w:lastRenderedPageBreak/>
              <w:t>Ask Questions: Transformation of Matter</w:t>
            </w:r>
            <w:bookmarkEnd w:id="67"/>
          </w:p>
          <w:p w14:paraId="076513EC" w14:textId="77777777" w:rsidR="00607582" w:rsidRPr="002C1C6A" w:rsidRDefault="00607582" w:rsidP="00F03B33">
            <w:pPr>
              <w:rPr>
                <w:sz w:val="20"/>
              </w:rPr>
            </w:pPr>
          </w:p>
          <w:p w14:paraId="425736DA" w14:textId="77777777" w:rsidR="00BF4807" w:rsidRPr="00BF4807" w:rsidRDefault="00607582" w:rsidP="00BC130D">
            <w:pPr>
              <w:pStyle w:val="ListParagraph"/>
              <w:numPr>
                <w:ilvl w:val="0"/>
                <w:numId w:val="17"/>
              </w:numPr>
              <w:ind w:left="432" w:hanging="450"/>
              <w:rPr>
                <w:rFonts w:asciiTheme="minorHAnsi" w:hAnsiTheme="minorHAnsi"/>
                <w:szCs w:val="24"/>
              </w:rPr>
            </w:pPr>
            <w:r w:rsidRPr="00A709EE">
              <w:rPr>
                <w:szCs w:val="24"/>
              </w:rPr>
              <w:t xml:space="preserve">Introduce students to the unit </w:t>
            </w:r>
            <w:r w:rsidRPr="00A709EE">
              <w:rPr>
                <w:b/>
                <w:szCs w:val="24"/>
              </w:rPr>
              <w:t>Essential Q</w:t>
            </w:r>
            <w:r>
              <w:rPr>
                <w:b/>
                <w:szCs w:val="24"/>
              </w:rPr>
              <w:t xml:space="preserve">uestion: </w:t>
            </w:r>
            <w:r w:rsidRPr="00B327D2">
              <w:rPr>
                <w:i/>
                <w:szCs w:val="24"/>
              </w:rPr>
              <w:t>Why do scientists ask questions</w:t>
            </w:r>
            <w:r w:rsidRPr="00B327D2">
              <w:rPr>
                <w:szCs w:val="24"/>
              </w:rPr>
              <w:t>?</w:t>
            </w:r>
            <w:r w:rsidRPr="00A709EE">
              <w:rPr>
                <w:szCs w:val="24"/>
              </w:rPr>
              <w:t xml:space="preserve"> It may be helpful to revisit examples of asking questions throughout the unit, such as during the unit </w:t>
            </w:r>
            <w:r>
              <w:rPr>
                <w:szCs w:val="24"/>
              </w:rPr>
              <w:t>preassessment</w:t>
            </w:r>
            <w:r w:rsidRPr="00A709EE">
              <w:rPr>
                <w:szCs w:val="24"/>
              </w:rPr>
              <w:t xml:space="preserve"> and students’ notes in their process logs. </w:t>
            </w:r>
          </w:p>
          <w:p w14:paraId="3CE2DC70" w14:textId="77777777" w:rsidR="00BF4807" w:rsidRDefault="00BF4807" w:rsidP="00BF4807">
            <w:pPr>
              <w:ind w:left="-18"/>
            </w:pPr>
          </w:p>
          <w:p w14:paraId="4BB9F763" w14:textId="15CBB551" w:rsidR="00607582" w:rsidRPr="00BF4807" w:rsidRDefault="00BF4807" w:rsidP="00BF4807">
            <w:pPr>
              <w:ind w:left="-18"/>
              <w:rPr>
                <w:rFonts w:asciiTheme="minorHAnsi" w:hAnsiTheme="minorHAnsi"/>
              </w:rPr>
            </w:pPr>
            <w:r>
              <w:rPr>
                <w:b/>
              </w:rPr>
              <w:t xml:space="preserve">Note to the teacher: </w:t>
            </w:r>
            <w:r>
              <w:rPr>
                <w:i/>
              </w:rPr>
              <w:t>The science investigation objective related to asking questions, SCI.2.0.1 Ask questions relatd to science topics, is included for assessment in subsequent units. Based on student data, teachers will determine if this objective should be assessed at this time.</w:t>
            </w:r>
            <w:r w:rsidR="00607582" w:rsidRPr="00BF4807">
              <w:br/>
            </w:r>
          </w:p>
          <w:p w14:paraId="385462B6" w14:textId="77777777" w:rsidR="00607582" w:rsidRPr="00A709EE" w:rsidRDefault="00607582" w:rsidP="00BC130D">
            <w:pPr>
              <w:pStyle w:val="ListParagraph"/>
              <w:numPr>
                <w:ilvl w:val="0"/>
                <w:numId w:val="17"/>
              </w:numPr>
              <w:ind w:left="432" w:hanging="450"/>
              <w:rPr>
                <w:rFonts w:asciiTheme="minorHAnsi" w:hAnsiTheme="minorHAnsi"/>
                <w:szCs w:val="24"/>
              </w:rPr>
            </w:pPr>
            <w:r w:rsidRPr="00A709EE">
              <w:rPr>
                <w:szCs w:val="24"/>
              </w:rPr>
              <w:t xml:space="preserve">Show the students the “Ask Questions” portion of the </w:t>
            </w:r>
            <w:bookmarkStart w:id="68" w:name="WOSIpc"/>
            <w:r w:rsidRPr="00A709EE">
              <w:rPr>
                <w:szCs w:val="24"/>
              </w:rPr>
              <w:fldChar w:fldCharType="begin"/>
            </w:r>
            <w:r w:rsidRPr="00A709EE">
              <w:rPr>
                <w:szCs w:val="24"/>
              </w:rPr>
              <w:instrText xml:space="preserve"> HYPERLINK  \l "WheelofScientificInvestigationad1" </w:instrText>
            </w:r>
            <w:r w:rsidRPr="00A709EE">
              <w:rPr>
                <w:szCs w:val="24"/>
              </w:rPr>
              <w:fldChar w:fldCharType="separate"/>
            </w:r>
            <w:r w:rsidRPr="00A709EE">
              <w:rPr>
                <w:rStyle w:val="Hyperlink"/>
                <w:szCs w:val="24"/>
              </w:rPr>
              <w:t>Wheel of Scientific Investigation</w:t>
            </w:r>
            <w:bookmarkEnd w:id="68"/>
            <w:r w:rsidRPr="00A709EE">
              <w:rPr>
                <w:szCs w:val="24"/>
              </w:rPr>
              <w:fldChar w:fldCharType="end"/>
            </w:r>
            <w:r w:rsidRPr="00A709EE">
              <w:rPr>
                <w:szCs w:val="24"/>
              </w:rPr>
              <w:t>. Students should see that scientists select ONE question they want to answer. Students generated a large number of questions in Activity 8 and 9 and should revisit the list of questions.</w:t>
            </w:r>
          </w:p>
          <w:p w14:paraId="241B8BB0" w14:textId="77777777" w:rsidR="00834D47" w:rsidRDefault="00834D47" w:rsidP="00624A01">
            <w:pPr>
              <w:rPr>
                <w:rFonts w:asciiTheme="minorHAnsi" w:hAnsiTheme="minorHAnsi" w:cstheme="minorBidi"/>
                <w:sz w:val="22"/>
                <w:szCs w:val="22"/>
              </w:rPr>
            </w:pPr>
          </w:p>
          <w:p w14:paraId="12F3D26D" w14:textId="77777777" w:rsidR="00607582" w:rsidRDefault="00607582" w:rsidP="00BB1FAB">
            <w:pPr>
              <w:numPr>
                <w:ilvl w:val="0"/>
                <w:numId w:val="4"/>
              </w:numPr>
              <w:ind w:left="432" w:hanging="450"/>
            </w:pPr>
            <w:r>
              <w:t>Ask students to examine the collective list of questions they generated as a result of their exploration and observations. Tell students that some questions are better for creating experiments.</w:t>
            </w:r>
          </w:p>
          <w:p w14:paraId="49AD6842" w14:textId="77777777" w:rsidR="00B327D2" w:rsidRDefault="00B327D2" w:rsidP="00B327D2">
            <w:pPr>
              <w:ind w:left="432"/>
            </w:pPr>
          </w:p>
          <w:p w14:paraId="2EDC6BBA" w14:textId="2A3BF33B" w:rsidR="00607582" w:rsidRDefault="00607582" w:rsidP="00BC130D">
            <w:pPr>
              <w:numPr>
                <w:ilvl w:val="0"/>
                <w:numId w:val="16"/>
              </w:numPr>
              <w:ind w:left="882" w:hanging="450"/>
            </w:pPr>
            <w:r>
              <w:t>Ask students which questions from their collective list might be good for developing an experiment. Use this opportunity to help students begin to discern which questions are “testable questions” and which questions are not.</w:t>
            </w:r>
            <w:r w:rsidR="002F310D">
              <w:br/>
            </w:r>
            <w:r w:rsidR="002F310D">
              <w:br/>
            </w:r>
          </w:p>
          <w:p w14:paraId="1C859A46" w14:textId="65354EBB" w:rsidR="00B327D2" w:rsidRDefault="00B327D2" w:rsidP="00B327D2">
            <w:pPr>
              <w:ind w:left="882"/>
            </w:pPr>
          </w:p>
          <w:p w14:paraId="591D8706" w14:textId="444CD3E6" w:rsidR="00607582" w:rsidRDefault="00607582" w:rsidP="00BC130D">
            <w:pPr>
              <w:numPr>
                <w:ilvl w:val="0"/>
                <w:numId w:val="16"/>
              </w:numPr>
              <w:ind w:left="882" w:hanging="450"/>
            </w:pPr>
            <w:r>
              <w:lastRenderedPageBreak/>
              <w:t xml:space="preserve">Ask students, </w:t>
            </w:r>
            <w:r w:rsidRPr="006573B6">
              <w:rPr>
                <w:i/>
              </w:rPr>
              <w:t>What is characteristic of a testable question?</w:t>
            </w:r>
            <w:r>
              <w:t xml:space="preserve"> In other words, </w:t>
            </w:r>
            <w:r w:rsidRPr="006573B6">
              <w:rPr>
                <w:i/>
              </w:rPr>
              <w:t>What is it about these questions that make them testable or good to use for designing an experiment?</w:t>
            </w:r>
            <w:r>
              <w:t xml:space="preserve"> Listen to student responses, taking note of misconceptions that surface so they can be addressed at an appropriate time. Begin to make a list of the attributes/characteristics of testable questions. Add to the list throughout the unit and help students gain an understanding about the characteristics of testable questions.</w:t>
            </w:r>
          </w:p>
          <w:p w14:paraId="537BD71F" w14:textId="77777777" w:rsidR="00B327D2" w:rsidRDefault="00B327D2" w:rsidP="00B327D2">
            <w:pPr>
              <w:pStyle w:val="ListParagraph"/>
            </w:pPr>
          </w:p>
          <w:p w14:paraId="5CD1E3D2" w14:textId="77777777" w:rsidR="00607582" w:rsidRDefault="00607582" w:rsidP="00BC130D">
            <w:pPr>
              <w:numPr>
                <w:ilvl w:val="0"/>
                <w:numId w:val="16"/>
              </w:numPr>
              <w:ind w:left="882" w:hanging="450"/>
            </w:pPr>
            <w:r>
              <w:t xml:space="preserve">Students will likely communicate some of the following ideas using slightly different wording: </w:t>
            </w:r>
          </w:p>
          <w:p w14:paraId="7B1DC5AE" w14:textId="77777777" w:rsidR="00607582" w:rsidRDefault="00607582" w:rsidP="00F03B33">
            <w:pPr>
              <w:ind w:left="720"/>
            </w:pPr>
          </w:p>
          <w:p w14:paraId="40358E9C" w14:textId="77777777" w:rsidR="00607582" w:rsidRDefault="00607582" w:rsidP="00F03B33">
            <w:pPr>
              <w:ind w:left="882"/>
              <w:rPr>
                <w:u w:val="single"/>
              </w:rPr>
            </w:pPr>
            <w:r>
              <w:rPr>
                <w:u w:val="single"/>
              </w:rPr>
              <w:t xml:space="preserve">Characteristics of Testable Questions </w:t>
            </w:r>
          </w:p>
          <w:p w14:paraId="61ACCDD0" w14:textId="77777777" w:rsidR="00607582" w:rsidRDefault="00607582" w:rsidP="00BC130D">
            <w:pPr>
              <w:pStyle w:val="ListParagraph"/>
              <w:numPr>
                <w:ilvl w:val="0"/>
                <w:numId w:val="19"/>
              </w:numPr>
              <w:ind w:left="1242"/>
            </w:pPr>
            <w:r>
              <w:t>The question leads to an investigation.</w:t>
            </w:r>
          </w:p>
          <w:p w14:paraId="3D6087EB" w14:textId="77777777" w:rsidR="00607582" w:rsidRDefault="00607582" w:rsidP="00BC130D">
            <w:pPr>
              <w:numPr>
                <w:ilvl w:val="0"/>
                <w:numId w:val="18"/>
              </w:numPr>
              <w:ind w:left="1242"/>
            </w:pPr>
            <w:r>
              <w:t>The question can be answered through an observation or investigation.</w:t>
            </w:r>
          </w:p>
          <w:p w14:paraId="3B4B16AB" w14:textId="77777777" w:rsidR="00607582" w:rsidRDefault="00607582" w:rsidP="00BC130D">
            <w:pPr>
              <w:numPr>
                <w:ilvl w:val="0"/>
                <w:numId w:val="18"/>
              </w:numPr>
              <w:ind w:left="1242"/>
            </w:pPr>
            <w:r>
              <w:t xml:space="preserve">The question is about one thing being changed to see what the effect is on another thing. </w:t>
            </w:r>
          </w:p>
          <w:p w14:paraId="4AB15EDC" w14:textId="77777777" w:rsidR="00607582" w:rsidRDefault="00607582" w:rsidP="00BC130D">
            <w:pPr>
              <w:numPr>
                <w:ilvl w:val="0"/>
                <w:numId w:val="18"/>
              </w:numPr>
              <w:ind w:left="1242"/>
            </w:pPr>
            <w:r>
              <w:t xml:space="preserve">The question requires the collection of information/data to be gathered. </w:t>
            </w:r>
          </w:p>
          <w:p w14:paraId="1190F55E" w14:textId="77777777" w:rsidR="00607582" w:rsidRDefault="00607582" w:rsidP="00BC130D">
            <w:pPr>
              <w:numPr>
                <w:ilvl w:val="0"/>
                <w:numId w:val="18"/>
              </w:numPr>
              <w:ind w:left="1242"/>
            </w:pPr>
            <w:r>
              <w:t>The question relies on information that is observable or measurable.</w:t>
            </w:r>
            <w:r>
              <w:br/>
            </w:r>
          </w:p>
          <w:p w14:paraId="17127B65" w14:textId="77777777" w:rsidR="00607582" w:rsidRDefault="00607582" w:rsidP="00BC130D">
            <w:pPr>
              <w:numPr>
                <w:ilvl w:val="0"/>
                <w:numId w:val="16"/>
              </w:numPr>
              <w:ind w:left="882" w:hanging="450"/>
            </w:pPr>
            <w:r>
              <w:t>The teacher should make a chart with two columns as seen below. Present students with both examples and non-examples alternatively. It is fine to present more than one example or non-example in a row as you list the items in the chart. It is preferred that the examples used are ones that students previously generated that appear on the collective list.</w:t>
            </w:r>
          </w:p>
          <w:p w14:paraId="68AF8590" w14:textId="77777777" w:rsidR="00B327D2" w:rsidRDefault="00B327D2" w:rsidP="00B327D2">
            <w:pPr>
              <w:ind w:left="882"/>
            </w:pPr>
          </w:p>
          <w:p w14:paraId="3B148BFC" w14:textId="07A8504F" w:rsidR="00607582" w:rsidRDefault="00607582" w:rsidP="00B327D2">
            <w:pPr>
              <w:numPr>
                <w:ilvl w:val="0"/>
                <w:numId w:val="16"/>
              </w:numPr>
              <w:ind w:left="882" w:hanging="450"/>
            </w:pPr>
            <w:r>
              <w:t xml:space="preserve">If there are limited “examples” in the student generated list, the teacher should provide some examples of </w:t>
            </w:r>
            <w:r w:rsidR="00834D47">
              <w:t>his or her</w:t>
            </w:r>
            <w:r>
              <w:t xml:space="preserve"> own.</w:t>
            </w:r>
          </w:p>
          <w:p w14:paraId="1A1ED0D6" w14:textId="77777777" w:rsidR="00B327D2" w:rsidRDefault="00B327D2" w:rsidP="00B327D2">
            <w:pPr>
              <w:pStyle w:val="ListParagraph"/>
            </w:pPr>
          </w:p>
          <w:p w14:paraId="122CCD73" w14:textId="69C74A97" w:rsidR="00B327D2" w:rsidRDefault="00607582" w:rsidP="002F310D">
            <w:pPr>
              <w:numPr>
                <w:ilvl w:val="0"/>
                <w:numId w:val="16"/>
              </w:numPr>
              <w:ind w:left="882" w:hanging="450"/>
            </w:pPr>
            <w:r>
              <w:t>After several examples of testable and nontestable questions have been presented, ask students if they can tell you what is characteristic of a testable question.</w:t>
            </w:r>
          </w:p>
          <w:p w14:paraId="4386471F" w14:textId="77777777" w:rsidR="00834D47" w:rsidRDefault="00834D47" w:rsidP="00B327D2">
            <w:pPr>
              <w:pStyle w:val="ListParagraph"/>
            </w:pPr>
          </w:p>
          <w:p w14:paraId="31301D1D" w14:textId="3DD8F7D1" w:rsidR="00607582" w:rsidRDefault="00607582" w:rsidP="00624A01">
            <w:pPr>
              <w:numPr>
                <w:ilvl w:val="0"/>
                <w:numId w:val="16"/>
              </w:numPr>
              <w:ind w:left="882" w:hanging="450"/>
            </w:pPr>
            <w:r>
              <w:t xml:space="preserve">Continue to provide additional examples of both, as needed, in order for students to understand what a testable question is and what it is not. In addition, ask students if they can provide other examples to add to the list. </w:t>
            </w:r>
            <w:r>
              <w:br/>
            </w:r>
            <w:r w:rsidR="002F310D">
              <w:br/>
            </w:r>
            <w:r w:rsidR="002F310D">
              <w:br/>
            </w:r>
            <w:r w:rsidR="002F310D">
              <w:br/>
            </w:r>
            <w:r w:rsidR="002F310D">
              <w:br/>
            </w:r>
            <w:r w:rsidR="002F310D">
              <w:br/>
            </w:r>
            <w:r w:rsidR="00C45346">
              <w:br/>
            </w:r>
            <w:r>
              <w:lastRenderedPageBreak/>
              <w:t xml:space="preserve">Possible examples to use for this activity might include:    </w:t>
            </w:r>
            <w:r>
              <w:b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56"/>
              <w:gridCol w:w="4658"/>
            </w:tblGrid>
            <w:tr w:rsidR="00607582" w14:paraId="0739E610" w14:textId="77777777" w:rsidTr="004F7F9B">
              <w:trPr>
                <w:trHeight w:val="431"/>
                <w:jc w:val="center"/>
              </w:trPr>
              <w:tc>
                <w:tcPr>
                  <w:tcW w:w="4656" w:type="dxa"/>
                  <w:tcBorders>
                    <w:top w:val="single" w:sz="4" w:space="0" w:color="000000"/>
                    <w:left w:val="single" w:sz="4" w:space="0" w:color="000000"/>
                    <w:bottom w:val="single" w:sz="4" w:space="0" w:color="000000"/>
                    <w:right w:val="single" w:sz="4" w:space="0" w:color="000000"/>
                  </w:tcBorders>
                  <w:hideMark/>
                </w:tcPr>
                <w:p w14:paraId="4346F6F2" w14:textId="24FCF94F" w:rsidR="00607582" w:rsidRDefault="00607582" w:rsidP="00D9228A">
                  <w:pPr>
                    <w:jc w:val="center"/>
                    <w:rPr>
                      <w:b/>
                    </w:rPr>
                  </w:pPr>
                  <w:r>
                    <w:rPr>
                      <w:b/>
                    </w:rPr>
                    <w:t>Testable Questions</w:t>
                  </w:r>
                </w:p>
              </w:tc>
              <w:tc>
                <w:tcPr>
                  <w:tcW w:w="4658" w:type="dxa"/>
                  <w:tcBorders>
                    <w:top w:val="single" w:sz="4" w:space="0" w:color="000000"/>
                    <w:left w:val="single" w:sz="4" w:space="0" w:color="000000"/>
                    <w:bottom w:val="single" w:sz="4" w:space="0" w:color="000000"/>
                    <w:right w:val="single" w:sz="4" w:space="0" w:color="000000"/>
                  </w:tcBorders>
                  <w:hideMark/>
                </w:tcPr>
                <w:p w14:paraId="147C7FA7" w14:textId="3A281F93" w:rsidR="00607582" w:rsidRDefault="00607582" w:rsidP="00FE79D0">
                  <w:pPr>
                    <w:jc w:val="center"/>
                    <w:rPr>
                      <w:b/>
                    </w:rPr>
                  </w:pPr>
                  <w:r>
                    <w:rPr>
                      <w:b/>
                    </w:rPr>
                    <w:t>Non-Testable Questions</w:t>
                  </w:r>
                </w:p>
              </w:tc>
            </w:tr>
            <w:tr w:rsidR="00607582" w14:paraId="390BBD74" w14:textId="77777777" w:rsidTr="004F7F9B">
              <w:trPr>
                <w:jc w:val="center"/>
              </w:trPr>
              <w:tc>
                <w:tcPr>
                  <w:tcW w:w="4656" w:type="dxa"/>
                  <w:tcBorders>
                    <w:top w:val="single" w:sz="4" w:space="0" w:color="000000"/>
                    <w:left w:val="single" w:sz="4" w:space="0" w:color="000000"/>
                    <w:bottom w:val="single" w:sz="4" w:space="0" w:color="000000"/>
                    <w:right w:val="single" w:sz="4" w:space="0" w:color="000000"/>
                  </w:tcBorders>
                  <w:hideMark/>
                </w:tcPr>
                <w:p w14:paraId="533BB6B9" w14:textId="77777777" w:rsidR="00607582" w:rsidRDefault="00607582" w:rsidP="00D9228A">
                  <w:r>
                    <w:t xml:space="preserve">What effect does temperature have on how long it takes for various liquids to turn to gases? </w:t>
                  </w:r>
                </w:p>
              </w:tc>
              <w:tc>
                <w:tcPr>
                  <w:tcW w:w="4658" w:type="dxa"/>
                  <w:tcBorders>
                    <w:top w:val="single" w:sz="4" w:space="0" w:color="000000"/>
                    <w:left w:val="single" w:sz="4" w:space="0" w:color="000000"/>
                    <w:bottom w:val="single" w:sz="4" w:space="0" w:color="000000"/>
                    <w:right w:val="single" w:sz="4" w:space="0" w:color="000000"/>
                  </w:tcBorders>
                  <w:hideMark/>
                </w:tcPr>
                <w:p w14:paraId="34DDB8EA" w14:textId="77777777" w:rsidR="00607582" w:rsidRDefault="00607582" w:rsidP="00D9228A">
                  <w:r>
                    <w:t>Why do liquids evaporate?</w:t>
                  </w:r>
                </w:p>
              </w:tc>
            </w:tr>
            <w:tr w:rsidR="00607582" w14:paraId="7B06033C" w14:textId="77777777" w:rsidTr="004F7F9B">
              <w:trPr>
                <w:jc w:val="center"/>
              </w:trPr>
              <w:tc>
                <w:tcPr>
                  <w:tcW w:w="4656" w:type="dxa"/>
                  <w:tcBorders>
                    <w:top w:val="single" w:sz="4" w:space="0" w:color="000000"/>
                    <w:left w:val="single" w:sz="4" w:space="0" w:color="000000"/>
                    <w:bottom w:val="single" w:sz="4" w:space="0" w:color="000000"/>
                    <w:right w:val="single" w:sz="4" w:space="0" w:color="000000"/>
                  </w:tcBorders>
                  <w:hideMark/>
                </w:tcPr>
                <w:p w14:paraId="126FD9D2" w14:textId="77777777" w:rsidR="00607582" w:rsidRDefault="00607582" w:rsidP="00D9228A">
                  <w:r>
                    <w:t xml:space="preserve">What kind of liquid will evaporate fastest? </w:t>
                  </w:r>
                </w:p>
              </w:tc>
              <w:tc>
                <w:tcPr>
                  <w:tcW w:w="4658" w:type="dxa"/>
                  <w:tcBorders>
                    <w:top w:val="single" w:sz="4" w:space="0" w:color="000000"/>
                    <w:left w:val="single" w:sz="4" w:space="0" w:color="000000"/>
                    <w:bottom w:val="single" w:sz="4" w:space="0" w:color="000000"/>
                    <w:right w:val="single" w:sz="4" w:space="0" w:color="000000"/>
                  </w:tcBorders>
                  <w:hideMark/>
                </w:tcPr>
                <w:p w14:paraId="6803F61F" w14:textId="77777777" w:rsidR="00607582" w:rsidRDefault="00607582" w:rsidP="00D9228A">
                  <w:r>
                    <w:t>How fast is evaporation?</w:t>
                  </w:r>
                </w:p>
              </w:tc>
            </w:tr>
            <w:tr w:rsidR="00607582" w14:paraId="55333430" w14:textId="77777777" w:rsidTr="004F7F9B">
              <w:trPr>
                <w:jc w:val="center"/>
              </w:trPr>
              <w:tc>
                <w:tcPr>
                  <w:tcW w:w="4656" w:type="dxa"/>
                  <w:tcBorders>
                    <w:top w:val="single" w:sz="4" w:space="0" w:color="000000"/>
                    <w:left w:val="single" w:sz="4" w:space="0" w:color="000000"/>
                    <w:bottom w:val="single" w:sz="4" w:space="0" w:color="000000"/>
                    <w:right w:val="single" w:sz="4" w:space="0" w:color="000000"/>
                  </w:tcBorders>
                  <w:hideMark/>
                </w:tcPr>
                <w:p w14:paraId="30B71E4B" w14:textId="77777777" w:rsidR="00607582" w:rsidRDefault="00607582" w:rsidP="00D9228A">
                  <w:r>
                    <w:t xml:space="preserve">What effect does volume have on how long it takes a liquid to turn to gas?   </w:t>
                  </w:r>
                </w:p>
              </w:tc>
              <w:tc>
                <w:tcPr>
                  <w:tcW w:w="4658" w:type="dxa"/>
                  <w:tcBorders>
                    <w:top w:val="single" w:sz="4" w:space="0" w:color="000000"/>
                    <w:left w:val="single" w:sz="4" w:space="0" w:color="000000"/>
                    <w:bottom w:val="single" w:sz="4" w:space="0" w:color="000000"/>
                    <w:right w:val="single" w:sz="4" w:space="0" w:color="000000"/>
                  </w:tcBorders>
                  <w:hideMark/>
                </w:tcPr>
                <w:p w14:paraId="7C11E2B5" w14:textId="77777777" w:rsidR="00607582" w:rsidRDefault="00607582" w:rsidP="00D9228A">
                  <w:r>
                    <w:t>How do liquids turn to gases?</w:t>
                  </w:r>
                </w:p>
              </w:tc>
            </w:tr>
          </w:tbl>
          <w:p w14:paraId="08297DF6" w14:textId="77777777" w:rsidR="00607582" w:rsidRDefault="00607582" w:rsidP="00D9228A"/>
          <w:p w14:paraId="6D566327" w14:textId="77777777" w:rsidR="00607582" w:rsidRDefault="00607582" w:rsidP="00F03B33">
            <w:pPr>
              <w:rPr>
                <w:i/>
              </w:rPr>
            </w:pPr>
            <w:r w:rsidRPr="00115726">
              <w:rPr>
                <w:b/>
              </w:rPr>
              <w:t>Note to teacher:</w:t>
            </w:r>
            <w:r>
              <w:rPr>
                <w:i/>
              </w:rPr>
              <w:t xml:space="preserve"> The activities above relate to identifying and developing testable questions and are intended to serve as an introduction. Some students may need additional minilessons in this area before they are able to develop a good scientific testable question on their own. Also, this is an ideal place to integrate ELA objectives related to 2.6.4 (locating key information in nonfiction text) and 2.6.5 (making and confirming predictions).</w:t>
            </w:r>
          </w:p>
          <w:p w14:paraId="2626C8DA" w14:textId="77777777" w:rsidR="00607582" w:rsidRDefault="00607582" w:rsidP="00F03B33"/>
          <w:p w14:paraId="38F42C70" w14:textId="77777777" w:rsidR="00607582" w:rsidRPr="00B327D2" w:rsidRDefault="00607582" w:rsidP="00BB1FAB">
            <w:pPr>
              <w:numPr>
                <w:ilvl w:val="0"/>
                <w:numId w:val="6"/>
              </w:numPr>
              <w:ind w:left="432" w:hanging="432"/>
              <w:rPr>
                <w:sz w:val="23"/>
                <w:szCs w:val="23"/>
              </w:rPr>
            </w:pPr>
            <w:r w:rsidRPr="00115726">
              <w:t xml:space="preserve">Guide students in planning an investigation using the </w:t>
            </w:r>
            <w:hyperlink w:anchor="FourQuestionStrategyad" w:history="1">
              <w:bookmarkStart w:id="69" w:name="fourquestionstrstage3"/>
              <w:r w:rsidRPr="00115726">
                <w:rPr>
                  <w:rStyle w:val="Hyperlink"/>
                </w:rPr>
                <w:t>Four-Question Strategy</w:t>
              </w:r>
              <w:bookmarkEnd w:id="69"/>
              <w:r w:rsidRPr="00F5453A">
                <w:rPr>
                  <w:rStyle w:val="Hyperlink"/>
                  <w:u w:val="none"/>
                </w:rPr>
                <w:t>.</w:t>
              </w:r>
            </w:hyperlink>
            <w:r w:rsidRPr="00115726">
              <w:t xml:space="preserve"> (A template and sample are attached.) This strategy will ultimately equip students with a process that will help them identify the materials, independent variable, dependent variable, and a testable question for an experiment on a particular topic.</w:t>
            </w:r>
          </w:p>
          <w:p w14:paraId="5439150B" w14:textId="77777777" w:rsidR="00B327D2" w:rsidRPr="00F5453A" w:rsidRDefault="00B327D2" w:rsidP="00B327D2">
            <w:pPr>
              <w:ind w:left="432"/>
              <w:rPr>
                <w:sz w:val="23"/>
                <w:szCs w:val="23"/>
              </w:rPr>
            </w:pPr>
          </w:p>
          <w:p w14:paraId="0A5984FB" w14:textId="77777777" w:rsidR="00607582" w:rsidRDefault="00607582" w:rsidP="00BC130D">
            <w:pPr>
              <w:numPr>
                <w:ilvl w:val="0"/>
                <w:numId w:val="23"/>
              </w:numPr>
              <w:ind w:left="882" w:hanging="450"/>
            </w:pPr>
            <w:r w:rsidRPr="00115726">
              <w:t>Topics for investigation should be specifically related to the condensation and evaporation of water. The word “water” should appear in the center circle of the template.</w:t>
            </w:r>
          </w:p>
          <w:p w14:paraId="2CE93418" w14:textId="77777777" w:rsidR="00B327D2" w:rsidRPr="00115726" w:rsidRDefault="00B327D2" w:rsidP="00B327D2">
            <w:pPr>
              <w:ind w:left="882"/>
            </w:pPr>
          </w:p>
          <w:p w14:paraId="274F3ED1" w14:textId="77777777" w:rsidR="00607582" w:rsidRDefault="00607582" w:rsidP="00BC130D">
            <w:pPr>
              <w:numPr>
                <w:ilvl w:val="0"/>
                <w:numId w:val="23"/>
              </w:numPr>
              <w:ind w:left="882" w:hanging="450"/>
            </w:pPr>
            <w:r w:rsidRPr="00115726">
              <w:t>Ultimately, the experiments should help students determine basic factors that affect the evaporation and condensation of water.</w:t>
            </w:r>
          </w:p>
          <w:p w14:paraId="54166D3D" w14:textId="77777777" w:rsidR="00B327D2" w:rsidRDefault="00B327D2" w:rsidP="00B327D2">
            <w:pPr>
              <w:pStyle w:val="ListParagraph"/>
            </w:pPr>
          </w:p>
          <w:p w14:paraId="2CC5CC9C" w14:textId="2B9AF0A1" w:rsidR="00607582" w:rsidRPr="00115726" w:rsidRDefault="00607582" w:rsidP="00BC130D">
            <w:pPr>
              <w:numPr>
                <w:ilvl w:val="0"/>
                <w:numId w:val="23"/>
              </w:numPr>
              <w:ind w:left="882" w:hanging="450"/>
            </w:pPr>
            <w:r w:rsidRPr="00115726">
              <w:t>Focus for the Four-Question Strategy should include the importance of using measurement and isolating variables to test only one thing at a time. Students should also be aware that scientists repeat observations several times to ensure accuracy.</w:t>
            </w:r>
            <w:r w:rsidR="00C45346">
              <w:br/>
            </w:r>
            <w:r w:rsidR="00624A01">
              <w:br/>
            </w:r>
            <w:r w:rsidR="00624A01">
              <w:br/>
            </w:r>
            <w:r w:rsidR="00624A01">
              <w:br/>
            </w:r>
            <w:r w:rsidR="00624A01">
              <w:br/>
            </w:r>
          </w:p>
          <w:p w14:paraId="39A0DED7" w14:textId="77777777" w:rsidR="00607582" w:rsidRPr="00115726" w:rsidRDefault="00607582" w:rsidP="00F03B33">
            <w:pPr>
              <w:rPr>
                <w:b/>
              </w:rPr>
            </w:pPr>
            <w:r w:rsidRPr="00115726">
              <w:rPr>
                <w:b/>
                <w:u w:val="single"/>
              </w:rPr>
              <w:lastRenderedPageBreak/>
              <w:t>Designing and Conducting Experiments: Evaporation and Condensation</w:t>
            </w:r>
            <w:r w:rsidRPr="00115726">
              <w:rPr>
                <w:b/>
              </w:rPr>
              <w:br/>
            </w:r>
          </w:p>
          <w:p w14:paraId="6B91C235" w14:textId="77777777" w:rsidR="00607582" w:rsidRPr="00115726" w:rsidRDefault="00607582" w:rsidP="00BB1FAB">
            <w:pPr>
              <w:numPr>
                <w:ilvl w:val="0"/>
                <w:numId w:val="6"/>
              </w:numPr>
              <w:ind w:left="432" w:hanging="432"/>
            </w:pPr>
            <w:r w:rsidRPr="00115726">
              <w:t>Prior to developing their own experiment, students may benefit from a more structured inquiry experience. If assessment evidence indicates that students are not quite ready for a more open inquiry experience, teachers can choose to use Lesson 5 (What Scientists Do: Experiment, Create Meaning, Tell Others).</w:t>
            </w:r>
          </w:p>
          <w:p w14:paraId="51D45EDE" w14:textId="77777777" w:rsidR="00607582" w:rsidRPr="000369A1" w:rsidRDefault="00607582" w:rsidP="00F03B33">
            <w:pPr>
              <w:ind w:left="432" w:hanging="432"/>
              <w:rPr>
                <w:sz w:val="23"/>
                <w:szCs w:val="23"/>
              </w:rPr>
            </w:pPr>
          </w:p>
          <w:p w14:paraId="5B484EFA" w14:textId="77777777" w:rsidR="00607582" w:rsidRDefault="00607582" w:rsidP="00BB1FAB">
            <w:pPr>
              <w:numPr>
                <w:ilvl w:val="0"/>
                <w:numId w:val="6"/>
              </w:numPr>
              <w:ind w:left="432" w:hanging="432"/>
            </w:pPr>
            <w:r w:rsidRPr="00115726">
              <w:t xml:space="preserve">Have the students transition from their testable question based on the Four-Question Strategy to the experimental </w:t>
            </w:r>
            <w:bookmarkStart w:id="70" w:name="designtemplatestage3"/>
            <w:r w:rsidRPr="00115726">
              <w:fldChar w:fldCharType="begin"/>
            </w:r>
            <w:r w:rsidRPr="00115726">
              <w:instrText xml:space="preserve"> HYPERLINK  \l "InvestigationTemplate" </w:instrText>
            </w:r>
            <w:r w:rsidRPr="00115726">
              <w:fldChar w:fldCharType="separate"/>
            </w:r>
            <w:r w:rsidRPr="00115726">
              <w:rPr>
                <w:rStyle w:val="Hyperlink"/>
              </w:rPr>
              <w:t>design templates</w:t>
            </w:r>
            <w:r w:rsidRPr="00115726">
              <w:fldChar w:fldCharType="end"/>
            </w:r>
            <w:bookmarkEnd w:id="70"/>
            <w:r w:rsidRPr="00115726">
              <w:t xml:space="preserve"> attached. (A guided example labeled NQR for Not-Quite-Ready and a less guided example labeled JR/RTG for Just Ready or Ready-to-Go are included.)</w:t>
            </w:r>
          </w:p>
          <w:p w14:paraId="204804D7" w14:textId="77777777" w:rsidR="00B327D2" w:rsidRDefault="00B327D2" w:rsidP="00B327D2">
            <w:pPr>
              <w:pStyle w:val="ListParagraph"/>
            </w:pPr>
          </w:p>
          <w:p w14:paraId="000AAEFB" w14:textId="77777777" w:rsidR="00607582" w:rsidRDefault="00607582" w:rsidP="00BC130D">
            <w:pPr>
              <w:pStyle w:val="ListParagraph"/>
              <w:numPr>
                <w:ilvl w:val="0"/>
                <w:numId w:val="24"/>
              </w:numPr>
              <w:ind w:left="882" w:hanging="450"/>
              <w:rPr>
                <w:i/>
                <w:szCs w:val="24"/>
              </w:rPr>
            </w:pPr>
            <w:r w:rsidRPr="00115726">
              <w:rPr>
                <w:szCs w:val="24"/>
              </w:rPr>
              <w:t>The experiment plan and reflection will ultimately serve as the summative task for the unit. Ultimately, the goal is for students to develop an understanding of the scientific method without using a template</w:t>
            </w:r>
            <w:r>
              <w:rPr>
                <w:szCs w:val="24"/>
              </w:rPr>
              <w:t>,</w:t>
            </w:r>
            <w:r w:rsidRPr="00115726">
              <w:rPr>
                <w:szCs w:val="24"/>
              </w:rPr>
              <w:t xml:space="preserve"> so it is important to discuss with students the unit </w:t>
            </w:r>
            <w:r w:rsidRPr="00115726">
              <w:rPr>
                <w:b/>
                <w:szCs w:val="24"/>
              </w:rPr>
              <w:t xml:space="preserve">Essential Question: </w:t>
            </w:r>
            <w:r w:rsidRPr="00B327D2">
              <w:rPr>
                <w:i/>
                <w:szCs w:val="24"/>
              </w:rPr>
              <w:t>How do scientists design and conduct experiments?</w:t>
            </w:r>
          </w:p>
          <w:p w14:paraId="1183A378" w14:textId="77777777" w:rsidR="00B327D2" w:rsidRPr="00115726" w:rsidRDefault="00B327D2" w:rsidP="00B327D2">
            <w:pPr>
              <w:pStyle w:val="ListParagraph"/>
              <w:ind w:left="882"/>
              <w:rPr>
                <w:i/>
                <w:szCs w:val="24"/>
              </w:rPr>
            </w:pPr>
          </w:p>
          <w:p w14:paraId="34E784B6" w14:textId="77777777" w:rsidR="00607582" w:rsidRDefault="00607582" w:rsidP="00BC130D">
            <w:pPr>
              <w:pStyle w:val="ListParagraph"/>
              <w:numPr>
                <w:ilvl w:val="0"/>
                <w:numId w:val="24"/>
              </w:numPr>
              <w:ind w:left="882" w:hanging="450"/>
              <w:rPr>
                <w:szCs w:val="24"/>
              </w:rPr>
            </w:pPr>
            <w:r w:rsidRPr="00115726">
              <w:rPr>
                <w:szCs w:val="24"/>
              </w:rPr>
              <w:t xml:space="preserve">Ask students to recall important elements of designing an investigation using the </w:t>
            </w:r>
            <w:hyperlink w:anchor="wheelofscientificinvestigationad2" w:history="1">
              <w:r w:rsidRPr="00115726">
                <w:rPr>
                  <w:rStyle w:val="Hyperlink"/>
                  <w:szCs w:val="24"/>
                </w:rPr>
                <w:t>Wheel of Scientific Investigation</w:t>
              </w:r>
            </w:hyperlink>
            <w:r w:rsidRPr="00115726">
              <w:rPr>
                <w:szCs w:val="24"/>
              </w:rPr>
              <w:t xml:space="preserve"> which includes (but is not limited to) forming a hypothesis from a question, listing experiment steps, identifying needed materials, conducting the experiment, and recording data.</w:t>
            </w:r>
          </w:p>
          <w:p w14:paraId="0E5FE38B" w14:textId="77777777" w:rsidR="00B327D2" w:rsidRPr="00B327D2" w:rsidRDefault="00B327D2" w:rsidP="00B327D2">
            <w:pPr>
              <w:pStyle w:val="ListParagraph"/>
              <w:rPr>
                <w:szCs w:val="24"/>
              </w:rPr>
            </w:pPr>
          </w:p>
          <w:p w14:paraId="5FF8590B" w14:textId="631F8444" w:rsidR="00607582" w:rsidRPr="00B327D2" w:rsidRDefault="00B327D2" w:rsidP="00B327D2">
            <w:pPr>
              <w:rPr>
                <w:i/>
              </w:rPr>
            </w:pPr>
            <w:r>
              <w:rPr>
                <w:b/>
              </w:rPr>
              <w:t xml:space="preserve">Note to the teacher: </w:t>
            </w:r>
            <w:r w:rsidR="00607582" w:rsidRPr="00B327D2">
              <w:rPr>
                <w:i/>
              </w:rPr>
              <w:t>Students should not be evaluated on their ability to define</w:t>
            </w:r>
            <w:r w:rsidR="00D26C7D">
              <w:rPr>
                <w:i/>
              </w:rPr>
              <w:t>or identify</w:t>
            </w:r>
            <w:r w:rsidR="00607582" w:rsidRPr="00B327D2">
              <w:rPr>
                <w:i/>
              </w:rPr>
              <w:t xml:space="preserve"> the independent and dependent variables, but it is important to introduce the concept and vocabulary as students work through the process.</w:t>
            </w:r>
            <w:r w:rsidR="00D26C7D" w:rsidRPr="008F0102">
              <w:rPr>
                <w:rFonts w:eastAsiaTheme="minorEastAsia"/>
                <w:i/>
              </w:rPr>
              <w:t xml:space="preserve"> A focused </w:t>
            </w:r>
            <w:bookmarkStart w:id="71" w:name="rubricstage3"/>
            <w:r w:rsidR="009B48CD" w:rsidRPr="00B327D2">
              <w:rPr>
                <w:i/>
              </w:rPr>
              <w:fldChar w:fldCharType="begin"/>
            </w:r>
            <w:r w:rsidR="009B48CD" w:rsidRPr="00B327D2">
              <w:rPr>
                <w:i/>
              </w:rPr>
              <w:instrText xml:space="preserve"> HYPERLINK  \l "rubricaddendum" </w:instrText>
            </w:r>
            <w:r w:rsidR="009B48CD" w:rsidRPr="00B327D2">
              <w:rPr>
                <w:i/>
              </w:rPr>
              <w:fldChar w:fldCharType="separate"/>
            </w:r>
            <w:r w:rsidR="009B48CD" w:rsidRPr="00B327D2">
              <w:rPr>
                <w:rStyle w:val="Hyperlink"/>
                <w:i/>
              </w:rPr>
              <w:t xml:space="preserve">Scientific Investigation </w:t>
            </w:r>
            <w:r w:rsidR="00D26C7D">
              <w:rPr>
                <w:rStyle w:val="Hyperlink"/>
                <w:i/>
              </w:rPr>
              <w:t>R</w:t>
            </w:r>
            <w:r w:rsidR="00607582" w:rsidRPr="00B327D2">
              <w:rPr>
                <w:rStyle w:val="Hyperlink"/>
                <w:i/>
              </w:rPr>
              <w:t>ubric</w:t>
            </w:r>
            <w:bookmarkEnd w:id="71"/>
            <w:r w:rsidR="009B48CD" w:rsidRPr="00B327D2">
              <w:rPr>
                <w:i/>
              </w:rPr>
              <w:fldChar w:fldCharType="end"/>
            </w:r>
            <w:r w:rsidR="00607582" w:rsidRPr="00B327D2">
              <w:rPr>
                <w:i/>
              </w:rPr>
              <w:t xml:space="preserve"> </w:t>
            </w:r>
            <w:r w:rsidR="00D26C7D" w:rsidRPr="008F0102">
              <w:rPr>
                <w:rFonts w:eastAsiaTheme="minorEastAsia"/>
                <w:i/>
              </w:rPr>
              <w:t>is included in the appendix. It includes SCI.</w:t>
            </w:r>
            <w:r w:rsidR="00D26C7D">
              <w:rPr>
                <w:rFonts w:eastAsiaTheme="minorEastAsia"/>
                <w:i/>
              </w:rPr>
              <w:t>2</w:t>
            </w:r>
            <w:r w:rsidR="00D26C7D" w:rsidRPr="008F0102">
              <w:rPr>
                <w:rFonts w:eastAsiaTheme="minorEastAsia"/>
                <w:i/>
              </w:rPr>
              <w:t>.0.</w:t>
            </w:r>
            <w:r w:rsidR="00D26C7D">
              <w:rPr>
                <w:rFonts w:eastAsiaTheme="minorEastAsia"/>
                <w:i/>
              </w:rPr>
              <w:t>2, SCI.2.0.</w:t>
            </w:r>
            <w:r w:rsidR="00D26C7D" w:rsidRPr="008F0102">
              <w:rPr>
                <w:rFonts w:eastAsiaTheme="minorEastAsia"/>
                <w:i/>
              </w:rPr>
              <w:t>4</w:t>
            </w:r>
            <w:r w:rsidR="00D26C7D">
              <w:rPr>
                <w:rFonts w:eastAsiaTheme="minorEastAsia"/>
                <w:i/>
              </w:rPr>
              <w:t>,</w:t>
            </w:r>
            <w:r w:rsidR="00D26C7D" w:rsidRPr="008F0102">
              <w:rPr>
                <w:rFonts w:eastAsiaTheme="minorEastAsia"/>
                <w:i/>
              </w:rPr>
              <w:t xml:space="preserve"> and SCI.</w:t>
            </w:r>
            <w:r w:rsidR="00D26C7D">
              <w:rPr>
                <w:rFonts w:eastAsiaTheme="minorEastAsia"/>
                <w:i/>
              </w:rPr>
              <w:t>2</w:t>
            </w:r>
            <w:r w:rsidR="00D26C7D" w:rsidRPr="008F0102">
              <w:rPr>
                <w:rFonts w:eastAsiaTheme="minorEastAsia"/>
                <w:i/>
              </w:rPr>
              <w:t>.0.5. A complete Scientific Investigation Rubric is included on SharePoint and in the Front Matter of the binder. Teacher-discretion based on student data should determine which process skills are assessed.</w:t>
            </w:r>
            <w:r w:rsidR="00607582" w:rsidRPr="00B327D2">
              <w:rPr>
                <w:i/>
              </w:rPr>
              <w:t>.</w:t>
            </w:r>
          </w:p>
          <w:p w14:paraId="50BA2F6D" w14:textId="260799F0" w:rsidR="00607582" w:rsidRPr="00F03B33" w:rsidRDefault="00607582" w:rsidP="00834D47">
            <w:pPr>
              <w:contextualSpacing/>
              <w:rPr>
                <w:sz w:val="23"/>
                <w:szCs w:val="23"/>
              </w:rPr>
            </w:pPr>
          </w:p>
        </w:tc>
      </w:tr>
      <w:tr w:rsidR="00607582" w:rsidRPr="00552FD8" w14:paraId="50BA2FBB" w14:textId="77777777" w:rsidTr="00C45346">
        <w:trPr>
          <w:trHeight w:val="2060"/>
        </w:trPr>
        <w:tc>
          <w:tcPr>
            <w:tcW w:w="2340" w:type="dxa"/>
          </w:tcPr>
          <w:p w14:paraId="5A298916" w14:textId="0E942D3A" w:rsidR="00607582" w:rsidRPr="00552FD8" w:rsidRDefault="00607582" w:rsidP="004B68F4">
            <w:pPr>
              <w:suppressAutoHyphens/>
              <w:rPr>
                <w:b/>
              </w:rPr>
            </w:pPr>
            <w:r w:rsidRPr="00552FD8">
              <w:rPr>
                <w:b/>
              </w:rPr>
              <w:lastRenderedPageBreak/>
              <w:t xml:space="preserve">Week 4 </w:t>
            </w:r>
          </w:p>
          <w:p w14:paraId="37A49C2F" w14:textId="77777777" w:rsidR="00607582" w:rsidRDefault="00607582" w:rsidP="00DA3ADF">
            <w:pPr>
              <w:pStyle w:val="Objective"/>
              <w:tabs>
                <w:tab w:val="clear" w:pos="720"/>
                <w:tab w:val="left" w:pos="-900"/>
                <w:tab w:val="left" w:pos="-630"/>
              </w:tabs>
              <w:ind w:left="0" w:firstLine="0"/>
              <w:rPr>
                <w:rFonts w:ascii="Times New Roman" w:hAnsi="Times New Roman"/>
                <w:b w:val="0"/>
                <w:szCs w:val="24"/>
              </w:rPr>
            </w:pPr>
          </w:p>
          <w:p w14:paraId="3505F7B2" w14:textId="4CF96981" w:rsidR="00834D47" w:rsidRPr="00834D47" w:rsidRDefault="00C45346" w:rsidP="00834D47">
            <w:pPr>
              <w:pStyle w:val="Columnbullet1"/>
              <w:tabs>
                <w:tab w:val="left" w:pos="1260"/>
              </w:tabs>
              <w:spacing w:before="0"/>
              <w:contextualSpacing/>
            </w:pPr>
            <w:r>
              <w:t xml:space="preserve">SCI.2.0.4 </w:t>
            </w:r>
            <w:r w:rsidR="00834D47" w:rsidRPr="00834D47">
              <w:t>Make careful observations using senses.</w:t>
            </w:r>
          </w:p>
          <w:p w14:paraId="40FC3A9C" w14:textId="001E97EB" w:rsidR="00834D47" w:rsidRPr="00834D47" w:rsidRDefault="00C45346" w:rsidP="00834D47">
            <w:pPr>
              <w:tabs>
                <w:tab w:val="left" w:pos="-1080"/>
                <w:tab w:val="left" w:pos="-810"/>
                <w:tab w:val="left" w:pos="-630"/>
              </w:tabs>
              <w:rPr>
                <w:color w:val="000000"/>
              </w:rPr>
            </w:pPr>
            <w:r>
              <w:rPr>
                <w:color w:val="000000"/>
              </w:rPr>
              <w:br/>
            </w:r>
            <w:r>
              <w:rPr>
                <w:color w:val="000000"/>
              </w:rPr>
              <w:br/>
            </w:r>
            <w:r>
              <w:rPr>
                <w:color w:val="000000"/>
              </w:rPr>
              <w:br/>
            </w:r>
            <w:r>
              <w:rPr>
                <w:color w:val="000000"/>
              </w:rPr>
              <w:br/>
            </w:r>
          </w:p>
          <w:p w14:paraId="53734A11" w14:textId="41C951F6" w:rsidR="00834D47" w:rsidRDefault="00C45346" w:rsidP="00C45346">
            <w:pPr>
              <w:tabs>
                <w:tab w:val="left" w:pos="1062"/>
              </w:tabs>
            </w:pPr>
            <w:r>
              <w:lastRenderedPageBreak/>
              <w:t xml:space="preserve">SCI.2.1.1 </w:t>
            </w:r>
            <w:r w:rsidR="00834D47" w:rsidRPr="00834D47">
              <w:t xml:space="preserve">Identify the </w:t>
            </w:r>
          </w:p>
          <w:p w14:paraId="123E2FA3" w14:textId="77777777" w:rsidR="00834D47" w:rsidRDefault="00834D47" w:rsidP="00C45346">
            <w:pPr>
              <w:tabs>
                <w:tab w:val="left" w:pos="1062"/>
              </w:tabs>
            </w:pPr>
            <w:r w:rsidRPr="00834D47">
              <w:t xml:space="preserve">distinguishing characteristics </w:t>
            </w:r>
          </w:p>
          <w:p w14:paraId="27614F6F" w14:textId="76B6370F" w:rsidR="00834D47" w:rsidRPr="00834D47" w:rsidRDefault="00834D47" w:rsidP="00C45346">
            <w:pPr>
              <w:tabs>
                <w:tab w:val="left" w:pos="1062"/>
              </w:tabs>
              <w:rPr>
                <w:color w:val="000000"/>
              </w:rPr>
            </w:pPr>
            <w:r w:rsidRPr="00834D47">
              <w:t>of solids, liquids, and gases</w:t>
            </w:r>
            <w:r w:rsidRPr="00834D47">
              <w:rPr>
                <w:color w:val="000000"/>
              </w:rPr>
              <w:t xml:space="preserve">. </w:t>
            </w:r>
          </w:p>
          <w:p w14:paraId="5B312A37" w14:textId="77777777" w:rsidR="00834D47" w:rsidRPr="00834D47" w:rsidRDefault="00834D47" w:rsidP="00834D47">
            <w:pPr>
              <w:tabs>
                <w:tab w:val="left" w:pos="-1080"/>
                <w:tab w:val="left" w:pos="-810"/>
                <w:tab w:val="left" w:pos="-630"/>
              </w:tabs>
              <w:rPr>
                <w:color w:val="000000"/>
              </w:rPr>
            </w:pPr>
          </w:p>
          <w:p w14:paraId="082D7878" w14:textId="3E3070DF" w:rsidR="00834D47" w:rsidRPr="00C45346" w:rsidRDefault="00834D47" w:rsidP="00C45346">
            <w:pPr>
              <w:tabs>
                <w:tab w:val="left" w:pos="1062"/>
              </w:tabs>
            </w:pPr>
            <w:r w:rsidRPr="00834D47">
              <w:t>SCI.2.1.2</w:t>
            </w:r>
            <w:r w:rsidRPr="00834D47">
              <w:tab/>
            </w:r>
            <w:r w:rsidRPr="00C45346">
              <w:t xml:space="preserve">Describe the transformation of matter from one phase to another. </w:t>
            </w:r>
          </w:p>
          <w:p w14:paraId="23A4C371" w14:textId="77777777" w:rsidR="00607582" w:rsidRDefault="00607582" w:rsidP="00607582">
            <w:pPr>
              <w:suppressAutoHyphens/>
              <w:rPr>
                <w:b/>
              </w:rPr>
            </w:pPr>
          </w:p>
          <w:p w14:paraId="02EA8EE3" w14:textId="2ABE5518" w:rsidR="00607582" w:rsidRDefault="00607582" w:rsidP="00607582">
            <w:r w:rsidRPr="00834D47">
              <w:rPr>
                <w:i/>
              </w:rPr>
              <w:t>DSM</w:t>
            </w:r>
            <w:r w:rsidRPr="00834D47">
              <w:t xml:space="preserve">: </w:t>
            </w:r>
            <w:r w:rsidRPr="00834D47">
              <w:rPr>
                <w:u w:val="single"/>
              </w:rPr>
              <w:t xml:space="preserve">States of Matter </w:t>
            </w:r>
            <w:r w:rsidRPr="00834D47">
              <w:t>Assessment</w:t>
            </w:r>
            <w:r w:rsidR="00834D47">
              <w:t>,</w:t>
            </w:r>
            <w:r w:rsidRPr="00E014C1">
              <w:t xml:space="preserve"> </w:t>
            </w:r>
            <w:r w:rsidR="00834D47">
              <w:t>Part A</w:t>
            </w:r>
          </w:p>
          <w:p w14:paraId="7B783CDB" w14:textId="77777777" w:rsidR="00607582" w:rsidRDefault="00607582" w:rsidP="00607582">
            <w:r w:rsidRPr="00F734A9">
              <w:t xml:space="preserve"> </w:t>
            </w:r>
            <w:r>
              <w:t>(SCI.2.1.1, SCI.2.0.4)</w:t>
            </w:r>
          </w:p>
          <w:p w14:paraId="3DED73F4" w14:textId="77777777" w:rsidR="00607582" w:rsidRPr="00834D47" w:rsidRDefault="00607582" w:rsidP="00607582">
            <w:pPr>
              <w:rPr>
                <w:i/>
              </w:rPr>
            </w:pPr>
          </w:p>
          <w:p w14:paraId="59863380" w14:textId="6F33AC40" w:rsidR="00607582" w:rsidRDefault="00607582" w:rsidP="00607582">
            <w:r w:rsidRPr="00834D47">
              <w:rPr>
                <w:i/>
              </w:rPr>
              <w:t>DSM</w:t>
            </w:r>
            <w:r w:rsidRPr="00834D47">
              <w:t xml:space="preserve">: </w:t>
            </w:r>
            <w:r w:rsidRPr="00834D47">
              <w:rPr>
                <w:u w:val="single"/>
              </w:rPr>
              <w:t>States of Matter</w:t>
            </w:r>
            <w:r w:rsidRPr="00834D47">
              <w:t xml:space="preserve"> Assessment, Section 3, Part B</w:t>
            </w:r>
            <w:r w:rsidRPr="00F734A9">
              <w:t xml:space="preserve"> </w:t>
            </w:r>
            <w:r>
              <w:t>(SCI.</w:t>
            </w:r>
            <w:r w:rsidR="00273EBA">
              <w:t>2.1.2</w:t>
            </w:r>
            <w:r>
              <w:t>)</w:t>
            </w:r>
          </w:p>
          <w:p w14:paraId="50BA2F7B" w14:textId="77777777" w:rsidR="00607582" w:rsidRPr="00552FD8" w:rsidRDefault="00607582" w:rsidP="004B68F4">
            <w:pPr>
              <w:suppressAutoHyphens/>
              <w:rPr>
                <w:b/>
              </w:rPr>
            </w:pPr>
          </w:p>
        </w:tc>
        <w:tc>
          <w:tcPr>
            <w:tcW w:w="11250" w:type="dxa"/>
          </w:tcPr>
          <w:p w14:paraId="7A9FFF7F" w14:textId="77777777" w:rsidR="00607582" w:rsidRPr="00057F7A" w:rsidRDefault="00607582" w:rsidP="00F03B33">
            <w:pPr>
              <w:rPr>
                <w:b/>
                <w:u w:val="single"/>
              </w:rPr>
            </w:pPr>
            <w:bookmarkStart w:id="72" w:name="TellOthers"/>
            <w:r w:rsidRPr="00057F7A">
              <w:rPr>
                <w:b/>
                <w:u w:val="single"/>
              </w:rPr>
              <w:lastRenderedPageBreak/>
              <w:t>Tell Others What Was Found</w:t>
            </w:r>
            <w:bookmarkEnd w:id="72"/>
            <w:r>
              <w:rPr>
                <w:b/>
                <w:u w:val="single"/>
              </w:rPr>
              <w:br/>
            </w:r>
          </w:p>
          <w:p w14:paraId="6719B6A7" w14:textId="77777777" w:rsidR="00607582" w:rsidRPr="009B1E03" w:rsidRDefault="00607582" w:rsidP="00BC130D">
            <w:pPr>
              <w:pStyle w:val="ListParagraph"/>
              <w:numPr>
                <w:ilvl w:val="0"/>
                <w:numId w:val="37"/>
              </w:numPr>
            </w:pPr>
            <w:r w:rsidRPr="00D129C1">
              <w:t xml:space="preserve">After students have had a chance to design and conduct their investigations, introduce them to the final portion of the </w:t>
            </w:r>
            <w:bookmarkStart w:id="73" w:name="WheelofInvestigationStage3a"/>
            <w:r w:rsidRPr="00D129C1">
              <w:fldChar w:fldCharType="begin"/>
            </w:r>
            <w:r w:rsidRPr="00D129C1">
              <w:instrText xml:space="preserve"> HYPERLINK  \l "wheelofscientificinvestigationad3" </w:instrText>
            </w:r>
            <w:r w:rsidRPr="00D129C1">
              <w:fldChar w:fldCharType="separate"/>
            </w:r>
            <w:r w:rsidRPr="00D129C1">
              <w:rPr>
                <w:rStyle w:val="Hyperlink"/>
                <w:rFonts w:cs="Times New Roman"/>
                <w:szCs w:val="24"/>
              </w:rPr>
              <w:t>Wheel of Scientific Investigation</w:t>
            </w:r>
            <w:r w:rsidRPr="00D129C1">
              <w:fldChar w:fldCharType="end"/>
            </w:r>
            <w:r w:rsidRPr="00D129C1">
              <w:t xml:space="preserve"> </w:t>
            </w:r>
            <w:bookmarkEnd w:id="73"/>
            <w:r w:rsidRPr="00D129C1">
              <w:t xml:space="preserve">by asking them the unit </w:t>
            </w:r>
            <w:r w:rsidRPr="00D129C1">
              <w:rPr>
                <w:b/>
              </w:rPr>
              <w:t>Essential Question</w:t>
            </w:r>
            <w:r>
              <w:rPr>
                <w:b/>
              </w:rPr>
              <w:t xml:space="preserve">: </w:t>
            </w:r>
            <w:r w:rsidRPr="00834D47">
              <w:rPr>
                <w:i/>
              </w:rPr>
              <w:t>How do scientists tell others what was found?</w:t>
            </w:r>
            <w:r>
              <w:rPr>
                <w:b/>
              </w:rPr>
              <w:br/>
            </w:r>
          </w:p>
          <w:p w14:paraId="608106BF" w14:textId="77777777" w:rsidR="00607582" w:rsidRPr="00834D47" w:rsidRDefault="00607582" w:rsidP="00BC130D">
            <w:pPr>
              <w:pStyle w:val="ListParagraph"/>
              <w:numPr>
                <w:ilvl w:val="0"/>
                <w:numId w:val="37"/>
              </w:numPr>
            </w:pPr>
            <w:r>
              <w:rPr>
                <w:rFonts w:cs="Times New Roman"/>
                <w:szCs w:val="24"/>
              </w:rPr>
              <w:t>Have students come up with a list of ways they could communicate their results, including showing photographs or explaining their results orally or in writing.</w:t>
            </w:r>
          </w:p>
          <w:p w14:paraId="2A261542" w14:textId="77777777" w:rsidR="00834D47" w:rsidRPr="009B1E03" w:rsidRDefault="00834D47" w:rsidP="00834D47">
            <w:pPr>
              <w:pStyle w:val="ListParagraph"/>
              <w:ind w:left="360"/>
            </w:pPr>
          </w:p>
          <w:p w14:paraId="50ECC4AC" w14:textId="77777777" w:rsidR="00607582" w:rsidRPr="00834D47" w:rsidRDefault="00607582" w:rsidP="00BC130D">
            <w:pPr>
              <w:pStyle w:val="ListParagraph"/>
              <w:numPr>
                <w:ilvl w:val="0"/>
                <w:numId w:val="37"/>
              </w:numPr>
            </w:pPr>
            <w:r>
              <w:rPr>
                <w:rFonts w:cs="Times New Roman"/>
                <w:szCs w:val="24"/>
              </w:rPr>
              <w:lastRenderedPageBreak/>
              <w:t>Explain to students that scientists share their results to ensure accuracy and come to a consensus about what they observe in the world.</w:t>
            </w:r>
          </w:p>
          <w:p w14:paraId="307485AA" w14:textId="77777777" w:rsidR="00834D47" w:rsidRDefault="00834D47" w:rsidP="00834D47">
            <w:pPr>
              <w:pStyle w:val="ListParagraph"/>
            </w:pPr>
          </w:p>
          <w:p w14:paraId="2641DAEB" w14:textId="77777777" w:rsidR="00607582" w:rsidRPr="00834D47" w:rsidRDefault="00607582" w:rsidP="00BC130D">
            <w:pPr>
              <w:pStyle w:val="ListParagraph"/>
              <w:numPr>
                <w:ilvl w:val="0"/>
                <w:numId w:val="37"/>
              </w:numPr>
            </w:pPr>
            <w:r>
              <w:rPr>
                <w:rFonts w:cs="Times New Roman"/>
                <w:szCs w:val="24"/>
              </w:rPr>
              <w:t xml:space="preserve">The purpose of this activity is to help students understand the unit </w:t>
            </w:r>
            <w:r w:rsidRPr="0046243A">
              <w:rPr>
                <w:rFonts w:cs="Times New Roman"/>
                <w:b/>
                <w:szCs w:val="24"/>
              </w:rPr>
              <w:t xml:space="preserve">Enduring Understanding: </w:t>
            </w:r>
            <w:r w:rsidRPr="00834D47">
              <w:rPr>
                <w:color w:val="000000"/>
              </w:rPr>
              <w:t>Scientists use a process of inquiry to develop understandings</w:t>
            </w:r>
            <w:r w:rsidRPr="0046243A">
              <w:rPr>
                <w:b/>
                <w:color w:val="000000"/>
              </w:rPr>
              <w:t>.</w:t>
            </w:r>
            <w:r w:rsidRPr="0046243A">
              <w:rPr>
                <w:color w:val="000000"/>
              </w:rPr>
              <w:t xml:space="preserve"> </w:t>
            </w:r>
          </w:p>
          <w:p w14:paraId="216332F7" w14:textId="77777777" w:rsidR="00834D47" w:rsidRDefault="00834D47" w:rsidP="00834D47">
            <w:pPr>
              <w:pStyle w:val="ListParagraph"/>
            </w:pPr>
          </w:p>
          <w:p w14:paraId="47783A72" w14:textId="77777777" w:rsidR="00607582" w:rsidRPr="0022162D" w:rsidRDefault="00607582" w:rsidP="00BC130D">
            <w:pPr>
              <w:pStyle w:val="ListParagraph"/>
              <w:numPr>
                <w:ilvl w:val="0"/>
                <w:numId w:val="37"/>
              </w:numPr>
            </w:pPr>
            <w:r>
              <w:rPr>
                <w:rFonts w:cs="Times New Roman"/>
                <w:szCs w:val="24"/>
              </w:rPr>
              <w:t xml:space="preserve">Have the students determine how to communicate the results of their experiment by telling how the experiment helped them to understand nature. Examples of communicating results may include discussion about how information about condensation can be useful in the real world or using an example of evaporation in nature to confirm the results of their investigation. </w:t>
            </w:r>
          </w:p>
          <w:p w14:paraId="6A66EF6B" w14:textId="77777777" w:rsidR="00607582" w:rsidRDefault="00607582" w:rsidP="00F03B33"/>
          <w:p w14:paraId="09FBCB11" w14:textId="62D333A3" w:rsidR="00607582" w:rsidRPr="00AB0D89" w:rsidRDefault="00607582" w:rsidP="00BC130D">
            <w:pPr>
              <w:numPr>
                <w:ilvl w:val="0"/>
                <w:numId w:val="37"/>
              </w:numPr>
              <w:contextualSpacing/>
              <w:rPr>
                <w:rFonts w:eastAsiaTheme="minorHAnsi"/>
              </w:rPr>
            </w:pPr>
            <w:bookmarkStart w:id="74" w:name="DSMContentPreassessmentstage3"/>
            <w:r w:rsidRPr="00834D47">
              <w:rPr>
                <w:i/>
              </w:rPr>
              <w:t>DSM</w:t>
            </w:r>
            <w:r w:rsidRPr="00834D47">
              <w:t xml:space="preserve">: </w:t>
            </w:r>
            <w:r w:rsidRPr="00834D47">
              <w:rPr>
                <w:u w:val="single"/>
              </w:rPr>
              <w:t xml:space="preserve">States of Matter </w:t>
            </w:r>
            <w:r w:rsidRPr="00834D47">
              <w:t>Assessment</w:t>
            </w:r>
            <w:r w:rsidR="00834D47">
              <w:t>,</w:t>
            </w:r>
            <w:r w:rsidRPr="00834D47">
              <w:t xml:space="preserve"> Part A</w:t>
            </w:r>
            <w:bookmarkEnd w:id="74"/>
            <w:r>
              <w:rPr>
                <w:rFonts w:eastAsiaTheme="minorHAnsi"/>
              </w:rPr>
              <w:t xml:space="preserve"> – U</w:t>
            </w:r>
            <w:r w:rsidRPr="00AB0D89">
              <w:rPr>
                <w:rFonts w:eastAsiaTheme="minorHAnsi"/>
              </w:rPr>
              <w:t xml:space="preserve">se data to determine student understanding of using evidence to support scientific claims. </w:t>
            </w:r>
            <w:r w:rsidRPr="00AB0D89">
              <w:rPr>
                <w:rFonts w:eastAsiaTheme="minorHAnsi"/>
                <w:i/>
              </w:rPr>
              <w:t>Students will classify substances in pictures as solid, liquid, or gas and describe how they can tell.</w:t>
            </w:r>
            <w:r w:rsidRPr="00AB0D89">
              <w:rPr>
                <w:rFonts w:eastAsiaTheme="minorHAnsi"/>
                <w:i/>
              </w:rPr>
              <w:br/>
            </w:r>
          </w:p>
          <w:p w14:paraId="1BAA13EF" w14:textId="13F685BB" w:rsidR="00607582" w:rsidRPr="00AB0D89" w:rsidRDefault="00607582" w:rsidP="00BC130D">
            <w:pPr>
              <w:numPr>
                <w:ilvl w:val="0"/>
                <w:numId w:val="37"/>
              </w:numPr>
              <w:contextualSpacing/>
              <w:rPr>
                <w:rFonts w:eastAsiaTheme="minorHAnsi"/>
              </w:rPr>
            </w:pPr>
            <w:r w:rsidRPr="00834D47">
              <w:rPr>
                <w:i/>
              </w:rPr>
              <w:t>DSM</w:t>
            </w:r>
            <w:r w:rsidRPr="00834D47">
              <w:t xml:space="preserve">: </w:t>
            </w:r>
            <w:r w:rsidRPr="00834D47">
              <w:rPr>
                <w:u w:val="single"/>
              </w:rPr>
              <w:t>States of Matter</w:t>
            </w:r>
            <w:r w:rsidRPr="00834D47">
              <w:t xml:space="preserve"> Assessment, Section 3, Part B – </w:t>
            </w:r>
            <w:r>
              <w:rPr>
                <w:rFonts w:eastAsiaTheme="minorHAnsi"/>
              </w:rPr>
              <w:t>U</w:t>
            </w:r>
            <w:r w:rsidRPr="00AB0D89">
              <w:rPr>
                <w:rFonts w:eastAsiaTheme="minorHAnsi"/>
              </w:rPr>
              <w:t xml:space="preserve">se data to determine student understanding of the transfer of matter. </w:t>
            </w:r>
            <w:r w:rsidRPr="00AB0D89">
              <w:rPr>
                <w:rFonts w:eastAsiaTheme="minorHAnsi"/>
                <w:i/>
              </w:rPr>
              <w:t>Students will read (or hear) a scenario, writing what they think happened based on their knowledge of transformation of matter.</w:t>
            </w:r>
          </w:p>
          <w:p w14:paraId="66CB799C" w14:textId="77777777" w:rsidR="00607582" w:rsidRPr="00ED6595" w:rsidRDefault="00607582" w:rsidP="00F03B33">
            <w:pPr>
              <w:rPr>
                <w:b/>
                <w:u w:val="single"/>
              </w:rPr>
            </w:pPr>
          </w:p>
          <w:p w14:paraId="3803F77F" w14:textId="6FBC9CE6" w:rsidR="00A026BF" w:rsidRDefault="00607582" w:rsidP="00F03B33">
            <w:pPr>
              <w:rPr>
                <w:i/>
              </w:rPr>
            </w:pPr>
            <w:r w:rsidRPr="00F70581">
              <w:rPr>
                <w:b/>
              </w:rPr>
              <w:t>Note to teacher:</w:t>
            </w:r>
            <w:r w:rsidRPr="006D1183">
              <w:rPr>
                <w:i/>
              </w:rPr>
              <w:t xml:space="preserve"> </w:t>
            </w:r>
            <w:r>
              <w:rPr>
                <w:i/>
              </w:rPr>
              <w:t>Giving the same pre- and postassessment allows students to recognize more concretely their growth through the learning experiences of this unit. Identifying their growth will help lead students as they contemplate the ideas present</w:t>
            </w:r>
            <w:r w:rsidR="00C45346">
              <w:rPr>
                <w:i/>
              </w:rPr>
              <w:t>ed in the culminating activity.</w:t>
            </w:r>
          </w:p>
          <w:p w14:paraId="0B3A8C1F" w14:textId="77777777" w:rsidR="00A026BF" w:rsidRPr="00927113" w:rsidRDefault="00A026BF" w:rsidP="00F03B33">
            <w:pPr>
              <w:rPr>
                <w:i/>
              </w:rPr>
            </w:pPr>
          </w:p>
          <w:p w14:paraId="466152D5" w14:textId="77777777" w:rsidR="00607582" w:rsidRDefault="00607582" w:rsidP="00F03B33">
            <w:pPr>
              <w:rPr>
                <w:b/>
                <w:u w:val="single"/>
              </w:rPr>
            </w:pPr>
            <w:bookmarkStart w:id="75" w:name="Culminating"/>
            <w:r w:rsidRPr="00057F7A">
              <w:rPr>
                <w:b/>
                <w:u w:val="single"/>
              </w:rPr>
              <w:t>Culminating Activity</w:t>
            </w:r>
            <w:bookmarkEnd w:id="75"/>
          </w:p>
          <w:p w14:paraId="0496AB50" w14:textId="77777777" w:rsidR="00607582" w:rsidRDefault="00607582" w:rsidP="00F03B33">
            <w:pPr>
              <w:ind w:left="432"/>
            </w:pPr>
          </w:p>
          <w:p w14:paraId="32DC278F" w14:textId="06626F6A" w:rsidR="00607582" w:rsidRDefault="00607582" w:rsidP="00BC130D">
            <w:pPr>
              <w:numPr>
                <w:ilvl w:val="0"/>
                <w:numId w:val="37"/>
              </w:numPr>
            </w:pPr>
            <w:r>
              <w:t xml:space="preserve">Explain to students that their next science unit will be a Weather unit. To help students make connections between matter and weather, have the students </w:t>
            </w:r>
            <w:r w:rsidR="00BF008F">
              <w:t xml:space="preserve">share their connections to help bridge the </w:t>
            </w:r>
            <w:r>
              <w:t xml:space="preserve">two </w:t>
            </w:r>
            <w:r w:rsidR="00BF008F">
              <w:t>topics</w:t>
            </w:r>
            <w:r>
              <w:t xml:space="preserve">. </w:t>
            </w:r>
            <w:bookmarkStart w:id="76" w:name="ConnectionStage3"/>
            <w:r>
              <w:fldChar w:fldCharType="begin"/>
            </w:r>
            <w:r>
              <w:instrText>HYPERLINK  \l "picturecardsaddendum"</w:instrText>
            </w:r>
            <w:r>
              <w:fldChar w:fldCharType="separate"/>
            </w:r>
            <w:r w:rsidRPr="009D6E1C">
              <w:rPr>
                <w:rStyle w:val="Hyperlink"/>
              </w:rPr>
              <w:t>Picture cards</w:t>
            </w:r>
            <w:r>
              <w:fldChar w:fldCharType="end"/>
            </w:r>
            <w:r>
              <w:t xml:space="preserve"> </w:t>
            </w:r>
            <w:bookmarkEnd w:id="76"/>
            <w:r>
              <w:t xml:space="preserve">for this activity are attached.      </w:t>
            </w:r>
          </w:p>
          <w:p w14:paraId="39914D8E" w14:textId="77777777" w:rsidR="00607582" w:rsidRPr="00B63686" w:rsidRDefault="00607582" w:rsidP="00F03B33">
            <w:pPr>
              <w:pStyle w:val="ListParagraph"/>
              <w:ind w:left="360"/>
              <w:rPr>
                <w:b/>
                <w:u w:val="single"/>
              </w:rPr>
            </w:pPr>
          </w:p>
          <w:p w14:paraId="1659236B" w14:textId="553A8CB9" w:rsidR="00607582" w:rsidRDefault="00607582" w:rsidP="00BC130D">
            <w:pPr>
              <w:numPr>
                <w:ilvl w:val="0"/>
                <w:numId w:val="37"/>
              </w:numPr>
            </w:pPr>
            <w:r>
              <w:t xml:space="preserve">Conclude the unit by asking: </w:t>
            </w:r>
            <w:r w:rsidRPr="006D1183">
              <w:rPr>
                <w:i/>
              </w:rPr>
              <w:t>Did your exploration with matter allow you to discover new things or come up with questions that you had not thought about before? What are some of the things that you know about matter now that you did not know before the exploration?</w:t>
            </w:r>
            <w:r>
              <w:rPr>
                <w:i/>
              </w:rPr>
              <w:br/>
            </w:r>
            <w:r w:rsidR="00624A01">
              <w:br/>
            </w:r>
          </w:p>
          <w:p w14:paraId="74B089BF" w14:textId="5A0CD12A" w:rsidR="00607582" w:rsidRDefault="00607582" w:rsidP="00BC130D">
            <w:pPr>
              <w:numPr>
                <w:ilvl w:val="0"/>
                <w:numId w:val="37"/>
              </w:numPr>
            </w:pPr>
            <w:r>
              <w:lastRenderedPageBreak/>
              <w:t>Allow time for this discussion. You can provide students scaffolding by providing a structure such as, “Before we began exploring with matter, I thought….and now I think …”</w:t>
            </w:r>
            <w:r w:rsidR="00624A01">
              <w:br/>
            </w:r>
          </w:p>
          <w:p w14:paraId="6A054AE8" w14:textId="77777777" w:rsidR="00607582" w:rsidRDefault="00607582" w:rsidP="00BC130D">
            <w:pPr>
              <w:numPr>
                <w:ilvl w:val="0"/>
                <w:numId w:val="21"/>
              </w:numPr>
              <w:ind w:hanging="288"/>
            </w:pPr>
            <w:r>
              <w:t xml:space="preserve">Then ask, </w:t>
            </w:r>
            <w:r w:rsidRPr="006D1183">
              <w:rPr>
                <w:i/>
              </w:rPr>
              <w:t>Why do you understand more now? What things did you do that helped you to learn more?</w:t>
            </w:r>
            <w:r>
              <w:t xml:space="preserve"> Students may respond with statements like:</w:t>
            </w:r>
          </w:p>
          <w:p w14:paraId="6817A5F5" w14:textId="77777777" w:rsidR="00607582" w:rsidRDefault="00607582" w:rsidP="00BC130D">
            <w:pPr>
              <w:numPr>
                <w:ilvl w:val="0"/>
                <w:numId w:val="22"/>
              </w:numPr>
              <w:tabs>
                <w:tab w:val="left" w:pos="1152"/>
              </w:tabs>
              <w:ind w:hanging="18"/>
            </w:pPr>
            <w:r>
              <w:t>I had to put forth effort;</w:t>
            </w:r>
          </w:p>
          <w:p w14:paraId="6E46959F" w14:textId="77777777" w:rsidR="00607582" w:rsidRDefault="00607582" w:rsidP="00BC130D">
            <w:pPr>
              <w:numPr>
                <w:ilvl w:val="0"/>
                <w:numId w:val="22"/>
              </w:numPr>
              <w:tabs>
                <w:tab w:val="left" w:pos="1152"/>
              </w:tabs>
              <w:ind w:hanging="18"/>
            </w:pPr>
            <w:r>
              <w:t xml:space="preserve">I had to take risks when I tried to group the matter in different ways; </w:t>
            </w:r>
          </w:p>
          <w:p w14:paraId="24E6EB00" w14:textId="77777777" w:rsidR="00607582" w:rsidRDefault="00607582" w:rsidP="00BC130D">
            <w:pPr>
              <w:numPr>
                <w:ilvl w:val="0"/>
                <w:numId w:val="22"/>
              </w:numPr>
              <w:tabs>
                <w:tab w:val="left" w:pos="1152"/>
              </w:tabs>
              <w:ind w:left="1152" w:hanging="450"/>
            </w:pPr>
            <w:r>
              <w:t xml:space="preserve">I had to think about changing what I was doing in order to make something happen in a different way; </w:t>
            </w:r>
          </w:p>
          <w:p w14:paraId="49D22A9A" w14:textId="77777777" w:rsidR="00607582" w:rsidRDefault="00607582" w:rsidP="00BC130D">
            <w:pPr>
              <w:numPr>
                <w:ilvl w:val="0"/>
                <w:numId w:val="22"/>
              </w:numPr>
              <w:tabs>
                <w:tab w:val="left" w:pos="1152"/>
              </w:tabs>
              <w:ind w:hanging="18"/>
            </w:pPr>
            <w:r>
              <w:t>Every time I learned something it helped me to learn something more; etc.</w:t>
            </w:r>
          </w:p>
          <w:p w14:paraId="0FE0E17E" w14:textId="77777777" w:rsidR="00607582" w:rsidRDefault="00607582" w:rsidP="00F03B33">
            <w:pPr>
              <w:tabs>
                <w:tab w:val="left" w:pos="1152"/>
              </w:tabs>
              <w:ind w:left="720"/>
            </w:pPr>
          </w:p>
          <w:p w14:paraId="4137559F" w14:textId="77777777" w:rsidR="00607582" w:rsidRDefault="00607582" w:rsidP="00BC130D">
            <w:pPr>
              <w:numPr>
                <w:ilvl w:val="0"/>
                <w:numId w:val="37"/>
              </w:numPr>
            </w:pPr>
            <w:r>
              <w:t>Ask: “How can what you have learned help you be a better scientist?</w:t>
            </w:r>
          </w:p>
          <w:p w14:paraId="02DC8D1B" w14:textId="77777777" w:rsidR="00607582" w:rsidRDefault="00607582" w:rsidP="00F03B33"/>
          <w:p w14:paraId="621DFE34" w14:textId="77777777" w:rsidR="00607582" w:rsidRDefault="00607582" w:rsidP="00F03B33">
            <w:pPr>
              <w:rPr>
                <w:i/>
              </w:rPr>
            </w:pPr>
            <w:r>
              <w:rPr>
                <w:b/>
              </w:rPr>
              <w:t xml:space="preserve">Note to </w:t>
            </w:r>
            <w:r w:rsidRPr="006D1183">
              <w:rPr>
                <w:b/>
              </w:rPr>
              <w:t>teacher:</w:t>
            </w:r>
            <w:r>
              <w:rPr>
                <w:i/>
              </w:rPr>
              <w:t xml:space="preserve"> </w:t>
            </w:r>
            <w:r w:rsidRPr="00D129C1">
              <w:rPr>
                <w:i/>
              </w:rPr>
              <w:t>Continue to promote the development of a growth mindset in students throughout the year by finding additional opportunities to help students become more aware of how their effort, persistence, risk-taking, and ability to use constructive criticism is directly related to their learning.</w:t>
            </w:r>
          </w:p>
          <w:p w14:paraId="694195D9" w14:textId="1EB93A5A" w:rsidR="00607582" w:rsidRPr="00D129C1" w:rsidRDefault="00607582" w:rsidP="00AC0C19">
            <w:pPr>
              <w:rPr>
                <w:i/>
              </w:rPr>
            </w:pPr>
          </w:p>
        </w:tc>
      </w:tr>
    </w:tbl>
    <w:p w14:paraId="50BA2FBC" w14:textId="0AEEC20A" w:rsidR="00F62382" w:rsidRPr="00552FD8" w:rsidRDefault="00F62382">
      <w:pPr>
        <w:sectPr w:rsidR="00F62382" w:rsidRPr="00552FD8" w:rsidSect="003028D0">
          <w:headerReference w:type="default" r:id="rId19"/>
          <w:pgSz w:w="15840" w:h="12240" w:orient="landscape"/>
          <w:pgMar w:top="720" w:right="720" w:bottom="720" w:left="720" w:header="720" w:footer="720" w:gutter="0"/>
          <w:cols w:space="720"/>
          <w:docGrid w:linePitch="360"/>
        </w:sectPr>
      </w:pPr>
    </w:p>
    <w:p w14:paraId="270F458E" w14:textId="0F15963A" w:rsidR="00A026BF" w:rsidRPr="008F0102" w:rsidRDefault="00652C5E" w:rsidP="00A026BF">
      <w:pPr>
        <w:jc w:val="center"/>
      </w:pPr>
      <w:bookmarkStart w:id="77" w:name="ProjectClarionPreassessment"/>
      <w:r>
        <w:rPr>
          <w:noProof/>
        </w:rPr>
        <w:lastRenderedPageBreak/>
        <mc:AlternateContent>
          <mc:Choice Requires="wps">
            <w:drawing>
              <wp:inline distT="0" distB="0" distL="0" distR="0" wp14:anchorId="1B03C2A0" wp14:editId="4D4FF277">
                <wp:extent cx="4581525" cy="314325"/>
                <wp:effectExtent l="9525" t="9525" r="5715" b="10160"/>
                <wp:docPr id="28" name="WordArt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noChangeShapeType="1" noTextEdit="1"/>
                      </wps:cNvSpPr>
                      <wps:spPr bwMode="auto">
                        <a:xfrm>
                          <a:off x="0" y="0"/>
                          <a:ext cx="4581525" cy="314325"/>
                        </a:xfrm>
                        <a:prstGeom prst="rect">
                          <a:avLst/>
                        </a:prstGeom>
                        <a:extLst>
                          <a:ext uri="{AF507438-7753-43E0-B8FC-AC1667EBCBE1}">
                            <a14:hiddenEffects xmlns:a14="http://schemas.microsoft.com/office/drawing/2010/main">
                              <a:effectLst/>
                            </a14:hiddenEffects>
                          </a:ext>
                        </a:extLst>
                      </wps:spPr>
                      <wps:txbx>
                        <w:txbxContent>
                          <w:p w14:paraId="3811D054" w14:textId="77777777" w:rsidR="00652C5E" w:rsidRDefault="00652C5E" w:rsidP="00652C5E">
                            <w:pPr>
                              <w:pStyle w:val="NormalWeb"/>
                              <w:spacing w:before="0" w:beforeAutospacing="0" w:after="0" w:afterAutospacing="0"/>
                              <w:jc w:val="center"/>
                            </w:pPr>
                            <w:r>
                              <w:rPr>
                                <w:rFonts w:ascii="Century Gothic" w:hAnsi="Century Gothic"/>
                                <w:color w:val="000000" w:themeColor="text1"/>
                                <w:sz w:val="56"/>
                                <w:szCs w:val="56"/>
                                <w14:textOutline w14:w="9525" w14:cap="flat" w14:cmpd="sng" w14:algn="ctr">
                                  <w14:solidFill>
                                    <w14:schemeClr w14:val="tx1">
                                      <w14:lumMod w14:val="100000"/>
                                      <w14:lumOff w14:val="0"/>
                                    </w14:schemeClr>
                                  </w14:solidFill>
                                  <w14:prstDash w14:val="solid"/>
                                  <w14:round/>
                                </w14:textOutline>
                              </w:rPr>
                              <w:t>Fowler Science Skills Preassessment</w:t>
                            </w:r>
                          </w:p>
                        </w:txbxContent>
                      </wps:txbx>
                      <wps:bodyPr wrap="square" numCol="1" fromWordArt="1">
                        <a:prstTxWarp prst="textPlain">
                          <a:avLst>
                            <a:gd name="adj" fmla="val 50000"/>
                          </a:avLst>
                        </a:prstTxWarp>
                        <a:spAutoFit/>
                      </wps:bodyPr>
                    </wps:wsp>
                  </a:graphicData>
                </a:graphic>
              </wp:inline>
            </w:drawing>
          </mc:Choice>
          <mc:Fallback>
            <w:pict>
              <v:shape w14:anchorId="1B03C2A0" id="WordArt 1" o:spid="_x0000_s1038" type="#_x0000_t202" style="width:360.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" filled="f" stroked="f">
                <o:lock v:ext="edit" aspectratio="t" shapetype="t"/>
                <v:textbox style="mso-fit-shape-to-text:t">
                  <w:txbxContent>
                    <w:p w14:paraId="3811D054" w14:textId="77777777" w:rsidR="00652C5E" w:rsidRDefault="00652C5E" w:rsidP="00652C5E">
                      <w:pPr>
                        <w:pStyle w:val="NormalWeb"/>
                        <w:spacing w:before="0" w:beforeAutospacing="0" w:after="0" w:afterAutospacing="0"/>
                        <w:jc w:val="center"/>
                      </w:pPr>
                      <w:r>
                        <w:rPr>
                          <w:rFonts w:ascii="Century Gothic" w:hAnsi="Century Gothic"/>
                          <w:color w:val="000000" w:themeColor="text1"/>
                          <w:sz w:val="56"/>
                          <w:szCs w:val="56"/>
                          <w14:textOutline w14:w="9525" w14:cap="flat" w14:cmpd="sng" w14:algn="ctr">
                            <w14:solidFill>
                              <w14:schemeClr w14:val="tx1">
                                <w14:lumMod w14:val="100000"/>
                                <w14:lumOff w14:val="0"/>
                              </w14:schemeClr>
                            </w14:solidFill>
                            <w14:prstDash w14:val="solid"/>
                            <w14:round/>
                          </w14:textOutline>
                        </w:rPr>
                        <w:t>Fowler Science Skills Preassessment</w:t>
                      </w:r>
                    </w:p>
                  </w:txbxContent>
                </v:textbox>
                <w10:anchorlock/>
              </v:shape>
            </w:pict>
          </mc:Fallback>
        </mc:AlternateContent>
      </w:r>
    </w:p>
    <w:p w14:paraId="0FEC1475" w14:textId="77777777" w:rsidR="00A026BF" w:rsidRPr="008F0102" w:rsidRDefault="00A026BF" w:rsidP="00A026BF">
      <w:pPr>
        <w:pStyle w:val="NoSpacing"/>
        <w:rPr>
          <w:rFonts w:ascii="Times New Roman" w:hAnsi="Times New Roman"/>
        </w:rPr>
      </w:pPr>
    </w:p>
    <w:p w14:paraId="6ED984FF" w14:textId="77777777" w:rsidR="00A026BF" w:rsidRPr="008F0102" w:rsidRDefault="00A026BF" w:rsidP="00A026BF">
      <w:pPr>
        <w:pStyle w:val="NoSpacing"/>
        <w:rPr>
          <w:rFonts w:ascii="Times New Roman" w:hAnsi="Times New Roman"/>
        </w:rPr>
      </w:pPr>
    </w:p>
    <w:p w14:paraId="29D02931" w14:textId="32635053" w:rsidR="00A026BF" w:rsidRPr="008F0102" w:rsidRDefault="00652C5E" w:rsidP="00A026BF">
      <w:pPr>
        <w:jc w:val="center"/>
      </w:pPr>
      <w:r>
        <w:rPr>
          <w:noProof/>
        </w:rPr>
        <mc:AlternateContent>
          <mc:Choice Requires="wps">
            <w:drawing>
              <wp:inline distT="0" distB="0" distL="0" distR="0" wp14:anchorId="7A4E408C" wp14:editId="4E65CC81">
                <wp:extent cx="4724400" cy="285750"/>
                <wp:effectExtent l="9525" t="9525" r="12065" b="8890"/>
                <wp:docPr id="27"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724400" cy="285750"/>
                        </a:xfrm>
                        <a:prstGeom prst="rect">
                          <a:avLst/>
                        </a:prstGeom>
                        <a:extLst>
                          <a:ext uri="{AF507438-7753-43E0-B8FC-AC1667EBCBE1}">
                            <a14:hiddenEffects xmlns:a14="http://schemas.microsoft.com/office/drawing/2010/main">
                              <a:effectLst/>
                            </a14:hiddenEffects>
                          </a:ext>
                        </a:extLst>
                      </wps:spPr>
                      <wps:txbx>
                        <w:txbxContent>
                          <w:p w14:paraId="4F838228" w14:textId="77777777" w:rsidR="00652C5E" w:rsidRDefault="00652C5E" w:rsidP="00652C5E">
                            <w:pPr>
                              <w:pStyle w:val="NormalWeb"/>
                              <w:spacing w:before="0" w:beforeAutospacing="0" w:after="0" w:afterAutospacing="0"/>
                              <w:jc w:val="center"/>
                            </w:pPr>
                            <w:r>
                              <w:rPr>
                                <w:rFonts w:ascii="Century Gothic" w:hAnsi="Century Gothic"/>
                                <w:color w:val="000000" w:themeColor="text1"/>
                                <w:sz w:val="36"/>
                                <w:szCs w:val="36"/>
                                <w14:textOutline w14:w="9525" w14:cap="flat" w14:cmpd="sng" w14:algn="ctr">
                                  <w14:solidFill>
                                    <w14:srgbClr w14:val="000000"/>
                                  </w14:solidFill>
                                  <w14:prstDash w14:val="solid"/>
                                  <w14:round/>
                                </w14:textOutline>
                              </w:rPr>
                              <w:t>How well can you design an experiment?</w:t>
                            </w:r>
                          </w:p>
                        </w:txbxContent>
                      </wps:txbx>
                      <wps:bodyPr wrap="square" numCol="1" fromWordArt="1">
                        <a:prstTxWarp prst="textPlain">
                          <a:avLst>
                            <a:gd name="adj" fmla="val 50000"/>
                          </a:avLst>
                        </a:prstTxWarp>
                        <a:spAutoFit/>
                      </wps:bodyPr>
                    </wps:wsp>
                  </a:graphicData>
                </a:graphic>
              </wp:inline>
            </w:drawing>
          </mc:Choice>
          <mc:Fallback>
            <w:pict>
              <v:shape w14:anchorId="7A4E408C" id="WordArt 2" o:spid="_x0000_s1039" type="#_x0000_t202" style="width:372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" filled="f" stroked="f">
                <o:lock v:ext="edit" shapetype="t"/>
                <v:textbox style="mso-fit-shape-to-text:t">
                  <w:txbxContent>
                    <w:p w14:paraId="4F838228" w14:textId="77777777" w:rsidR="00652C5E" w:rsidRDefault="00652C5E" w:rsidP="00652C5E">
                      <w:pPr>
                        <w:pStyle w:val="NormalWeb"/>
                        <w:spacing w:before="0" w:beforeAutospacing="0" w:after="0" w:afterAutospacing="0"/>
                        <w:jc w:val="center"/>
                      </w:pPr>
                      <w:r>
                        <w:rPr>
                          <w:rFonts w:ascii="Century Gothic" w:hAnsi="Century Gothic"/>
                          <w:color w:val="000000" w:themeColor="text1"/>
                          <w:sz w:val="36"/>
                          <w:szCs w:val="36"/>
                          <w14:textOutline w14:w="9525" w14:cap="flat" w14:cmpd="sng" w14:algn="ctr">
                            <w14:solidFill>
                              <w14:srgbClr w14:val="000000"/>
                            </w14:solidFill>
                            <w14:prstDash w14:val="solid"/>
                            <w14:round/>
                          </w14:textOutline>
                        </w:rPr>
                        <w:t>How well can you design an experiment?</w:t>
                      </w:r>
                    </w:p>
                  </w:txbxContent>
                </v:textbox>
                <w10:anchorlock/>
              </v:shape>
            </w:pict>
          </mc:Fallback>
        </mc:AlternateContent>
      </w:r>
    </w:p>
    <w:p w14:paraId="31C90EB3" w14:textId="77777777" w:rsidR="00A026BF" w:rsidRPr="008F0102" w:rsidRDefault="00A026BF" w:rsidP="00A026BF">
      <w:pPr>
        <w:jc w:val="center"/>
      </w:pPr>
      <w:r w:rsidRPr="008F0102">
        <w:rPr>
          <w:noProof/>
        </w:rPr>
        <w:drawing>
          <wp:inline distT="0" distB="0" distL="0" distR="0" wp14:anchorId="207F7A2C" wp14:editId="557EB2F7">
            <wp:extent cx="4529455" cy="436245"/>
            <wp:effectExtent l="19050" t="0" r="4445"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4529455" cy="436245"/>
                    </a:xfrm>
                    <a:prstGeom prst="rect">
                      <a:avLst/>
                    </a:prstGeom>
                    <a:noFill/>
                    <a:ln w="9525">
                      <a:noFill/>
                      <a:miter lim="800000"/>
                      <a:headEnd/>
                      <a:tailEnd/>
                    </a:ln>
                  </pic:spPr>
                </pic:pic>
              </a:graphicData>
            </a:graphic>
          </wp:inline>
        </w:drawing>
      </w:r>
    </w:p>
    <w:p w14:paraId="0945B0F6" w14:textId="77777777" w:rsidR="00A026BF" w:rsidRPr="008F0102" w:rsidRDefault="00A026BF" w:rsidP="00A026BF">
      <w:pPr>
        <w:rPr>
          <w:sz w:val="40"/>
          <w:szCs w:val="40"/>
        </w:rPr>
      </w:pPr>
      <w:r w:rsidRPr="008F0102">
        <w:rPr>
          <w:sz w:val="40"/>
          <w:szCs w:val="40"/>
        </w:rPr>
        <w:t>Are earthworms attracted to light? In other words, do earthworms like light? Explain how you would test this question in an experiment. Be as scientific as you can as your write your test. Write down the steps you would take to find out if earthworms like light.</w:t>
      </w:r>
    </w:p>
    <w:p w14:paraId="51A28F3A" w14:textId="77777777" w:rsidR="00A026BF" w:rsidRPr="008F0102" w:rsidRDefault="00A026BF" w:rsidP="00A026BF">
      <w:pPr>
        <w:keepNext/>
        <w:spacing w:after="120"/>
        <w:jc w:val="center"/>
        <w:outlineLvl w:val="1"/>
        <w:rPr>
          <w:b/>
          <w:bCs/>
        </w:rPr>
        <w:sectPr w:rsidR="00A026BF" w:rsidRPr="008F0102" w:rsidSect="00A026BF">
          <w:type w:val="continuous"/>
          <w:pgSz w:w="12240" w:h="15840"/>
          <w:pgMar w:top="1440" w:right="1440" w:bottom="1440" w:left="1440" w:header="720" w:footer="720" w:gutter="0"/>
          <w:cols w:space="720"/>
          <w:docGrid w:linePitch="360"/>
        </w:sectPr>
      </w:pPr>
    </w:p>
    <w:p w14:paraId="645D974F" w14:textId="77777777" w:rsidR="00A026BF" w:rsidRPr="008F0102" w:rsidRDefault="00652C5E" w:rsidP="00A026BF">
      <w:pPr>
        <w:keepNext/>
        <w:spacing w:after="120"/>
        <w:jc w:val="center"/>
        <w:outlineLvl w:val="1"/>
        <w:rPr>
          <w:b/>
          <w:bCs/>
        </w:rPr>
      </w:pPr>
      <w:hyperlink w:anchor="Fowler" w:history="1">
        <w:r w:rsidR="00A026BF" w:rsidRPr="00023D7F">
          <w:rPr>
            <w:rStyle w:val="Hyperlink"/>
            <w:b/>
            <w:bCs/>
          </w:rPr>
          <w:t>Fowler-Science Skills Preassessment/Postassessment Scoring Sheet</w:t>
        </w:r>
      </w:hyperlink>
    </w:p>
    <w:p w14:paraId="75829979" w14:textId="77777777" w:rsidR="00A026BF" w:rsidRPr="008F0102" w:rsidRDefault="00A026BF" w:rsidP="00A026BF">
      <w:pPr>
        <w:spacing w:after="120"/>
        <w:ind w:left="-360" w:right="-90"/>
      </w:pPr>
      <w:r w:rsidRPr="008F0102">
        <w:t>Score one point on student paper for each item incorporated into design. Score two points if more than one sub-item is listed for a specific item.</w:t>
      </w:r>
    </w:p>
    <w:tbl>
      <w:tblPr>
        <w:tblStyle w:val="TableGrid9"/>
        <w:tblW w:w="10908" w:type="dxa"/>
        <w:jc w:val="center"/>
        <w:tblLook w:val="04A0" w:firstRow="1" w:lastRow="0" w:firstColumn="1" w:lastColumn="0" w:noHBand="0" w:noVBand="1"/>
      </w:tblPr>
      <w:tblGrid>
        <w:gridCol w:w="828"/>
        <w:gridCol w:w="4635"/>
        <w:gridCol w:w="4635"/>
        <w:gridCol w:w="810"/>
      </w:tblGrid>
      <w:tr w:rsidR="00A026BF" w:rsidRPr="008F0102" w14:paraId="0D293B00" w14:textId="77777777" w:rsidTr="007054F7">
        <w:trPr>
          <w:jc w:val="center"/>
        </w:trPr>
        <w:tc>
          <w:tcPr>
            <w:tcW w:w="828" w:type="dxa"/>
          </w:tcPr>
          <w:p w14:paraId="2E46A6C0" w14:textId="77777777" w:rsidR="00A026BF" w:rsidRPr="008F0102" w:rsidRDefault="00A026BF" w:rsidP="007054F7">
            <w:pPr>
              <w:tabs>
                <w:tab w:val="left" w:pos="3480"/>
                <w:tab w:val="left" w:pos="7560"/>
              </w:tabs>
              <w:spacing w:before="120"/>
              <w:rPr>
                <w:b/>
              </w:rPr>
            </w:pPr>
            <w:r w:rsidRPr="008F0102">
              <w:rPr>
                <w:b/>
              </w:rPr>
              <w:t>Pre</w:t>
            </w:r>
          </w:p>
        </w:tc>
        <w:tc>
          <w:tcPr>
            <w:tcW w:w="9270" w:type="dxa"/>
            <w:gridSpan w:val="2"/>
          </w:tcPr>
          <w:p w14:paraId="6777EDE3" w14:textId="77777777" w:rsidR="00A026BF" w:rsidRPr="008F0102" w:rsidRDefault="00A026BF" w:rsidP="007054F7">
            <w:pPr>
              <w:tabs>
                <w:tab w:val="left" w:pos="3480"/>
                <w:tab w:val="left" w:pos="7560"/>
              </w:tabs>
              <w:spacing w:before="120"/>
              <w:jc w:val="center"/>
              <w:rPr>
                <w:b/>
              </w:rPr>
            </w:pPr>
            <w:r w:rsidRPr="008F0102">
              <w:rPr>
                <w:b/>
              </w:rPr>
              <w:t>Experimental Design Component</w:t>
            </w:r>
          </w:p>
        </w:tc>
        <w:tc>
          <w:tcPr>
            <w:tcW w:w="810" w:type="dxa"/>
          </w:tcPr>
          <w:p w14:paraId="7EEE0B02" w14:textId="77777777" w:rsidR="00A026BF" w:rsidRPr="008F0102" w:rsidRDefault="00A026BF" w:rsidP="007054F7">
            <w:pPr>
              <w:tabs>
                <w:tab w:val="left" w:pos="3480"/>
                <w:tab w:val="left" w:pos="7560"/>
              </w:tabs>
              <w:spacing w:before="120"/>
              <w:rPr>
                <w:b/>
                <w:sz w:val="22"/>
              </w:rPr>
            </w:pPr>
            <w:r w:rsidRPr="008F0102">
              <w:rPr>
                <w:b/>
                <w:sz w:val="22"/>
              </w:rPr>
              <w:t>Post</w:t>
            </w:r>
          </w:p>
        </w:tc>
      </w:tr>
      <w:tr w:rsidR="00A026BF" w:rsidRPr="008F0102" w14:paraId="6AA653D0" w14:textId="77777777" w:rsidTr="007054F7">
        <w:trPr>
          <w:jc w:val="center"/>
        </w:trPr>
        <w:tc>
          <w:tcPr>
            <w:tcW w:w="828" w:type="dxa"/>
          </w:tcPr>
          <w:p w14:paraId="01C91871" w14:textId="77777777" w:rsidR="00A026BF" w:rsidRPr="008F0102" w:rsidRDefault="00A026BF" w:rsidP="007054F7">
            <w:pPr>
              <w:tabs>
                <w:tab w:val="left" w:pos="3480"/>
                <w:tab w:val="left" w:pos="7560"/>
              </w:tabs>
              <w:spacing w:before="120"/>
              <w:rPr>
                <w:sz w:val="22"/>
              </w:rPr>
            </w:pPr>
          </w:p>
        </w:tc>
        <w:tc>
          <w:tcPr>
            <w:tcW w:w="9270" w:type="dxa"/>
            <w:gridSpan w:val="2"/>
          </w:tcPr>
          <w:p w14:paraId="1ABB4553" w14:textId="77777777" w:rsidR="00A026BF" w:rsidRPr="008F0102" w:rsidRDefault="00A026BF" w:rsidP="007054F7">
            <w:pPr>
              <w:tabs>
                <w:tab w:val="left" w:pos="3480"/>
                <w:tab w:val="left" w:pos="7560"/>
              </w:tabs>
              <w:spacing w:before="120"/>
              <w:jc w:val="center"/>
              <w:rPr>
                <w:b/>
              </w:rPr>
            </w:pPr>
            <w:r w:rsidRPr="008F0102">
              <w:t xml:space="preserve">plans to practice </w:t>
            </w:r>
            <w:r w:rsidRPr="008F0102">
              <w:rPr>
                <w:b/>
              </w:rPr>
              <w:t>SAFETY</w:t>
            </w:r>
          </w:p>
        </w:tc>
        <w:tc>
          <w:tcPr>
            <w:tcW w:w="810" w:type="dxa"/>
          </w:tcPr>
          <w:p w14:paraId="1D5F4352" w14:textId="77777777" w:rsidR="00A026BF" w:rsidRPr="008F0102" w:rsidRDefault="00A026BF" w:rsidP="007054F7">
            <w:pPr>
              <w:tabs>
                <w:tab w:val="left" w:pos="3480"/>
                <w:tab w:val="left" w:pos="7560"/>
              </w:tabs>
              <w:spacing w:before="120"/>
              <w:rPr>
                <w:sz w:val="22"/>
              </w:rPr>
            </w:pPr>
          </w:p>
        </w:tc>
      </w:tr>
      <w:tr w:rsidR="00A026BF" w:rsidRPr="008F0102" w14:paraId="00C16A01" w14:textId="77777777" w:rsidTr="007054F7">
        <w:trPr>
          <w:jc w:val="center"/>
        </w:trPr>
        <w:tc>
          <w:tcPr>
            <w:tcW w:w="828" w:type="dxa"/>
          </w:tcPr>
          <w:p w14:paraId="09EA4728" w14:textId="77777777" w:rsidR="00A026BF" w:rsidRPr="008F0102" w:rsidRDefault="00A026BF" w:rsidP="007054F7">
            <w:pPr>
              <w:tabs>
                <w:tab w:val="left" w:pos="3480"/>
                <w:tab w:val="left" w:pos="7560"/>
              </w:tabs>
              <w:spacing w:before="120"/>
            </w:pPr>
          </w:p>
        </w:tc>
        <w:tc>
          <w:tcPr>
            <w:tcW w:w="9270" w:type="dxa"/>
            <w:gridSpan w:val="2"/>
          </w:tcPr>
          <w:p w14:paraId="7BB86EEB" w14:textId="77777777" w:rsidR="00A026BF" w:rsidRPr="008F0102" w:rsidRDefault="00A026BF" w:rsidP="007054F7">
            <w:pPr>
              <w:tabs>
                <w:tab w:val="left" w:pos="3480"/>
                <w:tab w:val="left" w:pos="7560"/>
              </w:tabs>
              <w:spacing w:before="120"/>
              <w:jc w:val="center"/>
              <w:rPr>
                <w:b/>
              </w:rPr>
            </w:pPr>
            <w:r w:rsidRPr="008F0102">
              <w:t xml:space="preserve">states </w:t>
            </w:r>
            <w:r w:rsidRPr="008F0102">
              <w:rPr>
                <w:b/>
              </w:rPr>
              <w:t>PROBLEM</w:t>
            </w:r>
            <w:r w:rsidRPr="008F0102">
              <w:t xml:space="preserve"> or </w:t>
            </w:r>
            <w:r w:rsidRPr="008F0102">
              <w:rPr>
                <w:b/>
              </w:rPr>
              <w:t>TESTABLE QUESTION</w:t>
            </w:r>
          </w:p>
        </w:tc>
        <w:tc>
          <w:tcPr>
            <w:tcW w:w="810" w:type="dxa"/>
          </w:tcPr>
          <w:p w14:paraId="6D841FB6" w14:textId="77777777" w:rsidR="00A026BF" w:rsidRPr="008F0102" w:rsidRDefault="00A026BF" w:rsidP="007054F7">
            <w:pPr>
              <w:tabs>
                <w:tab w:val="left" w:pos="3480"/>
                <w:tab w:val="left" w:pos="7560"/>
              </w:tabs>
              <w:spacing w:before="120"/>
            </w:pPr>
          </w:p>
        </w:tc>
      </w:tr>
      <w:tr w:rsidR="00A026BF" w:rsidRPr="008F0102" w14:paraId="523B4CCA" w14:textId="77777777" w:rsidTr="007054F7">
        <w:trPr>
          <w:jc w:val="center"/>
        </w:trPr>
        <w:tc>
          <w:tcPr>
            <w:tcW w:w="828" w:type="dxa"/>
          </w:tcPr>
          <w:p w14:paraId="170C5699" w14:textId="77777777" w:rsidR="00A026BF" w:rsidRPr="008F0102" w:rsidRDefault="00A026BF" w:rsidP="007054F7">
            <w:pPr>
              <w:tabs>
                <w:tab w:val="left" w:pos="3480"/>
                <w:tab w:val="left" w:pos="7560"/>
              </w:tabs>
              <w:spacing w:before="120"/>
            </w:pPr>
          </w:p>
        </w:tc>
        <w:tc>
          <w:tcPr>
            <w:tcW w:w="9270" w:type="dxa"/>
            <w:gridSpan w:val="2"/>
          </w:tcPr>
          <w:p w14:paraId="4F62E1D5" w14:textId="77777777" w:rsidR="00A026BF" w:rsidRPr="008F0102" w:rsidRDefault="00A026BF" w:rsidP="007054F7">
            <w:pPr>
              <w:tabs>
                <w:tab w:val="left" w:pos="3480"/>
                <w:tab w:val="left" w:pos="7560"/>
              </w:tabs>
              <w:spacing w:before="120"/>
              <w:jc w:val="center"/>
              <w:rPr>
                <w:b/>
              </w:rPr>
            </w:pPr>
            <w:r w:rsidRPr="008F0102">
              <w:t xml:space="preserve">lists more than </w:t>
            </w:r>
            <w:r w:rsidRPr="008F0102">
              <w:rPr>
                <w:b/>
              </w:rPr>
              <w:t>3 STEPS</w:t>
            </w:r>
          </w:p>
        </w:tc>
        <w:tc>
          <w:tcPr>
            <w:tcW w:w="810" w:type="dxa"/>
          </w:tcPr>
          <w:p w14:paraId="1F7E7AD7" w14:textId="77777777" w:rsidR="00A026BF" w:rsidRPr="008F0102" w:rsidRDefault="00A026BF" w:rsidP="007054F7">
            <w:pPr>
              <w:tabs>
                <w:tab w:val="left" w:pos="3480"/>
                <w:tab w:val="left" w:pos="7560"/>
              </w:tabs>
              <w:spacing w:before="120"/>
            </w:pPr>
          </w:p>
        </w:tc>
      </w:tr>
      <w:tr w:rsidR="00A026BF" w:rsidRPr="008F0102" w14:paraId="4F235053" w14:textId="77777777" w:rsidTr="007054F7">
        <w:trPr>
          <w:jc w:val="center"/>
        </w:trPr>
        <w:tc>
          <w:tcPr>
            <w:tcW w:w="828" w:type="dxa"/>
          </w:tcPr>
          <w:p w14:paraId="47FDD48C" w14:textId="77777777" w:rsidR="00A026BF" w:rsidRPr="008F0102" w:rsidRDefault="00A026BF" w:rsidP="007054F7">
            <w:pPr>
              <w:tabs>
                <w:tab w:val="left" w:pos="3480"/>
                <w:tab w:val="left" w:pos="7560"/>
              </w:tabs>
              <w:spacing w:before="120"/>
            </w:pPr>
          </w:p>
        </w:tc>
        <w:tc>
          <w:tcPr>
            <w:tcW w:w="9270" w:type="dxa"/>
            <w:gridSpan w:val="2"/>
          </w:tcPr>
          <w:p w14:paraId="6FCFDFAA" w14:textId="77777777" w:rsidR="00A026BF" w:rsidRPr="008F0102" w:rsidRDefault="00A026BF" w:rsidP="007054F7">
            <w:pPr>
              <w:tabs>
                <w:tab w:val="left" w:pos="3480"/>
                <w:tab w:val="left" w:pos="7560"/>
              </w:tabs>
              <w:spacing w:before="120"/>
              <w:jc w:val="center"/>
            </w:pPr>
            <w:r w:rsidRPr="008F0102">
              <w:t xml:space="preserve">arranges steps in </w:t>
            </w:r>
            <w:r w:rsidRPr="008F0102">
              <w:rPr>
                <w:b/>
              </w:rPr>
              <w:t xml:space="preserve">SEQUENTIAL </w:t>
            </w:r>
            <w:r w:rsidRPr="008F0102">
              <w:t>order</w:t>
            </w:r>
          </w:p>
        </w:tc>
        <w:tc>
          <w:tcPr>
            <w:tcW w:w="810" w:type="dxa"/>
          </w:tcPr>
          <w:p w14:paraId="14C470AD" w14:textId="77777777" w:rsidR="00A026BF" w:rsidRPr="008F0102" w:rsidRDefault="00A026BF" w:rsidP="007054F7">
            <w:pPr>
              <w:tabs>
                <w:tab w:val="left" w:pos="3480"/>
                <w:tab w:val="left" w:pos="7560"/>
              </w:tabs>
              <w:spacing w:before="120"/>
            </w:pPr>
          </w:p>
        </w:tc>
      </w:tr>
      <w:tr w:rsidR="00A026BF" w:rsidRPr="008F0102" w14:paraId="6D5A4775" w14:textId="77777777" w:rsidTr="007054F7">
        <w:trPr>
          <w:jc w:val="center"/>
        </w:trPr>
        <w:tc>
          <w:tcPr>
            <w:tcW w:w="828" w:type="dxa"/>
          </w:tcPr>
          <w:p w14:paraId="18CD51D4" w14:textId="77777777" w:rsidR="00A026BF" w:rsidRPr="008F0102" w:rsidRDefault="00A026BF" w:rsidP="007054F7">
            <w:pPr>
              <w:tabs>
                <w:tab w:val="left" w:pos="3480"/>
                <w:tab w:val="left" w:pos="7560"/>
              </w:tabs>
              <w:spacing w:before="120"/>
            </w:pPr>
          </w:p>
        </w:tc>
        <w:tc>
          <w:tcPr>
            <w:tcW w:w="9270" w:type="dxa"/>
            <w:gridSpan w:val="2"/>
          </w:tcPr>
          <w:p w14:paraId="17C8E50B" w14:textId="77777777" w:rsidR="00A026BF" w:rsidRPr="008F0102" w:rsidRDefault="00A026BF" w:rsidP="007054F7">
            <w:pPr>
              <w:tabs>
                <w:tab w:val="left" w:pos="3480"/>
                <w:tab w:val="left" w:pos="7560"/>
              </w:tabs>
              <w:spacing w:before="120"/>
              <w:jc w:val="center"/>
            </w:pPr>
            <w:r w:rsidRPr="008F0102">
              <w:t xml:space="preserve">lists </w:t>
            </w:r>
            <w:r w:rsidRPr="008F0102">
              <w:rPr>
                <w:b/>
              </w:rPr>
              <w:t>MATERIALS</w:t>
            </w:r>
            <w:r w:rsidRPr="008F0102">
              <w:t xml:space="preserve"> needed</w:t>
            </w:r>
          </w:p>
        </w:tc>
        <w:tc>
          <w:tcPr>
            <w:tcW w:w="810" w:type="dxa"/>
          </w:tcPr>
          <w:p w14:paraId="1107A539" w14:textId="77777777" w:rsidR="00A026BF" w:rsidRPr="008F0102" w:rsidRDefault="00A026BF" w:rsidP="007054F7">
            <w:pPr>
              <w:tabs>
                <w:tab w:val="left" w:pos="3480"/>
                <w:tab w:val="left" w:pos="7560"/>
              </w:tabs>
              <w:spacing w:before="120"/>
            </w:pPr>
          </w:p>
        </w:tc>
      </w:tr>
      <w:tr w:rsidR="00A026BF" w:rsidRPr="008F0102" w14:paraId="78E1509F" w14:textId="77777777" w:rsidTr="007054F7">
        <w:trPr>
          <w:jc w:val="center"/>
        </w:trPr>
        <w:tc>
          <w:tcPr>
            <w:tcW w:w="828" w:type="dxa"/>
          </w:tcPr>
          <w:p w14:paraId="3B7445D8" w14:textId="77777777" w:rsidR="00A026BF" w:rsidRPr="008F0102" w:rsidRDefault="00A026BF" w:rsidP="007054F7">
            <w:pPr>
              <w:tabs>
                <w:tab w:val="left" w:pos="3480"/>
                <w:tab w:val="left" w:pos="7560"/>
              </w:tabs>
              <w:spacing w:before="120"/>
            </w:pPr>
          </w:p>
        </w:tc>
        <w:tc>
          <w:tcPr>
            <w:tcW w:w="9270" w:type="dxa"/>
            <w:gridSpan w:val="2"/>
          </w:tcPr>
          <w:p w14:paraId="76A85059" w14:textId="77777777" w:rsidR="00A026BF" w:rsidRPr="008F0102" w:rsidRDefault="00A026BF" w:rsidP="007054F7">
            <w:pPr>
              <w:tabs>
                <w:tab w:val="left" w:pos="3480"/>
                <w:tab w:val="left" w:pos="7560"/>
              </w:tabs>
              <w:spacing w:before="120"/>
              <w:jc w:val="center"/>
            </w:pPr>
            <w:r w:rsidRPr="008F0102">
              <w:t xml:space="preserve">plans to </w:t>
            </w:r>
            <w:r w:rsidRPr="008F0102">
              <w:rPr>
                <w:b/>
              </w:rPr>
              <w:t>REPEAT</w:t>
            </w:r>
            <w:r w:rsidRPr="008F0102">
              <w:t xml:space="preserve"> testing and tells reason</w:t>
            </w:r>
          </w:p>
        </w:tc>
        <w:tc>
          <w:tcPr>
            <w:tcW w:w="810" w:type="dxa"/>
          </w:tcPr>
          <w:p w14:paraId="321F6137" w14:textId="77777777" w:rsidR="00A026BF" w:rsidRPr="008F0102" w:rsidRDefault="00A026BF" w:rsidP="007054F7">
            <w:pPr>
              <w:tabs>
                <w:tab w:val="left" w:pos="3480"/>
                <w:tab w:val="left" w:pos="7560"/>
              </w:tabs>
              <w:spacing w:before="120"/>
            </w:pPr>
          </w:p>
        </w:tc>
      </w:tr>
      <w:tr w:rsidR="00A026BF" w:rsidRPr="008F0102" w14:paraId="50E57A8C" w14:textId="77777777" w:rsidTr="007054F7">
        <w:trPr>
          <w:jc w:val="center"/>
        </w:trPr>
        <w:tc>
          <w:tcPr>
            <w:tcW w:w="828" w:type="dxa"/>
          </w:tcPr>
          <w:p w14:paraId="76DED533" w14:textId="77777777" w:rsidR="00A026BF" w:rsidRPr="008F0102" w:rsidRDefault="00A026BF" w:rsidP="007054F7">
            <w:pPr>
              <w:tabs>
                <w:tab w:val="left" w:pos="3480"/>
                <w:tab w:val="left" w:pos="7560"/>
              </w:tabs>
              <w:spacing w:before="120"/>
            </w:pPr>
          </w:p>
        </w:tc>
        <w:tc>
          <w:tcPr>
            <w:tcW w:w="4635" w:type="dxa"/>
          </w:tcPr>
          <w:p w14:paraId="5DA605E1" w14:textId="77777777" w:rsidR="00A026BF" w:rsidRPr="008F0102" w:rsidRDefault="00A026BF" w:rsidP="007054F7">
            <w:pPr>
              <w:tabs>
                <w:tab w:val="left" w:pos="3480"/>
                <w:tab w:val="left" w:pos="7560"/>
              </w:tabs>
              <w:spacing w:before="120"/>
            </w:pPr>
            <w:r w:rsidRPr="008F0102">
              <w:rPr>
                <w:b/>
              </w:rPr>
              <w:t xml:space="preserve">DEFINES </w:t>
            </w:r>
            <w:r w:rsidRPr="008F0102">
              <w:t>the terms of the experiment: “attracted to” “likes” ”earthworms” ”light”</w:t>
            </w:r>
          </w:p>
        </w:tc>
        <w:tc>
          <w:tcPr>
            <w:tcW w:w="4635" w:type="dxa"/>
          </w:tcPr>
          <w:p w14:paraId="453C686C" w14:textId="77777777" w:rsidR="00A026BF" w:rsidRPr="008F0102" w:rsidRDefault="00A026BF" w:rsidP="007054F7">
            <w:pPr>
              <w:tabs>
                <w:tab w:val="left" w:pos="3480"/>
                <w:tab w:val="left" w:pos="7560"/>
              </w:tabs>
              <w:spacing w:before="120"/>
            </w:pPr>
            <w:r w:rsidRPr="008F0102">
              <w:rPr>
                <w:b/>
              </w:rPr>
              <w:t xml:space="preserve">DEFINES </w:t>
            </w:r>
            <w:r w:rsidRPr="008F0102">
              <w:t>the terms of the experiment: “attracted to” “likes” ”bees” ”Diet Cola”</w:t>
            </w:r>
          </w:p>
        </w:tc>
        <w:tc>
          <w:tcPr>
            <w:tcW w:w="810" w:type="dxa"/>
          </w:tcPr>
          <w:p w14:paraId="397ECF5A" w14:textId="77777777" w:rsidR="00A026BF" w:rsidRPr="008F0102" w:rsidRDefault="00A026BF" w:rsidP="007054F7">
            <w:pPr>
              <w:tabs>
                <w:tab w:val="left" w:pos="3480"/>
                <w:tab w:val="left" w:pos="7560"/>
              </w:tabs>
              <w:spacing w:before="120"/>
            </w:pPr>
          </w:p>
        </w:tc>
      </w:tr>
      <w:tr w:rsidR="00A026BF" w:rsidRPr="008F0102" w14:paraId="260774C0" w14:textId="77777777" w:rsidTr="007054F7">
        <w:trPr>
          <w:jc w:val="center"/>
        </w:trPr>
        <w:tc>
          <w:tcPr>
            <w:tcW w:w="828" w:type="dxa"/>
          </w:tcPr>
          <w:p w14:paraId="0E9B384F" w14:textId="77777777" w:rsidR="00A026BF" w:rsidRPr="008F0102" w:rsidRDefault="00A026BF" w:rsidP="007054F7">
            <w:pPr>
              <w:tabs>
                <w:tab w:val="left" w:pos="3480"/>
                <w:tab w:val="left" w:pos="7560"/>
              </w:tabs>
              <w:spacing w:before="120"/>
            </w:pPr>
          </w:p>
        </w:tc>
        <w:tc>
          <w:tcPr>
            <w:tcW w:w="9270" w:type="dxa"/>
            <w:gridSpan w:val="2"/>
          </w:tcPr>
          <w:p w14:paraId="73CBF44E" w14:textId="77777777" w:rsidR="00A026BF" w:rsidRPr="008F0102" w:rsidRDefault="00A026BF" w:rsidP="007054F7">
            <w:pPr>
              <w:tabs>
                <w:tab w:val="left" w:pos="3480"/>
                <w:tab w:val="left" w:pos="7560"/>
              </w:tabs>
              <w:spacing w:before="120"/>
              <w:jc w:val="center"/>
              <w:rPr>
                <w:b/>
              </w:rPr>
            </w:pPr>
            <w:r w:rsidRPr="008F0102">
              <w:t xml:space="preserve">plans to </w:t>
            </w:r>
            <w:r w:rsidRPr="008F0102">
              <w:rPr>
                <w:b/>
              </w:rPr>
              <w:t>OBSERVE</w:t>
            </w:r>
          </w:p>
        </w:tc>
        <w:tc>
          <w:tcPr>
            <w:tcW w:w="810" w:type="dxa"/>
          </w:tcPr>
          <w:p w14:paraId="72684AB8" w14:textId="77777777" w:rsidR="00A026BF" w:rsidRPr="008F0102" w:rsidRDefault="00A026BF" w:rsidP="007054F7">
            <w:pPr>
              <w:tabs>
                <w:tab w:val="left" w:pos="3480"/>
                <w:tab w:val="left" w:pos="7560"/>
              </w:tabs>
              <w:spacing w:before="120"/>
            </w:pPr>
          </w:p>
        </w:tc>
      </w:tr>
      <w:tr w:rsidR="00A026BF" w:rsidRPr="008F0102" w14:paraId="0B67ECDC" w14:textId="77777777" w:rsidTr="007054F7">
        <w:trPr>
          <w:jc w:val="center"/>
        </w:trPr>
        <w:tc>
          <w:tcPr>
            <w:tcW w:w="828" w:type="dxa"/>
          </w:tcPr>
          <w:p w14:paraId="07169FA1" w14:textId="77777777" w:rsidR="00A026BF" w:rsidRPr="008F0102" w:rsidRDefault="00A026BF" w:rsidP="007054F7">
            <w:pPr>
              <w:tabs>
                <w:tab w:val="left" w:pos="3480"/>
                <w:tab w:val="left" w:pos="7560"/>
              </w:tabs>
              <w:spacing w:before="120"/>
            </w:pPr>
          </w:p>
        </w:tc>
        <w:tc>
          <w:tcPr>
            <w:tcW w:w="4635" w:type="dxa"/>
          </w:tcPr>
          <w:p w14:paraId="09F6879B" w14:textId="77777777" w:rsidR="00A026BF" w:rsidRPr="008F0102" w:rsidRDefault="00A026BF" w:rsidP="007054F7">
            <w:pPr>
              <w:tabs>
                <w:tab w:val="left" w:pos="3480"/>
                <w:tab w:val="left" w:pos="7560"/>
              </w:tabs>
              <w:spacing w:before="120"/>
            </w:pPr>
            <w:r w:rsidRPr="008F0102">
              <w:t xml:space="preserve">plans to </w:t>
            </w:r>
            <w:r w:rsidRPr="008F0102">
              <w:rPr>
                <w:b/>
              </w:rPr>
              <w:t>MEASURE</w:t>
            </w:r>
            <w:r w:rsidRPr="008F0102">
              <w:t xml:space="preserve">: </w:t>
            </w:r>
            <w:r w:rsidRPr="008F0102">
              <w:rPr>
                <w:sz w:val="22"/>
                <w:szCs w:val="22"/>
              </w:rPr>
              <w:t>(examples: linear distance between worms, and/or light, number of worms, time involved, amount of light)</w:t>
            </w:r>
          </w:p>
        </w:tc>
        <w:tc>
          <w:tcPr>
            <w:tcW w:w="4635" w:type="dxa"/>
          </w:tcPr>
          <w:p w14:paraId="51BD0DEA" w14:textId="77777777" w:rsidR="00A026BF" w:rsidRPr="008F0102" w:rsidRDefault="00A026BF" w:rsidP="007054F7">
            <w:pPr>
              <w:tabs>
                <w:tab w:val="left" w:pos="3480"/>
                <w:tab w:val="left" w:pos="7560"/>
              </w:tabs>
              <w:spacing w:before="120"/>
            </w:pPr>
            <w:r w:rsidRPr="008F0102">
              <w:t xml:space="preserve">plans to </w:t>
            </w:r>
            <w:r w:rsidRPr="008F0102">
              <w:rPr>
                <w:b/>
              </w:rPr>
              <w:t>MEASURE</w:t>
            </w:r>
            <w:r w:rsidRPr="008F0102">
              <w:t xml:space="preserve">: </w:t>
            </w:r>
            <w:r w:rsidRPr="008F0102">
              <w:rPr>
                <w:sz w:val="22"/>
                <w:szCs w:val="22"/>
              </w:rPr>
              <w:t>(examples: linear distance between bees, and/or cola, number of bees, time involved, amount of diet cola or liquid)</w:t>
            </w:r>
          </w:p>
        </w:tc>
        <w:tc>
          <w:tcPr>
            <w:tcW w:w="810" w:type="dxa"/>
          </w:tcPr>
          <w:p w14:paraId="5CCBA438" w14:textId="77777777" w:rsidR="00A026BF" w:rsidRPr="008F0102" w:rsidRDefault="00A026BF" w:rsidP="007054F7">
            <w:pPr>
              <w:tabs>
                <w:tab w:val="left" w:pos="3480"/>
                <w:tab w:val="left" w:pos="7560"/>
              </w:tabs>
              <w:spacing w:before="120"/>
            </w:pPr>
          </w:p>
        </w:tc>
      </w:tr>
      <w:tr w:rsidR="00A026BF" w:rsidRPr="008F0102" w14:paraId="32B34F6F" w14:textId="77777777" w:rsidTr="007054F7">
        <w:trPr>
          <w:jc w:val="center"/>
        </w:trPr>
        <w:tc>
          <w:tcPr>
            <w:tcW w:w="828" w:type="dxa"/>
          </w:tcPr>
          <w:p w14:paraId="2CF678B5" w14:textId="77777777" w:rsidR="00A026BF" w:rsidRPr="008F0102" w:rsidRDefault="00A026BF" w:rsidP="007054F7">
            <w:pPr>
              <w:tabs>
                <w:tab w:val="left" w:pos="3480"/>
                <w:tab w:val="left" w:pos="7560"/>
              </w:tabs>
              <w:spacing w:before="120"/>
            </w:pPr>
          </w:p>
        </w:tc>
        <w:tc>
          <w:tcPr>
            <w:tcW w:w="9270" w:type="dxa"/>
            <w:gridSpan w:val="2"/>
          </w:tcPr>
          <w:p w14:paraId="068187DB" w14:textId="77777777" w:rsidR="00A026BF" w:rsidRPr="008F0102" w:rsidRDefault="00A026BF" w:rsidP="007054F7">
            <w:pPr>
              <w:tabs>
                <w:tab w:val="left" w:pos="3480"/>
                <w:tab w:val="left" w:pos="7560"/>
              </w:tabs>
              <w:spacing w:before="120"/>
              <w:jc w:val="center"/>
            </w:pPr>
            <w:r w:rsidRPr="008F0102">
              <w:t xml:space="preserve">plans </w:t>
            </w:r>
            <w:r w:rsidRPr="008F0102">
              <w:rPr>
                <w:b/>
              </w:rPr>
              <w:t>DATA COLLECTION</w:t>
            </w:r>
            <w:r w:rsidRPr="008F0102">
              <w:t>: table, chart, graph, note taking, labels</w:t>
            </w:r>
          </w:p>
        </w:tc>
        <w:tc>
          <w:tcPr>
            <w:tcW w:w="810" w:type="dxa"/>
          </w:tcPr>
          <w:p w14:paraId="324596B4" w14:textId="77777777" w:rsidR="00A026BF" w:rsidRPr="008F0102" w:rsidRDefault="00A026BF" w:rsidP="007054F7">
            <w:pPr>
              <w:tabs>
                <w:tab w:val="left" w:pos="3480"/>
                <w:tab w:val="left" w:pos="7560"/>
              </w:tabs>
              <w:spacing w:before="120"/>
            </w:pPr>
          </w:p>
        </w:tc>
      </w:tr>
      <w:tr w:rsidR="00A026BF" w:rsidRPr="008F0102" w14:paraId="58342C02" w14:textId="77777777" w:rsidTr="007054F7">
        <w:trPr>
          <w:jc w:val="center"/>
        </w:trPr>
        <w:tc>
          <w:tcPr>
            <w:tcW w:w="828" w:type="dxa"/>
          </w:tcPr>
          <w:p w14:paraId="23FB1936" w14:textId="77777777" w:rsidR="00A026BF" w:rsidRPr="008F0102" w:rsidRDefault="00A026BF" w:rsidP="007054F7">
            <w:pPr>
              <w:tabs>
                <w:tab w:val="left" w:pos="3480"/>
                <w:tab w:val="left" w:pos="7560"/>
              </w:tabs>
              <w:spacing w:before="120"/>
            </w:pPr>
          </w:p>
        </w:tc>
        <w:tc>
          <w:tcPr>
            <w:tcW w:w="9270" w:type="dxa"/>
            <w:gridSpan w:val="2"/>
          </w:tcPr>
          <w:p w14:paraId="7302F5D2" w14:textId="77777777" w:rsidR="00A026BF" w:rsidRPr="008F0102" w:rsidRDefault="00A026BF" w:rsidP="007054F7">
            <w:pPr>
              <w:tabs>
                <w:tab w:val="left" w:pos="3480"/>
                <w:tab w:val="left" w:pos="7560"/>
              </w:tabs>
              <w:spacing w:before="120"/>
              <w:jc w:val="center"/>
            </w:pPr>
            <w:r w:rsidRPr="008F0102">
              <w:t xml:space="preserve">states a plan for </w:t>
            </w:r>
            <w:r w:rsidRPr="008F0102">
              <w:rPr>
                <w:b/>
              </w:rPr>
              <w:t>INTERPRETING DATA</w:t>
            </w:r>
            <w:r w:rsidRPr="008F0102">
              <w:t>: comparing data, looking for patterns in data, in terms of definitions used, in terms of previously known information</w:t>
            </w:r>
          </w:p>
        </w:tc>
        <w:tc>
          <w:tcPr>
            <w:tcW w:w="810" w:type="dxa"/>
          </w:tcPr>
          <w:p w14:paraId="539D64E3" w14:textId="77777777" w:rsidR="00A026BF" w:rsidRPr="008F0102" w:rsidRDefault="00A026BF" w:rsidP="007054F7">
            <w:pPr>
              <w:tabs>
                <w:tab w:val="left" w:pos="3480"/>
                <w:tab w:val="left" w:pos="7560"/>
              </w:tabs>
              <w:spacing w:before="120"/>
            </w:pPr>
          </w:p>
        </w:tc>
      </w:tr>
      <w:tr w:rsidR="00A026BF" w:rsidRPr="008F0102" w14:paraId="1815DB14" w14:textId="77777777" w:rsidTr="007054F7">
        <w:trPr>
          <w:jc w:val="center"/>
        </w:trPr>
        <w:tc>
          <w:tcPr>
            <w:tcW w:w="828" w:type="dxa"/>
          </w:tcPr>
          <w:p w14:paraId="648936DF" w14:textId="77777777" w:rsidR="00A026BF" w:rsidRPr="008F0102" w:rsidRDefault="00A026BF" w:rsidP="007054F7">
            <w:pPr>
              <w:tabs>
                <w:tab w:val="left" w:pos="3480"/>
                <w:tab w:val="left" w:pos="7560"/>
              </w:tabs>
              <w:spacing w:before="120"/>
            </w:pPr>
          </w:p>
        </w:tc>
        <w:tc>
          <w:tcPr>
            <w:tcW w:w="4635" w:type="dxa"/>
          </w:tcPr>
          <w:p w14:paraId="7F0AE34C" w14:textId="77777777" w:rsidR="00A026BF" w:rsidRPr="008F0102" w:rsidRDefault="00A026BF" w:rsidP="007054F7">
            <w:pPr>
              <w:tabs>
                <w:tab w:val="left" w:pos="3480"/>
                <w:tab w:val="left" w:pos="7560"/>
              </w:tabs>
              <w:spacing w:before="120"/>
            </w:pPr>
            <w:r w:rsidRPr="008F0102">
              <w:t xml:space="preserve">states a plan for making </w:t>
            </w:r>
            <w:r w:rsidRPr="008F0102">
              <w:rPr>
                <w:b/>
              </w:rPr>
              <w:t>CONCLUSIONS BASED ON DATA:</w:t>
            </w:r>
            <w:r w:rsidRPr="008F0102">
              <w:t xml:space="preserve"> </w:t>
            </w:r>
            <w:r w:rsidRPr="008F0102">
              <w:rPr>
                <w:sz w:val="22"/>
                <w:szCs w:val="22"/>
              </w:rPr>
              <w:t>(examples: time to notice light; distances to light and shade are equal; time involved for two samples is equal; environmental conditions are the same)</w:t>
            </w:r>
          </w:p>
        </w:tc>
        <w:tc>
          <w:tcPr>
            <w:tcW w:w="4635" w:type="dxa"/>
          </w:tcPr>
          <w:p w14:paraId="5FBED617" w14:textId="77777777" w:rsidR="00A026BF" w:rsidRPr="008F0102" w:rsidRDefault="00A026BF" w:rsidP="007054F7">
            <w:pPr>
              <w:tabs>
                <w:tab w:val="left" w:pos="3480"/>
                <w:tab w:val="left" w:pos="7560"/>
              </w:tabs>
              <w:spacing w:before="120"/>
            </w:pPr>
            <w:r w:rsidRPr="008F0102">
              <w:t xml:space="preserve">states a plan for making </w:t>
            </w:r>
            <w:r w:rsidRPr="008F0102">
              <w:rPr>
                <w:b/>
              </w:rPr>
              <w:t>CONCLUSIONS BASED ON DATA:</w:t>
            </w:r>
            <w:r w:rsidRPr="008F0102">
              <w:t xml:space="preserve"> </w:t>
            </w:r>
            <w:r w:rsidRPr="008F0102">
              <w:rPr>
                <w:sz w:val="22"/>
                <w:szCs w:val="22"/>
              </w:rPr>
              <w:t>(examples: time to notice drinks; distances to soda are equal; time involved for two samples is equal; bees may not be hungry; environmental conditions are the same)</w:t>
            </w:r>
          </w:p>
        </w:tc>
        <w:tc>
          <w:tcPr>
            <w:tcW w:w="810" w:type="dxa"/>
          </w:tcPr>
          <w:p w14:paraId="37281762" w14:textId="77777777" w:rsidR="00A026BF" w:rsidRPr="008F0102" w:rsidRDefault="00A026BF" w:rsidP="007054F7">
            <w:pPr>
              <w:tabs>
                <w:tab w:val="left" w:pos="3480"/>
                <w:tab w:val="left" w:pos="7560"/>
              </w:tabs>
              <w:spacing w:before="120"/>
            </w:pPr>
          </w:p>
        </w:tc>
      </w:tr>
      <w:tr w:rsidR="00A026BF" w:rsidRPr="008F0102" w14:paraId="5942C250" w14:textId="77777777" w:rsidTr="007054F7">
        <w:trPr>
          <w:jc w:val="center"/>
        </w:trPr>
        <w:tc>
          <w:tcPr>
            <w:tcW w:w="828" w:type="dxa"/>
          </w:tcPr>
          <w:p w14:paraId="198244E4" w14:textId="77777777" w:rsidR="00A026BF" w:rsidRPr="008F0102" w:rsidRDefault="00A026BF" w:rsidP="007054F7">
            <w:pPr>
              <w:tabs>
                <w:tab w:val="left" w:pos="3480"/>
                <w:tab w:val="left" w:pos="7560"/>
              </w:tabs>
              <w:spacing w:before="120"/>
            </w:pPr>
          </w:p>
        </w:tc>
        <w:tc>
          <w:tcPr>
            <w:tcW w:w="4635" w:type="dxa"/>
          </w:tcPr>
          <w:p w14:paraId="3599A244" w14:textId="77777777" w:rsidR="00A026BF" w:rsidRPr="008F0102" w:rsidRDefault="00A026BF" w:rsidP="007054F7">
            <w:pPr>
              <w:tabs>
                <w:tab w:val="left" w:pos="3480"/>
                <w:tab w:val="left" w:pos="7560"/>
              </w:tabs>
              <w:spacing w:before="120"/>
            </w:pPr>
            <w:r w:rsidRPr="008F0102">
              <w:t xml:space="preserve">plans to </w:t>
            </w:r>
            <w:r w:rsidRPr="008F0102">
              <w:rPr>
                <w:b/>
              </w:rPr>
              <w:t>CONTROL VARIABLES</w:t>
            </w:r>
            <w:r w:rsidRPr="008F0102">
              <w:t xml:space="preserve"> or identifies </w:t>
            </w:r>
            <w:r w:rsidRPr="008F0102">
              <w:rPr>
                <w:b/>
              </w:rPr>
              <w:t>CONSTANT VARIABLES</w:t>
            </w:r>
            <w:r w:rsidRPr="008F0102">
              <w:t xml:space="preserve">: </w:t>
            </w:r>
            <w:r w:rsidRPr="008F0102">
              <w:rPr>
                <w:sz w:val="22"/>
                <w:szCs w:val="22"/>
              </w:rPr>
              <w:t>(examples: worms chose light or dark; distances set equally; time involved for two samples is equal; environmental conditions are the same; number of worms tested are equal)</w:t>
            </w:r>
          </w:p>
        </w:tc>
        <w:tc>
          <w:tcPr>
            <w:tcW w:w="4635" w:type="dxa"/>
          </w:tcPr>
          <w:p w14:paraId="61F2D076" w14:textId="77777777" w:rsidR="00A026BF" w:rsidRPr="008F0102" w:rsidRDefault="00A026BF" w:rsidP="007054F7">
            <w:pPr>
              <w:tabs>
                <w:tab w:val="left" w:pos="3480"/>
                <w:tab w:val="left" w:pos="7560"/>
              </w:tabs>
              <w:spacing w:before="120"/>
            </w:pPr>
            <w:r w:rsidRPr="008F0102">
              <w:t xml:space="preserve">plans to </w:t>
            </w:r>
            <w:r w:rsidRPr="008F0102">
              <w:rPr>
                <w:b/>
              </w:rPr>
              <w:t>CONTROL VARIABLES</w:t>
            </w:r>
            <w:r w:rsidRPr="008F0102">
              <w:t xml:space="preserve"> or identifies </w:t>
            </w:r>
            <w:r w:rsidRPr="008F0102">
              <w:rPr>
                <w:b/>
              </w:rPr>
              <w:t>CONSTANT VARIABLES</w:t>
            </w:r>
            <w:r w:rsidRPr="008F0102">
              <w:t xml:space="preserve">: </w:t>
            </w:r>
            <w:r w:rsidRPr="008F0102">
              <w:rPr>
                <w:sz w:val="22"/>
                <w:szCs w:val="22"/>
              </w:rPr>
              <w:t>(examples: bees not hungry; bees choose diet or regular soda; distances set equally; time involved for two samples is equal; environmental conditions are the same; equal number of bees tested; equal amount of soda)</w:t>
            </w:r>
          </w:p>
        </w:tc>
        <w:tc>
          <w:tcPr>
            <w:tcW w:w="810" w:type="dxa"/>
          </w:tcPr>
          <w:p w14:paraId="3B341CD4" w14:textId="77777777" w:rsidR="00A026BF" w:rsidRPr="008F0102" w:rsidRDefault="00A026BF" w:rsidP="007054F7">
            <w:pPr>
              <w:tabs>
                <w:tab w:val="left" w:pos="3480"/>
                <w:tab w:val="left" w:pos="7560"/>
              </w:tabs>
              <w:spacing w:before="120"/>
            </w:pPr>
          </w:p>
        </w:tc>
      </w:tr>
      <w:tr w:rsidR="00A026BF" w:rsidRPr="008F0102" w14:paraId="4400863A" w14:textId="77777777" w:rsidTr="007054F7">
        <w:trPr>
          <w:trHeight w:val="1584"/>
          <w:jc w:val="center"/>
        </w:trPr>
        <w:tc>
          <w:tcPr>
            <w:tcW w:w="828" w:type="dxa"/>
          </w:tcPr>
          <w:p w14:paraId="712553F9" w14:textId="77777777" w:rsidR="00A026BF" w:rsidRPr="008F0102" w:rsidRDefault="00A026BF" w:rsidP="007054F7">
            <w:pPr>
              <w:tabs>
                <w:tab w:val="left" w:pos="3480"/>
                <w:tab w:val="left" w:pos="7560"/>
              </w:tabs>
              <w:spacing w:before="120"/>
            </w:pPr>
          </w:p>
        </w:tc>
        <w:tc>
          <w:tcPr>
            <w:tcW w:w="4635" w:type="dxa"/>
          </w:tcPr>
          <w:p w14:paraId="40135A4A" w14:textId="77777777" w:rsidR="00A026BF" w:rsidRPr="008F0102" w:rsidRDefault="00A026BF" w:rsidP="007054F7">
            <w:pPr>
              <w:tabs>
                <w:tab w:val="left" w:pos="3480"/>
                <w:tab w:val="left" w:pos="7560"/>
              </w:tabs>
              <w:spacing w:before="120"/>
            </w:pPr>
            <w:r w:rsidRPr="008F0102">
              <w:t>Other items listed by student by not on the list</w:t>
            </w:r>
          </w:p>
        </w:tc>
        <w:tc>
          <w:tcPr>
            <w:tcW w:w="4635" w:type="dxa"/>
          </w:tcPr>
          <w:p w14:paraId="417B92D6" w14:textId="77777777" w:rsidR="00A026BF" w:rsidRPr="008F0102" w:rsidRDefault="00A026BF" w:rsidP="007054F7">
            <w:pPr>
              <w:tabs>
                <w:tab w:val="left" w:pos="3480"/>
                <w:tab w:val="left" w:pos="7560"/>
              </w:tabs>
              <w:spacing w:before="120"/>
            </w:pPr>
            <w:r w:rsidRPr="008F0102">
              <w:t>Other items listed by student by not on the list:</w:t>
            </w:r>
          </w:p>
          <w:p w14:paraId="3CBD004C" w14:textId="77777777" w:rsidR="00A026BF" w:rsidRPr="008F0102" w:rsidRDefault="00A026BF" w:rsidP="007054F7">
            <w:pPr>
              <w:tabs>
                <w:tab w:val="left" w:pos="3480"/>
                <w:tab w:val="left" w:pos="7560"/>
              </w:tabs>
              <w:spacing w:before="120"/>
              <w:rPr>
                <w:sz w:val="22"/>
                <w:szCs w:val="22"/>
              </w:rPr>
            </w:pPr>
          </w:p>
        </w:tc>
        <w:tc>
          <w:tcPr>
            <w:tcW w:w="810" w:type="dxa"/>
          </w:tcPr>
          <w:p w14:paraId="39C1344F" w14:textId="77777777" w:rsidR="00A026BF" w:rsidRPr="008F0102" w:rsidRDefault="00A026BF" w:rsidP="007054F7">
            <w:pPr>
              <w:tabs>
                <w:tab w:val="left" w:pos="3480"/>
                <w:tab w:val="left" w:pos="7560"/>
              </w:tabs>
              <w:spacing w:before="120"/>
            </w:pPr>
          </w:p>
        </w:tc>
      </w:tr>
    </w:tbl>
    <w:p w14:paraId="632A3C81" w14:textId="77777777" w:rsidR="00A026BF" w:rsidRPr="008F0102" w:rsidRDefault="00A026BF" w:rsidP="00A026BF">
      <w:pPr>
        <w:tabs>
          <w:tab w:val="left" w:pos="3480"/>
          <w:tab w:val="left" w:pos="7560"/>
        </w:tabs>
        <w:spacing w:before="120"/>
        <w:ind w:left="-360"/>
        <w:jc w:val="center"/>
        <w:rPr>
          <w:sz w:val="22"/>
        </w:rPr>
      </w:pPr>
      <w:r w:rsidRPr="008F0102">
        <w:rPr>
          <w:sz w:val="22"/>
        </w:rPr>
        <w:t>Preassessment Score _____________ Name of rater: ______________________ Date: ____________</w:t>
      </w:r>
    </w:p>
    <w:p w14:paraId="66600E1B" w14:textId="77777777" w:rsidR="00A026BF" w:rsidRPr="008F0102" w:rsidRDefault="00A026BF" w:rsidP="00A026BF">
      <w:pPr>
        <w:tabs>
          <w:tab w:val="left" w:pos="3480"/>
          <w:tab w:val="left" w:pos="7560"/>
        </w:tabs>
        <w:spacing w:before="120"/>
        <w:ind w:left="-360"/>
        <w:jc w:val="center"/>
        <w:rPr>
          <w:sz w:val="22"/>
          <w:u w:val="single"/>
        </w:rPr>
      </w:pPr>
      <w:r w:rsidRPr="008F0102">
        <w:rPr>
          <w:sz w:val="22"/>
        </w:rPr>
        <w:t>Postassessment Score ____________ Name of rater: ______________________ Date: ____________</w:t>
      </w:r>
    </w:p>
    <w:p w14:paraId="0E0A1B92" w14:textId="77777777" w:rsidR="00A026BF" w:rsidRPr="008F0102" w:rsidRDefault="00A026BF" w:rsidP="00A026BF">
      <w:pPr>
        <w:keepNext/>
        <w:widowControl w:val="0"/>
        <w:autoSpaceDE w:val="0"/>
        <w:autoSpaceDN w:val="0"/>
        <w:jc w:val="center"/>
        <w:outlineLvl w:val="0"/>
        <w:rPr>
          <w:b/>
          <w:bCs/>
          <w:caps/>
          <w:w w:val="109"/>
          <w:kern w:val="32"/>
        </w:rPr>
      </w:pPr>
      <w:r w:rsidRPr="008F0102">
        <w:rPr>
          <w:b/>
          <w:bCs/>
          <w:caps/>
          <w:w w:val="109"/>
          <w:kern w:val="32"/>
        </w:rPr>
        <w:lastRenderedPageBreak/>
        <w:t>Fowler Science Skills Assessment</w:t>
      </w:r>
    </w:p>
    <w:p w14:paraId="34D069E2" w14:textId="77777777" w:rsidR="00A026BF" w:rsidRPr="008F0102" w:rsidRDefault="00A026BF" w:rsidP="00A026BF">
      <w:pPr>
        <w:widowControl w:val="0"/>
        <w:autoSpaceDE w:val="0"/>
        <w:autoSpaceDN w:val="0"/>
        <w:spacing w:line="307" w:lineRule="auto"/>
        <w:jc w:val="center"/>
        <w:rPr>
          <w:b/>
          <w:bCs/>
        </w:rPr>
      </w:pPr>
      <w:r w:rsidRPr="008F0102">
        <w:rPr>
          <w:b/>
          <w:bCs/>
        </w:rPr>
        <w:t>Explanations for Scoring Sheet</w:t>
      </w:r>
    </w:p>
    <w:p w14:paraId="3A7AE5A2" w14:textId="77777777" w:rsidR="00A026BF" w:rsidRPr="008F0102" w:rsidRDefault="00A026BF" w:rsidP="00A026BF">
      <w:pPr>
        <w:widowControl w:val="0"/>
        <w:autoSpaceDE w:val="0"/>
        <w:autoSpaceDN w:val="0"/>
        <w:adjustRightInd w:val="0"/>
        <w:spacing w:before="216"/>
        <w:ind w:left="720" w:right="384"/>
        <w:rPr>
          <w:b/>
        </w:rPr>
      </w:pPr>
      <w:r w:rsidRPr="008F0102">
        <w:rPr>
          <w:b/>
        </w:rPr>
        <w:t>Plans for Safety:</w:t>
      </w:r>
    </w:p>
    <w:p w14:paraId="17C84C39" w14:textId="77777777" w:rsidR="00A026BF" w:rsidRPr="008F0102" w:rsidRDefault="00A026BF" w:rsidP="00A026BF">
      <w:pPr>
        <w:widowControl w:val="0"/>
        <w:autoSpaceDE w:val="0"/>
        <w:autoSpaceDN w:val="0"/>
        <w:ind w:left="720" w:right="384"/>
      </w:pPr>
      <w:r w:rsidRPr="008F0102">
        <w:t>Does the student indicate goggles need to be worn, read labels on chemicals?</w:t>
      </w:r>
    </w:p>
    <w:p w14:paraId="7A20EE69" w14:textId="77777777" w:rsidR="00A026BF" w:rsidRPr="008F0102" w:rsidRDefault="00A026BF" w:rsidP="00A026BF">
      <w:pPr>
        <w:widowControl w:val="0"/>
        <w:autoSpaceDE w:val="0"/>
        <w:autoSpaceDN w:val="0"/>
        <w:adjustRightInd w:val="0"/>
        <w:ind w:left="720" w:right="384"/>
      </w:pPr>
    </w:p>
    <w:p w14:paraId="5C672BD4" w14:textId="77777777" w:rsidR="00A026BF" w:rsidRPr="008F0102" w:rsidRDefault="00A026BF" w:rsidP="00A026BF">
      <w:pPr>
        <w:widowControl w:val="0"/>
        <w:autoSpaceDE w:val="0"/>
        <w:autoSpaceDN w:val="0"/>
        <w:adjustRightInd w:val="0"/>
        <w:ind w:left="720" w:right="384"/>
      </w:pPr>
      <w:r w:rsidRPr="008F0102">
        <w:rPr>
          <w:b/>
        </w:rPr>
        <w:t>States a Problem or Question:</w:t>
      </w:r>
    </w:p>
    <w:p w14:paraId="7D093D40" w14:textId="77777777" w:rsidR="00A026BF" w:rsidRPr="008F0102" w:rsidRDefault="00A026BF" w:rsidP="00A026BF">
      <w:pPr>
        <w:widowControl w:val="0"/>
        <w:autoSpaceDE w:val="0"/>
        <w:autoSpaceDN w:val="0"/>
        <w:ind w:left="720" w:right="384"/>
        <w:rPr>
          <w:i/>
          <w:iCs/>
        </w:rPr>
      </w:pPr>
      <w:r w:rsidRPr="008F0102">
        <w:t xml:space="preserve">Is there a clear statement indicating what the student is researching: What is the effect of x on y? </w:t>
      </w:r>
      <w:r w:rsidRPr="008F0102">
        <w:rPr>
          <w:i/>
          <w:iCs/>
        </w:rPr>
        <w:t>Do bees like diet cola?</w:t>
      </w:r>
    </w:p>
    <w:p w14:paraId="667FCD43" w14:textId="77777777" w:rsidR="00A026BF" w:rsidRPr="008F0102" w:rsidRDefault="00A026BF" w:rsidP="00A026BF">
      <w:pPr>
        <w:widowControl w:val="0"/>
        <w:autoSpaceDE w:val="0"/>
        <w:autoSpaceDN w:val="0"/>
        <w:adjustRightInd w:val="0"/>
        <w:ind w:left="720" w:right="384"/>
      </w:pPr>
    </w:p>
    <w:p w14:paraId="4FF27DB2" w14:textId="77777777" w:rsidR="00A026BF" w:rsidRPr="008F0102" w:rsidRDefault="00A026BF" w:rsidP="00A026BF">
      <w:pPr>
        <w:widowControl w:val="0"/>
        <w:autoSpaceDE w:val="0"/>
        <w:autoSpaceDN w:val="0"/>
        <w:adjustRightInd w:val="0"/>
        <w:ind w:left="720" w:right="384"/>
      </w:pPr>
      <w:r w:rsidRPr="008F0102">
        <w:rPr>
          <w:b/>
        </w:rPr>
        <w:t>Predicts outcomes of Hypothesis:</w:t>
      </w:r>
    </w:p>
    <w:p w14:paraId="24CD0742" w14:textId="77777777" w:rsidR="00A026BF" w:rsidRPr="008F0102" w:rsidRDefault="00A026BF" w:rsidP="00A026BF">
      <w:pPr>
        <w:widowControl w:val="0"/>
        <w:autoSpaceDE w:val="0"/>
        <w:autoSpaceDN w:val="0"/>
        <w:ind w:left="720" w:right="384"/>
        <w:rPr>
          <w:b/>
          <w:bCs/>
          <w:i/>
          <w:iCs/>
        </w:rPr>
      </w:pPr>
      <w:r w:rsidRPr="008F0102">
        <w:rPr>
          <w:bCs/>
        </w:rPr>
        <w:t>Does the student take a stand on how the experiment will turn out?</w:t>
      </w:r>
      <w:r w:rsidRPr="008F0102">
        <w:rPr>
          <w:b/>
          <w:bCs/>
        </w:rPr>
        <w:t xml:space="preserve"> </w:t>
      </w:r>
      <w:r w:rsidRPr="008F0102">
        <w:rPr>
          <w:bCs/>
          <w:i/>
          <w:iCs/>
        </w:rPr>
        <w:t>If I put out diet cola for one hour, then bees will be attracted to it because of the sugar it contains.</w:t>
      </w:r>
    </w:p>
    <w:p w14:paraId="689C3089" w14:textId="77777777" w:rsidR="00A026BF" w:rsidRPr="008F0102" w:rsidRDefault="00A026BF" w:rsidP="00A026BF">
      <w:pPr>
        <w:widowControl w:val="0"/>
        <w:autoSpaceDE w:val="0"/>
        <w:autoSpaceDN w:val="0"/>
        <w:adjustRightInd w:val="0"/>
        <w:ind w:left="720" w:right="384"/>
      </w:pPr>
    </w:p>
    <w:p w14:paraId="4AFEF580" w14:textId="77777777" w:rsidR="00A026BF" w:rsidRPr="008F0102" w:rsidRDefault="00A026BF" w:rsidP="00A026BF">
      <w:pPr>
        <w:widowControl w:val="0"/>
        <w:autoSpaceDE w:val="0"/>
        <w:autoSpaceDN w:val="0"/>
        <w:adjustRightInd w:val="0"/>
        <w:ind w:left="720" w:right="384"/>
      </w:pPr>
      <w:r w:rsidRPr="008F0102">
        <w:rPr>
          <w:b/>
        </w:rPr>
        <w:t>List more than 3 steps:</w:t>
      </w:r>
    </w:p>
    <w:p w14:paraId="321D0166" w14:textId="77777777" w:rsidR="00A026BF" w:rsidRPr="008F0102" w:rsidRDefault="00A026BF" w:rsidP="00A026BF">
      <w:pPr>
        <w:widowControl w:val="0"/>
        <w:autoSpaceDE w:val="0"/>
        <w:autoSpaceDN w:val="0"/>
        <w:ind w:left="720" w:right="384"/>
        <w:rPr>
          <w:bCs/>
        </w:rPr>
      </w:pPr>
      <w:r w:rsidRPr="008F0102">
        <w:rPr>
          <w:bCs/>
        </w:rPr>
        <w:t>Is there a plan for how to accomplish the experiment? Steps should make sense so that anyone could follow them.</w:t>
      </w:r>
    </w:p>
    <w:p w14:paraId="1DCB6DFD" w14:textId="77777777" w:rsidR="00A026BF" w:rsidRPr="008F0102" w:rsidRDefault="00A026BF" w:rsidP="00A026BF">
      <w:pPr>
        <w:widowControl w:val="0"/>
        <w:autoSpaceDE w:val="0"/>
        <w:autoSpaceDN w:val="0"/>
        <w:ind w:left="720" w:right="384"/>
        <w:rPr>
          <w:bCs/>
        </w:rPr>
      </w:pPr>
    </w:p>
    <w:p w14:paraId="204744C6" w14:textId="77777777" w:rsidR="00A026BF" w:rsidRPr="008F0102" w:rsidRDefault="00A026BF" w:rsidP="00A026BF">
      <w:pPr>
        <w:widowControl w:val="0"/>
        <w:autoSpaceDE w:val="0"/>
        <w:autoSpaceDN w:val="0"/>
        <w:ind w:left="720" w:right="384"/>
        <w:rPr>
          <w:b/>
        </w:rPr>
      </w:pPr>
      <w:r w:rsidRPr="008F0102">
        <w:rPr>
          <w:b/>
        </w:rPr>
        <w:t>Materials:</w:t>
      </w:r>
    </w:p>
    <w:p w14:paraId="69262CCE" w14:textId="77777777" w:rsidR="00A026BF" w:rsidRPr="008F0102" w:rsidRDefault="00A026BF" w:rsidP="00A026BF">
      <w:pPr>
        <w:widowControl w:val="0"/>
        <w:autoSpaceDE w:val="0"/>
        <w:autoSpaceDN w:val="0"/>
        <w:adjustRightInd w:val="0"/>
        <w:ind w:left="720" w:right="384"/>
      </w:pPr>
      <w:r w:rsidRPr="008F0102">
        <w:t>Does the student list materials needed?</w:t>
      </w:r>
    </w:p>
    <w:p w14:paraId="7891C29C" w14:textId="77777777" w:rsidR="00A026BF" w:rsidRPr="008F0102" w:rsidRDefault="00A026BF" w:rsidP="00A026BF">
      <w:pPr>
        <w:widowControl w:val="0"/>
        <w:autoSpaceDE w:val="0"/>
        <w:autoSpaceDN w:val="0"/>
        <w:adjustRightInd w:val="0"/>
        <w:ind w:left="720" w:right="384"/>
      </w:pPr>
    </w:p>
    <w:p w14:paraId="0AE3CA78" w14:textId="77777777" w:rsidR="00A026BF" w:rsidRPr="008F0102" w:rsidRDefault="00A026BF" w:rsidP="00A026BF">
      <w:pPr>
        <w:widowControl w:val="0"/>
        <w:autoSpaceDE w:val="0"/>
        <w:autoSpaceDN w:val="0"/>
        <w:adjustRightInd w:val="0"/>
        <w:ind w:left="720" w:right="384"/>
        <w:rPr>
          <w:b/>
        </w:rPr>
      </w:pPr>
      <w:r w:rsidRPr="008F0102">
        <w:rPr>
          <w:b/>
        </w:rPr>
        <w:t>Plans to Observe:</w:t>
      </w:r>
    </w:p>
    <w:p w14:paraId="5FDB115E" w14:textId="77777777" w:rsidR="00A026BF" w:rsidRPr="008F0102" w:rsidRDefault="00A026BF" w:rsidP="00A026BF">
      <w:pPr>
        <w:widowControl w:val="0"/>
        <w:autoSpaceDE w:val="0"/>
        <w:autoSpaceDN w:val="0"/>
        <w:ind w:left="720" w:right="384"/>
        <w:rPr>
          <w:bCs/>
        </w:rPr>
      </w:pPr>
      <w:r w:rsidRPr="008F0102">
        <w:rPr>
          <w:bCs/>
        </w:rPr>
        <w:t>Can you tell from the data table the student will be observing what occurs?</w:t>
      </w:r>
    </w:p>
    <w:p w14:paraId="723630B1" w14:textId="77777777" w:rsidR="00A026BF" w:rsidRPr="008F0102" w:rsidRDefault="00A026BF" w:rsidP="00A026BF">
      <w:pPr>
        <w:widowControl w:val="0"/>
        <w:autoSpaceDE w:val="0"/>
        <w:autoSpaceDN w:val="0"/>
        <w:ind w:left="720" w:right="384"/>
        <w:rPr>
          <w:bCs/>
        </w:rPr>
      </w:pPr>
    </w:p>
    <w:p w14:paraId="23F6E592" w14:textId="77777777" w:rsidR="00A026BF" w:rsidRPr="008F0102" w:rsidRDefault="00A026BF" w:rsidP="00A026BF">
      <w:pPr>
        <w:widowControl w:val="0"/>
        <w:autoSpaceDE w:val="0"/>
        <w:autoSpaceDN w:val="0"/>
        <w:ind w:left="720" w:right="384"/>
      </w:pPr>
      <w:r w:rsidRPr="008F0102">
        <w:rPr>
          <w:b/>
        </w:rPr>
        <w:t>Plans to measure:</w:t>
      </w:r>
    </w:p>
    <w:p w14:paraId="51D1E1D6" w14:textId="77777777" w:rsidR="00A026BF" w:rsidRPr="008F0102" w:rsidRDefault="00A026BF" w:rsidP="00A026BF">
      <w:pPr>
        <w:widowControl w:val="0"/>
        <w:autoSpaceDE w:val="0"/>
        <w:autoSpaceDN w:val="0"/>
        <w:ind w:left="720" w:right="384"/>
        <w:rPr>
          <w:bCs/>
        </w:rPr>
      </w:pPr>
      <w:r w:rsidRPr="008F0102">
        <w:rPr>
          <w:bCs/>
        </w:rPr>
        <w:t>Is it clear from the data table the student will be measuring something – usually stated in the dependent variable section of experimental design diagram?</w:t>
      </w:r>
    </w:p>
    <w:p w14:paraId="7BD1B9BD" w14:textId="77777777" w:rsidR="00A026BF" w:rsidRPr="008F0102" w:rsidRDefault="00A026BF" w:rsidP="00A026BF">
      <w:pPr>
        <w:widowControl w:val="0"/>
        <w:autoSpaceDE w:val="0"/>
        <w:autoSpaceDN w:val="0"/>
        <w:ind w:left="720" w:right="384"/>
        <w:jc w:val="both"/>
        <w:rPr>
          <w:bCs/>
        </w:rPr>
      </w:pPr>
    </w:p>
    <w:p w14:paraId="37CF7030" w14:textId="77777777" w:rsidR="00A026BF" w:rsidRPr="008F0102" w:rsidRDefault="00A026BF" w:rsidP="00A026BF">
      <w:pPr>
        <w:widowControl w:val="0"/>
        <w:autoSpaceDE w:val="0"/>
        <w:autoSpaceDN w:val="0"/>
        <w:ind w:left="720" w:right="384"/>
        <w:jc w:val="both"/>
      </w:pPr>
      <w:r w:rsidRPr="008F0102">
        <w:rPr>
          <w:b/>
        </w:rPr>
        <w:t>Plans data collection:</w:t>
      </w:r>
    </w:p>
    <w:p w14:paraId="2C0FA3E7" w14:textId="77777777" w:rsidR="00A026BF" w:rsidRPr="008F0102" w:rsidRDefault="00A026BF" w:rsidP="00A026BF">
      <w:pPr>
        <w:widowControl w:val="0"/>
        <w:autoSpaceDE w:val="0"/>
        <w:autoSpaceDN w:val="0"/>
        <w:spacing w:after="72"/>
        <w:ind w:left="720" w:right="384"/>
        <w:rPr>
          <w:bCs/>
        </w:rPr>
      </w:pPr>
      <w:r w:rsidRPr="008F0102">
        <w:rPr>
          <w:bCs/>
        </w:rPr>
        <w:t>Does the student have a data table or experimental design diagram present?</w:t>
      </w:r>
    </w:p>
    <w:p w14:paraId="6F0F8CD0" w14:textId="77777777" w:rsidR="00A026BF" w:rsidRPr="008F0102" w:rsidRDefault="00A026BF" w:rsidP="00A026BF">
      <w:pPr>
        <w:widowControl w:val="0"/>
        <w:autoSpaceDE w:val="0"/>
        <w:autoSpaceDN w:val="0"/>
        <w:spacing w:after="72"/>
        <w:ind w:left="720" w:right="384"/>
        <w:rPr>
          <w:b/>
          <w:bCs/>
        </w:rPr>
      </w:pPr>
    </w:p>
    <w:p w14:paraId="4299F4BC" w14:textId="77777777" w:rsidR="00A026BF" w:rsidRPr="008F0102" w:rsidRDefault="00A026BF" w:rsidP="00A026BF">
      <w:pPr>
        <w:widowControl w:val="0"/>
        <w:autoSpaceDE w:val="0"/>
        <w:autoSpaceDN w:val="0"/>
        <w:spacing w:line="271" w:lineRule="auto"/>
        <w:ind w:left="720" w:right="384"/>
        <w:rPr>
          <w:b/>
          <w:bCs/>
        </w:rPr>
      </w:pPr>
      <w:r w:rsidRPr="008F0102">
        <w:rPr>
          <w:b/>
          <w:bCs/>
        </w:rPr>
        <w:t>States plan for interpreting data:</w:t>
      </w:r>
    </w:p>
    <w:p w14:paraId="274E9CCD" w14:textId="77777777" w:rsidR="00A026BF" w:rsidRPr="008F0102" w:rsidRDefault="00A026BF" w:rsidP="00A026BF">
      <w:pPr>
        <w:widowControl w:val="0"/>
        <w:autoSpaceDE w:val="0"/>
        <w:autoSpaceDN w:val="0"/>
        <w:ind w:left="720" w:right="384"/>
      </w:pPr>
      <w:r w:rsidRPr="008F0102">
        <w:t>Does the student talk about comparing the experimental data with the control? Does the student compare data collected with that of researchers?</w:t>
      </w:r>
    </w:p>
    <w:p w14:paraId="0DE22969" w14:textId="77777777" w:rsidR="00A026BF" w:rsidRPr="008F0102" w:rsidRDefault="00A026BF" w:rsidP="00A026BF">
      <w:pPr>
        <w:widowControl w:val="0"/>
        <w:autoSpaceDE w:val="0"/>
        <w:autoSpaceDN w:val="0"/>
        <w:spacing w:before="324"/>
        <w:ind w:left="720" w:right="384"/>
        <w:rPr>
          <w:b/>
          <w:bCs/>
        </w:rPr>
      </w:pPr>
      <w:r w:rsidRPr="008F0102">
        <w:rPr>
          <w:b/>
          <w:bCs/>
        </w:rPr>
        <w:t>Plan for conclusions:</w:t>
      </w:r>
    </w:p>
    <w:p w14:paraId="385B58D1" w14:textId="77777777" w:rsidR="00A026BF" w:rsidRPr="008F0102" w:rsidRDefault="00A026BF" w:rsidP="00A026BF">
      <w:pPr>
        <w:widowControl w:val="0"/>
        <w:autoSpaceDE w:val="0"/>
        <w:autoSpaceDN w:val="0"/>
        <w:ind w:left="720" w:right="384"/>
      </w:pPr>
      <w:r w:rsidRPr="008F0102">
        <w:t>Does the student list a plan for how he/she will sum up the findings? How will the student explain the findings?</w:t>
      </w:r>
    </w:p>
    <w:p w14:paraId="236B2232" w14:textId="77777777" w:rsidR="00A026BF" w:rsidRPr="008F0102" w:rsidRDefault="00A026BF" w:rsidP="00A026BF">
      <w:pPr>
        <w:widowControl w:val="0"/>
        <w:autoSpaceDE w:val="0"/>
        <w:autoSpaceDN w:val="0"/>
        <w:spacing w:before="360"/>
        <w:ind w:left="720" w:right="384"/>
        <w:rPr>
          <w:b/>
          <w:bCs/>
        </w:rPr>
      </w:pPr>
      <w:r w:rsidRPr="008F0102">
        <w:rPr>
          <w:b/>
          <w:bCs/>
        </w:rPr>
        <w:t>Repeated testing:</w:t>
      </w:r>
    </w:p>
    <w:p w14:paraId="600B8A97" w14:textId="77777777" w:rsidR="00A026BF" w:rsidRPr="008F0102" w:rsidRDefault="00A026BF" w:rsidP="00A026BF">
      <w:pPr>
        <w:widowControl w:val="0"/>
        <w:autoSpaceDE w:val="0"/>
        <w:autoSpaceDN w:val="0"/>
        <w:spacing w:after="36" w:line="283" w:lineRule="auto"/>
        <w:ind w:left="720" w:right="384"/>
      </w:pPr>
      <w:r w:rsidRPr="008F0102">
        <w:t>Does the data chart show repeated trails?</w:t>
      </w:r>
    </w:p>
    <w:p w14:paraId="35D0A610" w14:textId="77777777" w:rsidR="00A026BF" w:rsidRPr="008F0102" w:rsidRDefault="00A026BF" w:rsidP="00A026BF">
      <w:pPr>
        <w:spacing w:after="200" w:line="276" w:lineRule="auto"/>
        <w:rPr>
          <w:rFonts w:eastAsiaTheme="minorHAnsi"/>
          <w:color w:val="0000FF"/>
          <w:u w:val="single"/>
        </w:rPr>
      </w:pPr>
      <w:r w:rsidRPr="008F0102">
        <w:rPr>
          <w:rFonts w:eastAsiaTheme="minorHAnsi"/>
          <w:color w:val="0000FF"/>
          <w:u w:val="single"/>
        </w:rPr>
        <w:br w:type="page"/>
      </w:r>
    </w:p>
    <w:p w14:paraId="74D3984C" w14:textId="77777777" w:rsidR="00FE1A51" w:rsidRDefault="00FE1A51" w:rsidP="001F0352">
      <w:pPr>
        <w:tabs>
          <w:tab w:val="center" w:pos="4680"/>
        </w:tabs>
        <w:suppressAutoHyphens/>
        <w:jc w:val="center"/>
        <w:sectPr w:rsidR="00FE1A51" w:rsidSect="00FE1A51">
          <w:pgSz w:w="12240" w:h="15840"/>
          <w:pgMar w:top="1440" w:right="1440" w:bottom="1440" w:left="1440" w:header="720" w:footer="720" w:gutter="0"/>
          <w:cols w:space="720"/>
        </w:sectPr>
      </w:pPr>
    </w:p>
    <w:bookmarkStart w:id="78" w:name="ProjectClarionPreassessmentad"/>
    <w:p w14:paraId="473080FE" w14:textId="129A06CB" w:rsidR="002B1D71" w:rsidRDefault="006E3F41" w:rsidP="001F0352">
      <w:pPr>
        <w:tabs>
          <w:tab w:val="center" w:pos="4680"/>
        </w:tabs>
        <w:suppressAutoHyphens/>
        <w:jc w:val="center"/>
        <w:rPr>
          <w:rStyle w:val="Hyperlink"/>
          <w:noProof/>
        </w:rPr>
      </w:pPr>
      <w:r>
        <w:lastRenderedPageBreak/>
        <w:fldChar w:fldCharType="begin"/>
      </w:r>
      <w:r>
        <w:instrText xml:space="preserve"> HYPERLINK \l "Projectclarionlink" </w:instrText>
      </w:r>
      <w:r>
        <w:fldChar w:fldCharType="separate"/>
      </w:r>
      <w:r w:rsidR="005C31C8" w:rsidRPr="00DB7AE5">
        <w:rPr>
          <w:rStyle w:val="Hyperlink"/>
          <w:noProof/>
        </w:rPr>
        <w:t>What’s the Matter? Preassessment</w:t>
      </w:r>
      <w:bookmarkEnd w:id="77"/>
      <w:r>
        <w:rPr>
          <w:rStyle w:val="Hyperlink"/>
          <w:noProof/>
        </w:rPr>
        <w:fldChar w:fldCharType="end"/>
      </w:r>
    </w:p>
    <w:bookmarkEnd w:id="78"/>
    <w:p w14:paraId="4854FA8B" w14:textId="63749DD3" w:rsidR="00A279C1" w:rsidRDefault="00A279C1" w:rsidP="001F0352">
      <w:pPr>
        <w:tabs>
          <w:tab w:val="center" w:pos="4680"/>
        </w:tabs>
        <w:suppressAutoHyphens/>
        <w:jc w:val="center"/>
        <w:rPr>
          <w:rStyle w:val="Hyperlink"/>
          <w:noProof/>
        </w:rPr>
      </w:pPr>
      <w:r>
        <w:rPr>
          <w:noProof/>
        </w:rPr>
        <mc:AlternateContent>
          <mc:Choice Requires="wps">
            <w:drawing>
              <wp:anchor distT="0" distB="0" distL="114300" distR="114300" simplePos="0" relativeHeight="251981311" behindDoc="0" locked="0" layoutInCell="1" allowOverlap="1" wp14:anchorId="75B3AEB3" wp14:editId="0BD78E9B">
                <wp:simplePos x="0" y="0"/>
                <wp:positionH relativeFrom="column">
                  <wp:posOffset>1557020</wp:posOffset>
                </wp:positionH>
                <wp:positionV relativeFrom="paragraph">
                  <wp:posOffset>7004050</wp:posOffset>
                </wp:positionV>
                <wp:extent cx="3076575" cy="419100"/>
                <wp:effectExtent l="0" t="0" r="9525" b="0"/>
                <wp:wrapNone/>
                <wp:docPr id="40" name="Text Box 40"/>
                <wp:cNvGraphicFramePr/>
                <a:graphic xmlns:a="http://schemas.openxmlformats.org/drawingml/2006/main">
                  <a:graphicData uri="http://schemas.microsoft.com/office/word/2010/wordprocessingShape">
                    <wps:wsp>
                      <wps:cNvSpPr txBox="1"/>
                      <wps:spPr>
                        <a:xfrm>
                          <a:off x="0" y="0"/>
                          <a:ext cx="3076575"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B6B633" w14:textId="3E34E4A5" w:rsidR="00ED4DBE" w:rsidRDefault="00ED4DBE">
                            <w:r>
                              <w:t>Prufrock Press,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3AEB3" id="Text Box 40" o:spid="_x0000_s1040" type="#_x0000_t202" style="position:absolute;left:0;text-align:left;margin-left:122.6pt;margin-top:551.5pt;width:242.25pt;height:33pt;z-index:251981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" fillcolor="white [3201]" stroked="f" strokeweight=".5pt">
                <v:textbox>
                  <w:txbxContent>
                    <w:p w14:paraId="44B6B633" w14:textId="3E34E4A5" w:rsidR="00ED4DBE" w:rsidRDefault="00ED4DBE">
                      <w:r>
                        <w:t>Prufrock Press, Inc.</w:t>
                      </w:r>
                    </w:p>
                  </w:txbxContent>
                </v:textbox>
              </v:shape>
            </w:pict>
          </mc:Fallback>
        </mc:AlternateContent>
      </w:r>
      <w:r>
        <w:rPr>
          <w:noProof/>
        </w:rPr>
        <w:drawing>
          <wp:anchor distT="0" distB="0" distL="114300" distR="114300" simplePos="0" relativeHeight="251787263" behindDoc="0" locked="0" layoutInCell="1" allowOverlap="1" wp14:anchorId="67040589" wp14:editId="3C65EF5A">
            <wp:simplePos x="0" y="0"/>
            <wp:positionH relativeFrom="margin">
              <wp:posOffset>125095</wp:posOffset>
            </wp:positionH>
            <wp:positionV relativeFrom="margin">
              <wp:posOffset>302260</wp:posOffset>
            </wp:positionV>
            <wp:extent cx="5839460" cy="7272020"/>
            <wp:effectExtent l="0" t="0" r="8890" b="5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39460" cy="7272020"/>
                    </a:xfrm>
                    <a:prstGeom prst="rect">
                      <a:avLst/>
                    </a:prstGeom>
                  </pic:spPr>
                </pic:pic>
              </a:graphicData>
            </a:graphic>
            <wp14:sizeRelH relativeFrom="margin">
              <wp14:pctWidth>0</wp14:pctWidth>
            </wp14:sizeRelH>
            <wp14:sizeRelV relativeFrom="margin">
              <wp14:pctHeight>0</wp14:pctHeight>
            </wp14:sizeRelV>
          </wp:anchor>
        </w:drawing>
      </w:r>
    </w:p>
    <w:p w14:paraId="6299933B" w14:textId="0CEEFA31" w:rsidR="00A279C1" w:rsidRDefault="00A279C1" w:rsidP="001F0352">
      <w:pPr>
        <w:tabs>
          <w:tab w:val="center" w:pos="4680"/>
        </w:tabs>
        <w:suppressAutoHyphens/>
        <w:jc w:val="center"/>
        <w:rPr>
          <w:rStyle w:val="Hyperlink"/>
          <w:noProof/>
        </w:rPr>
      </w:pPr>
    </w:p>
    <w:p w14:paraId="2BFEC64C" w14:textId="77777777" w:rsidR="00A279C1" w:rsidRDefault="00A279C1" w:rsidP="001F0352">
      <w:pPr>
        <w:tabs>
          <w:tab w:val="center" w:pos="4680"/>
        </w:tabs>
        <w:suppressAutoHyphens/>
        <w:jc w:val="center"/>
        <w:rPr>
          <w:noProof/>
        </w:rPr>
        <w:sectPr w:rsidR="00A279C1" w:rsidSect="00FE1A51">
          <w:pgSz w:w="12240" w:h="15840"/>
          <w:pgMar w:top="1440" w:right="1440" w:bottom="1440" w:left="1440" w:header="720" w:footer="720" w:gutter="0"/>
          <w:cols w:space="720"/>
        </w:sectPr>
      </w:pPr>
    </w:p>
    <w:bookmarkStart w:id="79" w:name="WheelofScientificInvestigation1"/>
    <w:bookmarkStart w:id="80" w:name="WheelofScientificInvestigationad"/>
    <w:p w14:paraId="1ACE0565" w14:textId="581AF91E" w:rsidR="002B1D71" w:rsidRPr="00FA75F0" w:rsidRDefault="00853F17" w:rsidP="00FA75F0">
      <w:pPr>
        <w:tabs>
          <w:tab w:val="center" w:pos="4680"/>
        </w:tabs>
        <w:suppressAutoHyphens/>
        <w:jc w:val="center"/>
        <w:rPr>
          <w:noProof/>
          <w:sz w:val="28"/>
          <w:szCs w:val="28"/>
        </w:rPr>
      </w:pPr>
      <w:r>
        <w:lastRenderedPageBreak/>
        <w:fldChar w:fldCharType="begin"/>
      </w:r>
      <w:r>
        <w:instrText xml:space="preserve"> HYPERLINK \l "Wheelofscientificinvestigationpc" </w:instrText>
      </w:r>
      <w:r>
        <w:fldChar w:fldCharType="separate"/>
      </w:r>
      <w:r w:rsidR="005C31C8" w:rsidRPr="00CD2B15">
        <w:rPr>
          <w:rStyle w:val="Hyperlink"/>
          <w:noProof/>
          <w:sz w:val="28"/>
          <w:szCs w:val="28"/>
        </w:rPr>
        <w:t>Wheel of Scientific Investigation</w:t>
      </w:r>
      <w:r>
        <w:rPr>
          <w:rStyle w:val="Hyperlink"/>
          <w:noProof/>
          <w:sz w:val="28"/>
          <w:szCs w:val="28"/>
        </w:rPr>
        <w:fldChar w:fldCharType="end"/>
      </w:r>
      <w:bookmarkEnd w:id="79"/>
      <w:bookmarkEnd w:id="80"/>
    </w:p>
    <w:p w14:paraId="1B5886EF" w14:textId="7D4672B6" w:rsidR="00FE1A51" w:rsidRPr="00FA75F0" w:rsidRDefault="00F73B7C" w:rsidP="00FA75F0">
      <w:pPr>
        <w:tabs>
          <w:tab w:val="center" w:pos="4680"/>
        </w:tabs>
        <w:suppressAutoHyphens/>
        <w:rPr>
          <w:bCs/>
          <w:sz w:val="36"/>
        </w:rPr>
        <w:sectPr w:rsidR="00FE1A51" w:rsidRPr="00FA75F0" w:rsidSect="00FE1A51">
          <w:pgSz w:w="12240" w:h="15840"/>
          <w:pgMar w:top="1440" w:right="1440" w:bottom="1440" w:left="1440" w:header="720" w:footer="720" w:gutter="0"/>
          <w:cols w:space="720"/>
        </w:sectPr>
      </w:pPr>
      <w:r>
        <w:rPr>
          <w:noProof/>
        </w:rPr>
        <w:drawing>
          <wp:anchor distT="0" distB="0" distL="114300" distR="114300" simplePos="0" relativeHeight="251794432" behindDoc="0" locked="0" layoutInCell="1" allowOverlap="1" wp14:anchorId="17A9CD0D" wp14:editId="440ACD34">
            <wp:simplePos x="0" y="0"/>
            <wp:positionH relativeFrom="margin">
              <wp:posOffset>-24130</wp:posOffset>
            </wp:positionH>
            <wp:positionV relativeFrom="margin">
              <wp:posOffset>427355</wp:posOffset>
            </wp:positionV>
            <wp:extent cx="6099810" cy="6566535"/>
            <wp:effectExtent l="0" t="0" r="0" b="5715"/>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3">
                      <a:extLst>
                        <a:ext uri="{28A0092B-C50C-407E-A947-70E740481C1C}">
                          <a14:useLocalDpi xmlns:a14="http://schemas.microsoft.com/office/drawing/2010/main" val="0"/>
                        </a:ext>
                      </a:extLst>
                    </a:blip>
                    <a:srcRect l="28225" t="6814" r="4115" b="12606"/>
                    <a:stretch/>
                  </pic:blipFill>
                  <pic:spPr bwMode="auto">
                    <a:xfrm>
                      <a:off x="0" y="0"/>
                      <a:ext cx="6099810" cy="6566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81" w:name="ProjectClarion2"/>
      <w:bookmarkStart w:id="82" w:name="ProjectClarionWhatsthematterlesson2ad"/>
    </w:p>
    <w:bookmarkStart w:id="83" w:name="processlogaddendum"/>
    <w:p w14:paraId="676F4AB1" w14:textId="293EA3F6" w:rsidR="00FE1A51" w:rsidRDefault="00D41589" w:rsidP="00FA75F0">
      <w:pPr>
        <w:spacing w:after="200" w:line="276" w:lineRule="auto"/>
        <w:jc w:val="center"/>
        <w:sectPr w:rsidR="00FE1A51" w:rsidSect="00FE1A51">
          <w:pgSz w:w="12240" w:h="15840"/>
          <w:pgMar w:top="1440" w:right="1440" w:bottom="1440" w:left="1440" w:header="720" w:footer="720" w:gutter="0"/>
          <w:cols w:space="720"/>
        </w:sectPr>
      </w:pPr>
      <w:r>
        <w:lastRenderedPageBreak/>
        <w:fldChar w:fldCharType="begin"/>
      </w:r>
      <w:r>
        <w:instrText xml:space="preserve"> HYPERLINK \l "ProcessLogpc" </w:instrText>
      </w:r>
      <w:r>
        <w:fldChar w:fldCharType="separate"/>
      </w:r>
      <w:r w:rsidR="00F97068" w:rsidRPr="00842411">
        <w:rPr>
          <w:rStyle w:val="Hyperlink"/>
          <w:bCs/>
          <w:sz w:val="32"/>
          <w:szCs w:val="32"/>
        </w:rPr>
        <w:t>Process Log</w:t>
      </w:r>
      <w:r>
        <w:rPr>
          <w:rStyle w:val="Hyperlink"/>
          <w:bCs/>
          <w:sz w:val="32"/>
          <w:szCs w:val="32"/>
        </w:rPr>
        <w:fldChar w:fldCharType="end"/>
      </w:r>
      <w:bookmarkEnd w:id="83"/>
      <w:r w:rsidR="00F97068">
        <w:rPr>
          <w:noProof/>
        </w:rPr>
        <w:drawing>
          <wp:anchor distT="0" distB="0" distL="114300" distR="114300" simplePos="0" relativeHeight="252311552" behindDoc="0" locked="0" layoutInCell="1" allowOverlap="1" wp14:anchorId="7043AB38" wp14:editId="7654E73F">
            <wp:simplePos x="0" y="0"/>
            <wp:positionH relativeFrom="margin">
              <wp:posOffset>67310</wp:posOffset>
            </wp:positionH>
            <wp:positionV relativeFrom="margin">
              <wp:posOffset>588010</wp:posOffset>
            </wp:positionV>
            <wp:extent cx="5943600" cy="7418070"/>
            <wp:effectExtent l="0" t="0" r="0" b="0"/>
            <wp:wrapSquare wrapText="bothSides"/>
            <wp:docPr id="6" name="Picture 6">
              <a:hlinkClick xmlns:a="http://schemas.openxmlformats.org/drawingml/2006/main" r:id="rId24"/>
            </wp:docPr>
            <wp:cNvGraphicFramePr/>
            <a:graphic xmlns:a="http://schemas.openxmlformats.org/drawingml/2006/main">
              <a:graphicData uri="http://schemas.openxmlformats.org/drawingml/2006/picture">
                <pic:pic xmlns:pic="http://schemas.openxmlformats.org/drawingml/2006/picture">
                  <pic:nvPicPr>
                    <pic:cNvPr id="57" name="Picture 57">
                      <a:hlinkClick r:id="rId24"/>
                    </pic:cNvPr>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741807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Start w:id="84" w:name="ProjectClarionaddendum"/>
    <w:p w14:paraId="4C4E030B" w14:textId="360F4669" w:rsidR="00D13C90" w:rsidRDefault="00D41589" w:rsidP="005C31C8">
      <w:pPr>
        <w:tabs>
          <w:tab w:val="center" w:pos="4680"/>
        </w:tabs>
        <w:suppressAutoHyphens/>
        <w:jc w:val="center"/>
        <w:rPr>
          <w:rStyle w:val="Hyperlink"/>
          <w:bCs/>
          <w:sz w:val="32"/>
          <w:szCs w:val="32"/>
        </w:rPr>
      </w:pPr>
      <w:r>
        <w:lastRenderedPageBreak/>
        <w:fldChar w:fldCharType="begin"/>
      </w:r>
      <w:r>
        <w:instrText xml:space="preserve"> HYPERLINK \l "ProjectClarionWhatsthematterlesson2pc" </w:instrText>
      </w:r>
      <w:r>
        <w:fldChar w:fldCharType="separate"/>
      </w:r>
      <w:r w:rsidR="005C31C8" w:rsidRPr="0033677F">
        <w:rPr>
          <w:rStyle w:val="Hyperlink"/>
          <w:bCs/>
          <w:sz w:val="32"/>
          <w:szCs w:val="32"/>
        </w:rPr>
        <w:t>What’s the Matter? Lesson 2</w:t>
      </w:r>
      <w:bookmarkEnd w:id="81"/>
      <w:r>
        <w:rPr>
          <w:rStyle w:val="Hyperlink"/>
          <w:bCs/>
          <w:sz w:val="32"/>
          <w:szCs w:val="32"/>
        </w:rPr>
        <w:fldChar w:fldCharType="end"/>
      </w:r>
    </w:p>
    <w:bookmarkEnd w:id="84"/>
    <w:p w14:paraId="670E4F7F" w14:textId="3931E92B" w:rsidR="005C050D" w:rsidRDefault="005C050D" w:rsidP="005C31C8">
      <w:pPr>
        <w:tabs>
          <w:tab w:val="center" w:pos="4680"/>
        </w:tabs>
        <w:suppressAutoHyphens/>
        <w:jc w:val="center"/>
        <w:rPr>
          <w:rStyle w:val="Hyperlink"/>
          <w:bCs/>
          <w:sz w:val="32"/>
          <w:szCs w:val="32"/>
        </w:rPr>
      </w:pPr>
      <w:r w:rsidRPr="0033677F">
        <w:rPr>
          <w:noProof/>
          <w:sz w:val="32"/>
          <w:szCs w:val="32"/>
        </w:rPr>
        <w:drawing>
          <wp:anchor distT="0" distB="0" distL="114300" distR="114300" simplePos="0" relativeHeight="252328960" behindDoc="0" locked="0" layoutInCell="1" allowOverlap="1" wp14:anchorId="7EFBE1FD" wp14:editId="6F6D50E4">
            <wp:simplePos x="0" y="0"/>
            <wp:positionH relativeFrom="margin">
              <wp:posOffset>425450</wp:posOffset>
            </wp:positionH>
            <wp:positionV relativeFrom="margin">
              <wp:posOffset>252095</wp:posOffset>
            </wp:positionV>
            <wp:extent cx="5864225" cy="7790180"/>
            <wp:effectExtent l="0" t="0" r="3175" b="127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64225" cy="7790180"/>
                    </a:xfrm>
                    <a:prstGeom prst="rect">
                      <a:avLst/>
                    </a:prstGeom>
                  </pic:spPr>
                </pic:pic>
              </a:graphicData>
            </a:graphic>
            <wp14:sizeRelH relativeFrom="margin">
              <wp14:pctWidth>0</wp14:pctWidth>
            </wp14:sizeRelH>
            <wp14:sizeRelV relativeFrom="margin">
              <wp14:pctHeight>0</wp14:pctHeight>
            </wp14:sizeRelV>
          </wp:anchor>
        </w:drawing>
      </w:r>
    </w:p>
    <w:p w14:paraId="43271F58" w14:textId="36781E5F" w:rsidR="005C050D" w:rsidRDefault="005C050D" w:rsidP="005C31C8">
      <w:pPr>
        <w:tabs>
          <w:tab w:val="center" w:pos="4680"/>
        </w:tabs>
        <w:suppressAutoHyphens/>
        <w:jc w:val="center"/>
        <w:rPr>
          <w:rStyle w:val="Hyperlink"/>
          <w:bCs/>
          <w:sz w:val="32"/>
          <w:szCs w:val="32"/>
        </w:rPr>
      </w:pPr>
    </w:p>
    <w:p w14:paraId="4EEA5B58" w14:textId="77777777" w:rsidR="005C050D" w:rsidRDefault="005C050D" w:rsidP="005C31C8">
      <w:pPr>
        <w:tabs>
          <w:tab w:val="center" w:pos="4680"/>
        </w:tabs>
        <w:suppressAutoHyphens/>
        <w:jc w:val="center"/>
        <w:rPr>
          <w:rStyle w:val="Hyperlink"/>
          <w:bCs/>
          <w:sz w:val="32"/>
          <w:szCs w:val="32"/>
        </w:rPr>
      </w:pPr>
    </w:p>
    <w:p w14:paraId="0FBF19C9" w14:textId="46A8AB89" w:rsidR="005C050D" w:rsidRDefault="005C050D" w:rsidP="005C31C8">
      <w:pPr>
        <w:tabs>
          <w:tab w:val="center" w:pos="4680"/>
        </w:tabs>
        <w:suppressAutoHyphens/>
        <w:jc w:val="center"/>
        <w:rPr>
          <w:rStyle w:val="Hyperlink"/>
          <w:bCs/>
          <w:sz w:val="32"/>
          <w:szCs w:val="32"/>
        </w:rPr>
      </w:pPr>
    </w:p>
    <w:p w14:paraId="314CED31" w14:textId="77777777" w:rsidR="005C050D" w:rsidRDefault="005C050D" w:rsidP="005C31C8">
      <w:pPr>
        <w:tabs>
          <w:tab w:val="center" w:pos="4680"/>
        </w:tabs>
        <w:suppressAutoHyphens/>
        <w:jc w:val="center"/>
        <w:rPr>
          <w:rStyle w:val="Hyperlink"/>
          <w:bCs/>
          <w:sz w:val="32"/>
          <w:szCs w:val="32"/>
        </w:rPr>
      </w:pPr>
    </w:p>
    <w:p w14:paraId="6F343AFA" w14:textId="77777777" w:rsidR="005C050D" w:rsidRDefault="005C050D" w:rsidP="005C31C8">
      <w:pPr>
        <w:tabs>
          <w:tab w:val="center" w:pos="4680"/>
        </w:tabs>
        <w:suppressAutoHyphens/>
        <w:jc w:val="center"/>
        <w:rPr>
          <w:rStyle w:val="Hyperlink"/>
          <w:bCs/>
          <w:sz w:val="32"/>
          <w:szCs w:val="32"/>
        </w:rPr>
      </w:pPr>
    </w:p>
    <w:p w14:paraId="41C78247" w14:textId="77777777" w:rsidR="005C050D" w:rsidRDefault="005C050D" w:rsidP="005C31C8">
      <w:pPr>
        <w:tabs>
          <w:tab w:val="center" w:pos="4680"/>
        </w:tabs>
        <w:suppressAutoHyphens/>
        <w:jc w:val="center"/>
        <w:rPr>
          <w:rStyle w:val="Hyperlink"/>
          <w:bCs/>
          <w:sz w:val="32"/>
          <w:szCs w:val="32"/>
        </w:rPr>
      </w:pPr>
    </w:p>
    <w:p w14:paraId="1DDDC891" w14:textId="77777777" w:rsidR="005C050D" w:rsidRDefault="005C050D" w:rsidP="005C31C8">
      <w:pPr>
        <w:tabs>
          <w:tab w:val="center" w:pos="4680"/>
        </w:tabs>
        <w:suppressAutoHyphens/>
        <w:jc w:val="center"/>
        <w:rPr>
          <w:rStyle w:val="Hyperlink"/>
          <w:bCs/>
          <w:sz w:val="32"/>
          <w:szCs w:val="32"/>
        </w:rPr>
      </w:pPr>
    </w:p>
    <w:p w14:paraId="6064364B" w14:textId="77777777" w:rsidR="005C050D" w:rsidRDefault="005C050D" w:rsidP="005C31C8">
      <w:pPr>
        <w:tabs>
          <w:tab w:val="center" w:pos="4680"/>
        </w:tabs>
        <w:suppressAutoHyphens/>
        <w:jc w:val="center"/>
        <w:rPr>
          <w:rStyle w:val="Hyperlink"/>
          <w:bCs/>
          <w:sz w:val="32"/>
          <w:szCs w:val="32"/>
        </w:rPr>
      </w:pPr>
    </w:p>
    <w:p w14:paraId="7F83D05B" w14:textId="77777777" w:rsidR="005C050D" w:rsidRDefault="005C050D" w:rsidP="005C31C8">
      <w:pPr>
        <w:tabs>
          <w:tab w:val="center" w:pos="4680"/>
        </w:tabs>
        <w:suppressAutoHyphens/>
        <w:jc w:val="center"/>
        <w:rPr>
          <w:rStyle w:val="Hyperlink"/>
          <w:bCs/>
          <w:sz w:val="32"/>
          <w:szCs w:val="32"/>
        </w:rPr>
      </w:pPr>
    </w:p>
    <w:p w14:paraId="7EDD2F96" w14:textId="77777777" w:rsidR="005C050D" w:rsidRDefault="005C050D" w:rsidP="005C31C8">
      <w:pPr>
        <w:tabs>
          <w:tab w:val="center" w:pos="4680"/>
        </w:tabs>
        <w:suppressAutoHyphens/>
        <w:jc w:val="center"/>
        <w:rPr>
          <w:rStyle w:val="Hyperlink"/>
          <w:bCs/>
          <w:sz w:val="32"/>
          <w:szCs w:val="32"/>
        </w:rPr>
      </w:pPr>
    </w:p>
    <w:p w14:paraId="06778981" w14:textId="77777777" w:rsidR="005C050D" w:rsidRDefault="005C050D" w:rsidP="005C31C8">
      <w:pPr>
        <w:tabs>
          <w:tab w:val="center" w:pos="4680"/>
        </w:tabs>
        <w:suppressAutoHyphens/>
        <w:jc w:val="center"/>
        <w:rPr>
          <w:rStyle w:val="Hyperlink"/>
          <w:bCs/>
          <w:sz w:val="32"/>
          <w:szCs w:val="32"/>
        </w:rPr>
      </w:pPr>
    </w:p>
    <w:p w14:paraId="514ECE8E" w14:textId="77777777" w:rsidR="005C050D" w:rsidRDefault="005C050D" w:rsidP="005C31C8">
      <w:pPr>
        <w:tabs>
          <w:tab w:val="center" w:pos="4680"/>
        </w:tabs>
        <w:suppressAutoHyphens/>
        <w:jc w:val="center"/>
        <w:rPr>
          <w:rStyle w:val="Hyperlink"/>
          <w:bCs/>
          <w:sz w:val="32"/>
          <w:szCs w:val="32"/>
        </w:rPr>
      </w:pPr>
    </w:p>
    <w:p w14:paraId="57570F67" w14:textId="77777777" w:rsidR="005C050D" w:rsidRDefault="005C050D" w:rsidP="005C31C8">
      <w:pPr>
        <w:tabs>
          <w:tab w:val="center" w:pos="4680"/>
        </w:tabs>
        <w:suppressAutoHyphens/>
        <w:jc w:val="center"/>
        <w:rPr>
          <w:rStyle w:val="Hyperlink"/>
          <w:bCs/>
          <w:sz w:val="32"/>
          <w:szCs w:val="32"/>
        </w:rPr>
      </w:pPr>
    </w:p>
    <w:p w14:paraId="41F6B8E3" w14:textId="77777777" w:rsidR="005C050D" w:rsidRDefault="005C050D" w:rsidP="005C31C8">
      <w:pPr>
        <w:tabs>
          <w:tab w:val="center" w:pos="4680"/>
        </w:tabs>
        <w:suppressAutoHyphens/>
        <w:jc w:val="center"/>
        <w:rPr>
          <w:rStyle w:val="Hyperlink"/>
          <w:bCs/>
          <w:sz w:val="32"/>
          <w:szCs w:val="32"/>
        </w:rPr>
      </w:pPr>
    </w:p>
    <w:p w14:paraId="311FA778" w14:textId="77777777" w:rsidR="005C050D" w:rsidRDefault="005C050D" w:rsidP="005C31C8">
      <w:pPr>
        <w:tabs>
          <w:tab w:val="center" w:pos="4680"/>
        </w:tabs>
        <w:suppressAutoHyphens/>
        <w:jc w:val="center"/>
        <w:rPr>
          <w:rStyle w:val="Hyperlink"/>
          <w:bCs/>
          <w:sz w:val="32"/>
          <w:szCs w:val="32"/>
        </w:rPr>
      </w:pPr>
    </w:p>
    <w:p w14:paraId="2668799E" w14:textId="77777777" w:rsidR="005C050D" w:rsidRDefault="005C050D" w:rsidP="005C31C8">
      <w:pPr>
        <w:tabs>
          <w:tab w:val="center" w:pos="4680"/>
        </w:tabs>
        <w:suppressAutoHyphens/>
        <w:jc w:val="center"/>
        <w:rPr>
          <w:rStyle w:val="Hyperlink"/>
          <w:bCs/>
          <w:sz w:val="32"/>
          <w:szCs w:val="32"/>
        </w:rPr>
      </w:pPr>
    </w:p>
    <w:p w14:paraId="110E5FC5" w14:textId="77777777" w:rsidR="005C050D" w:rsidRDefault="005C050D" w:rsidP="005C31C8">
      <w:pPr>
        <w:tabs>
          <w:tab w:val="center" w:pos="4680"/>
        </w:tabs>
        <w:suppressAutoHyphens/>
        <w:jc w:val="center"/>
        <w:rPr>
          <w:rStyle w:val="Hyperlink"/>
          <w:bCs/>
          <w:sz w:val="32"/>
          <w:szCs w:val="32"/>
        </w:rPr>
      </w:pPr>
    </w:p>
    <w:p w14:paraId="6F7CB2F9" w14:textId="77777777" w:rsidR="005C050D" w:rsidRDefault="005C050D" w:rsidP="005C31C8">
      <w:pPr>
        <w:tabs>
          <w:tab w:val="center" w:pos="4680"/>
        </w:tabs>
        <w:suppressAutoHyphens/>
        <w:jc w:val="center"/>
        <w:rPr>
          <w:rStyle w:val="Hyperlink"/>
          <w:bCs/>
          <w:sz w:val="32"/>
          <w:szCs w:val="32"/>
        </w:rPr>
      </w:pPr>
    </w:p>
    <w:p w14:paraId="1DEAF352" w14:textId="77777777" w:rsidR="005C050D" w:rsidRDefault="005C050D" w:rsidP="005C31C8">
      <w:pPr>
        <w:tabs>
          <w:tab w:val="center" w:pos="4680"/>
        </w:tabs>
        <w:suppressAutoHyphens/>
        <w:jc w:val="center"/>
        <w:rPr>
          <w:rStyle w:val="Hyperlink"/>
          <w:bCs/>
          <w:sz w:val="32"/>
          <w:szCs w:val="32"/>
        </w:rPr>
      </w:pPr>
    </w:p>
    <w:p w14:paraId="598543D0" w14:textId="77777777" w:rsidR="005C050D" w:rsidRDefault="005C050D" w:rsidP="005C31C8">
      <w:pPr>
        <w:tabs>
          <w:tab w:val="center" w:pos="4680"/>
        </w:tabs>
        <w:suppressAutoHyphens/>
        <w:jc w:val="center"/>
        <w:rPr>
          <w:rStyle w:val="Hyperlink"/>
          <w:bCs/>
          <w:sz w:val="32"/>
          <w:szCs w:val="32"/>
        </w:rPr>
      </w:pPr>
    </w:p>
    <w:p w14:paraId="68877726" w14:textId="77777777" w:rsidR="005C050D" w:rsidRDefault="005C050D" w:rsidP="005C31C8">
      <w:pPr>
        <w:tabs>
          <w:tab w:val="center" w:pos="4680"/>
        </w:tabs>
        <w:suppressAutoHyphens/>
        <w:jc w:val="center"/>
        <w:rPr>
          <w:rStyle w:val="Hyperlink"/>
          <w:bCs/>
          <w:sz w:val="32"/>
          <w:szCs w:val="32"/>
        </w:rPr>
      </w:pPr>
    </w:p>
    <w:p w14:paraId="2FF2DEEC" w14:textId="77777777" w:rsidR="005C050D" w:rsidRDefault="005C050D" w:rsidP="005C31C8">
      <w:pPr>
        <w:tabs>
          <w:tab w:val="center" w:pos="4680"/>
        </w:tabs>
        <w:suppressAutoHyphens/>
        <w:jc w:val="center"/>
        <w:rPr>
          <w:rStyle w:val="Hyperlink"/>
          <w:bCs/>
          <w:sz w:val="32"/>
          <w:szCs w:val="32"/>
        </w:rPr>
      </w:pPr>
    </w:p>
    <w:p w14:paraId="135ECFB7" w14:textId="77777777" w:rsidR="005C050D" w:rsidRDefault="005C050D" w:rsidP="005C31C8">
      <w:pPr>
        <w:tabs>
          <w:tab w:val="center" w:pos="4680"/>
        </w:tabs>
        <w:suppressAutoHyphens/>
        <w:jc w:val="center"/>
        <w:rPr>
          <w:rStyle w:val="Hyperlink"/>
          <w:bCs/>
          <w:sz w:val="32"/>
          <w:szCs w:val="32"/>
        </w:rPr>
      </w:pPr>
    </w:p>
    <w:p w14:paraId="37535A00" w14:textId="77777777" w:rsidR="005C050D" w:rsidRDefault="005C050D" w:rsidP="005C31C8">
      <w:pPr>
        <w:tabs>
          <w:tab w:val="center" w:pos="4680"/>
        </w:tabs>
        <w:suppressAutoHyphens/>
        <w:jc w:val="center"/>
        <w:rPr>
          <w:rStyle w:val="Hyperlink"/>
          <w:bCs/>
          <w:sz w:val="32"/>
          <w:szCs w:val="32"/>
        </w:rPr>
      </w:pPr>
    </w:p>
    <w:p w14:paraId="13B08686" w14:textId="77777777" w:rsidR="005C050D" w:rsidRDefault="005C050D" w:rsidP="005C31C8">
      <w:pPr>
        <w:tabs>
          <w:tab w:val="center" w:pos="4680"/>
        </w:tabs>
        <w:suppressAutoHyphens/>
        <w:jc w:val="center"/>
        <w:rPr>
          <w:rStyle w:val="Hyperlink"/>
          <w:bCs/>
          <w:sz w:val="32"/>
          <w:szCs w:val="32"/>
        </w:rPr>
      </w:pPr>
    </w:p>
    <w:p w14:paraId="762571F5" w14:textId="77777777" w:rsidR="005C050D" w:rsidRDefault="005C050D" w:rsidP="005C31C8">
      <w:pPr>
        <w:tabs>
          <w:tab w:val="center" w:pos="4680"/>
        </w:tabs>
        <w:suppressAutoHyphens/>
        <w:jc w:val="center"/>
        <w:rPr>
          <w:rStyle w:val="Hyperlink"/>
          <w:bCs/>
          <w:sz w:val="32"/>
          <w:szCs w:val="32"/>
        </w:rPr>
      </w:pPr>
    </w:p>
    <w:p w14:paraId="1591B573" w14:textId="77777777" w:rsidR="005C050D" w:rsidRDefault="005C050D" w:rsidP="005C31C8">
      <w:pPr>
        <w:tabs>
          <w:tab w:val="center" w:pos="4680"/>
        </w:tabs>
        <w:suppressAutoHyphens/>
        <w:jc w:val="center"/>
        <w:rPr>
          <w:rStyle w:val="Hyperlink"/>
          <w:bCs/>
          <w:sz w:val="32"/>
          <w:szCs w:val="32"/>
        </w:rPr>
      </w:pPr>
    </w:p>
    <w:p w14:paraId="11EAB08E" w14:textId="77777777" w:rsidR="005C050D" w:rsidRDefault="005C050D" w:rsidP="005C31C8">
      <w:pPr>
        <w:tabs>
          <w:tab w:val="center" w:pos="4680"/>
        </w:tabs>
        <w:suppressAutoHyphens/>
        <w:jc w:val="center"/>
        <w:rPr>
          <w:rStyle w:val="Hyperlink"/>
          <w:bCs/>
          <w:sz w:val="32"/>
          <w:szCs w:val="32"/>
        </w:rPr>
      </w:pPr>
    </w:p>
    <w:p w14:paraId="7383FEC4" w14:textId="77777777" w:rsidR="005C050D" w:rsidRDefault="005C050D" w:rsidP="005C31C8">
      <w:pPr>
        <w:tabs>
          <w:tab w:val="center" w:pos="4680"/>
        </w:tabs>
        <w:suppressAutoHyphens/>
        <w:jc w:val="center"/>
        <w:rPr>
          <w:rStyle w:val="Hyperlink"/>
          <w:bCs/>
          <w:sz w:val="32"/>
          <w:szCs w:val="32"/>
        </w:rPr>
      </w:pPr>
    </w:p>
    <w:p w14:paraId="7D8F5BA9" w14:textId="77777777" w:rsidR="005C050D" w:rsidRDefault="005C050D" w:rsidP="005C31C8">
      <w:pPr>
        <w:tabs>
          <w:tab w:val="center" w:pos="4680"/>
        </w:tabs>
        <w:suppressAutoHyphens/>
        <w:jc w:val="center"/>
        <w:rPr>
          <w:rStyle w:val="Hyperlink"/>
          <w:bCs/>
          <w:sz w:val="32"/>
          <w:szCs w:val="32"/>
        </w:rPr>
      </w:pPr>
    </w:p>
    <w:p w14:paraId="7FBC5B8D" w14:textId="77777777" w:rsidR="005C050D" w:rsidRDefault="005C050D" w:rsidP="005C31C8">
      <w:pPr>
        <w:tabs>
          <w:tab w:val="center" w:pos="4680"/>
        </w:tabs>
        <w:suppressAutoHyphens/>
        <w:jc w:val="center"/>
        <w:rPr>
          <w:rStyle w:val="Hyperlink"/>
          <w:bCs/>
          <w:sz w:val="32"/>
          <w:szCs w:val="32"/>
        </w:rPr>
      </w:pPr>
    </w:p>
    <w:p w14:paraId="7811257B" w14:textId="77777777" w:rsidR="005C050D" w:rsidRDefault="005C050D" w:rsidP="005C31C8">
      <w:pPr>
        <w:tabs>
          <w:tab w:val="center" w:pos="4680"/>
        </w:tabs>
        <w:suppressAutoHyphens/>
        <w:jc w:val="center"/>
        <w:rPr>
          <w:rStyle w:val="Hyperlink"/>
          <w:bCs/>
          <w:sz w:val="32"/>
          <w:szCs w:val="32"/>
        </w:rPr>
      </w:pPr>
    </w:p>
    <w:p w14:paraId="44D7EA3A" w14:textId="77777777" w:rsidR="005C050D" w:rsidRDefault="005C050D" w:rsidP="005C31C8">
      <w:pPr>
        <w:tabs>
          <w:tab w:val="center" w:pos="4680"/>
        </w:tabs>
        <w:suppressAutoHyphens/>
        <w:jc w:val="center"/>
        <w:rPr>
          <w:rStyle w:val="Hyperlink"/>
          <w:bCs/>
          <w:sz w:val="32"/>
          <w:szCs w:val="32"/>
        </w:rPr>
      </w:pPr>
    </w:p>
    <w:p w14:paraId="08FE981D" w14:textId="77777777" w:rsidR="005C050D" w:rsidRDefault="005C050D" w:rsidP="005C31C8">
      <w:pPr>
        <w:tabs>
          <w:tab w:val="center" w:pos="4680"/>
        </w:tabs>
        <w:suppressAutoHyphens/>
        <w:jc w:val="center"/>
        <w:rPr>
          <w:bCs/>
          <w:sz w:val="32"/>
          <w:szCs w:val="32"/>
        </w:rPr>
        <w:sectPr w:rsidR="005C050D" w:rsidSect="00FE1A51">
          <w:pgSz w:w="12240" w:h="15840"/>
          <w:pgMar w:top="1440" w:right="1440" w:bottom="1440" w:left="1440" w:header="720" w:footer="720" w:gutter="0"/>
          <w:cols w:space="720"/>
        </w:sectPr>
      </w:pPr>
    </w:p>
    <w:p w14:paraId="644D5918" w14:textId="77777777" w:rsidR="005C050D" w:rsidRDefault="005C050D" w:rsidP="005C31C8">
      <w:pPr>
        <w:tabs>
          <w:tab w:val="center" w:pos="4680"/>
        </w:tabs>
        <w:suppressAutoHyphens/>
        <w:jc w:val="center"/>
        <w:rPr>
          <w:bCs/>
          <w:sz w:val="32"/>
          <w:szCs w:val="32"/>
        </w:rPr>
        <w:sectPr w:rsidR="005C050D" w:rsidSect="00FE1A51">
          <w:pgSz w:w="12240" w:h="15840"/>
          <w:pgMar w:top="1440" w:right="1440" w:bottom="1440" w:left="1440" w:header="720" w:footer="720" w:gutter="0"/>
          <w:cols w:space="720"/>
        </w:sectPr>
      </w:pPr>
      <w:r>
        <w:rPr>
          <w:noProof/>
        </w:rPr>
        <w:lastRenderedPageBreak/>
        <w:drawing>
          <wp:inline distT="0" distB="0" distL="0" distR="0" wp14:anchorId="2076A7AF" wp14:editId="52FC33CF">
            <wp:extent cx="4848045" cy="78931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Lst>
                    </a:blip>
                    <a:stretch>
                      <a:fillRect/>
                    </a:stretch>
                  </pic:blipFill>
                  <pic:spPr>
                    <a:xfrm>
                      <a:off x="0" y="0"/>
                      <a:ext cx="4857693" cy="7908878"/>
                    </a:xfrm>
                    <a:prstGeom prst="rect">
                      <a:avLst/>
                    </a:prstGeom>
                  </pic:spPr>
                </pic:pic>
              </a:graphicData>
            </a:graphic>
          </wp:inline>
        </w:drawing>
      </w:r>
    </w:p>
    <w:bookmarkEnd w:id="82"/>
    <w:p w14:paraId="4C58F32B" w14:textId="57010E09" w:rsidR="00F913BF" w:rsidRPr="005C050D" w:rsidRDefault="005C050D" w:rsidP="005C050D">
      <w:pPr>
        <w:tabs>
          <w:tab w:val="center" w:pos="4680"/>
        </w:tabs>
        <w:suppressAutoHyphens/>
        <w:rPr>
          <w:bCs/>
          <w:sz w:val="36"/>
        </w:rPr>
      </w:pPr>
      <w:r>
        <w:rPr>
          <w:noProof/>
        </w:rPr>
        <w:lastRenderedPageBreak/>
        <w:drawing>
          <wp:inline distT="0" distB="0" distL="0" distR="0" wp14:anchorId="334FA58B" wp14:editId="329ECA38">
            <wp:extent cx="6245525" cy="7168551"/>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Lst>
                    </a:blip>
                    <a:stretch>
                      <a:fillRect/>
                    </a:stretch>
                  </pic:blipFill>
                  <pic:spPr>
                    <a:xfrm>
                      <a:off x="0" y="0"/>
                      <a:ext cx="6252348" cy="7176383"/>
                    </a:xfrm>
                    <a:prstGeom prst="rect">
                      <a:avLst/>
                    </a:prstGeom>
                  </pic:spPr>
                </pic:pic>
              </a:graphicData>
            </a:graphic>
          </wp:inline>
        </w:drawing>
      </w:r>
      <w:bookmarkStart w:id="85" w:name="ProcessLog1"/>
      <w:bookmarkStart w:id="86" w:name="Frayer"/>
      <w:bookmarkStart w:id="87" w:name="MatterFrayerModel"/>
    </w:p>
    <w:bookmarkEnd w:id="85"/>
    <w:p w14:paraId="6B85987E" w14:textId="77777777" w:rsidR="00FE1A51" w:rsidRDefault="00FE1A51" w:rsidP="00D0256B">
      <w:pPr>
        <w:jc w:val="center"/>
      </w:pPr>
    </w:p>
    <w:p w14:paraId="49D967B9" w14:textId="77777777" w:rsidR="005C050D" w:rsidRDefault="005C050D" w:rsidP="00D0256B">
      <w:pPr>
        <w:jc w:val="center"/>
      </w:pPr>
    </w:p>
    <w:p w14:paraId="10C0A728" w14:textId="77777777" w:rsidR="005C050D" w:rsidRDefault="005C050D" w:rsidP="00D0256B">
      <w:pPr>
        <w:jc w:val="center"/>
        <w:sectPr w:rsidR="005C050D" w:rsidSect="00FE1A51">
          <w:pgSz w:w="12240" w:h="15840"/>
          <w:pgMar w:top="1440" w:right="1440" w:bottom="1440" w:left="1440" w:header="720" w:footer="720" w:gutter="0"/>
          <w:cols w:space="720"/>
        </w:sectPr>
      </w:pPr>
    </w:p>
    <w:p w14:paraId="1466227A" w14:textId="339162BC" w:rsidR="00D0256B" w:rsidRPr="004E3E3C" w:rsidRDefault="00D0256B" w:rsidP="00D0256B">
      <w:pPr>
        <w:jc w:val="center"/>
        <w:rPr>
          <w:sz w:val="16"/>
          <w:szCs w:val="16"/>
        </w:rPr>
      </w:pPr>
      <w:bookmarkStart w:id="88" w:name="Frayeraddendum"/>
      <w:r>
        <w:rPr>
          <w:noProof/>
        </w:rPr>
        <w:lastRenderedPageBreak/>
        <mc:AlternateContent>
          <mc:Choice Requires="wps">
            <w:drawing>
              <wp:anchor distT="0" distB="0" distL="114300" distR="114300" simplePos="0" relativeHeight="252302336" behindDoc="0" locked="0" layoutInCell="1" allowOverlap="1" wp14:anchorId="63D43C5B" wp14:editId="3B0FE4D2">
                <wp:simplePos x="0" y="0"/>
                <wp:positionH relativeFrom="column">
                  <wp:posOffset>-612834</wp:posOffset>
                </wp:positionH>
                <wp:positionV relativeFrom="paragraph">
                  <wp:posOffset>159695</wp:posOffset>
                </wp:positionV>
                <wp:extent cx="3067050" cy="285750"/>
                <wp:effectExtent l="0" t="0" r="0" b="0"/>
                <wp:wrapNone/>
                <wp:docPr id="619" name="Text Box 619"/>
                <wp:cNvGraphicFramePr/>
                <a:graphic xmlns:a="http://schemas.openxmlformats.org/drawingml/2006/main">
                  <a:graphicData uri="http://schemas.microsoft.com/office/word/2010/wordprocessingShape">
                    <wps:wsp>
                      <wps:cNvSpPr txBox="1"/>
                      <wps:spPr>
                        <a:xfrm>
                          <a:off x="0" y="0"/>
                          <a:ext cx="306705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E7CA64" w14:textId="77777777" w:rsidR="00ED4DBE" w:rsidRPr="00054957" w:rsidRDefault="00ED4DBE" w:rsidP="00D0256B">
                            <w:pPr>
                              <w:rPr>
                                <w:sz w:val="18"/>
                                <w:szCs w:val="18"/>
                              </w:rPr>
                            </w:pPr>
                            <w:r w:rsidRPr="00054957">
                              <w:rPr>
                                <w:sz w:val="18"/>
                                <w:szCs w:val="18"/>
                              </w:rPr>
                              <w:t>*Adapted from “Water Works” (Project Clarion Science Unit)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D43C5B" id="Text Box 619" o:spid="_x0000_s1041" type="#_x0000_t202" style="position:absolute;left:0;text-align:left;margin-left:-48.25pt;margin-top:12.55pt;width:241.5pt;height:22.5pt;z-index:25230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" fillcolor="white [3201]" stroked="f" strokeweight=".5pt">
                <v:textbox>
                  <w:txbxContent>
                    <w:p w14:paraId="4CE7CA64" w14:textId="77777777" w:rsidR="00ED4DBE" w:rsidRPr="00054957" w:rsidRDefault="00ED4DBE" w:rsidP="00D0256B">
                      <w:pPr>
                        <w:rPr>
                          <w:sz w:val="18"/>
                          <w:szCs w:val="18"/>
                        </w:rPr>
                      </w:pPr>
                      <w:r w:rsidRPr="00054957">
                        <w:rPr>
                          <w:sz w:val="18"/>
                          <w:szCs w:val="18"/>
                        </w:rPr>
                        <w:t>*Adapted from “Water Works” (Project Clarion Science Unit)</w:t>
                      </w:r>
                    </w:p>
                  </w:txbxContent>
                </v:textbox>
              </v:shape>
            </w:pict>
          </mc:Fallback>
        </mc:AlternateContent>
      </w:r>
      <w:hyperlink w:anchor="FrayerStage3" w:history="1">
        <w:r w:rsidRPr="007F62AA">
          <w:rPr>
            <w:rStyle w:val="Hyperlink"/>
          </w:rPr>
          <w:t>Frayer Model</w:t>
        </w:r>
      </w:hyperlink>
      <w:bookmarkEnd w:id="86"/>
      <w:bookmarkEnd w:id="88"/>
      <w:r>
        <w:br/>
      </w:r>
      <w:r>
        <w:rPr>
          <w:sz w:val="16"/>
          <w:szCs w:val="16"/>
        </w:rPr>
        <w:t xml:space="preserve"> </w:t>
      </w:r>
      <w:r>
        <w:rPr>
          <w:sz w:val="16"/>
          <w:szCs w:val="16"/>
        </w:rPr>
        <w:br/>
      </w:r>
    </w:p>
    <w:p w14:paraId="2D455918" w14:textId="77777777" w:rsidR="00D0256B" w:rsidRPr="00D0256B" w:rsidRDefault="00D0256B" w:rsidP="00D0256B">
      <w:pPr>
        <w:ind w:left="180"/>
        <w:rPr>
          <w:sz w:val="8"/>
        </w:rPr>
      </w:pPr>
      <w:r w:rsidRPr="004B2001">
        <w:tab/>
      </w:r>
    </w:p>
    <w:p w14:paraId="5877BF17" w14:textId="77777777" w:rsidR="00D0256B" w:rsidRPr="004B2001" w:rsidRDefault="00D0256B" w:rsidP="00D0256B">
      <w:pPr>
        <w:ind w:left="180"/>
      </w:pPr>
      <w:r>
        <w:tab/>
      </w:r>
      <w:r w:rsidRPr="004B2001">
        <w:t xml:space="preserve">The Frayer Model of Vocabulary Development (Frayer, Frederick, &amp; Klausmeier, 1969) provides students with a graphic organizer that asks them to think about and describe the meaning of a word or concept (see examples of blank and completed Frayer Model organizers below).  This process enables them to strengthen their understanding </w:t>
      </w:r>
      <w:r>
        <w:t xml:space="preserve">of </w:t>
      </w:r>
      <w:r w:rsidRPr="004B2001">
        <w:t xml:space="preserve">vocabulary words.  Through the model students are required to consider the important characteristics of the word to provide examples and non-examples of the concept.  This model has similarities to the </w:t>
      </w:r>
      <w:hyperlink w:anchor="Taba1" w:history="1">
        <w:r w:rsidRPr="00AB579B">
          <w:rPr>
            <w:rStyle w:val="Hyperlink"/>
          </w:rPr>
          <w:t>Taba</w:t>
        </w:r>
      </w:hyperlink>
      <w:r w:rsidRPr="004B2001">
        <w:t xml:space="preserve"> Concept Development Model.</w:t>
      </w:r>
      <w:r>
        <w:br/>
      </w:r>
      <w:r w:rsidRPr="004B2001">
        <w:t xml:space="preserve">  </w:t>
      </w:r>
    </w:p>
    <w:p w14:paraId="04EAB93D" w14:textId="77777777" w:rsidR="00D0256B" w:rsidRPr="004B2001" w:rsidRDefault="00D0256B" w:rsidP="00D0256B">
      <w:pPr>
        <w:ind w:left="180"/>
      </w:pPr>
      <w:r w:rsidRPr="004B2001">
        <w:tab/>
        <w:t>In introducing the Frayer Model to your students, demonstrate its use on large chart paper.  Begin with a word students know such as rock, umbrella, or shoe, placing it on the graphic model.  First, ask the students to define the word in their own words.  Record a definition that represents their common knowledge.  Next, ask students to give specific characteristics of the word/concept or facts they know about it.  Record these ideas.  Then ask students to offer ex</w:t>
      </w:r>
      <w:r>
        <w:t>amples of the idea and then non-</w:t>
      </w:r>
      <w:r w:rsidRPr="004B2001">
        <w:t>examples to finish the graphic.</w:t>
      </w:r>
      <w:r>
        <w:br/>
      </w:r>
    </w:p>
    <w:tbl>
      <w:tblPr>
        <w:tblStyle w:val="TableGrid"/>
        <w:tblpPr w:leftFromText="180" w:rightFromText="180" w:vertAnchor="text" w:horzAnchor="margin" w:tblpXSpec="center" w:tblpY="1310"/>
        <w:tblW w:w="0" w:type="auto"/>
        <w:tblLook w:val="04A0" w:firstRow="1" w:lastRow="0" w:firstColumn="1" w:lastColumn="0" w:noHBand="0" w:noVBand="1"/>
      </w:tblPr>
      <w:tblGrid>
        <w:gridCol w:w="4374"/>
        <w:gridCol w:w="4374"/>
      </w:tblGrid>
      <w:tr w:rsidR="00D0256B" w:rsidRPr="004B2001" w14:paraId="4B4FE0AA" w14:textId="77777777" w:rsidTr="00D0256B">
        <w:trPr>
          <w:trHeight w:val="2829"/>
        </w:trPr>
        <w:tc>
          <w:tcPr>
            <w:tcW w:w="4374" w:type="dxa"/>
          </w:tcPr>
          <w:p w14:paraId="3BD11182" w14:textId="77777777" w:rsidR="00D0256B" w:rsidRPr="004B2001" w:rsidRDefault="00D0256B" w:rsidP="00D0256B">
            <w:pPr>
              <w:jc w:val="center"/>
              <w:rPr>
                <w:b/>
              </w:rPr>
            </w:pPr>
            <w:r w:rsidRPr="004B2001">
              <w:rPr>
                <w:b/>
              </w:rPr>
              <w:t>Definition</w:t>
            </w:r>
          </w:p>
          <w:p w14:paraId="5E99727B" w14:textId="77777777" w:rsidR="00D0256B" w:rsidRPr="004B2001" w:rsidRDefault="00D0256B" w:rsidP="00D0256B">
            <w:pPr>
              <w:jc w:val="center"/>
            </w:pPr>
          </w:p>
          <w:p w14:paraId="3FC9B2BF" w14:textId="77777777" w:rsidR="00D0256B" w:rsidRPr="004B2001" w:rsidRDefault="00D0256B" w:rsidP="00D0256B">
            <w:r>
              <w:t xml:space="preserve">“…a person who studies nature </w:t>
            </w:r>
            <w:r w:rsidRPr="004B2001">
              <w:t xml:space="preserve">and </w:t>
            </w:r>
            <w:r>
              <w:t xml:space="preserve">the physical world by testing, </w:t>
            </w:r>
            <w:r w:rsidRPr="004B2001">
              <w:t>experimenting, and measuring”</w:t>
            </w:r>
          </w:p>
          <w:p w14:paraId="37DB2FF7" w14:textId="77777777" w:rsidR="00D0256B" w:rsidRPr="004B2001" w:rsidRDefault="00D0256B" w:rsidP="00D0256B"/>
          <w:p w14:paraId="6ECBE3C1" w14:textId="77777777" w:rsidR="00D0256B" w:rsidRPr="004B2001" w:rsidRDefault="00D0256B" w:rsidP="00D0256B"/>
          <w:p w14:paraId="710E835E" w14:textId="3C64887E" w:rsidR="00D0256B" w:rsidRPr="004B2001" w:rsidRDefault="00D0256B" w:rsidP="00D0256B">
            <w:r w:rsidRPr="004B2001">
              <w:rPr>
                <w:noProof/>
              </w:rPr>
              <mc:AlternateContent>
                <mc:Choice Requires="wps">
                  <w:drawing>
                    <wp:anchor distT="0" distB="0" distL="114300" distR="114300" simplePos="0" relativeHeight="252303360" behindDoc="0" locked="0" layoutInCell="1" allowOverlap="1" wp14:anchorId="3B58AC5F" wp14:editId="0D469040">
                      <wp:simplePos x="0" y="0"/>
                      <wp:positionH relativeFrom="column">
                        <wp:posOffset>1985113</wp:posOffset>
                      </wp:positionH>
                      <wp:positionV relativeFrom="paragraph">
                        <wp:posOffset>464450</wp:posOffset>
                      </wp:positionV>
                      <wp:extent cx="1228725" cy="485775"/>
                      <wp:effectExtent l="0" t="0" r="28575" b="28575"/>
                      <wp:wrapNone/>
                      <wp:docPr id="620" name="Oval 620"/>
                      <wp:cNvGraphicFramePr/>
                      <a:graphic xmlns:a="http://schemas.openxmlformats.org/drawingml/2006/main">
                        <a:graphicData uri="http://schemas.microsoft.com/office/word/2010/wordprocessingShape">
                          <wps:wsp>
                            <wps:cNvSpPr/>
                            <wps:spPr>
                              <a:xfrm>
                                <a:off x="0" y="0"/>
                                <a:ext cx="1228725" cy="485775"/>
                              </a:xfrm>
                              <a:prstGeom prst="ellipse">
                                <a:avLst/>
                              </a:prstGeom>
                              <a:solidFill>
                                <a:sysClr val="window" lastClr="FFFFFF"/>
                              </a:solidFill>
                              <a:ln w="25400" cap="flat" cmpd="sng" algn="ctr">
                                <a:solidFill>
                                  <a:sysClr val="windowText" lastClr="000000"/>
                                </a:solidFill>
                                <a:prstDash val="solid"/>
                              </a:ln>
                              <a:effectLst/>
                            </wps:spPr>
                            <wps:txbx>
                              <w:txbxContent>
                                <w:p w14:paraId="734C4E7E" w14:textId="77777777" w:rsidR="00ED4DBE" w:rsidRPr="004B2001" w:rsidRDefault="00ED4DBE" w:rsidP="00D0256B">
                                  <w:pPr>
                                    <w:rPr>
                                      <w:b/>
                                    </w:rPr>
                                  </w:pPr>
                                  <w:r w:rsidRPr="004B2001">
                                    <w:rPr>
                                      <w:b/>
                                    </w:rPr>
                                    <w:t>Scientist</w:t>
                                  </w:r>
                                </w:p>
                                <w:p w14:paraId="516C34C1" w14:textId="77777777" w:rsidR="00ED4DBE" w:rsidRDefault="00ED4DBE" w:rsidP="00D025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58AC5F" id="Oval 620" o:spid="_x0000_s1042" style="position:absolute;margin-left:156.3pt;margin-top:36.55pt;width:96.75pt;height:38.25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" fillcolor="window" strokecolor="windowText" strokeweight="2pt">
                      <v:textbox>
                        <w:txbxContent>
                          <w:p w14:paraId="734C4E7E" w14:textId="77777777" w:rsidR="00ED4DBE" w:rsidRPr="004B2001" w:rsidRDefault="00ED4DBE" w:rsidP="00D0256B">
                            <w:pPr>
                              <w:rPr>
                                <w:b/>
                              </w:rPr>
                            </w:pPr>
                            <w:r w:rsidRPr="004B2001">
                              <w:rPr>
                                <w:b/>
                              </w:rPr>
                              <w:t>Scientist</w:t>
                            </w:r>
                          </w:p>
                          <w:p w14:paraId="516C34C1" w14:textId="77777777" w:rsidR="00ED4DBE" w:rsidRDefault="00ED4DBE" w:rsidP="00D0256B">
                            <w:pPr>
                              <w:jc w:val="center"/>
                            </w:pPr>
                          </w:p>
                        </w:txbxContent>
                      </v:textbox>
                    </v:oval>
                  </w:pict>
                </mc:Fallback>
              </mc:AlternateContent>
            </w:r>
          </w:p>
        </w:tc>
        <w:tc>
          <w:tcPr>
            <w:tcW w:w="4374" w:type="dxa"/>
          </w:tcPr>
          <w:p w14:paraId="54D2A376" w14:textId="77777777" w:rsidR="00D0256B" w:rsidRPr="004B2001" w:rsidRDefault="00D0256B" w:rsidP="00D0256B">
            <w:pPr>
              <w:rPr>
                <w:b/>
              </w:rPr>
            </w:pPr>
            <w:r w:rsidRPr="004B2001">
              <w:rPr>
                <w:b/>
              </w:rPr>
              <w:t>Characteristics (What a Scientist Does)</w:t>
            </w:r>
          </w:p>
          <w:p w14:paraId="2FD5B884" w14:textId="77777777" w:rsidR="00D0256B" w:rsidRPr="004B2001" w:rsidRDefault="00D0256B" w:rsidP="00D0256B"/>
          <w:p w14:paraId="351460D8" w14:textId="77777777" w:rsidR="00D0256B" w:rsidRPr="004B2001" w:rsidRDefault="00D0256B" w:rsidP="00BB1FAB">
            <w:pPr>
              <w:pStyle w:val="ListParagraph"/>
              <w:numPr>
                <w:ilvl w:val="0"/>
                <w:numId w:val="10"/>
              </w:numPr>
              <w:rPr>
                <w:szCs w:val="24"/>
              </w:rPr>
            </w:pPr>
            <w:r w:rsidRPr="004B2001">
              <w:rPr>
                <w:szCs w:val="24"/>
              </w:rPr>
              <w:t>Ask questions</w:t>
            </w:r>
          </w:p>
          <w:p w14:paraId="69D3FD7B" w14:textId="77777777" w:rsidR="00D0256B" w:rsidRPr="004B2001" w:rsidRDefault="00D0256B" w:rsidP="00BB1FAB">
            <w:pPr>
              <w:pStyle w:val="ListParagraph"/>
              <w:numPr>
                <w:ilvl w:val="0"/>
                <w:numId w:val="10"/>
              </w:numPr>
              <w:rPr>
                <w:szCs w:val="24"/>
              </w:rPr>
            </w:pPr>
            <w:r w:rsidRPr="004B2001">
              <w:rPr>
                <w:szCs w:val="24"/>
              </w:rPr>
              <w:t>Make observations</w:t>
            </w:r>
          </w:p>
          <w:p w14:paraId="04B04EAC" w14:textId="77777777" w:rsidR="00D0256B" w:rsidRPr="004B2001" w:rsidRDefault="00D0256B" w:rsidP="00BB1FAB">
            <w:pPr>
              <w:pStyle w:val="ListParagraph"/>
              <w:numPr>
                <w:ilvl w:val="0"/>
                <w:numId w:val="10"/>
              </w:numPr>
              <w:rPr>
                <w:szCs w:val="24"/>
              </w:rPr>
            </w:pPr>
            <w:r w:rsidRPr="004B2001">
              <w:rPr>
                <w:szCs w:val="24"/>
              </w:rPr>
              <w:t>Make predictions and/or hypotheses</w:t>
            </w:r>
          </w:p>
          <w:p w14:paraId="7AC6E10A" w14:textId="77777777" w:rsidR="00D0256B" w:rsidRPr="004B2001" w:rsidRDefault="00D0256B" w:rsidP="00BB1FAB">
            <w:pPr>
              <w:pStyle w:val="ListParagraph"/>
              <w:numPr>
                <w:ilvl w:val="0"/>
                <w:numId w:val="10"/>
              </w:numPr>
              <w:rPr>
                <w:szCs w:val="24"/>
              </w:rPr>
            </w:pPr>
            <w:r w:rsidRPr="004B2001">
              <w:rPr>
                <w:szCs w:val="24"/>
              </w:rPr>
              <w:t>Collec</w:t>
            </w:r>
            <w:r>
              <w:rPr>
                <w:szCs w:val="24"/>
              </w:rPr>
              <w:t>ts, classify, and analyze data</w:t>
            </w:r>
          </w:p>
          <w:p w14:paraId="3AB4448E" w14:textId="77777777" w:rsidR="00D0256B" w:rsidRPr="004B2001" w:rsidRDefault="00D0256B" w:rsidP="00BB1FAB">
            <w:pPr>
              <w:pStyle w:val="ListParagraph"/>
              <w:numPr>
                <w:ilvl w:val="0"/>
                <w:numId w:val="10"/>
              </w:numPr>
              <w:rPr>
                <w:szCs w:val="24"/>
              </w:rPr>
            </w:pPr>
            <w:r>
              <w:rPr>
                <w:szCs w:val="24"/>
              </w:rPr>
              <w:t>Design e</w:t>
            </w:r>
            <w:r w:rsidRPr="004B2001">
              <w:rPr>
                <w:szCs w:val="24"/>
              </w:rPr>
              <w:t>xperiments</w:t>
            </w:r>
          </w:p>
          <w:p w14:paraId="30B6C218" w14:textId="77777777" w:rsidR="00D0256B" w:rsidRPr="004B2001" w:rsidRDefault="00D0256B" w:rsidP="00BB1FAB">
            <w:pPr>
              <w:pStyle w:val="ListParagraph"/>
              <w:numPr>
                <w:ilvl w:val="0"/>
                <w:numId w:val="10"/>
              </w:numPr>
              <w:rPr>
                <w:szCs w:val="24"/>
              </w:rPr>
            </w:pPr>
            <w:r>
              <w:rPr>
                <w:szCs w:val="24"/>
              </w:rPr>
              <w:t>Draw inferences</w:t>
            </w:r>
          </w:p>
          <w:p w14:paraId="6E40E9A2" w14:textId="77777777" w:rsidR="00D0256B" w:rsidRPr="004B2001" w:rsidRDefault="00D0256B" w:rsidP="00BB1FAB">
            <w:pPr>
              <w:pStyle w:val="ListParagraph"/>
              <w:numPr>
                <w:ilvl w:val="0"/>
                <w:numId w:val="10"/>
              </w:numPr>
              <w:rPr>
                <w:szCs w:val="24"/>
              </w:rPr>
            </w:pPr>
            <w:r>
              <w:rPr>
                <w:szCs w:val="24"/>
              </w:rPr>
              <w:t>Communicate findings</w:t>
            </w:r>
          </w:p>
        </w:tc>
      </w:tr>
      <w:tr w:rsidR="00D0256B" w:rsidRPr="004B2001" w14:paraId="7BA7BAB4" w14:textId="77777777" w:rsidTr="00D0256B">
        <w:trPr>
          <w:trHeight w:val="2829"/>
        </w:trPr>
        <w:tc>
          <w:tcPr>
            <w:tcW w:w="4374" w:type="dxa"/>
          </w:tcPr>
          <w:p w14:paraId="526ABA7D" w14:textId="77777777" w:rsidR="00D0256B" w:rsidRPr="004B2001" w:rsidRDefault="00D0256B" w:rsidP="00D0256B">
            <w:pPr>
              <w:jc w:val="center"/>
              <w:rPr>
                <w:b/>
              </w:rPr>
            </w:pPr>
            <w:r w:rsidRPr="004B2001">
              <w:rPr>
                <w:b/>
              </w:rPr>
              <w:t>Examples</w:t>
            </w:r>
          </w:p>
          <w:p w14:paraId="63813A5B" w14:textId="77777777" w:rsidR="00D0256B" w:rsidRPr="004B2001" w:rsidRDefault="00D0256B" w:rsidP="00D0256B">
            <w:pPr>
              <w:jc w:val="center"/>
            </w:pPr>
          </w:p>
          <w:p w14:paraId="6FA892F1" w14:textId="5A53066C" w:rsidR="00D0256B" w:rsidRPr="004B2001" w:rsidRDefault="00D0256B" w:rsidP="00BB1FAB">
            <w:pPr>
              <w:pStyle w:val="ListParagraph"/>
              <w:numPr>
                <w:ilvl w:val="0"/>
                <w:numId w:val="10"/>
              </w:numPr>
              <w:rPr>
                <w:szCs w:val="24"/>
              </w:rPr>
            </w:pPr>
            <w:r w:rsidRPr="004B2001">
              <w:rPr>
                <w:szCs w:val="24"/>
              </w:rPr>
              <w:t>Astronomers</w:t>
            </w:r>
            <w:r w:rsidR="00A026BF">
              <w:rPr>
                <w:szCs w:val="24"/>
              </w:rPr>
              <w:t xml:space="preserve"> </w:t>
            </w:r>
            <w:r w:rsidRPr="004B2001">
              <w:rPr>
                <w:szCs w:val="24"/>
              </w:rPr>
              <w:t>-</w:t>
            </w:r>
            <w:r w:rsidR="00A026BF">
              <w:rPr>
                <w:szCs w:val="24"/>
              </w:rPr>
              <w:t xml:space="preserve"> </w:t>
            </w:r>
            <w:r w:rsidRPr="004B2001">
              <w:rPr>
                <w:szCs w:val="24"/>
              </w:rPr>
              <w:t>study the universe (planets, stars, etc.)</w:t>
            </w:r>
          </w:p>
          <w:p w14:paraId="311A183F" w14:textId="794CAEFF" w:rsidR="00D0256B" w:rsidRPr="004B2001" w:rsidRDefault="00D0256B" w:rsidP="00BB1FAB">
            <w:pPr>
              <w:pStyle w:val="ListParagraph"/>
              <w:numPr>
                <w:ilvl w:val="0"/>
                <w:numId w:val="10"/>
              </w:numPr>
              <w:rPr>
                <w:szCs w:val="24"/>
              </w:rPr>
            </w:pPr>
            <w:r w:rsidRPr="004B2001">
              <w:rPr>
                <w:szCs w:val="24"/>
              </w:rPr>
              <w:t>Biologists</w:t>
            </w:r>
            <w:r w:rsidR="00A026BF">
              <w:rPr>
                <w:szCs w:val="24"/>
              </w:rPr>
              <w:t xml:space="preserve"> </w:t>
            </w:r>
            <w:r w:rsidRPr="004B2001">
              <w:rPr>
                <w:szCs w:val="24"/>
              </w:rPr>
              <w:t>-</w:t>
            </w:r>
            <w:r w:rsidR="00A026BF">
              <w:rPr>
                <w:szCs w:val="24"/>
              </w:rPr>
              <w:t xml:space="preserve"> </w:t>
            </w:r>
            <w:r w:rsidRPr="004B2001">
              <w:rPr>
                <w:szCs w:val="24"/>
              </w:rPr>
              <w:t>study life (plants and animals)</w:t>
            </w:r>
          </w:p>
          <w:p w14:paraId="5120E38E" w14:textId="407C5C9D" w:rsidR="00D0256B" w:rsidRPr="004B2001" w:rsidRDefault="00D0256B" w:rsidP="00BB1FAB">
            <w:pPr>
              <w:pStyle w:val="ListParagraph"/>
              <w:numPr>
                <w:ilvl w:val="0"/>
                <w:numId w:val="10"/>
              </w:numPr>
              <w:rPr>
                <w:szCs w:val="24"/>
              </w:rPr>
            </w:pPr>
            <w:r w:rsidRPr="004B2001">
              <w:rPr>
                <w:szCs w:val="24"/>
              </w:rPr>
              <w:t>Geologists</w:t>
            </w:r>
            <w:r w:rsidR="00A026BF">
              <w:rPr>
                <w:szCs w:val="24"/>
              </w:rPr>
              <w:t xml:space="preserve"> </w:t>
            </w:r>
            <w:r w:rsidRPr="004B2001">
              <w:rPr>
                <w:szCs w:val="24"/>
              </w:rPr>
              <w:t>-</w:t>
            </w:r>
            <w:r w:rsidR="00A026BF">
              <w:rPr>
                <w:szCs w:val="24"/>
              </w:rPr>
              <w:t xml:space="preserve"> </w:t>
            </w:r>
            <w:r w:rsidRPr="004B2001">
              <w:rPr>
                <w:szCs w:val="24"/>
              </w:rPr>
              <w:t xml:space="preserve">study the earth’s layers of soil and rocks. </w:t>
            </w:r>
          </w:p>
          <w:p w14:paraId="75C6A10A" w14:textId="73A59A00" w:rsidR="00D0256B" w:rsidRPr="004B2001" w:rsidRDefault="00D0256B" w:rsidP="00BB1FAB">
            <w:pPr>
              <w:pStyle w:val="ListParagraph"/>
              <w:numPr>
                <w:ilvl w:val="0"/>
                <w:numId w:val="10"/>
              </w:numPr>
            </w:pPr>
            <w:r w:rsidRPr="004B2001">
              <w:rPr>
                <w:szCs w:val="24"/>
              </w:rPr>
              <w:t>Physicists</w:t>
            </w:r>
            <w:r w:rsidR="00A026BF">
              <w:rPr>
                <w:szCs w:val="24"/>
              </w:rPr>
              <w:t xml:space="preserve"> </w:t>
            </w:r>
            <w:r w:rsidRPr="004B2001">
              <w:rPr>
                <w:szCs w:val="24"/>
              </w:rPr>
              <w:t>-</w:t>
            </w:r>
            <w:r w:rsidR="00A026BF">
              <w:rPr>
                <w:szCs w:val="24"/>
              </w:rPr>
              <w:t xml:space="preserve"> </w:t>
            </w:r>
            <w:r w:rsidRPr="004B2001">
              <w:rPr>
                <w:szCs w:val="24"/>
              </w:rPr>
              <w:t>study matter and energy</w:t>
            </w:r>
          </w:p>
        </w:tc>
        <w:tc>
          <w:tcPr>
            <w:tcW w:w="4374" w:type="dxa"/>
          </w:tcPr>
          <w:p w14:paraId="601CF065" w14:textId="77777777" w:rsidR="00D0256B" w:rsidRPr="004B2001" w:rsidRDefault="00D0256B" w:rsidP="00D0256B">
            <w:pPr>
              <w:jc w:val="center"/>
              <w:rPr>
                <w:b/>
              </w:rPr>
            </w:pPr>
            <w:r>
              <w:rPr>
                <w:b/>
              </w:rPr>
              <w:t>Non-</w:t>
            </w:r>
            <w:r w:rsidRPr="004B2001">
              <w:rPr>
                <w:b/>
              </w:rPr>
              <w:t>examples</w:t>
            </w:r>
          </w:p>
          <w:p w14:paraId="513F44F5" w14:textId="77777777" w:rsidR="00D0256B" w:rsidRPr="004B2001" w:rsidRDefault="00D0256B" w:rsidP="00D0256B">
            <w:pPr>
              <w:jc w:val="center"/>
            </w:pPr>
          </w:p>
          <w:p w14:paraId="034544EC" w14:textId="77777777" w:rsidR="00D0256B" w:rsidRPr="004B2001" w:rsidRDefault="00D0256B" w:rsidP="00BB1FAB">
            <w:pPr>
              <w:pStyle w:val="ListParagraph"/>
              <w:numPr>
                <w:ilvl w:val="0"/>
                <w:numId w:val="10"/>
              </w:numPr>
              <w:rPr>
                <w:szCs w:val="24"/>
              </w:rPr>
            </w:pPr>
            <w:r w:rsidRPr="004B2001">
              <w:rPr>
                <w:szCs w:val="24"/>
              </w:rPr>
              <w:t>An entertainer</w:t>
            </w:r>
          </w:p>
          <w:p w14:paraId="1371C404" w14:textId="77777777" w:rsidR="00D0256B" w:rsidRPr="004B2001" w:rsidRDefault="00D0256B" w:rsidP="00BB1FAB">
            <w:pPr>
              <w:pStyle w:val="ListParagraph"/>
              <w:numPr>
                <w:ilvl w:val="0"/>
                <w:numId w:val="10"/>
              </w:numPr>
              <w:rPr>
                <w:szCs w:val="24"/>
              </w:rPr>
            </w:pPr>
            <w:r w:rsidRPr="004B2001">
              <w:rPr>
                <w:szCs w:val="24"/>
              </w:rPr>
              <w:t xml:space="preserve">A poet </w:t>
            </w:r>
          </w:p>
          <w:p w14:paraId="0E797C5D" w14:textId="77777777" w:rsidR="00D0256B" w:rsidRPr="004B2001" w:rsidRDefault="00D0256B" w:rsidP="00BB1FAB">
            <w:pPr>
              <w:pStyle w:val="ListParagraph"/>
              <w:numPr>
                <w:ilvl w:val="0"/>
                <w:numId w:val="10"/>
              </w:numPr>
              <w:rPr>
                <w:szCs w:val="24"/>
              </w:rPr>
            </w:pPr>
            <w:r w:rsidRPr="004B2001">
              <w:rPr>
                <w:szCs w:val="24"/>
              </w:rPr>
              <w:t xml:space="preserve">A banker </w:t>
            </w:r>
          </w:p>
          <w:p w14:paraId="65A4BB06" w14:textId="77777777" w:rsidR="00D0256B" w:rsidRPr="004B2001" w:rsidRDefault="00D0256B" w:rsidP="00D0256B">
            <w:pPr>
              <w:pStyle w:val="ListParagraph"/>
              <w:rPr>
                <w:szCs w:val="24"/>
              </w:rPr>
            </w:pPr>
          </w:p>
        </w:tc>
      </w:tr>
    </w:tbl>
    <w:p w14:paraId="6CB29050" w14:textId="77777777" w:rsidR="00D0256B" w:rsidRPr="004B2001" w:rsidRDefault="00D0256B" w:rsidP="00D0256B">
      <w:pPr>
        <w:ind w:left="180"/>
      </w:pPr>
      <w:r w:rsidRPr="004B2001">
        <w:tab/>
        <w:t>Another way to use the Frayer Model is to provide students with examples and non-examples and ask them to consider what word or concept is being analyzed.  You can provide similar exercises by filing in some portions of the graphic and asking students to complete the remaining sections.</w:t>
      </w:r>
      <w:r>
        <w:br/>
      </w:r>
    </w:p>
    <w:p w14:paraId="19572FBF" w14:textId="77777777" w:rsidR="00D0256B" w:rsidRDefault="00D0256B" w:rsidP="00D0256B">
      <w:pPr>
        <w:rPr>
          <w:b/>
          <w:i/>
        </w:rPr>
      </w:pPr>
    </w:p>
    <w:p w14:paraId="28401388" w14:textId="77777777" w:rsidR="005C050D" w:rsidRDefault="005C050D" w:rsidP="00D0256B">
      <w:pPr>
        <w:rPr>
          <w:b/>
          <w:i/>
        </w:rPr>
        <w:sectPr w:rsidR="005C050D" w:rsidSect="00FE1A51">
          <w:pgSz w:w="12240" w:h="15840"/>
          <w:pgMar w:top="1440" w:right="1440" w:bottom="1440" w:left="1440" w:header="720" w:footer="720" w:gutter="0"/>
          <w:cols w:space="720"/>
        </w:sectPr>
      </w:pPr>
    </w:p>
    <w:p w14:paraId="40CF6E68" w14:textId="065FE77B" w:rsidR="00D0256B" w:rsidRDefault="00D0256B" w:rsidP="00D0256B">
      <w:pPr>
        <w:rPr>
          <w:b/>
          <w:i/>
        </w:rPr>
      </w:pPr>
    </w:p>
    <w:tbl>
      <w:tblPr>
        <w:tblStyle w:val="TableGrid"/>
        <w:tblW w:w="0" w:type="auto"/>
        <w:tblInd w:w="668" w:type="dxa"/>
        <w:tblLook w:val="04A0" w:firstRow="1" w:lastRow="0" w:firstColumn="1" w:lastColumn="0" w:noHBand="0" w:noVBand="1"/>
      </w:tblPr>
      <w:tblGrid>
        <w:gridCol w:w="4429"/>
        <w:gridCol w:w="4479"/>
      </w:tblGrid>
      <w:tr w:rsidR="00D0256B" w:rsidRPr="004B2001" w14:paraId="1CD2FD8D" w14:textId="77777777" w:rsidTr="00D0256B">
        <w:trPr>
          <w:trHeight w:val="6291"/>
        </w:trPr>
        <w:tc>
          <w:tcPr>
            <w:tcW w:w="4429" w:type="dxa"/>
          </w:tcPr>
          <w:p w14:paraId="1A6D5FB8" w14:textId="77777777" w:rsidR="00D0256B" w:rsidRPr="004B2001" w:rsidRDefault="00D0256B" w:rsidP="004071D6"/>
          <w:p w14:paraId="70FDD3B2" w14:textId="77777777" w:rsidR="00D0256B" w:rsidRPr="004B2001" w:rsidRDefault="00D0256B" w:rsidP="004071D6">
            <w:pPr>
              <w:jc w:val="center"/>
              <w:rPr>
                <w:b/>
              </w:rPr>
            </w:pPr>
            <w:r w:rsidRPr="004B2001">
              <w:rPr>
                <w:b/>
              </w:rPr>
              <w:t>Definition</w:t>
            </w:r>
          </w:p>
          <w:p w14:paraId="54AF3E8C" w14:textId="77777777" w:rsidR="00D0256B" w:rsidRPr="004B2001" w:rsidRDefault="00D0256B" w:rsidP="004071D6">
            <w:pPr>
              <w:jc w:val="center"/>
            </w:pPr>
          </w:p>
          <w:p w14:paraId="61FF7213" w14:textId="77777777" w:rsidR="00D0256B" w:rsidRPr="004B2001" w:rsidRDefault="00D0256B" w:rsidP="004071D6"/>
          <w:p w14:paraId="1FC82E5A" w14:textId="77777777" w:rsidR="00D0256B" w:rsidRPr="004B2001" w:rsidRDefault="00D0256B" w:rsidP="004071D6"/>
          <w:p w14:paraId="5DA6F84D" w14:textId="77777777" w:rsidR="00D0256B" w:rsidRPr="004B2001" w:rsidRDefault="00D0256B" w:rsidP="004071D6"/>
          <w:p w14:paraId="30D14315" w14:textId="77777777" w:rsidR="00D0256B" w:rsidRPr="004B2001" w:rsidRDefault="00D0256B" w:rsidP="00D0256B">
            <w:r>
              <w:t xml:space="preserve">“…a person who studies nature </w:t>
            </w:r>
            <w:r w:rsidRPr="004B2001">
              <w:t xml:space="preserve">and </w:t>
            </w:r>
            <w:r>
              <w:t xml:space="preserve">the physical world by testing, </w:t>
            </w:r>
            <w:r w:rsidRPr="004B2001">
              <w:t>experimenting, and measuring”</w:t>
            </w:r>
          </w:p>
          <w:p w14:paraId="6B31DAF5" w14:textId="77777777" w:rsidR="00D0256B" w:rsidRPr="004B2001" w:rsidRDefault="00D0256B" w:rsidP="004071D6"/>
          <w:p w14:paraId="72A9EB87" w14:textId="77777777" w:rsidR="00D0256B" w:rsidRPr="004B2001" w:rsidRDefault="00D0256B" w:rsidP="004071D6"/>
          <w:p w14:paraId="7BBD83EA" w14:textId="77777777" w:rsidR="00D0256B" w:rsidRPr="004B2001" w:rsidRDefault="00D0256B" w:rsidP="004071D6"/>
          <w:p w14:paraId="307A9B2D" w14:textId="77777777" w:rsidR="00D0256B" w:rsidRDefault="00D0256B" w:rsidP="004071D6"/>
          <w:p w14:paraId="6A9FC7DD" w14:textId="77777777" w:rsidR="00D0256B" w:rsidRPr="004B2001" w:rsidRDefault="00D0256B" w:rsidP="004071D6">
            <w:r w:rsidRPr="004B2001">
              <w:rPr>
                <w:noProof/>
              </w:rPr>
              <mc:AlternateContent>
                <mc:Choice Requires="wps">
                  <w:drawing>
                    <wp:anchor distT="0" distB="0" distL="114300" distR="114300" simplePos="0" relativeHeight="252301312" behindDoc="0" locked="0" layoutInCell="1" allowOverlap="1" wp14:anchorId="5935A1E1" wp14:editId="5E5D8E7F">
                      <wp:simplePos x="0" y="0"/>
                      <wp:positionH relativeFrom="column">
                        <wp:posOffset>1851025</wp:posOffset>
                      </wp:positionH>
                      <wp:positionV relativeFrom="paragraph">
                        <wp:posOffset>1423035</wp:posOffset>
                      </wp:positionV>
                      <wp:extent cx="1665103" cy="638175"/>
                      <wp:effectExtent l="0" t="0" r="11430" b="28575"/>
                      <wp:wrapNone/>
                      <wp:docPr id="621" name="Oval 621"/>
                      <wp:cNvGraphicFramePr/>
                      <a:graphic xmlns:a="http://schemas.openxmlformats.org/drawingml/2006/main">
                        <a:graphicData uri="http://schemas.microsoft.com/office/word/2010/wordprocessingShape">
                          <wps:wsp>
                            <wps:cNvSpPr/>
                            <wps:spPr>
                              <a:xfrm>
                                <a:off x="0" y="0"/>
                                <a:ext cx="1665103" cy="63817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F30A90E" w14:textId="06BDBF58" w:rsidR="00ED4DBE" w:rsidRPr="0047000D" w:rsidRDefault="00ED4DBE" w:rsidP="00D0256B">
                                  <w:pPr>
                                    <w:jc w:val="center"/>
                                    <w:rPr>
                                      <w:b/>
                                      <w:sz w:val="40"/>
                                    </w:rPr>
                                  </w:pPr>
                                  <w:r w:rsidRPr="0047000D">
                                    <w:rPr>
                                      <w:b/>
                                      <w:sz w:val="40"/>
                                    </w:rPr>
                                    <w:t>S</w:t>
                                  </w:r>
                                  <w:r>
                                    <w:rPr>
                                      <w:b/>
                                      <w:sz w:val="40"/>
                                    </w:rPr>
                                    <w:t>cientist</w:t>
                                  </w:r>
                                </w:p>
                                <w:p w14:paraId="48D248DD" w14:textId="77777777" w:rsidR="00ED4DBE" w:rsidRDefault="00ED4DBE" w:rsidP="00D025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35A1E1" id="Oval 621" o:spid="_x0000_s1043" style="position:absolute;margin-left:145.75pt;margin-top:112.05pt;width:131.1pt;height:50.2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" fillcolor="white [3201]" strokecolor="black [3213]" strokeweight="2pt">
                      <v:textbox>
                        <w:txbxContent>
                          <w:p w14:paraId="3F30A90E" w14:textId="06BDBF58" w:rsidR="00ED4DBE" w:rsidRPr="0047000D" w:rsidRDefault="00ED4DBE" w:rsidP="00D0256B">
                            <w:pPr>
                              <w:jc w:val="center"/>
                              <w:rPr>
                                <w:b/>
                                <w:sz w:val="40"/>
                              </w:rPr>
                            </w:pPr>
                            <w:r w:rsidRPr="0047000D">
                              <w:rPr>
                                <w:b/>
                                <w:sz w:val="40"/>
                              </w:rPr>
                              <w:t>S</w:t>
                            </w:r>
                            <w:r>
                              <w:rPr>
                                <w:b/>
                                <w:sz w:val="40"/>
                              </w:rPr>
                              <w:t>cientist</w:t>
                            </w:r>
                          </w:p>
                          <w:p w14:paraId="48D248DD" w14:textId="77777777" w:rsidR="00ED4DBE" w:rsidRDefault="00ED4DBE" w:rsidP="00D0256B">
                            <w:pPr>
                              <w:jc w:val="center"/>
                            </w:pPr>
                          </w:p>
                        </w:txbxContent>
                      </v:textbox>
                    </v:oval>
                  </w:pict>
                </mc:Fallback>
              </mc:AlternateContent>
            </w:r>
          </w:p>
        </w:tc>
        <w:tc>
          <w:tcPr>
            <w:tcW w:w="4479" w:type="dxa"/>
          </w:tcPr>
          <w:p w14:paraId="0EC3642C" w14:textId="77777777" w:rsidR="00D0256B" w:rsidRPr="004B2001" w:rsidRDefault="00D0256B" w:rsidP="004071D6">
            <w:pPr>
              <w:rPr>
                <w:b/>
              </w:rPr>
            </w:pPr>
          </w:p>
          <w:p w14:paraId="78E69B43" w14:textId="77777777" w:rsidR="00D0256B" w:rsidRPr="004B2001" w:rsidRDefault="00D0256B" w:rsidP="004071D6">
            <w:pPr>
              <w:jc w:val="center"/>
              <w:rPr>
                <w:b/>
              </w:rPr>
            </w:pPr>
            <w:r w:rsidRPr="004B2001">
              <w:rPr>
                <w:b/>
              </w:rPr>
              <w:t>Characteristics</w:t>
            </w:r>
          </w:p>
          <w:p w14:paraId="41DF4AC8" w14:textId="77777777" w:rsidR="00D0256B" w:rsidRPr="004B2001" w:rsidRDefault="00D0256B" w:rsidP="004071D6"/>
          <w:p w14:paraId="2E44B4A6" w14:textId="77777777" w:rsidR="00D0256B" w:rsidRPr="004B2001" w:rsidRDefault="00D0256B" w:rsidP="00A026BF">
            <w:pPr>
              <w:pStyle w:val="ListParagraph"/>
              <w:rPr>
                <w:szCs w:val="24"/>
              </w:rPr>
            </w:pPr>
          </w:p>
        </w:tc>
      </w:tr>
      <w:tr w:rsidR="00D0256B" w:rsidRPr="004B2001" w14:paraId="476E0C22" w14:textId="77777777" w:rsidTr="00D0256B">
        <w:trPr>
          <w:trHeight w:val="6291"/>
        </w:trPr>
        <w:tc>
          <w:tcPr>
            <w:tcW w:w="4429" w:type="dxa"/>
          </w:tcPr>
          <w:p w14:paraId="6555DB5E" w14:textId="77777777" w:rsidR="00D0256B" w:rsidRPr="004B2001" w:rsidRDefault="00D0256B" w:rsidP="004071D6"/>
          <w:p w14:paraId="29CD9A7D" w14:textId="77777777" w:rsidR="00D0256B" w:rsidRPr="004B2001" w:rsidRDefault="00D0256B" w:rsidP="004071D6">
            <w:pPr>
              <w:jc w:val="center"/>
              <w:rPr>
                <w:b/>
              </w:rPr>
            </w:pPr>
            <w:r w:rsidRPr="004B2001">
              <w:rPr>
                <w:b/>
              </w:rPr>
              <w:t>Examples</w:t>
            </w:r>
          </w:p>
          <w:p w14:paraId="4FAC721E" w14:textId="77777777" w:rsidR="00D0256B" w:rsidRPr="004B2001" w:rsidRDefault="00D0256B" w:rsidP="004071D6">
            <w:pPr>
              <w:jc w:val="center"/>
            </w:pPr>
          </w:p>
          <w:p w14:paraId="25A2D865" w14:textId="77777777" w:rsidR="00D0256B" w:rsidRPr="004B2001" w:rsidRDefault="00D0256B" w:rsidP="00A026BF">
            <w:pPr>
              <w:pStyle w:val="ListParagraph"/>
            </w:pPr>
          </w:p>
          <w:p w14:paraId="735458F4" w14:textId="77777777" w:rsidR="00D0256B" w:rsidRPr="004B2001" w:rsidRDefault="00D0256B" w:rsidP="004071D6"/>
          <w:p w14:paraId="05E586AD" w14:textId="77777777" w:rsidR="00D0256B" w:rsidRPr="004B2001" w:rsidRDefault="00D0256B" w:rsidP="004071D6"/>
          <w:p w14:paraId="516C3BE4" w14:textId="77777777" w:rsidR="00D0256B" w:rsidRPr="004B2001" w:rsidRDefault="00D0256B" w:rsidP="004071D6"/>
          <w:p w14:paraId="404277A3" w14:textId="77777777" w:rsidR="00D0256B" w:rsidRPr="004B2001" w:rsidRDefault="00D0256B" w:rsidP="004071D6"/>
          <w:p w14:paraId="50F491F0" w14:textId="77777777" w:rsidR="00D0256B" w:rsidRPr="004B2001" w:rsidRDefault="00D0256B" w:rsidP="004071D6"/>
        </w:tc>
        <w:tc>
          <w:tcPr>
            <w:tcW w:w="4479" w:type="dxa"/>
          </w:tcPr>
          <w:p w14:paraId="518F8957" w14:textId="77777777" w:rsidR="00D0256B" w:rsidRPr="004B2001" w:rsidRDefault="00D0256B" w:rsidP="004071D6"/>
          <w:p w14:paraId="0A94B0B1" w14:textId="77777777" w:rsidR="00D0256B" w:rsidRPr="004B2001" w:rsidRDefault="00D0256B" w:rsidP="004071D6">
            <w:pPr>
              <w:jc w:val="center"/>
              <w:rPr>
                <w:b/>
              </w:rPr>
            </w:pPr>
            <w:r>
              <w:rPr>
                <w:b/>
              </w:rPr>
              <w:t>Non-</w:t>
            </w:r>
            <w:r w:rsidRPr="004B2001">
              <w:rPr>
                <w:b/>
              </w:rPr>
              <w:t>examples</w:t>
            </w:r>
          </w:p>
          <w:p w14:paraId="054B20DD" w14:textId="77777777" w:rsidR="00D0256B" w:rsidRPr="004B2001" w:rsidRDefault="00D0256B" w:rsidP="004071D6">
            <w:pPr>
              <w:jc w:val="center"/>
            </w:pPr>
          </w:p>
          <w:p w14:paraId="2E38785B" w14:textId="77777777" w:rsidR="00D0256B" w:rsidRPr="004B2001" w:rsidRDefault="00D0256B" w:rsidP="00A026BF">
            <w:pPr>
              <w:pStyle w:val="ListParagraph"/>
              <w:rPr>
                <w:szCs w:val="24"/>
              </w:rPr>
            </w:pPr>
          </w:p>
        </w:tc>
      </w:tr>
    </w:tbl>
    <w:p w14:paraId="2207EE82" w14:textId="77777777" w:rsidR="00FE1A51" w:rsidRDefault="00FE1A51" w:rsidP="00D0256B">
      <w:pPr>
        <w:jc w:val="center"/>
        <w:rPr>
          <w:bCs/>
        </w:rPr>
        <w:sectPr w:rsidR="00FE1A51" w:rsidSect="00FE1A51">
          <w:pgSz w:w="12240" w:h="15840"/>
          <w:pgMar w:top="1440" w:right="1440" w:bottom="1440" w:left="1440" w:header="720" w:footer="720" w:gutter="0"/>
          <w:cols w:space="720"/>
        </w:sectPr>
      </w:pPr>
    </w:p>
    <w:bookmarkStart w:id="89" w:name="MatterFrayerModeladdendum"/>
    <w:p w14:paraId="54B73A8A" w14:textId="2A76DFEB" w:rsidR="007F2883" w:rsidRPr="00D41589" w:rsidRDefault="00D41589" w:rsidP="005615CC">
      <w:pPr>
        <w:tabs>
          <w:tab w:val="center" w:pos="4680"/>
        </w:tabs>
        <w:suppressAutoHyphens/>
        <w:jc w:val="center"/>
        <w:rPr>
          <w:rStyle w:val="Hyperlink"/>
          <w:bCs/>
        </w:rPr>
      </w:pPr>
      <w:r>
        <w:rPr>
          <w:bCs/>
        </w:rPr>
        <w:lastRenderedPageBreak/>
        <w:fldChar w:fldCharType="begin"/>
      </w:r>
      <w:r>
        <w:rPr>
          <w:bCs/>
        </w:rPr>
        <w:instrText xml:space="preserve"> HYPERLINK  \l "MatterFrayerModelstage3" </w:instrText>
      </w:r>
      <w:r>
        <w:rPr>
          <w:bCs/>
        </w:rPr>
        <w:fldChar w:fldCharType="separate"/>
      </w:r>
      <w:r w:rsidR="005615CC" w:rsidRPr="00D41589">
        <w:rPr>
          <w:rStyle w:val="Hyperlink"/>
          <w:bCs/>
        </w:rPr>
        <w:t>Matter Frayer Model</w:t>
      </w:r>
    </w:p>
    <w:bookmarkEnd w:id="87"/>
    <w:bookmarkEnd w:id="89"/>
    <w:p w14:paraId="4ADB2483" w14:textId="2F2057BA" w:rsidR="005615CC" w:rsidRDefault="00D41589" w:rsidP="005615CC">
      <w:pPr>
        <w:tabs>
          <w:tab w:val="center" w:pos="4680"/>
        </w:tabs>
        <w:suppressAutoHyphens/>
        <w:jc w:val="center"/>
        <w:rPr>
          <w:bCs/>
        </w:rPr>
      </w:pPr>
      <w:r>
        <w:rPr>
          <w:bCs/>
        </w:rPr>
        <w:fldChar w:fldCharType="end"/>
      </w:r>
    </w:p>
    <w:tbl>
      <w:tblPr>
        <w:tblStyle w:val="TableGrid1"/>
        <w:tblW w:w="0" w:type="auto"/>
        <w:tblInd w:w="594" w:type="dxa"/>
        <w:tblLook w:val="04A0" w:firstRow="1" w:lastRow="0" w:firstColumn="1" w:lastColumn="0" w:noHBand="0" w:noVBand="1"/>
      </w:tblPr>
      <w:tblGrid>
        <w:gridCol w:w="4223"/>
        <w:gridCol w:w="4233"/>
      </w:tblGrid>
      <w:tr w:rsidR="005615CC" w14:paraId="5D4519E4" w14:textId="77777777" w:rsidTr="005615CC">
        <w:trPr>
          <w:trHeight w:val="2506"/>
        </w:trPr>
        <w:tc>
          <w:tcPr>
            <w:tcW w:w="4223" w:type="dxa"/>
            <w:tcBorders>
              <w:top w:val="single" w:sz="4" w:space="0" w:color="000000"/>
              <w:left w:val="single" w:sz="4" w:space="0" w:color="000000"/>
              <w:bottom w:val="single" w:sz="4" w:space="0" w:color="000000"/>
              <w:right w:val="single" w:sz="4" w:space="0" w:color="000000"/>
            </w:tcBorders>
          </w:tcPr>
          <w:p w14:paraId="526A56C2" w14:textId="77777777" w:rsidR="005615CC" w:rsidRDefault="005615CC" w:rsidP="005615CC">
            <w:pPr>
              <w:ind w:right="-270"/>
              <w:rPr>
                <w:b/>
              </w:rPr>
            </w:pPr>
          </w:p>
          <w:p w14:paraId="548F2C1D" w14:textId="77777777" w:rsidR="005615CC" w:rsidRDefault="005615CC" w:rsidP="005615CC">
            <w:pPr>
              <w:ind w:right="-270"/>
              <w:jc w:val="center"/>
              <w:rPr>
                <w:b/>
              </w:rPr>
            </w:pPr>
            <w:r>
              <w:rPr>
                <w:b/>
              </w:rPr>
              <w:t>Definition</w:t>
            </w:r>
          </w:p>
          <w:p w14:paraId="139C33FF" w14:textId="77777777" w:rsidR="005615CC" w:rsidRDefault="005615CC" w:rsidP="005615CC">
            <w:pPr>
              <w:ind w:right="-270"/>
              <w:jc w:val="center"/>
            </w:pPr>
          </w:p>
          <w:p w14:paraId="51F2DC0C" w14:textId="77777777" w:rsidR="005615CC" w:rsidRDefault="005615CC" w:rsidP="005615CC">
            <w:pPr>
              <w:ind w:right="-270"/>
            </w:pPr>
          </w:p>
          <w:p w14:paraId="6CF0A2AE" w14:textId="77777777" w:rsidR="005615CC" w:rsidRDefault="005615CC" w:rsidP="005615CC">
            <w:pPr>
              <w:ind w:right="-270"/>
            </w:pPr>
          </w:p>
          <w:p w14:paraId="669DE3BF" w14:textId="7A0718E9" w:rsidR="005615CC" w:rsidRDefault="005615CC" w:rsidP="005615CC">
            <w:pPr>
              <w:ind w:right="-270"/>
            </w:pPr>
          </w:p>
          <w:p w14:paraId="74738040" w14:textId="77777777" w:rsidR="00F73B7C" w:rsidRDefault="00F73B7C" w:rsidP="005615CC">
            <w:pPr>
              <w:ind w:right="-270"/>
            </w:pPr>
          </w:p>
          <w:p w14:paraId="0E0BFD9B" w14:textId="77777777" w:rsidR="00F73B7C" w:rsidRDefault="00F73B7C" w:rsidP="005615CC">
            <w:pPr>
              <w:ind w:right="-270"/>
            </w:pPr>
          </w:p>
          <w:p w14:paraId="7D0CDB6D" w14:textId="77777777" w:rsidR="00F73B7C" w:rsidRDefault="00F73B7C" w:rsidP="005615CC">
            <w:pPr>
              <w:ind w:right="-270"/>
            </w:pPr>
          </w:p>
          <w:p w14:paraId="714AE6AC" w14:textId="77777777" w:rsidR="00F73B7C" w:rsidRDefault="00F73B7C" w:rsidP="005615CC">
            <w:pPr>
              <w:ind w:right="-270"/>
            </w:pPr>
          </w:p>
          <w:p w14:paraId="61803AE9" w14:textId="77777777" w:rsidR="00F73B7C" w:rsidRDefault="00F73B7C" w:rsidP="005615CC">
            <w:pPr>
              <w:ind w:right="-270"/>
            </w:pPr>
          </w:p>
          <w:p w14:paraId="0F60E22D" w14:textId="77777777" w:rsidR="00F73B7C" w:rsidRDefault="00F73B7C" w:rsidP="005615CC">
            <w:pPr>
              <w:ind w:right="-270"/>
            </w:pPr>
          </w:p>
          <w:p w14:paraId="12D1908C" w14:textId="77777777" w:rsidR="00F73B7C" w:rsidRDefault="00F73B7C" w:rsidP="005615CC">
            <w:pPr>
              <w:ind w:right="-270"/>
            </w:pPr>
          </w:p>
          <w:p w14:paraId="576B03CB" w14:textId="77777777" w:rsidR="00F73B7C" w:rsidRDefault="00F73B7C" w:rsidP="005615CC">
            <w:pPr>
              <w:ind w:right="-270"/>
            </w:pPr>
          </w:p>
          <w:p w14:paraId="3F7D6042" w14:textId="77777777" w:rsidR="00F73B7C" w:rsidRDefault="00F73B7C" w:rsidP="005615CC">
            <w:pPr>
              <w:ind w:right="-270"/>
            </w:pPr>
          </w:p>
          <w:p w14:paraId="47E291D4" w14:textId="77777777" w:rsidR="00F73B7C" w:rsidRDefault="00F73B7C" w:rsidP="005615CC">
            <w:pPr>
              <w:ind w:right="-270"/>
            </w:pPr>
          </w:p>
          <w:p w14:paraId="5A01414A" w14:textId="77777777" w:rsidR="00F73B7C" w:rsidRDefault="00F73B7C" w:rsidP="005615CC">
            <w:pPr>
              <w:ind w:right="-270"/>
            </w:pPr>
          </w:p>
          <w:p w14:paraId="7D329476" w14:textId="77777777" w:rsidR="00F73B7C" w:rsidRDefault="00F73B7C" w:rsidP="005615CC">
            <w:pPr>
              <w:ind w:right="-270"/>
            </w:pPr>
          </w:p>
          <w:p w14:paraId="0CA3072E" w14:textId="77777777" w:rsidR="00F73B7C" w:rsidRDefault="00F73B7C" w:rsidP="005615CC">
            <w:pPr>
              <w:ind w:right="-270"/>
            </w:pPr>
          </w:p>
          <w:p w14:paraId="65572BA7" w14:textId="5C94AFCD" w:rsidR="00F73B7C" w:rsidRDefault="00F73B7C" w:rsidP="005615CC">
            <w:pPr>
              <w:ind w:right="-270"/>
            </w:pPr>
            <w:r>
              <w:rPr>
                <w:rFonts w:asciiTheme="minorHAnsi" w:eastAsiaTheme="minorHAnsi" w:hAnsiTheme="minorHAnsi" w:cstheme="minorBidi"/>
                <w:noProof/>
                <w:sz w:val="22"/>
                <w:szCs w:val="22"/>
              </w:rPr>
              <mc:AlternateContent>
                <mc:Choice Requires="wpg">
                  <w:drawing>
                    <wp:anchor distT="0" distB="0" distL="114300" distR="114300" simplePos="0" relativeHeight="252103680" behindDoc="0" locked="0" layoutInCell="1" allowOverlap="1" wp14:anchorId="59AAFD2C" wp14:editId="487063B2">
                      <wp:simplePos x="0" y="0"/>
                      <wp:positionH relativeFrom="column">
                        <wp:posOffset>1866280</wp:posOffset>
                      </wp:positionH>
                      <wp:positionV relativeFrom="paragraph">
                        <wp:posOffset>130278</wp:posOffset>
                      </wp:positionV>
                      <wp:extent cx="1508760" cy="711835"/>
                      <wp:effectExtent l="0" t="0" r="15240" b="12065"/>
                      <wp:wrapNone/>
                      <wp:docPr id="42" name="Group 42"/>
                      <wp:cNvGraphicFramePr/>
                      <a:graphic xmlns:a="http://schemas.openxmlformats.org/drawingml/2006/main">
                        <a:graphicData uri="http://schemas.microsoft.com/office/word/2010/wordprocessingGroup">
                          <wpg:wgp>
                            <wpg:cNvGrpSpPr/>
                            <wpg:grpSpPr>
                              <a:xfrm>
                                <a:off x="0" y="0"/>
                                <a:ext cx="1508760" cy="711835"/>
                                <a:chOff x="-53162" y="-53163"/>
                                <a:chExt cx="1509218" cy="712293"/>
                              </a:xfrm>
                            </wpg:grpSpPr>
                            <wps:wsp>
                              <wps:cNvPr id="43" name="Oval 43"/>
                              <wps:cNvSpPr/>
                              <wps:spPr>
                                <a:xfrm>
                                  <a:off x="-53162" y="-53163"/>
                                  <a:ext cx="1509218" cy="712293"/>
                                </a:xfrm>
                                <a:prstGeom prst="ellipse">
                                  <a:avLst/>
                                </a:prstGeom>
                                <a:solidFill>
                                  <a:sysClr val="window" lastClr="FFFFFF"/>
                                </a:solid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Text Box 291"/>
                              <wps:cNvSpPr txBox="1"/>
                              <wps:spPr>
                                <a:xfrm>
                                  <a:off x="180753" y="63796"/>
                                  <a:ext cx="989200" cy="421979"/>
                                </a:xfrm>
                                <a:prstGeom prst="rect">
                                  <a:avLst/>
                                </a:prstGeom>
                                <a:solidFill>
                                  <a:sysClr val="window" lastClr="FFFFFF"/>
                                </a:solidFill>
                                <a:ln w="6350">
                                  <a:noFill/>
                                </a:ln>
                                <a:effectLst/>
                              </wps:spPr>
                              <wps:txbx>
                                <w:txbxContent>
                                  <w:p w14:paraId="71A4980E" w14:textId="3D494E71" w:rsidR="00ED4DBE" w:rsidRPr="00F97068" w:rsidRDefault="00ED4DBE" w:rsidP="00F73B7C">
                                    <w:pPr>
                                      <w:jc w:val="center"/>
                                      <w:rPr>
                                        <w:b/>
                                        <w:sz w:val="36"/>
                                        <w:szCs w:val="36"/>
                                      </w:rPr>
                                    </w:pPr>
                                    <w:r w:rsidRPr="00F97068">
                                      <w:rPr>
                                        <w:b/>
                                        <w:sz w:val="36"/>
                                        <w:szCs w:val="36"/>
                                      </w:rPr>
                                      <w:t>Matter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9AAFD2C" id="Group 42" o:spid="_x0000_s1044" style="position:absolute;margin-left:146.95pt;margin-top:10.25pt;width:118.8pt;height:56.05pt;z-index:252103680;mso-position-horizontal-relative:text;mso-position-vertical-relative:text" coordorigin="-531,-531" coordsize="15092,7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">
                      <v:oval id="Oval 43" o:spid="_x0000_s1045" style="position:absolute;left:-531;top:-531;width:15091;height:71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RsFsQA&#10;AADbAAAADwAAAGRycy9kb3ducmV2LnhtbESPQYvCMBSE78L+h/AWvGnqKrJbjeKKRS8e6q6eH82z&#10;rTYvpYla/70RBI/DzHzDTOetqcSVGldaVjDoRyCIM6tLzhX8/yW9bxDOI2usLJOCOzmYzz46U4y1&#10;vXFK153PRYCwi1FB4X0dS+myggy6vq2Jg3e0jUEfZJNL3eAtwE0lv6JoLA2WHBYKrGlZUHbeXYyC&#10;QzLcJz+/d3e6nNJtulhV6+Nyr1T3s11MQHhq/Tv8am+0gtEQnl/CD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UbBbEAAAA2wAAAA8AAAAAAAAAAAAAAAAAmAIAAGRycy9k&#10;b3ducmV2LnhtbFBLBQYAAAAABAAEAPUAAACJAwAAAAA=&#10;" fillcolor="window" strokecolor="windowText" strokeweight="2pt"/>
                      <v:shape id="Text Box 291" o:spid="_x0000_s1046" type="#_x0000_t202" style="position:absolute;left:1807;top:637;width:9892;height:4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Kj/8YA&#10;AADbAAAADwAAAGRycy9kb3ducmV2LnhtbESPQWvCQBSE70L/w/IK3uqmxRaJrlJKRYUGaxS8PrLP&#10;JDb7NuxuTeqv7xYKHoeZ+YaZLXrTiAs5X1tW8DhKQBAXVtdcKjjslw8TED4ga2wsk4If8rCY3w1m&#10;mGrb8Y4ueShFhLBPUUEVQptK6YuKDPqRbYmjd7LOYIjSlVI77CLcNPIpSV6kwZrjQoUtvVVUfOXf&#10;RsGxy1duu9mcP9t1dt1e8+yD3jOlhvf96xREoD7cwv/ttVYwfoa/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Kj/8YAAADbAAAADwAAAAAAAAAAAAAAAACYAgAAZHJz&#10;L2Rvd25yZXYueG1sUEsFBgAAAAAEAAQA9QAAAIsDAAAAAA==&#10;" fillcolor="window" stroked="f" strokeweight=".5pt">
                        <v:textbox>
                          <w:txbxContent>
                            <w:p w14:paraId="71A4980E" w14:textId="3D494E71" w:rsidR="00ED4DBE" w:rsidRPr="00F97068" w:rsidRDefault="00ED4DBE" w:rsidP="00F73B7C">
                              <w:pPr>
                                <w:jc w:val="center"/>
                                <w:rPr>
                                  <w:b/>
                                  <w:sz w:val="36"/>
                                  <w:szCs w:val="36"/>
                                </w:rPr>
                              </w:pPr>
                              <w:r w:rsidRPr="00F97068">
                                <w:rPr>
                                  <w:b/>
                                  <w:sz w:val="36"/>
                                  <w:szCs w:val="36"/>
                                </w:rPr>
                                <w:t>Matter</w:t>
                              </w:r>
                            </w:p>
                          </w:txbxContent>
                        </v:textbox>
                      </v:shape>
                    </v:group>
                  </w:pict>
                </mc:Fallback>
              </mc:AlternateContent>
            </w:r>
          </w:p>
          <w:p w14:paraId="13EFA24A" w14:textId="01C779B4" w:rsidR="00F73B7C" w:rsidRDefault="00F73B7C" w:rsidP="005615CC">
            <w:pPr>
              <w:ind w:right="-270"/>
            </w:pPr>
          </w:p>
          <w:p w14:paraId="5236FDDD" w14:textId="2ED26B8C" w:rsidR="005615CC" w:rsidRDefault="005615CC" w:rsidP="005615CC">
            <w:pPr>
              <w:ind w:right="-270"/>
            </w:pPr>
          </w:p>
        </w:tc>
        <w:tc>
          <w:tcPr>
            <w:tcW w:w="4233" w:type="dxa"/>
            <w:tcBorders>
              <w:top w:val="single" w:sz="4" w:space="0" w:color="000000"/>
              <w:left w:val="single" w:sz="4" w:space="0" w:color="000000"/>
              <w:bottom w:val="single" w:sz="4" w:space="0" w:color="000000"/>
              <w:right w:val="single" w:sz="4" w:space="0" w:color="000000"/>
            </w:tcBorders>
          </w:tcPr>
          <w:p w14:paraId="22B5DB35" w14:textId="77777777" w:rsidR="005615CC" w:rsidRDefault="005615CC" w:rsidP="005615CC">
            <w:pPr>
              <w:ind w:right="-270"/>
            </w:pPr>
          </w:p>
          <w:p w14:paraId="35A74484" w14:textId="60AA9F6C" w:rsidR="005615CC" w:rsidRDefault="005615CC" w:rsidP="005615CC">
            <w:pPr>
              <w:ind w:right="-270"/>
              <w:jc w:val="center"/>
              <w:rPr>
                <w:b/>
              </w:rPr>
            </w:pPr>
            <w:r>
              <w:rPr>
                <w:b/>
              </w:rPr>
              <w:t>Characteristics</w:t>
            </w:r>
          </w:p>
          <w:p w14:paraId="6CFC41A2" w14:textId="77777777" w:rsidR="005615CC" w:rsidRDefault="005615CC" w:rsidP="005615CC">
            <w:pPr>
              <w:ind w:right="-270"/>
            </w:pPr>
          </w:p>
          <w:p w14:paraId="4CC283BF" w14:textId="77777777" w:rsidR="005615CC" w:rsidRPr="005615CC" w:rsidRDefault="005615CC" w:rsidP="005615CC">
            <w:pPr>
              <w:ind w:left="720" w:right="-270"/>
              <w:contextualSpacing/>
              <w:rPr>
                <w:rFonts w:eastAsia="Calibri"/>
              </w:rPr>
            </w:pPr>
          </w:p>
        </w:tc>
      </w:tr>
      <w:tr w:rsidR="005615CC" w14:paraId="3E0179D0" w14:textId="77777777" w:rsidTr="005615CC">
        <w:trPr>
          <w:trHeight w:val="2807"/>
        </w:trPr>
        <w:tc>
          <w:tcPr>
            <w:tcW w:w="4223" w:type="dxa"/>
            <w:tcBorders>
              <w:top w:val="single" w:sz="4" w:space="0" w:color="000000"/>
              <w:left w:val="single" w:sz="4" w:space="0" w:color="000000"/>
              <w:bottom w:val="single" w:sz="4" w:space="0" w:color="000000"/>
              <w:right w:val="single" w:sz="4" w:space="0" w:color="000000"/>
            </w:tcBorders>
          </w:tcPr>
          <w:p w14:paraId="3EFF220F" w14:textId="77777777" w:rsidR="005615CC" w:rsidRDefault="005615CC" w:rsidP="005615CC">
            <w:pPr>
              <w:ind w:right="-270"/>
            </w:pPr>
          </w:p>
          <w:p w14:paraId="5CCA784F" w14:textId="77777777" w:rsidR="005615CC" w:rsidRDefault="005615CC" w:rsidP="005615CC">
            <w:pPr>
              <w:ind w:right="-270"/>
              <w:jc w:val="center"/>
              <w:rPr>
                <w:b/>
              </w:rPr>
            </w:pPr>
            <w:r>
              <w:rPr>
                <w:b/>
              </w:rPr>
              <w:t>Examples</w:t>
            </w:r>
          </w:p>
          <w:p w14:paraId="5E7646E3" w14:textId="77777777" w:rsidR="005615CC" w:rsidRDefault="005615CC" w:rsidP="005615CC">
            <w:pPr>
              <w:ind w:right="-270"/>
              <w:jc w:val="center"/>
            </w:pPr>
          </w:p>
          <w:p w14:paraId="2B2A49A2" w14:textId="77777777" w:rsidR="005615CC" w:rsidRPr="005615CC" w:rsidRDefault="005615CC" w:rsidP="005615CC">
            <w:pPr>
              <w:ind w:left="720" w:right="-270"/>
              <w:contextualSpacing/>
              <w:rPr>
                <w:rFonts w:eastAsia="Calibri"/>
              </w:rPr>
            </w:pPr>
          </w:p>
          <w:p w14:paraId="105791EA" w14:textId="77777777" w:rsidR="005615CC" w:rsidRDefault="005615CC" w:rsidP="005615CC">
            <w:pPr>
              <w:ind w:right="-270"/>
            </w:pPr>
          </w:p>
          <w:p w14:paraId="0A856B1E" w14:textId="77777777" w:rsidR="005615CC" w:rsidRDefault="005615CC" w:rsidP="005615CC">
            <w:pPr>
              <w:ind w:right="-270"/>
            </w:pPr>
          </w:p>
          <w:p w14:paraId="1876783E" w14:textId="77777777" w:rsidR="00F73B7C" w:rsidRDefault="00F73B7C" w:rsidP="005615CC">
            <w:pPr>
              <w:ind w:right="-270"/>
            </w:pPr>
          </w:p>
          <w:p w14:paraId="3B6B1EB6" w14:textId="77777777" w:rsidR="005615CC" w:rsidRDefault="005615CC" w:rsidP="005615CC">
            <w:pPr>
              <w:ind w:right="-270"/>
            </w:pPr>
          </w:p>
          <w:p w14:paraId="17860A88" w14:textId="77777777" w:rsidR="005615CC" w:rsidRDefault="005615CC" w:rsidP="005615CC">
            <w:pPr>
              <w:ind w:right="-270"/>
            </w:pPr>
          </w:p>
          <w:p w14:paraId="5C328B7E" w14:textId="77777777" w:rsidR="00F73B7C" w:rsidRDefault="00F73B7C" w:rsidP="005615CC">
            <w:pPr>
              <w:ind w:right="-270"/>
            </w:pPr>
          </w:p>
          <w:p w14:paraId="1A1E5B35" w14:textId="77777777" w:rsidR="00F73B7C" w:rsidRDefault="00F73B7C" w:rsidP="005615CC">
            <w:pPr>
              <w:ind w:right="-270"/>
            </w:pPr>
          </w:p>
          <w:p w14:paraId="199DD274" w14:textId="77777777" w:rsidR="00F73B7C" w:rsidRDefault="00F73B7C" w:rsidP="005615CC">
            <w:pPr>
              <w:ind w:right="-270"/>
            </w:pPr>
          </w:p>
          <w:p w14:paraId="569F6995" w14:textId="77777777" w:rsidR="00F73B7C" w:rsidRDefault="00F73B7C" w:rsidP="005615CC">
            <w:pPr>
              <w:ind w:right="-270"/>
            </w:pPr>
          </w:p>
          <w:p w14:paraId="3CA250DF" w14:textId="77777777" w:rsidR="00F73B7C" w:rsidRDefault="00F73B7C" w:rsidP="005615CC">
            <w:pPr>
              <w:ind w:right="-270"/>
            </w:pPr>
          </w:p>
          <w:p w14:paraId="3A054963" w14:textId="77777777" w:rsidR="00F73B7C" w:rsidRDefault="00F73B7C" w:rsidP="005615CC">
            <w:pPr>
              <w:ind w:right="-270"/>
            </w:pPr>
          </w:p>
          <w:p w14:paraId="77DD34A7" w14:textId="77777777" w:rsidR="00F73B7C" w:rsidRDefault="00F73B7C" w:rsidP="005615CC">
            <w:pPr>
              <w:ind w:right="-270"/>
            </w:pPr>
          </w:p>
          <w:p w14:paraId="7C39D4C3" w14:textId="77777777" w:rsidR="00F73B7C" w:rsidRDefault="00F73B7C" w:rsidP="005615CC">
            <w:pPr>
              <w:ind w:right="-270"/>
            </w:pPr>
          </w:p>
          <w:p w14:paraId="51A444D5" w14:textId="77777777" w:rsidR="00F73B7C" w:rsidRDefault="00F73B7C" w:rsidP="005615CC">
            <w:pPr>
              <w:ind w:right="-270"/>
            </w:pPr>
          </w:p>
          <w:p w14:paraId="25F1934B" w14:textId="77777777" w:rsidR="00F73B7C" w:rsidRDefault="00F73B7C" w:rsidP="005615CC">
            <w:pPr>
              <w:ind w:right="-270"/>
            </w:pPr>
          </w:p>
          <w:p w14:paraId="6B31BA76" w14:textId="77777777" w:rsidR="00F73B7C" w:rsidRDefault="00F73B7C" w:rsidP="005615CC">
            <w:pPr>
              <w:ind w:right="-270"/>
            </w:pPr>
          </w:p>
          <w:p w14:paraId="3FAC7E03" w14:textId="77777777" w:rsidR="00F73B7C" w:rsidRDefault="00F73B7C" w:rsidP="005615CC">
            <w:pPr>
              <w:ind w:right="-270"/>
            </w:pPr>
          </w:p>
          <w:p w14:paraId="0C4EB1CA" w14:textId="77777777" w:rsidR="005615CC" w:rsidRDefault="005615CC" w:rsidP="005615CC">
            <w:pPr>
              <w:ind w:right="-270"/>
            </w:pPr>
          </w:p>
        </w:tc>
        <w:tc>
          <w:tcPr>
            <w:tcW w:w="4233" w:type="dxa"/>
            <w:tcBorders>
              <w:top w:val="single" w:sz="4" w:space="0" w:color="000000"/>
              <w:left w:val="single" w:sz="4" w:space="0" w:color="000000"/>
              <w:bottom w:val="single" w:sz="4" w:space="0" w:color="000000"/>
              <w:right w:val="single" w:sz="4" w:space="0" w:color="000000"/>
            </w:tcBorders>
          </w:tcPr>
          <w:p w14:paraId="42075691" w14:textId="77777777" w:rsidR="005615CC" w:rsidRDefault="005615CC" w:rsidP="005615CC">
            <w:pPr>
              <w:ind w:right="-270"/>
            </w:pPr>
          </w:p>
          <w:p w14:paraId="2E90DDC1" w14:textId="516053D4" w:rsidR="005615CC" w:rsidRDefault="00A026BF" w:rsidP="005615CC">
            <w:pPr>
              <w:ind w:right="-270"/>
              <w:jc w:val="center"/>
              <w:rPr>
                <w:b/>
              </w:rPr>
            </w:pPr>
            <w:r>
              <w:rPr>
                <w:b/>
              </w:rPr>
              <w:t>Non</w:t>
            </w:r>
            <w:r w:rsidR="005615CC">
              <w:rPr>
                <w:b/>
              </w:rPr>
              <w:t>-examples</w:t>
            </w:r>
          </w:p>
          <w:p w14:paraId="0698103B" w14:textId="77777777" w:rsidR="005615CC" w:rsidRDefault="005615CC" w:rsidP="005615CC">
            <w:pPr>
              <w:ind w:right="-270"/>
              <w:jc w:val="center"/>
            </w:pPr>
          </w:p>
          <w:p w14:paraId="04FB7699" w14:textId="77777777" w:rsidR="005615CC" w:rsidRPr="005615CC" w:rsidRDefault="005615CC" w:rsidP="005615CC">
            <w:pPr>
              <w:ind w:left="720" w:right="-270"/>
              <w:contextualSpacing/>
              <w:rPr>
                <w:rFonts w:eastAsia="Calibri"/>
              </w:rPr>
            </w:pPr>
          </w:p>
        </w:tc>
      </w:tr>
    </w:tbl>
    <w:p w14:paraId="65A73081" w14:textId="77777777" w:rsidR="00FE1A51" w:rsidRDefault="00FE1A51" w:rsidP="005C31C8">
      <w:pPr>
        <w:tabs>
          <w:tab w:val="center" w:pos="4680"/>
        </w:tabs>
        <w:suppressAutoHyphens/>
        <w:jc w:val="center"/>
        <w:sectPr w:rsidR="00FE1A51" w:rsidSect="00FE1A51">
          <w:pgSz w:w="12240" w:h="15840"/>
          <w:pgMar w:top="1440" w:right="1440" w:bottom="1440" w:left="1440" w:header="720" w:footer="720" w:gutter="0"/>
          <w:cols w:space="720"/>
        </w:sectPr>
      </w:pPr>
      <w:bookmarkStart w:id="90" w:name="frameofthedisciplinescientist"/>
      <w:bookmarkStart w:id="91" w:name="ProjectClarion3"/>
      <w:bookmarkStart w:id="92" w:name="ProjectClarionWhatsthematterlesson3ad"/>
    </w:p>
    <w:p w14:paraId="4D26DB9A" w14:textId="74360A9A" w:rsidR="00F97068" w:rsidRDefault="00652C5E" w:rsidP="005C31C8">
      <w:pPr>
        <w:tabs>
          <w:tab w:val="center" w:pos="4680"/>
        </w:tabs>
        <w:suppressAutoHyphens/>
        <w:jc w:val="center"/>
        <w:rPr>
          <w:rStyle w:val="Hyperlink"/>
        </w:rPr>
      </w:pPr>
      <w:hyperlink w:anchor="frameofthedisciplinescientiststage3" w:history="1">
        <w:bookmarkStart w:id="93" w:name="frameofthedisciplinescientistaddendum"/>
        <w:r w:rsidR="00F97068" w:rsidRPr="00D5108D">
          <w:rPr>
            <w:rStyle w:val="Hyperlink"/>
          </w:rPr>
          <w:t>Frame of the Discipline ~ Scientist</w:t>
        </w:r>
        <w:bookmarkEnd w:id="93"/>
        <w:r w:rsidR="00F97068" w:rsidRPr="00D5108D">
          <w:rPr>
            <w:rStyle w:val="Hyperlink"/>
          </w:rPr>
          <w:t xml:space="preserve"> </w:t>
        </w:r>
      </w:hyperlink>
    </w:p>
    <w:p w14:paraId="1952A90E" w14:textId="5A03CFD8" w:rsidR="00876AB6" w:rsidRDefault="005F1BD0" w:rsidP="005C31C8">
      <w:pPr>
        <w:tabs>
          <w:tab w:val="center" w:pos="4680"/>
        </w:tabs>
        <w:suppressAutoHyphens/>
        <w:jc w:val="center"/>
        <w:rPr>
          <w:rStyle w:val="Hyperlink"/>
        </w:rPr>
      </w:pPr>
      <w:r>
        <w:object w:dxaOrig="9180" w:dyaOrig="11880" w14:anchorId="10A343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84.25pt;height:595.2pt" o:ole="">
            <v:imagedata r:id="rId32" o:title=""/>
          </v:shape>
          <o:OLEObject Type="Embed" ProgID="AcroExch.Document.11" ShapeID="_x0000_i1027" DrawAspect="Content" ObjectID="_1518496545" r:id="rId33"/>
        </w:object>
      </w:r>
    </w:p>
    <w:bookmarkEnd w:id="90"/>
    <w:p w14:paraId="7CB7DD14" w14:textId="77777777" w:rsidR="00F97068" w:rsidRDefault="00F97068" w:rsidP="005C31C8">
      <w:pPr>
        <w:tabs>
          <w:tab w:val="center" w:pos="4680"/>
        </w:tabs>
        <w:suppressAutoHyphens/>
        <w:jc w:val="center"/>
      </w:pPr>
    </w:p>
    <w:p w14:paraId="4D32DC1C" w14:textId="3D3A0493" w:rsidR="00FE1A51" w:rsidRDefault="00FE1A51">
      <w:pPr>
        <w:spacing w:after="200" w:line="276" w:lineRule="auto"/>
        <w:sectPr w:rsidR="00FE1A51" w:rsidSect="00FE1A51">
          <w:pgSz w:w="12240" w:h="15840"/>
          <w:pgMar w:top="1440" w:right="1440" w:bottom="1440" w:left="1440" w:header="720" w:footer="720" w:gutter="0"/>
          <w:cols w:space="720"/>
        </w:sectPr>
      </w:pPr>
    </w:p>
    <w:p w14:paraId="4D892C40" w14:textId="76AE2725" w:rsidR="00876AB6" w:rsidRDefault="00652C5E" w:rsidP="005F1BD0">
      <w:pPr>
        <w:tabs>
          <w:tab w:val="center" w:pos="4680"/>
        </w:tabs>
        <w:suppressAutoHyphens/>
        <w:jc w:val="center"/>
      </w:pPr>
      <w:r>
        <w:rPr>
          <w:noProof/>
        </w:rPr>
        <w:lastRenderedPageBreak/>
        <w:object w:dxaOrig="1440" w:dyaOrig="1440" w14:anchorId="01566520">
          <v:shape id="_x0000_s1028" type="#_x0000_t75" style="position:absolute;left:0;text-align:left;margin-left:-18pt;margin-top:12pt;width:507pt;height:600pt;z-index:252375040;mso-position-horizontal-relative:text;mso-position-vertical-relative:text">
            <v:imagedata r:id="rId34" o:title=""/>
            <w10:wrap type="square"/>
          </v:shape>
          <o:OLEObject Type="Embed" ProgID="AcroExch.Document.11" ShapeID="_x0000_s1028" DrawAspect="Content" ObjectID="_1518496546" r:id="rId35"/>
        </w:object>
      </w:r>
    </w:p>
    <w:p w14:paraId="50A8C2B3" w14:textId="75423AB8" w:rsidR="00876AB6" w:rsidRDefault="00876AB6" w:rsidP="00876AB6"/>
    <w:p w14:paraId="39FC9448" w14:textId="455433BA" w:rsidR="00876AB6" w:rsidRDefault="005F1BD0" w:rsidP="00876AB6">
      <w:r>
        <w:rPr>
          <w:noProof/>
        </w:rPr>
        <w:lastRenderedPageBreak/>
        <w:drawing>
          <wp:anchor distT="0" distB="0" distL="114300" distR="114300" simplePos="0" relativeHeight="252364800" behindDoc="1" locked="0" layoutInCell="1" allowOverlap="1" wp14:anchorId="3C6BF2F1" wp14:editId="7541E7BB">
            <wp:simplePos x="0" y="0"/>
            <wp:positionH relativeFrom="margin">
              <wp:posOffset>-134620</wp:posOffset>
            </wp:positionH>
            <wp:positionV relativeFrom="margin">
              <wp:posOffset>38100</wp:posOffset>
            </wp:positionV>
            <wp:extent cx="5848985" cy="7448550"/>
            <wp:effectExtent l="0" t="0" r="0" b="0"/>
            <wp:wrapTight wrapText="bothSides">
              <wp:wrapPolygon edited="0">
                <wp:start x="0" y="0"/>
                <wp:lineTo x="0" y="21545"/>
                <wp:lineTo x="21527" y="21545"/>
                <wp:lineTo x="21527" y="0"/>
                <wp:lineTo x="0" y="0"/>
              </wp:wrapPolygon>
            </wp:wrapTight>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t="1544" b="2420"/>
                    <a:stretch/>
                  </pic:blipFill>
                  <pic:spPr bwMode="auto">
                    <a:xfrm>
                      <a:off x="0" y="0"/>
                      <a:ext cx="5848985" cy="7448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9D5547" w14:textId="0EB80994" w:rsidR="00082ABA" w:rsidRDefault="00082ABA" w:rsidP="00F80E19">
      <w:pPr>
        <w:spacing w:after="200" w:line="276" w:lineRule="auto"/>
        <w:jc w:val="center"/>
        <w:rPr>
          <w:noProof/>
        </w:rPr>
      </w:pPr>
    </w:p>
    <w:p w14:paraId="7CDD502B" w14:textId="77777777" w:rsidR="00082ABA" w:rsidRDefault="00082ABA" w:rsidP="00F80E19">
      <w:pPr>
        <w:spacing w:after="200" w:line="276" w:lineRule="auto"/>
        <w:jc w:val="center"/>
        <w:rPr>
          <w:noProof/>
        </w:rPr>
      </w:pPr>
    </w:p>
    <w:p w14:paraId="5159777C" w14:textId="77777777" w:rsidR="00082ABA" w:rsidRDefault="00082ABA" w:rsidP="00F80E19">
      <w:pPr>
        <w:spacing w:after="200" w:line="276" w:lineRule="auto"/>
        <w:jc w:val="center"/>
        <w:rPr>
          <w:noProof/>
        </w:rPr>
      </w:pPr>
    </w:p>
    <w:p w14:paraId="70499F3E" w14:textId="77777777" w:rsidR="00082ABA" w:rsidRDefault="00082ABA" w:rsidP="00F80E19">
      <w:pPr>
        <w:spacing w:after="200" w:line="276" w:lineRule="auto"/>
        <w:jc w:val="center"/>
        <w:rPr>
          <w:noProof/>
        </w:rPr>
      </w:pPr>
    </w:p>
    <w:p w14:paraId="536F0D80" w14:textId="77777777" w:rsidR="00082ABA" w:rsidRDefault="00082ABA" w:rsidP="00F80E19">
      <w:pPr>
        <w:spacing w:after="200" w:line="276" w:lineRule="auto"/>
        <w:jc w:val="center"/>
        <w:rPr>
          <w:noProof/>
        </w:rPr>
      </w:pPr>
    </w:p>
    <w:p w14:paraId="6665CAA1" w14:textId="77777777" w:rsidR="00082ABA" w:rsidRDefault="00082ABA" w:rsidP="00F80E19">
      <w:pPr>
        <w:spacing w:after="200" w:line="276" w:lineRule="auto"/>
        <w:jc w:val="center"/>
        <w:rPr>
          <w:noProof/>
        </w:rPr>
      </w:pPr>
    </w:p>
    <w:p w14:paraId="6A1B683D" w14:textId="77777777" w:rsidR="00082ABA" w:rsidRDefault="00082ABA" w:rsidP="00F80E19">
      <w:pPr>
        <w:spacing w:after="200" w:line="276" w:lineRule="auto"/>
        <w:jc w:val="center"/>
        <w:rPr>
          <w:noProof/>
        </w:rPr>
      </w:pPr>
    </w:p>
    <w:p w14:paraId="387ADFA0" w14:textId="77777777" w:rsidR="00082ABA" w:rsidRDefault="00082ABA" w:rsidP="00F80E19">
      <w:pPr>
        <w:spacing w:after="200" w:line="276" w:lineRule="auto"/>
        <w:jc w:val="center"/>
        <w:rPr>
          <w:noProof/>
        </w:rPr>
      </w:pPr>
    </w:p>
    <w:p w14:paraId="5CE1D371" w14:textId="77777777" w:rsidR="00082ABA" w:rsidRDefault="00082ABA" w:rsidP="00F80E19">
      <w:pPr>
        <w:spacing w:after="200" w:line="276" w:lineRule="auto"/>
        <w:jc w:val="center"/>
        <w:rPr>
          <w:noProof/>
        </w:rPr>
      </w:pPr>
    </w:p>
    <w:p w14:paraId="5E79797B" w14:textId="77777777" w:rsidR="00082ABA" w:rsidRDefault="00082ABA" w:rsidP="00F80E19">
      <w:pPr>
        <w:spacing w:after="200" w:line="276" w:lineRule="auto"/>
        <w:jc w:val="center"/>
        <w:rPr>
          <w:noProof/>
        </w:rPr>
      </w:pPr>
    </w:p>
    <w:p w14:paraId="75363EF1" w14:textId="77777777" w:rsidR="00082ABA" w:rsidRDefault="00082ABA" w:rsidP="00F80E19">
      <w:pPr>
        <w:spacing w:after="200" w:line="276" w:lineRule="auto"/>
        <w:jc w:val="center"/>
        <w:rPr>
          <w:noProof/>
        </w:rPr>
      </w:pPr>
    </w:p>
    <w:p w14:paraId="3D19ACE5" w14:textId="77777777" w:rsidR="00082ABA" w:rsidRDefault="00082ABA" w:rsidP="00F80E19">
      <w:pPr>
        <w:spacing w:after="200" w:line="276" w:lineRule="auto"/>
        <w:jc w:val="center"/>
        <w:rPr>
          <w:noProof/>
        </w:rPr>
      </w:pPr>
    </w:p>
    <w:p w14:paraId="281E3725" w14:textId="7DBA79A4" w:rsidR="00082ABA" w:rsidRDefault="00082ABA" w:rsidP="00F80E19">
      <w:pPr>
        <w:spacing w:after="200" w:line="276" w:lineRule="auto"/>
        <w:jc w:val="center"/>
        <w:rPr>
          <w:noProof/>
        </w:rPr>
      </w:pPr>
      <w:r>
        <w:rPr>
          <w:noProof/>
        </w:rPr>
        <w:br w:type="page"/>
      </w:r>
    </w:p>
    <w:p w14:paraId="009B79A9" w14:textId="5DCC0CF8" w:rsidR="00F80E19" w:rsidRDefault="00652C5E" w:rsidP="00F80E19">
      <w:pPr>
        <w:spacing w:after="200" w:line="276" w:lineRule="auto"/>
        <w:jc w:val="center"/>
        <w:rPr>
          <w:rStyle w:val="Hyperlink"/>
          <w:bCs/>
          <w:sz w:val="32"/>
          <w:szCs w:val="32"/>
        </w:rPr>
      </w:pPr>
      <w:hyperlink w:anchor="ProjectClarionWhatsthematterlesson3pc" w:history="1">
        <w:r w:rsidR="005C31C8" w:rsidRPr="005615CC">
          <w:rPr>
            <w:rStyle w:val="Hyperlink"/>
            <w:bCs/>
            <w:sz w:val="32"/>
            <w:szCs w:val="32"/>
          </w:rPr>
          <w:t>What’s the Matter? Lesson 3</w:t>
        </w:r>
        <w:bookmarkEnd w:id="91"/>
      </w:hyperlink>
      <w:bookmarkEnd w:id="92"/>
      <w:r w:rsidR="007F2883">
        <w:rPr>
          <w:noProof/>
        </w:rPr>
        <w:drawing>
          <wp:inline distT="0" distB="0" distL="0" distR="0" wp14:anchorId="1D7EBEF5" wp14:editId="6644C786">
            <wp:extent cx="5839464" cy="7677509"/>
            <wp:effectExtent l="0" t="0" r="889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Lst>
                    </a:blip>
                    <a:stretch>
                      <a:fillRect/>
                    </a:stretch>
                  </pic:blipFill>
                  <pic:spPr>
                    <a:xfrm>
                      <a:off x="0" y="0"/>
                      <a:ext cx="5836423" cy="7673511"/>
                    </a:xfrm>
                    <a:prstGeom prst="rect">
                      <a:avLst/>
                    </a:prstGeom>
                  </pic:spPr>
                </pic:pic>
              </a:graphicData>
            </a:graphic>
          </wp:inline>
        </w:drawing>
      </w:r>
      <w:r w:rsidR="00F80E19">
        <w:rPr>
          <w:rStyle w:val="Hyperlink"/>
          <w:bCs/>
          <w:sz w:val="32"/>
          <w:szCs w:val="32"/>
        </w:rPr>
        <w:br w:type="page"/>
      </w:r>
    </w:p>
    <w:p w14:paraId="033B099C" w14:textId="77777777" w:rsidR="00DD2EEB" w:rsidRDefault="00DD2EEB" w:rsidP="0092077A">
      <w:pPr>
        <w:tabs>
          <w:tab w:val="center" w:pos="4680"/>
        </w:tabs>
        <w:suppressAutoHyphens/>
        <w:rPr>
          <w:bCs/>
          <w:sz w:val="36"/>
        </w:rPr>
        <w:sectPr w:rsidR="00DD2EEB" w:rsidSect="00FE1A51">
          <w:pgSz w:w="12240" w:h="15840"/>
          <w:pgMar w:top="1440" w:right="1440" w:bottom="1440" w:left="1440" w:header="720" w:footer="720" w:gutter="0"/>
          <w:cols w:space="720"/>
        </w:sectPr>
      </w:pPr>
    </w:p>
    <w:p w14:paraId="10A3318B" w14:textId="77C26E7B" w:rsidR="00FA75F0" w:rsidRDefault="00A026BF" w:rsidP="0092077A">
      <w:pPr>
        <w:tabs>
          <w:tab w:val="center" w:pos="4680"/>
        </w:tabs>
        <w:suppressAutoHyphens/>
        <w:rPr>
          <w:noProof/>
        </w:rPr>
      </w:pPr>
      <w:r>
        <w:rPr>
          <w:noProof/>
        </w:rPr>
        <w:lastRenderedPageBreak/>
        <mc:AlternateContent>
          <mc:Choice Requires="wps">
            <w:drawing>
              <wp:anchor distT="0" distB="0" distL="114300" distR="114300" simplePos="0" relativeHeight="252380160" behindDoc="0" locked="0" layoutInCell="1" allowOverlap="1" wp14:anchorId="791563E9" wp14:editId="2D615E1C">
                <wp:simplePos x="0" y="0"/>
                <wp:positionH relativeFrom="column">
                  <wp:posOffset>2505694</wp:posOffset>
                </wp:positionH>
                <wp:positionV relativeFrom="paragraph">
                  <wp:posOffset>6935190</wp:posOffset>
                </wp:positionV>
                <wp:extent cx="320633" cy="273132"/>
                <wp:effectExtent l="0" t="0" r="3810" b="0"/>
                <wp:wrapNone/>
                <wp:docPr id="11" name="Text Box 11"/>
                <wp:cNvGraphicFramePr/>
                <a:graphic xmlns:a="http://schemas.openxmlformats.org/drawingml/2006/main">
                  <a:graphicData uri="http://schemas.microsoft.com/office/word/2010/wordprocessingShape">
                    <wps:wsp>
                      <wps:cNvSpPr txBox="1"/>
                      <wps:spPr>
                        <a:xfrm>
                          <a:off x="0" y="0"/>
                          <a:ext cx="320633" cy="2731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A55946" w14:textId="77777777" w:rsidR="00ED4DBE" w:rsidRDefault="00ED4D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1563E9" id="Text Box 11" o:spid="_x0000_s1047" type="#_x0000_t202" style="position:absolute;margin-left:197.3pt;margin-top:546.1pt;width:25.25pt;height:21.5pt;z-index:25238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" fillcolor="white [3201]" stroked="f" strokeweight=".5pt">
                <v:textbox>
                  <w:txbxContent>
                    <w:p w14:paraId="0AA55946" w14:textId="77777777" w:rsidR="00ED4DBE" w:rsidRDefault="00ED4DBE"/>
                  </w:txbxContent>
                </v:textbox>
              </v:shape>
            </w:pict>
          </mc:Fallback>
        </mc:AlternateContent>
      </w:r>
      <w:r w:rsidR="00FA75F0">
        <w:rPr>
          <w:noProof/>
        </w:rPr>
        <w:drawing>
          <wp:inline distT="0" distB="0" distL="0" distR="0" wp14:anchorId="729BAE99" wp14:editId="59860E81">
            <wp:extent cx="5641674" cy="7211683"/>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Lst>
                    </a:blip>
                    <a:stretch>
                      <a:fillRect/>
                    </a:stretch>
                  </pic:blipFill>
                  <pic:spPr>
                    <a:xfrm>
                      <a:off x="0" y="0"/>
                      <a:ext cx="5645007" cy="7215943"/>
                    </a:xfrm>
                    <a:prstGeom prst="rect">
                      <a:avLst/>
                    </a:prstGeom>
                  </pic:spPr>
                </pic:pic>
              </a:graphicData>
            </a:graphic>
          </wp:inline>
        </w:drawing>
      </w:r>
    </w:p>
    <w:p w14:paraId="4E31C219" w14:textId="77777777" w:rsidR="00FA75F0" w:rsidRDefault="00FA75F0" w:rsidP="0092077A">
      <w:pPr>
        <w:tabs>
          <w:tab w:val="center" w:pos="4680"/>
        </w:tabs>
        <w:suppressAutoHyphens/>
        <w:rPr>
          <w:noProof/>
        </w:rPr>
      </w:pPr>
    </w:p>
    <w:p w14:paraId="65F02055" w14:textId="77777777" w:rsidR="00FA75F0" w:rsidRDefault="00FA75F0" w:rsidP="0092077A">
      <w:pPr>
        <w:tabs>
          <w:tab w:val="center" w:pos="4680"/>
        </w:tabs>
        <w:suppressAutoHyphens/>
        <w:rPr>
          <w:bCs/>
          <w:sz w:val="36"/>
        </w:rPr>
        <w:sectPr w:rsidR="00FA75F0" w:rsidSect="00FE1A51">
          <w:pgSz w:w="12240" w:h="15840"/>
          <w:pgMar w:top="1440" w:right="1440" w:bottom="1440" w:left="1440" w:header="720" w:footer="720" w:gutter="0"/>
          <w:cols w:space="720"/>
        </w:sectPr>
      </w:pPr>
    </w:p>
    <w:p w14:paraId="2EFA0470" w14:textId="4F64EAA8" w:rsidR="00FA75F0" w:rsidRDefault="00FA75F0" w:rsidP="0092077A">
      <w:pPr>
        <w:tabs>
          <w:tab w:val="center" w:pos="4680"/>
        </w:tabs>
        <w:suppressAutoHyphens/>
        <w:rPr>
          <w:bCs/>
          <w:sz w:val="36"/>
        </w:rPr>
      </w:pPr>
      <w:r>
        <w:rPr>
          <w:noProof/>
        </w:rPr>
        <w:lastRenderedPageBreak/>
        <w:drawing>
          <wp:inline distT="0" distB="0" distL="0" distR="0" wp14:anchorId="6D8B0C9E" wp14:editId="36E18F40">
            <wp:extent cx="5520906" cy="7703389"/>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Lst>
                    </a:blip>
                    <a:stretch>
                      <a:fillRect/>
                    </a:stretch>
                  </pic:blipFill>
                  <pic:spPr>
                    <a:xfrm>
                      <a:off x="0" y="0"/>
                      <a:ext cx="5528930" cy="7714585"/>
                    </a:xfrm>
                    <a:prstGeom prst="rect">
                      <a:avLst/>
                    </a:prstGeom>
                  </pic:spPr>
                </pic:pic>
              </a:graphicData>
            </a:graphic>
          </wp:inline>
        </w:drawing>
      </w:r>
    </w:p>
    <w:p w14:paraId="11B8FB37" w14:textId="77777777" w:rsidR="00FA75F0" w:rsidRDefault="00FA75F0" w:rsidP="0092077A">
      <w:pPr>
        <w:tabs>
          <w:tab w:val="center" w:pos="4680"/>
        </w:tabs>
        <w:suppressAutoHyphens/>
        <w:rPr>
          <w:bCs/>
          <w:sz w:val="36"/>
        </w:rPr>
      </w:pPr>
    </w:p>
    <w:p w14:paraId="008A2974" w14:textId="77777777" w:rsidR="00FA75F0" w:rsidRDefault="00FA75F0" w:rsidP="0092077A">
      <w:pPr>
        <w:tabs>
          <w:tab w:val="center" w:pos="4680"/>
        </w:tabs>
        <w:suppressAutoHyphens/>
        <w:rPr>
          <w:bCs/>
          <w:sz w:val="36"/>
        </w:rPr>
        <w:sectPr w:rsidR="00FA75F0" w:rsidSect="00FE1A51">
          <w:pgSz w:w="12240" w:h="15840"/>
          <w:pgMar w:top="1440" w:right="1440" w:bottom="1440" w:left="1440" w:header="720" w:footer="720" w:gutter="0"/>
          <w:cols w:space="720"/>
        </w:sectPr>
      </w:pPr>
    </w:p>
    <w:p w14:paraId="4344BA60" w14:textId="65795E17" w:rsidR="00F80E19" w:rsidRDefault="007F2883" w:rsidP="0092077A">
      <w:pPr>
        <w:tabs>
          <w:tab w:val="center" w:pos="4680"/>
        </w:tabs>
        <w:suppressAutoHyphens/>
        <w:rPr>
          <w:bCs/>
          <w:sz w:val="36"/>
        </w:rPr>
      </w:pPr>
      <w:r>
        <w:rPr>
          <w:noProof/>
        </w:rPr>
        <w:lastRenderedPageBreak/>
        <w:drawing>
          <wp:inline distT="0" distB="0" distL="0" distR="0" wp14:anchorId="07B5C192" wp14:editId="7C1B738A">
            <wp:extent cx="5684808" cy="7919049"/>
            <wp:effectExtent l="0" t="0" r="0" b="635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BEBA8EAE-BF5A-486C-A8C5-ECC9F3942E4B}">
                          <a14:imgProps xmlns:a14="http://schemas.microsoft.com/office/drawing/2010/main">
                            <a14:imgLayer r:embed="rId45">
                              <a14:imgEffect>
                                <a14:sharpenSoften amount="50000"/>
                              </a14:imgEffect>
                            </a14:imgLayer>
                          </a14:imgProps>
                        </a:ext>
                      </a:extLst>
                    </a:blip>
                    <a:stretch>
                      <a:fillRect/>
                    </a:stretch>
                  </pic:blipFill>
                  <pic:spPr>
                    <a:xfrm>
                      <a:off x="0" y="0"/>
                      <a:ext cx="5688419" cy="7924079"/>
                    </a:xfrm>
                    <a:prstGeom prst="rect">
                      <a:avLst/>
                    </a:prstGeom>
                  </pic:spPr>
                </pic:pic>
              </a:graphicData>
            </a:graphic>
          </wp:inline>
        </w:drawing>
      </w:r>
    </w:p>
    <w:p w14:paraId="58290912" w14:textId="77777777" w:rsidR="00F80E19" w:rsidRDefault="00F80E19">
      <w:pPr>
        <w:spacing w:after="200" w:line="276" w:lineRule="auto"/>
        <w:rPr>
          <w:bCs/>
          <w:sz w:val="36"/>
        </w:rPr>
      </w:pPr>
      <w:r>
        <w:rPr>
          <w:bCs/>
          <w:sz w:val="36"/>
        </w:rPr>
        <w:br w:type="page"/>
      </w:r>
    </w:p>
    <w:p w14:paraId="68D4C63D" w14:textId="4B843006" w:rsidR="007F2883" w:rsidRDefault="00A026BF" w:rsidP="0092077A">
      <w:pPr>
        <w:tabs>
          <w:tab w:val="center" w:pos="4680"/>
        </w:tabs>
        <w:suppressAutoHyphens/>
        <w:rPr>
          <w:noProof/>
        </w:rPr>
      </w:pPr>
      <w:r>
        <w:rPr>
          <w:noProof/>
        </w:rPr>
        <w:lastRenderedPageBreak/>
        <mc:AlternateContent>
          <mc:Choice Requires="wps">
            <w:drawing>
              <wp:anchor distT="0" distB="0" distL="114300" distR="114300" simplePos="0" relativeHeight="252381184" behindDoc="0" locked="0" layoutInCell="1" allowOverlap="1" wp14:anchorId="2933253B" wp14:editId="624CAB00">
                <wp:simplePos x="0" y="0"/>
                <wp:positionH relativeFrom="column">
                  <wp:posOffset>1045029</wp:posOffset>
                </wp:positionH>
                <wp:positionV relativeFrom="paragraph">
                  <wp:posOffset>-395127</wp:posOffset>
                </wp:positionV>
                <wp:extent cx="3800103" cy="486889"/>
                <wp:effectExtent l="0" t="0" r="0" b="8890"/>
                <wp:wrapNone/>
                <wp:docPr id="12" name="Text Box 12"/>
                <wp:cNvGraphicFramePr/>
                <a:graphic xmlns:a="http://schemas.openxmlformats.org/drawingml/2006/main">
                  <a:graphicData uri="http://schemas.microsoft.com/office/word/2010/wordprocessingShape">
                    <wps:wsp>
                      <wps:cNvSpPr txBox="1"/>
                      <wps:spPr>
                        <a:xfrm>
                          <a:off x="0" y="0"/>
                          <a:ext cx="3800103"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E2F681" w14:textId="77777777" w:rsidR="00ED4DBE" w:rsidRDefault="00ED4D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33253B" id="Text Box 12" o:spid="_x0000_s1048" type="#_x0000_t202" style="position:absolute;margin-left:82.3pt;margin-top:-31.1pt;width:299.2pt;height:38.35pt;z-index:25238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" fillcolor="white [3201]" stroked="f" strokeweight=".5pt">
                <v:textbox>
                  <w:txbxContent>
                    <w:p w14:paraId="16E2F681" w14:textId="77777777" w:rsidR="00ED4DBE" w:rsidRDefault="00ED4DBE"/>
                  </w:txbxContent>
                </v:textbox>
              </v:shape>
            </w:pict>
          </mc:Fallback>
        </mc:AlternateContent>
      </w:r>
      <w:r w:rsidR="005F1BD0">
        <w:rPr>
          <w:noProof/>
        </w:rPr>
        <w:drawing>
          <wp:anchor distT="0" distB="0" distL="114300" distR="114300" simplePos="0" relativeHeight="252333056" behindDoc="1" locked="0" layoutInCell="1" allowOverlap="1" wp14:anchorId="1BF0DBB2" wp14:editId="0C070484">
            <wp:simplePos x="0" y="0"/>
            <wp:positionH relativeFrom="column">
              <wp:posOffset>-95250</wp:posOffset>
            </wp:positionH>
            <wp:positionV relativeFrom="paragraph">
              <wp:posOffset>-209550</wp:posOffset>
            </wp:positionV>
            <wp:extent cx="5939790" cy="8406765"/>
            <wp:effectExtent l="0" t="0" r="3810" b="0"/>
            <wp:wrapTight wrapText="bothSides">
              <wp:wrapPolygon edited="0">
                <wp:start x="0" y="0"/>
                <wp:lineTo x="0" y="21536"/>
                <wp:lineTo x="21545" y="21536"/>
                <wp:lineTo x="21545"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5939790" cy="8406765"/>
                    </a:xfrm>
                    <a:prstGeom prst="rect">
                      <a:avLst/>
                    </a:prstGeom>
                  </pic:spPr>
                </pic:pic>
              </a:graphicData>
            </a:graphic>
            <wp14:sizeRelH relativeFrom="page">
              <wp14:pctWidth>0</wp14:pctWidth>
            </wp14:sizeRelH>
            <wp14:sizeRelV relativeFrom="page">
              <wp14:pctHeight>0</wp14:pctHeight>
            </wp14:sizeRelV>
          </wp:anchor>
        </w:drawing>
      </w:r>
    </w:p>
    <w:p w14:paraId="4E714346" w14:textId="38C65081" w:rsidR="00FD4161" w:rsidRDefault="00A026BF" w:rsidP="0092077A">
      <w:pPr>
        <w:tabs>
          <w:tab w:val="center" w:pos="4680"/>
        </w:tabs>
        <w:suppressAutoHyphens/>
        <w:rPr>
          <w:bCs/>
          <w:sz w:val="36"/>
        </w:rPr>
      </w:pPr>
      <w:r>
        <w:rPr>
          <w:noProof/>
        </w:rPr>
        <w:lastRenderedPageBreak/>
        <mc:AlternateContent>
          <mc:Choice Requires="wps">
            <w:drawing>
              <wp:anchor distT="0" distB="0" distL="114300" distR="114300" simplePos="0" relativeHeight="252382208" behindDoc="0" locked="0" layoutInCell="1" allowOverlap="1" wp14:anchorId="2B0B4107" wp14:editId="45230FBF">
                <wp:simplePos x="0" y="0"/>
                <wp:positionH relativeFrom="column">
                  <wp:posOffset>1211283</wp:posOffset>
                </wp:positionH>
                <wp:positionV relativeFrom="paragraph">
                  <wp:posOffset>7600208</wp:posOffset>
                </wp:positionV>
                <wp:extent cx="3443844" cy="605641"/>
                <wp:effectExtent l="0" t="0" r="4445" b="4445"/>
                <wp:wrapNone/>
                <wp:docPr id="14" name="Text Box 14"/>
                <wp:cNvGraphicFramePr/>
                <a:graphic xmlns:a="http://schemas.openxmlformats.org/drawingml/2006/main">
                  <a:graphicData uri="http://schemas.microsoft.com/office/word/2010/wordprocessingShape">
                    <wps:wsp>
                      <wps:cNvSpPr txBox="1"/>
                      <wps:spPr>
                        <a:xfrm>
                          <a:off x="0" y="0"/>
                          <a:ext cx="3443844" cy="6056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FBCB66" w14:textId="77777777" w:rsidR="00ED4DBE" w:rsidRDefault="00ED4D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0B4107" id="Text Box 14" o:spid="_x0000_s1049" type="#_x0000_t202" style="position:absolute;margin-left:95.4pt;margin-top:598.45pt;width:271.15pt;height:47.7pt;z-index:25238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" fillcolor="white [3201]" stroked="f" strokeweight=".5pt">
                <v:textbox>
                  <w:txbxContent>
                    <w:p w14:paraId="7AFBCB66" w14:textId="77777777" w:rsidR="00ED4DBE" w:rsidRDefault="00ED4DBE"/>
                  </w:txbxContent>
                </v:textbox>
              </v:shape>
            </w:pict>
          </mc:Fallback>
        </mc:AlternateContent>
      </w:r>
      <w:r w:rsidR="001D7C0C" w:rsidRPr="001D7C0C">
        <w:rPr>
          <w:noProof/>
        </w:rPr>
        <mc:AlternateContent>
          <mc:Choice Requires="wps">
            <w:drawing>
              <wp:anchor distT="0" distB="0" distL="114300" distR="114300" simplePos="0" relativeHeight="252064768" behindDoc="0" locked="0" layoutInCell="1" allowOverlap="1" wp14:anchorId="4A1EBC4D" wp14:editId="04AD436E">
                <wp:simplePos x="0" y="0"/>
                <wp:positionH relativeFrom="column">
                  <wp:posOffset>-4658360</wp:posOffset>
                </wp:positionH>
                <wp:positionV relativeFrom="paragraph">
                  <wp:posOffset>7048356</wp:posOffset>
                </wp:positionV>
                <wp:extent cx="3390900" cy="419100"/>
                <wp:effectExtent l="0" t="0" r="0" b="0"/>
                <wp:wrapNone/>
                <wp:docPr id="354" name="Text Box 354"/>
                <wp:cNvGraphicFramePr/>
                <a:graphic xmlns:a="http://schemas.openxmlformats.org/drawingml/2006/main">
                  <a:graphicData uri="http://schemas.microsoft.com/office/word/2010/wordprocessingShape">
                    <wps:wsp>
                      <wps:cNvSpPr txBox="1"/>
                      <wps:spPr>
                        <a:xfrm>
                          <a:off x="0" y="0"/>
                          <a:ext cx="3390900" cy="419100"/>
                        </a:xfrm>
                        <a:prstGeom prst="rect">
                          <a:avLst/>
                        </a:prstGeom>
                        <a:solidFill>
                          <a:sysClr val="window" lastClr="FFFFFF"/>
                        </a:solidFill>
                        <a:ln w="6350">
                          <a:noFill/>
                        </a:ln>
                        <a:effectLst/>
                      </wps:spPr>
                      <wps:txbx>
                        <w:txbxContent>
                          <w:p w14:paraId="06F84422" w14:textId="3D1A29C9" w:rsidR="00ED4DBE" w:rsidRDefault="00ED4DBE" w:rsidP="001D7C0C">
                            <w:r>
                              <w:t>Prufrock Press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EBC4D" id="Text Box 354" o:spid="_x0000_s1050" type="#_x0000_t202" style="position:absolute;margin-left:-366.8pt;margin-top:555pt;width:267pt;height:33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" fillcolor="window" stroked="f" strokeweight=".5pt">
                <v:textbox>
                  <w:txbxContent>
                    <w:p w14:paraId="06F84422" w14:textId="3D1A29C9" w:rsidR="00ED4DBE" w:rsidRDefault="00ED4DBE" w:rsidP="001D7C0C">
                      <w:r>
                        <w:t>Prufrock Press</w:t>
                      </w:r>
                    </w:p>
                  </w:txbxContent>
                </v:textbox>
              </v:shape>
            </w:pict>
          </mc:Fallback>
        </mc:AlternateContent>
      </w:r>
      <w:r w:rsidR="00F61493">
        <w:rPr>
          <w:noProof/>
        </w:rPr>
        <mc:AlternateContent>
          <mc:Choice Requires="wps">
            <w:drawing>
              <wp:anchor distT="0" distB="0" distL="114300" distR="114300" simplePos="0" relativeHeight="251980800" behindDoc="0" locked="0" layoutInCell="1" allowOverlap="1" wp14:anchorId="6B0762E1" wp14:editId="28B70017">
                <wp:simplePos x="0" y="0"/>
                <wp:positionH relativeFrom="column">
                  <wp:posOffset>2619375</wp:posOffset>
                </wp:positionH>
                <wp:positionV relativeFrom="paragraph">
                  <wp:posOffset>7524750</wp:posOffset>
                </wp:positionV>
                <wp:extent cx="333375" cy="285750"/>
                <wp:effectExtent l="0" t="0" r="9525" b="0"/>
                <wp:wrapNone/>
                <wp:docPr id="65" name="Text Box 65"/>
                <wp:cNvGraphicFramePr/>
                <a:graphic xmlns:a="http://schemas.openxmlformats.org/drawingml/2006/main">
                  <a:graphicData uri="http://schemas.microsoft.com/office/word/2010/wordprocessingShape">
                    <wps:wsp>
                      <wps:cNvSpPr txBox="1"/>
                      <wps:spPr>
                        <a:xfrm>
                          <a:off x="0" y="0"/>
                          <a:ext cx="33337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532465" w14:textId="77777777" w:rsidR="00ED4DBE" w:rsidRDefault="00ED4D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0762E1" id="Text Box 65" o:spid="_x0000_s1051" type="#_x0000_t202" style="position:absolute;margin-left:206.25pt;margin-top:592.5pt;width:26.25pt;height:22.5pt;z-index:25198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" fillcolor="white [3201]" stroked="f" strokeweight=".5pt">
                <v:textbox>
                  <w:txbxContent>
                    <w:p w14:paraId="3F532465" w14:textId="77777777" w:rsidR="00ED4DBE" w:rsidRDefault="00ED4DBE"/>
                  </w:txbxContent>
                </v:textbox>
              </v:shape>
            </w:pict>
          </mc:Fallback>
        </mc:AlternateContent>
      </w:r>
      <w:r w:rsidR="00FD4161">
        <w:rPr>
          <w:noProof/>
        </w:rPr>
        <w:drawing>
          <wp:inline distT="0" distB="0" distL="0" distR="0" wp14:anchorId="08F3CCDF" wp14:editId="12464F0F">
            <wp:extent cx="5772150" cy="8206847"/>
            <wp:effectExtent l="0" t="0" r="0" b="381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BEBA8EAE-BF5A-486C-A8C5-ECC9F3942E4B}">
                          <a14:imgProps xmlns:a14="http://schemas.microsoft.com/office/drawing/2010/main">
                            <a14:imgLayer r:embed="rId48">
                              <a14:imgEffect>
                                <a14:sharpenSoften amount="50000"/>
                              </a14:imgEffect>
                            </a14:imgLayer>
                          </a14:imgProps>
                        </a:ext>
                      </a:extLst>
                    </a:blip>
                    <a:stretch>
                      <a:fillRect/>
                    </a:stretch>
                  </pic:blipFill>
                  <pic:spPr>
                    <a:xfrm>
                      <a:off x="0" y="0"/>
                      <a:ext cx="5777026" cy="8213779"/>
                    </a:xfrm>
                    <a:prstGeom prst="rect">
                      <a:avLst/>
                    </a:prstGeom>
                  </pic:spPr>
                </pic:pic>
              </a:graphicData>
            </a:graphic>
          </wp:inline>
        </w:drawing>
      </w:r>
    </w:p>
    <w:p w14:paraId="6CB80423" w14:textId="3A126B1E" w:rsidR="00FD4161" w:rsidRDefault="00C87EDC" w:rsidP="005F1BD0">
      <w:pPr>
        <w:spacing w:after="200" w:line="276" w:lineRule="auto"/>
      </w:pPr>
      <w:r>
        <w:rPr>
          <w:bCs/>
          <w:sz w:val="36"/>
        </w:rPr>
        <w:br w:type="page"/>
      </w:r>
      <w:bookmarkStart w:id="94" w:name="MatterSort"/>
      <w:bookmarkStart w:id="95" w:name="MatterSortad"/>
      <w:r w:rsidR="003D0647">
        <w:lastRenderedPageBreak/>
        <w:fldChar w:fldCharType="begin"/>
      </w:r>
      <w:r w:rsidR="003D0647">
        <w:instrText xml:space="preserve"> HYPERLINK  \l "MatterSortpc" </w:instrText>
      </w:r>
      <w:r w:rsidR="003D0647">
        <w:fldChar w:fldCharType="separate"/>
      </w:r>
      <w:r w:rsidR="00FD4161" w:rsidRPr="003D0647">
        <w:rPr>
          <w:rStyle w:val="Hyperlink"/>
        </w:rPr>
        <w:t>Matter Sort</w:t>
      </w:r>
      <w:bookmarkEnd w:id="94"/>
      <w:r w:rsidR="003D0647">
        <w:fldChar w:fldCharType="end"/>
      </w:r>
      <w:r w:rsidR="005F1BD0">
        <w:tab/>
      </w:r>
      <w:r w:rsidR="005F1BD0">
        <w:tab/>
      </w:r>
      <w:r w:rsidR="005F1BD0">
        <w:tab/>
      </w:r>
      <w:r w:rsidR="005F1BD0">
        <w:tab/>
      </w:r>
      <w:r w:rsidR="005F1BD0">
        <w:tab/>
      </w:r>
      <w:r w:rsidR="005F1BD0">
        <w:tab/>
        <w:t>Name _____________________________</w:t>
      </w:r>
    </w:p>
    <w:p w14:paraId="19F3FFEF" w14:textId="45CF0FF6" w:rsidR="00FD4161" w:rsidRDefault="00A62333" w:rsidP="005F1BD0">
      <w:pPr>
        <w:tabs>
          <w:tab w:val="left" w:pos="990"/>
        </w:tabs>
      </w:pPr>
      <w:r w:rsidRPr="00A62333">
        <w:rPr>
          <w:b/>
        </w:rPr>
        <w:t>Directions:</w:t>
      </w:r>
      <w:r w:rsidR="005F1BD0">
        <w:rPr>
          <w:b/>
        </w:rPr>
        <w:t xml:space="preserve"> </w:t>
      </w:r>
      <w:bookmarkEnd w:id="95"/>
      <w:r w:rsidR="00FD4161">
        <w:t xml:space="preserve">Cut out </w:t>
      </w:r>
      <w:r w:rsidR="005F1BD0">
        <w:t xml:space="preserve">and sort </w:t>
      </w:r>
      <w:r w:rsidR="00FD4161">
        <w:t>the pictures</w:t>
      </w:r>
      <w:r w:rsidR="005F1BD0">
        <w:t xml:space="preserve"> into the groups</w:t>
      </w:r>
      <w:r w:rsidR="00A16025">
        <w:t>.</w:t>
      </w:r>
      <w:r w:rsidR="005F1BD0">
        <w:t xml:space="preserve"> Add your own pictures to the groups</w:t>
      </w:r>
      <w:r w:rsidR="00A16025">
        <w:t>.</w:t>
      </w:r>
    </w:p>
    <w:tbl>
      <w:tblPr>
        <w:tblStyle w:val="TableGrid"/>
        <w:tblW w:w="10980" w:type="dxa"/>
        <w:tblInd w:w="-702" w:type="dxa"/>
        <w:tblLook w:val="04A0" w:firstRow="1" w:lastRow="0" w:firstColumn="1" w:lastColumn="0" w:noHBand="0" w:noVBand="1"/>
      </w:tblPr>
      <w:tblGrid>
        <w:gridCol w:w="3660"/>
        <w:gridCol w:w="3660"/>
        <w:gridCol w:w="3660"/>
      </w:tblGrid>
      <w:tr w:rsidR="00FD4161" w14:paraId="7F94849A" w14:textId="77777777" w:rsidTr="005F1BD0">
        <w:trPr>
          <w:trHeight w:val="263"/>
        </w:trPr>
        <w:tc>
          <w:tcPr>
            <w:tcW w:w="3660" w:type="dxa"/>
            <w:tcBorders>
              <w:top w:val="single" w:sz="4" w:space="0" w:color="auto"/>
              <w:left w:val="single" w:sz="4" w:space="0" w:color="auto"/>
              <w:bottom w:val="single" w:sz="4" w:space="0" w:color="auto"/>
              <w:right w:val="single" w:sz="4" w:space="0" w:color="auto"/>
            </w:tcBorders>
            <w:hideMark/>
          </w:tcPr>
          <w:p w14:paraId="40AE3DA1" w14:textId="77777777" w:rsidR="00FD4161" w:rsidRDefault="00FD4161">
            <w:pPr>
              <w:jc w:val="center"/>
              <w:rPr>
                <w:b/>
              </w:rPr>
            </w:pPr>
            <w:r>
              <w:rPr>
                <w:b/>
              </w:rPr>
              <w:t>Solids</w:t>
            </w:r>
          </w:p>
        </w:tc>
        <w:tc>
          <w:tcPr>
            <w:tcW w:w="3660" w:type="dxa"/>
            <w:tcBorders>
              <w:top w:val="single" w:sz="4" w:space="0" w:color="auto"/>
              <w:left w:val="single" w:sz="4" w:space="0" w:color="auto"/>
              <w:bottom w:val="single" w:sz="4" w:space="0" w:color="auto"/>
              <w:right w:val="single" w:sz="4" w:space="0" w:color="auto"/>
            </w:tcBorders>
            <w:hideMark/>
          </w:tcPr>
          <w:p w14:paraId="777F201A" w14:textId="77777777" w:rsidR="00FD4161" w:rsidRDefault="00FD4161">
            <w:pPr>
              <w:jc w:val="center"/>
              <w:rPr>
                <w:b/>
              </w:rPr>
            </w:pPr>
            <w:r>
              <w:rPr>
                <w:b/>
              </w:rPr>
              <w:t>Liquids</w:t>
            </w:r>
          </w:p>
        </w:tc>
        <w:tc>
          <w:tcPr>
            <w:tcW w:w="3660" w:type="dxa"/>
            <w:tcBorders>
              <w:top w:val="single" w:sz="4" w:space="0" w:color="auto"/>
              <w:left w:val="single" w:sz="4" w:space="0" w:color="auto"/>
              <w:bottom w:val="single" w:sz="4" w:space="0" w:color="auto"/>
              <w:right w:val="single" w:sz="4" w:space="0" w:color="auto"/>
            </w:tcBorders>
            <w:hideMark/>
          </w:tcPr>
          <w:p w14:paraId="62FF84BF" w14:textId="77777777" w:rsidR="00FD4161" w:rsidRDefault="00FD4161">
            <w:pPr>
              <w:jc w:val="center"/>
              <w:rPr>
                <w:b/>
              </w:rPr>
            </w:pPr>
            <w:r>
              <w:rPr>
                <w:b/>
              </w:rPr>
              <w:t>Gases</w:t>
            </w:r>
          </w:p>
        </w:tc>
      </w:tr>
      <w:tr w:rsidR="00FD4161" w14:paraId="4BBD4C2E" w14:textId="77777777" w:rsidTr="00B42662">
        <w:trPr>
          <w:trHeight w:val="7001"/>
        </w:trPr>
        <w:tc>
          <w:tcPr>
            <w:tcW w:w="3660" w:type="dxa"/>
            <w:tcBorders>
              <w:top w:val="single" w:sz="4" w:space="0" w:color="auto"/>
              <w:left w:val="single" w:sz="4" w:space="0" w:color="auto"/>
              <w:bottom w:val="single" w:sz="4" w:space="0" w:color="auto"/>
              <w:right w:val="single" w:sz="4" w:space="0" w:color="auto"/>
            </w:tcBorders>
          </w:tcPr>
          <w:p w14:paraId="7FAFF364" w14:textId="77777777" w:rsidR="00FD4161" w:rsidRDefault="00FD4161">
            <w:pPr>
              <w:jc w:val="center"/>
              <w:rPr>
                <w:b/>
              </w:rPr>
            </w:pPr>
          </w:p>
          <w:p w14:paraId="1C192F4D" w14:textId="77777777" w:rsidR="00FD4161" w:rsidRDefault="00FD4161">
            <w:pPr>
              <w:jc w:val="center"/>
              <w:rPr>
                <w:b/>
              </w:rPr>
            </w:pPr>
          </w:p>
          <w:p w14:paraId="0D386D13" w14:textId="77777777" w:rsidR="00FD4161" w:rsidRDefault="00FD4161">
            <w:pPr>
              <w:jc w:val="center"/>
              <w:rPr>
                <w:b/>
              </w:rPr>
            </w:pPr>
          </w:p>
          <w:p w14:paraId="48BD2C0C" w14:textId="77777777" w:rsidR="00FD4161" w:rsidRDefault="00FD4161">
            <w:pPr>
              <w:jc w:val="center"/>
              <w:rPr>
                <w:b/>
              </w:rPr>
            </w:pPr>
          </w:p>
          <w:p w14:paraId="1C4FA067" w14:textId="77777777" w:rsidR="00FD4161" w:rsidRDefault="00FD4161">
            <w:pPr>
              <w:jc w:val="center"/>
              <w:rPr>
                <w:b/>
              </w:rPr>
            </w:pPr>
          </w:p>
          <w:p w14:paraId="35C9534E" w14:textId="77777777" w:rsidR="00FD4161" w:rsidRDefault="00FD4161">
            <w:pPr>
              <w:jc w:val="center"/>
              <w:rPr>
                <w:b/>
              </w:rPr>
            </w:pPr>
          </w:p>
          <w:p w14:paraId="078DA08B" w14:textId="77777777" w:rsidR="00FD4161" w:rsidRDefault="00FD4161">
            <w:pPr>
              <w:jc w:val="center"/>
              <w:rPr>
                <w:b/>
              </w:rPr>
            </w:pPr>
          </w:p>
          <w:p w14:paraId="5F54B9BA" w14:textId="77777777" w:rsidR="00FD4161" w:rsidRDefault="00FD4161">
            <w:pPr>
              <w:jc w:val="center"/>
              <w:rPr>
                <w:b/>
              </w:rPr>
            </w:pPr>
          </w:p>
          <w:p w14:paraId="50660E7A" w14:textId="77777777" w:rsidR="00FD4161" w:rsidRDefault="00FD4161">
            <w:pPr>
              <w:jc w:val="center"/>
              <w:rPr>
                <w:b/>
              </w:rPr>
            </w:pPr>
          </w:p>
          <w:p w14:paraId="76464C76" w14:textId="77777777" w:rsidR="00FD4161" w:rsidRDefault="00FD4161">
            <w:pPr>
              <w:jc w:val="center"/>
              <w:rPr>
                <w:b/>
              </w:rPr>
            </w:pPr>
          </w:p>
          <w:p w14:paraId="01F04B86" w14:textId="77777777" w:rsidR="00FD4161" w:rsidRDefault="00FD4161">
            <w:pPr>
              <w:jc w:val="center"/>
              <w:rPr>
                <w:b/>
              </w:rPr>
            </w:pPr>
          </w:p>
          <w:p w14:paraId="7A8E0282" w14:textId="77777777" w:rsidR="00FD4161" w:rsidRDefault="00FD4161">
            <w:pPr>
              <w:jc w:val="center"/>
              <w:rPr>
                <w:b/>
              </w:rPr>
            </w:pPr>
          </w:p>
          <w:p w14:paraId="3503233A" w14:textId="77777777" w:rsidR="00FD4161" w:rsidRDefault="00FD4161">
            <w:pPr>
              <w:jc w:val="center"/>
              <w:rPr>
                <w:b/>
              </w:rPr>
            </w:pPr>
          </w:p>
          <w:p w14:paraId="546B24FC" w14:textId="77777777" w:rsidR="00FD4161" w:rsidRDefault="00FD4161">
            <w:pPr>
              <w:jc w:val="center"/>
              <w:rPr>
                <w:b/>
              </w:rPr>
            </w:pPr>
          </w:p>
          <w:p w14:paraId="2D76CB3D" w14:textId="77777777" w:rsidR="00FD4161" w:rsidRDefault="00FD4161">
            <w:pPr>
              <w:jc w:val="center"/>
              <w:rPr>
                <w:b/>
              </w:rPr>
            </w:pPr>
          </w:p>
          <w:p w14:paraId="415FA805" w14:textId="77777777" w:rsidR="00FD4161" w:rsidRDefault="00FD4161">
            <w:pPr>
              <w:jc w:val="center"/>
              <w:rPr>
                <w:b/>
              </w:rPr>
            </w:pPr>
          </w:p>
          <w:p w14:paraId="0DBD9EE3" w14:textId="77777777" w:rsidR="00FD4161" w:rsidRDefault="00FD4161">
            <w:pPr>
              <w:jc w:val="center"/>
              <w:rPr>
                <w:b/>
              </w:rPr>
            </w:pPr>
          </w:p>
          <w:p w14:paraId="3E85207D" w14:textId="77777777" w:rsidR="00FD4161" w:rsidRDefault="00FD4161">
            <w:pPr>
              <w:jc w:val="center"/>
              <w:rPr>
                <w:b/>
              </w:rPr>
            </w:pPr>
          </w:p>
          <w:p w14:paraId="143C33D4" w14:textId="23D85FA9" w:rsidR="00FD4161" w:rsidRDefault="00FD4161">
            <w:pPr>
              <w:jc w:val="center"/>
              <w:rPr>
                <w:b/>
              </w:rPr>
            </w:pPr>
          </w:p>
        </w:tc>
        <w:tc>
          <w:tcPr>
            <w:tcW w:w="3660" w:type="dxa"/>
            <w:tcBorders>
              <w:top w:val="single" w:sz="4" w:space="0" w:color="auto"/>
              <w:left w:val="single" w:sz="4" w:space="0" w:color="auto"/>
              <w:bottom w:val="single" w:sz="4" w:space="0" w:color="auto"/>
              <w:right w:val="single" w:sz="4" w:space="0" w:color="auto"/>
            </w:tcBorders>
          </w:tcPr>
          <w:p w14:paraId="649D0C61" w14:textId="77777777" w:rsidR="00FD4161" w:rsidRDefault="00FD4161">
            <w:pPr>
              <w:jc w:val="center"/>
              <w:rPr>
                <w:b/>
              </w:rPr>
            </w:pPr>
          </w:p>
        </w:tc>
        <w:tc>
          <w:tcPr>
            <w:tcW w:w="3660" w:type="dxa"/>
            <w:tcBorders>
              <w:top w:val="single" w:sz="4" w:space="0" w:color="auto"/>
              <w:left w:val="single" w:sz="4" w:space="0" w:color="auto"/>
              <w:bottom w:val="single" w:sz="4" w:space="0" w:color="auto"/>
              <w:right w:val="single" w:sz="4" w:space="0" w:color="auto"/>
            </w:tcBorders>
          </w:tcPr>
          <w:p w14:paraId="77F0C033" w14:textId="77777777" w:rsidR="00FD4161" w:rsidRDefault="00FD4161">
            <w:pPr>
              <w:jc w:val="center"/>
              <w:rPr>
                <w:b/>
              </w:rPr>
            </w:pPr>
          </w:p>
          <w:p w14:paraId="6A0A51FF" w14:textId="77777777" w:rsidR="00FD4161" w:rsidRDefault="00FD4161">
            <w:pPr>
              <w:jc w:val="center"/>
              <w:rPr>
                <w:b/>
              </w:rPr>
            </w:pPr>
          </w:p>
          <w:p w14:paraId="28F88C03" w14:textId="77777777" w:rsidR="00FD4161" w:rsidRDefault="00FD4161">
            <w:pPr>
              <w:jc w:val="center"/>
              <w:rPr>
                <w:b/>
              </w:rPr>
            </w:pPr>
          </w:p>
          <w:p w14:paraId="622029E7" w14:textId="77777777" w:rsidR="00FD4161" w:rsidRDefault="00FD4161">
            <w:pPr>
              <w:jc w:val="center"/>
              <w:rPr>
                <w:b/>
              </w:rPr>
            </w:pPr>
          </w:p>
          <w:p w14:paraId="06F46275" w14:textId="77777777" w:rsidR="00FD4161" w:rsidRDefault="00FD4161">
            <w:pPr>
              <w:jc w:val="center"/>
              <w:rPr>
                <w:b/>
              </w:rPr>
            </w:pPr>
          </w:p>
          <w:p w14:paraId="6871C651" w14:textId="77777777" w:rsidR="00FD4161" w:rsidRDefault="00FD4161">
            <w:pPr>
              <w:jc w:val="center"/>
              <w:rPr>
                <w:b/>
              </w:rPr>
            </w:pPr>
          </w:p>
          <w:p w14:paraId="6FD20AE2" w14:textId="77777777" w:rsidR="00FD4161" w:rsidRDefault="00FD4161">
            <w:pPr>
              <w:jc w:val="center"/>
              <w:rPr>
                <w:b/>
              </w:rPr>
            </w:pPr>
          </w:p>
          <w:p w14:paraId="67F86ACC" w14:textId="77777777" w:rsidR="00FD4161" w:rsidRDefault="00FD4161">
            <w:pPr>
              <w:jc w:val="center"/>
              <w:rPr>
                <w:b/>
              </w:rPr>
            </w:pPr>
          </w:p>
          <w:p w14:paraId="40260720" w14:textId="77777777" w:rsidR="00FD4161" w:rsidRDefault="00FD4161">
            <w:pPr>
              <w:jc w:val="center"/>
              <w:rPr>
                <w:b/>
              </w:rPr>
            </w:pPr>
          </w:p>
          <w:p w14:paraId="0DEC2980" w14:textId="77777777" w:rsidR="00FD4161" w:rsidRDefault="00FD4161">
            <w:pPr>
              <w:jc w:val="center"/>
              <w:rPr>
                <w:b/>
              </w:rPr>
            </w:pPr>
          </w:p>
          <w:p w14:paraId="3800C2EE" w14:textId="77777777" w:rsidR="00FD4161" w:rsidRDefault="00FD4161">
            <w:pPr>
              <w:jc w:val="center"/>
              <w:rPr>
                <w:b/>
              </w:rPr>
            </w:pPr>
          </w:p>
          <w:p w14:paraId="1042FD7B" w14:textId="77777777" w:rsidR="00FD4161" w:rsidRDefault="00FD4161">
            <w:pPr>
              <w:jc w:val="center"/>
              <w:rPr>
                <w:b/>
              </w:rPr>
            </w:pPr>
          </w:p>
          <w:p w14:paraId="75030310" w14:textId="77777777" w:rsidR="00FD4161" w:rsidRDefault="00FD4161">
            <w:pPr>
              <w:jc w:val="center"/>
              <w:rPr>
                <w:b/>
              </w:rPr>
            </w:pPr>
          </w:p>
          <w:p w14:paraId="0F998389" w14:textId="77777777" w:rsidR="00FD4161" w:rsidRDefault="00FD4161">
            <w:pPr>
              <w:jc w:val="center"/>
              <w:rPr>
                <w:b/>
              </w:rPr>
            </w:pPr>
          </w:p>
          <w:p w14:paraId="0F57E8E0" w14:textId="77777777" w:rsidR="00FD4161" w:rsidRDefault="00FD4161">
            <w:pPr>
              <w:jc w:val="center"/>
              <w:rPr>
                <w:b/>
              </w:rPr>
            </w:pPr>
          </w:p>
          <w:p w14:paraId="3A8DA581" w14:textId="77777777" w:rsidR="00FD4161" w:rsidRDefault="00FD4161">
            <w:pPr>
              <w:jc w:val="center"/>
              <w:rPr>
                <w:b/>
              </w:rPr>
            </w:pPr>
          </w:p>
          <w:p w14:paraId="67130E51" w14:textId="77777777" w:rsidR="00FD4161" w:rsidRDefault="00FD4161">
            <w:pPr>
              <w:jc w:val="center"/>
              <w:rPr>
                <w:b/>
              </w:rPr>
            </w:pPr>
          </w:p>
          <w:p w14:paraId="61192C10" w14:textId="77777777" w:rsidR="00FD4161" w:rsidRDefault="00FD4161">
            <w:pPr>
              <w:jc w:val="center"/>
              <w:rPr>
                <w:b/>
              </w:rPr>
            </w:pPr>
          </w:p>
          <w:p w14:paraId="1DBC5E92" w14:textId="77777777" w:rsidR="00FD4161" w:rsidRDefault="00FD4161">
            <w:pPr>
              <w:jc w:val="center"/>
              <w:rPr>
                <w:b/>
              </w:rPr>
            </w:pPr>
          </w:p>
          <w:p w14:paraId="5E84CB13" w14:textId="77777777" w:rsidR="00FD4161" w:rsidRDefault="00FD4161">
            <w:pPr>
              <w:jc w:val="center"/>
              <w:rPr>
                <w:b/>
              </w:rPr>
            </w:pPr>
          </w:p>
          <w:p w14:paraId="276F6F0C" w14:textId="77777777" w:rsidR="00FD4161" w:rsidRDefault="00FD4161">
            <w:pPr>
              <w:jc w:val="center"/>
              <w:rPr>
                <w:b/>
              </w:rPr>
            </w:pPr>
          </w:p>
          <w:p w14:paraId="7903DC59" w14:textId="77777777" w:rsidR="00FD4161" w:rsidRDefault="00FD4161">
            <w:pPr>
              <w:jc w:val="center"/>
              <w:rPr>
                <w:b/>
              </w:rPr>
            </w:pPr>
          </w:p>
          <w:p w14:paraId="24293CFE" w14:textId="77777777" w:rsidR="00FD4161" w:rsidRDefault="00FD4161">
            <w:pPr>
              <w:jc w:val="center"/>
              <w:rPr>
                <w:b/>
              </w:rPr>
            </w:pPr>
          </w:p>
          <w:p w14:paraId="5D159D16" w14:textId="77777777" w:rsidR="00FD4161" w:rsidRDefault="00FD4161">
            <w:pPr>
              <w:jc w:val="center"/>
              <w:rPr>
                <w:b/>
              </w:rPr>
            </w:pPr>
          </w:p>
          <w:p w14:paraId="21383367" w14:textId="77777777" w:rsidR="00FD4161" w:rsidRDefault="00FD4161">
            <w:pPr>
              <w:jc w:val="center"/>
              <w:rPr>
                <w:b/>
              </w:rPr>
            </w:pPr>
          </w:p>
          <w:p w14:paraId="572BF0AF" w14:textId="77777777" w:rsidR="00FD4161" w:rsidRDefault="00FD4161" w:rsidP="005F1BD0">
            <w:pPr>
              <w:rPr>
                <w:b/>
              </w:rPr>
            </w:pPr>
          </w:p>
        </w:tc>
      </w:tr>
      <w:tr w:rsidR="005F1BD0" w14:paraId="30FDFA52" w14:textId="77777777" w:rsidTr="00B42662">
        <w:trPr>
          <w:trHeight w:val="188"/>
        </w:trPr>
        <w:tc>
          <w:tcPr>
            <w:tcW w:w="3660" w:type="dxa"/>
            <w:tcBorders>
              <w:top w:val="single" w:sz="4" w:space="0" w:color="auto"/>
              <w:left w:val="nil"/>
              <w:bottom w:val="single" w:sz="4" w:space="0" w:color="auto"/>
              <w:right w:val="nil"/>
            </w:tcBorders>
          </w:tcPr>
          <w:p w14:paraId="3D7B5298" w14:textId="77777777" w:rsidR="005F1BD0" w:rsidRPr="00B42662" w:rsidRDefault="005F1BD0">
            <w:pPr>
              <w:jc w:val="center"/>
              <w:rPr>
                <w:b/>
                <w:sz w:val="16"/>
              </w:rPr>
            </w:pPr>
          </w:p>
        </w:tc>
        <w:tc>
          <w:tcPr>
            <w:tcW w:w="3660" w:type="dxa"/>
            <w:tcBorders>
              <w:top w:val="single" w:sz="4" w:space="0" w:color="auto"/>
              <w:left w:val="nil"/>
              <w:bottom w:val="single" w:sz="4" w:space="0" w:color="auto"/>
              <w:right w:val="nil"/>
            </w:tcBorders>
          </w:tcPr>
          <w:p w14:paraId="3F1C61B1" w14:textId="77777777" w:rsidR="005F1BD0" w:rsidRDefault="005F1BD0">
            <w:pPr>
              <w:jc w:val="center"/>
              <w:rPr>
                <w:b/>
              </w:rPr>
            </w:pPr>
          </w:p>
        </w:tc>
        <w:tc>
          <w:tcPr>
            <w:tcW w:w="3660" w:type="dxa"/>
            <w:tcBorders>
              <w:top w:val="single" w:sz="4" w:space="0" w:color="auto"/>
              <w:left w:val="nil"/>
              <w:bottom w:val="single" w:sz="4" w:space="0" w:color="auto"/>
              <w:right w:val="nil"/>
            </w:tcBorders>
          </w:tcPr>
          <w:p w14:paraId="3EDCA04A" w14:textId="77777777" w:rsidR="005F1BD0" w:rsidRDefault="005F1BD0">
            <w:pPr>
              <w:jc w:val="center"/>
              <w:rPr>
                <w:b/>
              </w:rPr>
            </w:pPr>
          </w:p>
        </w:tc>
      </w:tr>
      <w:tr w:rsidR="005F1BD0" w14:paraId="6E3EAF39" w14:textId="77777777" w:rsidTr="005F1BD0">
        <w:trPr>
          <w:trHeight w:val="710"/>
        </w:trPr>
        <w:tc>
          <w:tcPr>
            <w:tcW w:w="3660" w:type="dxa"/>
            <w:tcBorders>
              <w:top w:val="single" w:sz="4" w:space="0" w:color="auto"/>
              <w:left w:val="single" w:sz="4" w:space="0" w:color="auto"/>
              <w:bottom w:val="single" w:sz="4" w:space="0" w:color="auto"/>
              <w:right w:val="single" w:sz="4" w:space="0" w:color="auto"/>
            </w:tcBorders>
          </w:tcPr>
          <w:p w14:paraId="5EBFFB38" w14:textId="75D51597" w:rsidR="005F1BD0" w:rsidRDefault="005F1BD0">
            <w:pPr>
              <w:jc w:val="center"/>
              <w:rPr>
                <w:b/>
              </w:rPr>
            </w:pPr>
            <w:r>
              <w:rPr>
                <w:b/>
              </w:rPr>
              <w:t>Characteristics of Solids</w:t>
            </w:r>
          </w:p>
        </w:tc>
        <w:tc>
          <w:tcPr>
            <w:tcW w:w="3660" w:type="dxa"/>
            <w:tcBorders>
              <w:top w:val="single" w:sz="4" w:space="0" w:color="auto"/>
              <w:left w:val="single" w:sz="4" w:space="0" w:color="auto"/>
              <w:bottom w:val="single" w:sz="4" w:space="0" w:color="auto"/>
              <w:right w:val="single" w:sz="4" w:space="0" w:color="auto"/>
            </w:tcBorders>
          </w:tcPr>
          <w:p w14:paraId="061584DD" w14:textId="17829B7E" w:rsidR="005F1BD0" w:rsidRDefault="005F1BD0">
            <w:pPr>
              <w:jc w:val="center"/>
              <w:rPr>
                <w:b/>
              </w:rPr>
            </w:pPr>
            <w:r>
              <w:rPr>
                <w:b/>
              </w:rPr>
              <w:t>Characteristics of Liquids</w:t>
            </w:r>
          </w:p>
        </w:tc>
        <w:tc>
          <w:tcPr>
            <w:tcW w:w="3660" w:type="dxa"/>
            <w:tcBorders>
              <w:top w:val="single" w:sz="4" w:space="0" w:color="auto"/>
              <w:left w:val="single" w:sz="4" w:space="0" w:color="auto"/>
              <w:bottom w:val="single" w:sz="4" w:space="0" w:color="auto"/>
              <w:right w:val="single" w:sz="4" w:space="0" w:color="auto"/>
            </w:tcBorders>
          </w:tcPr>
          <w:p w14:paraId="0296CCE2" w14:textId="1B76DD3F" w:rsidR="005F1BD0" w:rsidRDefault="005F1BD0">
            <w:pPr>
              <w:jc w:val="center"/>
              <w:rPr>
                <w:b/>
              </w:rPr>
            </w:pPr>
            <w:r>
              <w:rPr>
                <w:b/>
              </w:rPr>
              <w:t>Characteristics of Gases</w:t>
            </w:r>
          </w:p>
        </w:tc>
      </w:tr>
      <w:tr w:rsidR="005F1BD0" w14:paraId="663ED967" w14:textId="77777777" w:rsidTr="00B42662">
        <w:trPr>
          <w:trHeight w:val="2771"/>
        </w:trPr>
        <w:tc>
          <w:tcPr>
            <w:tcW w:w="3660" w:type="dxa"/>
            <w:tcBorders>
              <w:top w:val="single" w:sz="4" w:space="0" w:color="auto"/>
              <w:left w:val="single" w:sz="4" w:space="0" w:color="auto"/>
              <w:bottom w:val="single" w:sz="4" w:space="0" w:color="auto"/>
              <w:right w:val="single" w:sz="4" w:space="0" w:color="auto"/>
            </w:tcBorders>
          </w:tcPr>
          <w:p w14:paraId="7C23A556" w14:textId="56E15FC7" w:rsidR="005F1BD0" w:rsidRPr="00A026BF" w:rsidRDefault="00A026BF">
            <w:pPr>
              <w:jc w:val="center"/>
              <w:rPr>
                <w:sz w:val="48"/>
                <w:szCs w:val="48"/>
              </w:rPr>
            </w:pPr>
            <w:r w:rsidRPr="00A026BF">
              <w:rPr>
                <w:sz w:val="48"/>
                <w:szCs w:val="48"/>
              </w:rPr>
              <w:t>_____________</w:t>
            </w:r>
          </w:p>
          <w:p w14:paraId="14879996" w14:textId="77777777" w:rsidR="00A026BF" w:rsidRPr="00A026BF" w:rsidRDefault="00A026BF">
            <w:pPr>
              <w:jc w:val="center"/>
              <w:rPr>
                <w:sz w:val="48"/>
                <w:szCs w:val="48"/>
              </w:rPr>
            </w:pPr>
            <w:r w:rsidRPr="00A026BF">
              <w:rPr>
                <w:sz w:val="48"/>
                <w:szCs w:val="48"/>
              </w:rPr>
              <w:t>_____________</w:t>
            </w:r>
          </w:p>
          <w:p w14:paraId="2449406A" w14:textId="77777777" w:rsidR="00A026BF" w:rsidRPr="00A026BF" w:rsidRDefault="00A026BF">
            <w:pPr>
              <w:jc w:val="center"/>
              <w:rPr>
                <w:sz w:val="48"/>
                <w:szCs w:val="48"/>
              </w:rPr>
            </w:pPr>
            <w:r w:rsidRPr="00A026BF">
              <w:rPr>
                <w:sz w:val="48"/>
                <w:szCs w:val="48"/>
              </w:rPr>
              <w:t>_____________</w:t>
            </w:r>
          </w:p>
          <w:p w14:paraId="3FDC8E8F" w14:textId="5B162805" w:rsidR="00A026BF" w:rsidRPr="00A026BF" w:rsidRDefault="00A026BF">
            <w:pPr>
              <w:jc w:val="center"/>
              <w:rPr>
                <w:sz w:val="48"/>
                <w:szCs w:val="48"/>
              </w:rPr>
            </w:pPr>
            <w:r w:rsidRPr="00A026BF">
              <w:rPr>
                <w:sz w:val="48"/>
                <w:szCs w:val="48"/>
              </w:rPr>
              <w:t>_____________</w:t>
            </w:r>
          </w:p>
          <w:p w14:paraId="143357A5" w14:textId="38759ADF" w:rsidR="00A026BF" w:rsidRDefault="00B42662">
            <w:pPr>
              <w:jc w:val="center"/>
              <w:rPr>
                <w:b/>
                <w:sz w:val="48"/>
                <w:szCs w:val="48"/>
              </w:rPr>
            </w:pPr>
            <w:r w:rsidRPr="00A026BF">
              <w:rPr>
                <w:sz w:val="48"/>
                <w:szCs w:val="48"/>
              </w:rPr>
              <w:t>_____________</w:t>
            </w:r>
          </w:p>
          <w:p w14:paraId="6CA86B90" w14:textId="77777777" w:rsidR="00A026BF" w:rsidRDefault="00A026BF">
            <w:pPr>
              <w:jc w:val="center"/>
              <w:rPr>
                <w:b/>
              </w:rPr>
            </w:pPr>
          </w:p>
          <w:p w14:paraId="1A78E18D" w14:textId="6D1FE867" w:rsidR="00A026BF" w:rsidRDefault="00A026BF">
            <w:pPr>
              <w:jc w:val="center"/>
              <w:rPr>
                <w:b/>
              </w:rPr>
            </w:pPr>
          </w:p>
        </w:tc>
        <w:tc>
          <w:tcPr>
            <w:tcW w:w="3660" w:type="dxa"/>
            <w:tcBorders>
              <w:top w:val="single" w:sz="4" w:space="0" w:color="auto"/>
              <w:left w:val="single" w:sz="4" w:space="0" w:color="auto"/>
              <w:bottom w:val="single" w:sz="4" w:space="0" w:color="auto"/>
              <w:right w:val="single" w:sz="4" w:space="0" w:color="auto"/>
            </w:tcBorders>
          </w:tcPr>
          <w:p w14:paraId="2B31D6C2" w14:textId="77777777" w:rsidR="00A026BF" w:rsidRPr="00A026BF" w:rsidRDefault="00A026BF" w:rsidP="00A026BF">
            <w:pPr>
              <w:jc w:val="center"/>
              <w:rPr>
                <w:sz w:val="48"/>
                <w:szCs w:val="48"/>
              </w:rPr>
            </w:pPr>
            <w:r w:rsidRPr="00A026BF">
              <w:rPr>
                <w:sz w:val="48"/>
                <w:szCs w:val="48"/>
              </w:rPr>
              <w:t>_____________</w:t>
            </w:r>
          </w:p>
          <w:p w14:paraId="3208AC1D" w14:textId="77777777" w:rsidR="00A026BF" w:rsidRPr="00A026BF" w:rsidRDefault="00A026BF" w:rsidP="00A026BF">
            <w:pPr>
              <w:jc w:val="center"/>
              <w:rPr>
                <w:sz w:val="48"/>
                <w:szCs w:val="48"/>
              </w:rPr>
            </w:pPr>
            <w:r w:rsidRPr="00A026BF">
              <w:rPr>
                <w:sz w:val="48"/>
                <w:szCs w:val="48"/>
              </w:rPr>
              <w:t>_____________</w:t>
            </w:r>
          </w:p>
          <w:p w14:paraId="11BFB3FF" w14:textId="77777777" w:rsidR="00A026BF" w:rsidRPr="00A026BF" w:rsidRDefault="00A026BF" w:rsidP="00A026BF">
            <w:pPr>
              <w:jc w:val="center"/>
              <w:rPr>
                <w:sz w:val="48"/>
                <w:szCs w:val="48"/>
              </w:rPr>
            </w:pPr>
            <w:r w:rsidRPr="00A026BF">
              <w:rPr>
                <w:sz w:val="48"/>
                <w:szCs w:val="48"/>
              </w:rPr>
              <w:t>_____________</w:t>
            </w:r>
          </w:p>
          <w:p w14:paraId="026900DA" w14:textId="77777777" w:rsidR="00A026BF" w:rsidRPr="00A026BF" w:rsidRDefault="00A026BF" w:rsidP="00A026BF">
            <w:pPr>
              <w:jc w:val="center"/>
              <w:rPr>
                <w:sz w:val="48"/>
                <w:szCs w:val="48"/>
              </w:rPr>
            </w:pPr>
            <w:r w:rsidRPr="00A026BF">
              <w:rPr>
                <w:sz w:val="48"/>
                <w:szCs w:val="48"/>
              </w:rPr>
              <w:t>_____________</w:t>
            </w:r>
          </w:p>
          <w:p w14:paraId="2A7195D2" w14:textId="12C32180" w:rsidR="005F1BD0" w:rsidRPr="00A026BF" w:rsidRDefault="00B42662">
            <w:pPr>
              <w:jc w:val="center"/>
              <w:rPr>
                <w:b/>
                <w:sz w:val="48"/>
                <w:szCs w:val="48"/>
              </w:rPr>
            </w:pPr>
            <w:r w:rsidRPr="00A026BF">
              <w:rPr>
                <w:sz w:val="48"/>
                <w:szCs w:val="48"/>
              </w:rPr>
              <w:t>_____________</w:t>
            </w:r>
          </w:p>
        </w:tc>
        <w:tc>
          <w:tcPr>
            <w:tcW w:w="3660" w:type="dxa"/>
            <w:tcBorders>
              <w:top w:val="single" w:sz="4" w:space="0" w:color="auto"/>
              <w:left w:val="single" w:sz="4" w:space="0" w:color="auto"/>
              <w:bottom w:val="single" w:sz="4" w:space="0" w:color="auto"/>
              <w:right w:val="single" w:sz="4" w:space="0" w:color="auto"/>
            </w:tcBorders>
          </w:tcPr>
          <w:p w14:paraId="2A197AC1" w14:textId="77777777" w:rsidR="00A026BF" w:rsidRPr="00A026BF" w:rsidRDefault="00A026BF" w:rsidP="00A026BF">
            <w:pPr>
              <w:jc w:val="center"/>
              <w:rPr>
                <w:sz w:val="48"/>
                <w:szCs w:val="48"/>
              </w:rPr>
            </w:pPr>
            <w:r w:rsidRPr="00A026BF">
              <w:rPr>
                <w:sz w:val="48"/>
                <w:szCs w:val="48"/>
              </w:rPr>
              <w:t>_____________</w:t>
            </w:r>
          </w:p>
          <w:p w14:paraId="2E86F629" w14:textId="77777777" w:rsidR="00A026BF" w:rsidRPr="00A026BF" w:rsidRDefault="00A026BF" w:rsidP="00A026BF">
            <w:pPr>
              <w:jc w:val="center"/>
              <w:rPr>
                <w:sz w:val="48"/>
                <w:szCs w:val="48"/>
              </w:rPr>
            </w:pPr>
            <w:r w:rsidRPr="00A026BF">
              <w:rPr>
                <w:sz w:val="48"/>
                <w:szCs w:val="48"/>
              </w:rPr>
              <w:t>_____________</w:t>
            </w:r>
          </w:p>
          <w:p w14:paraId="0A9E57A4" w14:textId="77777777" w:rsidR="00A026BF" w:rsidRPr="00A026BF" w:rsidRDefault="00A026BF" w:rsidP="00A026BF">
            <w:pPr>
              <w:jc w:val="center"/>
              <w:rPr>
                <w:sz w:val="48"/>
                <w:szCs w:val="48"/>
              </w:rPr>
            </w:pPr>
            <w:r w:rsidRPr="00A026BF">
              <w:rPr>
                <w:sz w:val="48"/>
                <w:szCs w:val="48"/>
              </w:rPr>
              <w:t>_____________</w:t>
            </w:r>
          </w:p>
          <w:p w14:paraId="7794F2C3" w14:textId="77777777" w:rsidR="00A026BF" w:rsidRPr="00A026BF" w:rsidRDefault="00A026BF" w:rsidP="00A026BF">
            <w:pPr>
              <w:jc w:val="center"/>
              <w:rPr>
                <w:sz w:val="48"/>
                <w:szCs w:val="48"/>
              </w:rPr>
            </w:pPr>
            <w:r w:rsidRPr="00A026BF">
              <w:rPr>
                <w:sz w:val="48"/>
                <w:szCs w:val="48"/>
              </w:rPr>
              <w:t>_____________</w:t>
            </w:r>
          </w:p>
          <w:p w14:paraId="628D6A96" w14:textId="62E8DFB9" w:rsidR="005F1BD0" w:rsidRPr="00A026BF" w:rsidRDefault="00B42662">
            <w:pPr>
              <w:jc w:val="center"/>
              <w:rPr>
                <w:b/>
                <w:sz w:val="48"/>
                <w:szCs w:val="48"/>
              </w:rPr>
            </w:pPr>
            <w:r w:rsidRPr="00A026BF">
              <w:rPr>
                <w:sz w:val="48"/>
                <w:szCs w:val="48"/>
              </w:rPr>
              <w:t>_____________</w:t>
            </w:r>
          </w:p>
        </w:tc>
      </w:tr>
    </w:tbl>
    <w:p w14:paraId="5FB58DA8" w14:textId="622FA878" w:rsidR="00B42662" w:rsidRDefault="00B42662" w:rsidP="00B33EF4">
      <w:pPr>
        <w:jc w:val="center"/>
        <w:rPr>
          <w:sz w:val="22"/>
          <w:szCs w:val="22"/>
        </w:rPr>
      </w:pPr>
      <w:r w:rsidRPr="00A026BF">
        <w:rPr>
          <w:noProof/>
        </w:rPr>
        <mc:AlternateContent>
          <mc:Choice Requires="wps">
            <w:drawing>
              <wp:anchor distT="0" distB="0" distL="114300" distR="114300" simplePos="0" relativeHeight="251863040" behindDoc="0" locked="0" layoutInCell="1" allowOverlap="1" wp14:anchorId="386FD911" wp14:editId="595EDB7C">
                <wp:simplePos x="0" y="0"/>
                <wp:positionH relativeFrom="column">
                  <wp:posOffset>-213995</wp:posOffset>
                </wp:positionH>
                <wp:positionV relativeFrom="paragraph">
                  <wp:posOffset>20320</wp:posOffset>
                </wp:positionV>
                <wp:extent cx="5878195" cy="1403985"/>
                <wp:effectExtent l="0" t="0" r="27305" b="1016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195" cy="1403985"/>
                        </a:xfrm>
                        <a:prstGeom prst="rect">
                          <a:avLst/>
                        </a:prstGeom>
                        <a:solidFill>
                          <a:srgbClr val="FFFFFF"/>
                        </a:solidFill>
                        <a:ln w="9525">
                          <a:solidFill>
                            <a:srgbClr val="000000"/>
                          </a:solidFill>
                          <a:miter lim="800000"/>
                          <a:headEnd/>
                          <a:tailEnd/>
                        </a:ln>
                      </wps:spPr>
                      <wps:txbx>
                        <w:txbxContent>
                          <w:p w14:paraId="7C510975" w14:textId="4E9C9784" w:rsidR="00ED4DBE" w:rsidRPr="00A5460F" w:rsidRDefault="00ED4DBE" w:rsidP="00A62333">
                            <w:pPr>
                              <w:tabs>
                                <w:tab w:val="left" w:pos="990"/>
                              </w:tabs>
                            </w:pPr>
                            <w:r>
                              <w:rPr>
                                <w:b/>
                              </w:rPr>
                              <w:t xml:space="preserve">HPS: AP </w:t>
                            </w:r>
                            <w:r>
                              <w:rPr>
                                <w:b/>
                              </w:rPr>
                              <w:tab/>
                              <w:t xml:space="preserve">   </w:t>
                            </w:r>
                            <w:r>
                              <w:t>SCI.2.1.1 Identify the distinguishing characteristics of</w:t>
                            </w:r>
                            <w:r w:rsidRPr="00A5460F">
                              <w:t xml:space="preserve"> solids, liquids, </w:t>
                            </w:r>
                            <w:r>
                              <w:t>and</w:t>
                            </w:r>
                            <w:r w:rsidRPr="00A5460F">
                              <w:t xml:space="preserve"> gases.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6FD911" id="_x0000_s1052" type="#_x0000_t202" style="position:absolute;left:0;text-align:left;margin-left:-16.85pt;margin-top:1.6pt;width:462.85pt;height:110.55pt;z-index:251863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">
                <v:textbox style="mso-fit-shape-to-text:t">
                  <w:txbxContent>
                    <w:p w14:paraId="7C510975" w14:textId="4E9C9784" w:rsidR="00ED4DBE" w:rsidRPr="00A5460F" w:rsidRDefault="00ED4DBE" w:rsidP="00A62333">
                      <w:pPr>
                        <w:tabs>
                          <w:tab w:val="left" w:pos="990"/>
                        </w:tabs>
                      </w:pPr>
                      <w:r>
                        <w:rPr>
                          <w:b/>
                        </w:rPr>
                        <w:t xml:space="preserve">HPS: AP </w:t>
                      </w:r>
                      <w:r>
                        <w:rPr>
                          <w:b/>
                        </w:rPr>
                        <w:tab/>
                        <w:t xml:space="preserve">   </w:t>
                      </w:r>
                      <w:r>
                        <w:t>SCI.2.1.1 Identify the distinguishing characteristics of</w:t>
                      </w:r>
                      <w:r w:rsidRPr="00A5460F">
                        <w:t xml:space="preserve"> solids, liquids, </w:t>
                      </w:r>
                      <w:r>
                        <w:t>and</w:t>
                      </w:r>
                      <w:r w:rsidRPr="00A5460F">
                        <w:t xml:space="preserve"> gases.</w:t>
                      </w:r>
                    </w:p>
                  </w:txbxContent>
                </v:textbox>
              </v:shape>
            </w:pict>
          </mc:Fallback>
        </mc:AlternateContent>
      </w:r>
    </w:p>
    <w:p w14:paraId="3613FBB5" w14:textId="6B0F7336" w:rsidR="00B33EF4" w:rsidRPr="00B33EF4" w:rsidRDefault="00B33EF4" w:rsidP="00B33EF4">
      <w:pPr>
        <w:jc w:val="center"/>
        <w:rPr>
          <w:sz w:val="22"/>
          <w:szCs w:val="22"/>
        </w:rPr>
      </w:pPr>
      <w:r w:rsidRPr="00B33EF4">
        <w:rPr>
          <w:sz w:val="22"/>
          <w:szCs w:val="22"/>
        </w:rPr>
        <w:lastRenderedPageBreak/>
        <w:t xml:space="preserve">Matter Sort Picture Cards </w:t>
      </w:r>
      <w:r w:rsidR="00392723">
        <w:rPr>
          <w:sz w:val="22"/>
          <w:szCs w:val="22"/>
        </w:rPr>
        <w:t>(2 sets)</w:t>
      </w:r>
    </w:p>
    <w:p w14:paraId="7AD53BE5" w14:textId="77777777" w:rsidR="00A62333" w:rsidRDefault="00A62333" w:rsidP="00B33EF4">
      <w:pPr>
        <w:jc w:val="center"/>
        <w:rPr>
          <w:rFonts w:asciiTheme="minorHAnsi" w:hAnsiTheme="minorHAnsi" w:cstheme="minorBidi"/>
          <w:sz w:val="22"/>
          <w:szCs w:val="22"/>
        </w:rPr>
      </w:pPr>
    </w:p>
    <w:p w14:paraId="4AA11513" w14:textId="77777777" w:rsidR="00FD4161" w:rsidRDefault="00FD4161" w:rsidP="00FD4161"/>
    <w:p w14:paraId="45B699B7" w14:textId="77777777" w:rsidR="00392723" w:rsidRDefault="00392723" w:rsidP="00FD4161">
      <w:r>
        <w:rPr>
          <w:noProof/>
        </w:rPr>
        <w:drawing>
          <wp:inline distT="0" distB="0" distL="0" distR="0" wp14:anchorId="05179F5B" wp14:editId="46ACB7AE">
            <wp:extent cx="6025370" cy="3521123"/>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6015582" cy="3515403"/>
                    </a:xfrm>
                    <a:prstGeom prst="rect">
                      <a:avLst/>
                    </a:prstGeom>
                  </pic:spPr>
                </pic:pic>
              </a:graphicData>
            </a:graphic>
          </wp:inline>
        </w:drawing>
      </w:r>
    </w:p>
    <w:p w14:paraId="20977697" w14:textId="77777777" w:rsidR="00392723" w:rsidRDefault="00392723" w:rsidP="00FD4161"/>
    <w:p w14:paraId="79AE6140" w14:textId="77777777" w:rsidR="00392723" w:rsidRDefault="00392723" w:rsidP="00FD4161"/>
    <w:p w14:paraId="20B24D60" w14:textId="725071B7" w:rsidR="00FD4161" w:rsidRDefault="00392723" w:rsidP="00FD4161">
      <w:r>
        <w:rPr>
          <w:noProof/>
        </w:rPr>
        <w:drawing>
          <wp:inline distT="0" distB="0" distL="0" distR="0" wp14:anchorId="667605A9" wp14:editId="103F6897">
            <wp:extent cx="6025367" cy="3521122"/>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6027571" cy="3522410"/>
                    </a:xfrm>
                    <a:prstGeom prst="rect">
                      <a:avLst/>
                    </a:prstGeom>
                  </pic:spPr>
                </pic:pic>
              </a:graphicData>
            </a:graphic>
          </wp:inline>
        </w:drawing>
      </w:r>
      <w:r>
        <w:t xml:space="preserve"> </w:t>
      </w:r>
      <w:r w:rsidR="00FD4161">
        <w:br w:type="page"/>
      </w:r>
    </w:p>
    <w:bookmarkStart w:id="96" w:name="MatterElimad"/>
    <w:bookmarkStart w:id="97" w:name="MatterElim"/>
    <w:p w14:paraId="734F1CAF" w14:textId="2AA462BC" w:rsidR="00FD4161" w:rsidRDefault="00B657E8" w:rsidP="00FD4161">
      <w:pPr>
        <w:jc w:val="center"/>
        <w:rPr>
          <w:b/>
        </w:rPr>
      </w:pPr>
      <w:r>
        <w:rPr>
          <w:b/>
        </w:rPr>
        <w:lastRenderedPageBreak/>
        <w:fldChar w:fldCharType="begin"/>
      </w:r>
      <w:r>
        <w:rPr>
          <w:b/>
        </w:rPr>
        <w:instrText xml:space="preserve"> HYPERLINK  \l "MatterElimpc" </w:instrText>
      </w:r>
      <w:r>
        <w:rPr>
          <w:b/>
        </w:rPr>
        <w:fldChar w:fldCharType="separate"/>
      </w:r>
      <w:r w:rsidR="00FD4161" w:rsidRPr="00B657E8">
        <w:rPr>
          <w:rStyle w:val="Hyperlink"/>
          <w:b/>
        </w:rPr>
        <w:t>Matter Elimination</w:t>
      </w:r>
      <w:bookmarkEnd w:id="96"/>
      <w:r>
        <w:rPr>
          <w:b/>
        </w:rPr>
        <w:fldChar w:fldCharType="end"/>
      </w:r>
      <w:r w:rsidR="00FD4161">
        <w:rPr>
          <w:b/>
        </w:rPr>
        <w:t xml:space="preserve">: </w:t>
      </w:r>
      <w:bookmarkEnd w:id="97"/>
      <w:r w:rsidR="00FD4161">
        <w:rPr>
          <w:b/>
        </w:rPr>
        <w:t>Solids, Liquids and Gases</w:t>
      </w:r>
    </w:p>
    <w:p w14:paraId="0127E250" w14:textId="77777777" w:rsidR="003025C5" w:rsidRDefault="003025C5" w:rsidP="00FD4161">
      <w:pPr>
        <w:jc w:val="center"/>
        <w:rPr>
          <w:rFonts w:eastAsiaTheme="minorHAnsi"/>
          <w:b/>
        </w:rPr>
      </w:pPr>
    </w:p>
    <w:p w14:paraId="3D0C6A59" w14:textId="78FC60B1" w:rsidR="00FD4161" w:rsidRDefault="00A62333" w:rsidP="00FD4161">
      <w:r w:rsidRPr="00A62333">
        <w:rPr>
          <w:b/>
        </w:rPr>
        <w:t>Directions:</w:t>
      </w:r>
      <w:r>
        <w:t xml:space="preserve"> </w:t>
      </w:r>
      <w:r>
        <w:tab/>
      </w:r>
      <w:r w:rsidR="00FD4161">
        <w:t>Look at the pictures in each row</w:t>
      </w:r>
      <w:r w:rsidR="00782766">
        <w:t xml:space="preserve">. </w:t>
      </w:r>
      <w:r w:rsidR="00FD4161">
        <w:t xml:space="preserve">Draw an X on the picture that does not belong. </w:t>
      </w:r>
      <w:r>
        <w:tab/>
      </w:r>
      <w:r>
        <w:tab/>
      </w:r>
      <w:r>
        <w:tab/>
      </w:r>
      <w:r w:rsidR="00FD4161">
        <w:t>Add one more picture that does belong.</w:t>
      </w:r>
    </w:p>
    <w:p w14:paraId="7B2CCFAC" w14:textId="77777777" w:rsidR="003025C5" w:rsidRDefault="003025C5" w:rsidP="00FD4161"/>
    <w:tbl>
      <w:tblPr>
        <w:tblStyle w:val="TableGrid"/>
        <w:tblW w:w="5132" w:type="pct"/>
        <w:tblLayout w:type="fixed"/>
        <w:tblLook w:val="04A0" w:firstRow="1" w:lastRow="0" w:firstColumn="1" w:lastColumn="0" w:noHBand="0" w:noVBand="1"/>
      </w:tblPr>
      <w:tblGrid>
        <w:gridCol w:w="1965"/>
        <w:gridCol w:w="1966"/>
        <w:gridCol w:w="1966"/>
        <w:gridCol w:w="1966"/>
        <w:gridCol w:w="1966"/>
      </w:tblGrid>
      <w:tr w:rsidR="00FD4161" w14:paraId="7D0F7219" w14:textId="77777777" w:rsidTr="00E219CE">
        <w:trPr>
          <w:trHeight w:val="1561"/>
        </w:trPr>
        <w:tc>
          <w:tcPr>
            <w:tcW w:w="1000" w:type="pct"/>
            <w:tcBorders>
              <w:top w:val="single" w:sz="4" w:space="0" w:color="auto"/>
              <w:left w:val="single" w:sz="4" w:space="0" w:color="auto"/>
              <w:bottom w:val="single" w:sz="4" w:space="0" w:color="auto"/>
              <w:right w:val="single" w:sz="4" w:space="0" w:color="auto"/>
            </w:tcBorders>
            <w:vAlign w:val="center"/>
            <w:hideMark/>
          </w:tcPr>
          <w:p w14:paraId="2058AD14" w14:textId="569CC2FC" w:rsidR="00FD4161" w:rsidRDefault="00FD4161" w:rsidP="00E219CE">
            <w:pPr>
              <w:jc w:val="center"/>
              <w:rPr>
                <w:sz w:val="22"/>
                <w:szCs w:val="22"/>
              </w:rPr>
            </w:pPr>
            <w:r>
              <w:rPr>
                <w:noProof/>
              </w:rPr>
              <mc:AlternateContent>
                <mc:Choice Requires="wps">
                  <w:drawing>
                    <wp:anchor distT="0" distB="0" distL="114300" distR="114300" simplePos="0" relativeHeight="251799552" behindDoc="0" locked="0" layoutInCell="1" allowOverlap="1" wp14:anchorId="3116E403" wp14:editId="0B5D1731">
                      <wp:simplePos x="0" y="0"/>
                      <wp:positionH relativeFrom="column">
                        <wp:posOffset>598805</wp:posOffset>
                      </wp:positionH>
                      <wp:positionV relativeFrom="paragraph">
                        <wp:posOffset>90170</wp:posOffset>
                      </wp:positionV>
                      <wp:extent cx="393700" cy="127000"/>
                      <wp:effectExtent l="38100" t="38100" r="63500" b="63500"/>
                      <wp:wrapNone/>
                      <wp:docPr id="133" name="Straight Arrow Connector 133"/>
                      <wp:cNvGraphicFramePr/>
                      <a:graphic xmlns:a="http://schemas.openxmlformats.org/drawingml/2006/main">
                        <a:graphicData uri="http://schemas.microsoft.com/office/word/2010/wordprocessingShape">
                          <wps:wsp>
                            <wps:cNvCnPr/>
                            <wps:spPr>
                              <a:xfrm flipV="1">
                                <a:off x="0" y="0"/>
                                <a:ext cx="393700" cy="127000"/>
                              </a:xfrm>
                              <a:prstGeom prst="straightConnector1">
                                <a:avLst/>
                              </a:prstGeom>
                              <a:ln>
                                <a:solidFill>
                                  <a:schemeClr val="tx1"/>
                                </a:solidFill>
                                <a:headEnd type="triangle"/>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FEE8189" id="Straight Arrow Connector 133" o:spid="_x0000_s1026" type="#_x0000_t32" style="position:absolute;margin-left:47.15pt;margin-top:7.1pt;width:31pt;height:10pt;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" strokecolor="black [3213]">
                      <v:stroke startarrow="block" endarrow="oval"/>
                    </v:shape>
                  </w:pict>
                </mc:Fallback>
              </mc:AlternateContent>
            </w:r>
            <w:r>
              <w:rPr>
                <w:noProof/>
              </w:rPr>
              <w:drawing>
                <wp:inline distT="0" distB="0" distL="0" distR="0" wp14:anchorId="249D1561" wp14:editId="5061A6D8">
                  <wp:extent cx="1031240" cy="1031240"/>
                  <wp:effectExtent l="0" t="0" r="0" b="0"/>
                  <wp:docPr id="327" name="Picture 327" descr="MC9004413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41391[1]"/>
                          <pic:cNvPicPr>
                            <a:picLocks noChangeAspect="1" noChangeArrowheads="1"/>
                          </pic:cNvPicPr>
                        </pic:nvPicPr>
                        <pic:blipFill>
                          <a:blip r:embed="rId50" cstate="print">
                            <a:extLst>
                              <a:ext uri="{BEBA8EAE-BF5A-486C-A8C5-ECC9F3942E4B}">
                                <a14:imgProps xmlns:a14="http://schemas.microsoft.com/office/drawing/2010/main">
                                  <a14:imgLayer r:embed="rId5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31240" cy="1031240"/>
                          </a:xfrm>
                          <a:prstGeom prst="rect">
                            <a:avLst/>
                          </a:prstGeom>
                          <a:noFill/>
                          <a:ln>
                            <a:noFill/>
                          </a:ln>
                        </pic:spPr>
                      </pic:pic>
                    </a:graphicData>
                  </a:graphic>
                </wp:inline>
              </w:drawing>
            </w:r>
          </w:p>
        </w:tc>
        <w:tc>
          <w:tcPr>
            <w:tcW w:w="1000" w:type="pct"/>
            <w:tcBorders>
              <w:top w:val="single" w:sz="4" w:space="0" w:color="auto"/>
              <w:left w:val="single" w:sz="4" w:space="0" w:color="auto"/>
              <w:bottom w:val="single" w:sz="4" w:space="0" w:color="auto"/>
              <w:right w:val="single" w:sz="4" w:space="0" w:color="auto"/>
            </w:tcBorders>
            <w:vAlign w:val="center"/>
            <w:hideMark/>
          </w:tcPr>
          <w:p w14:paraId="04F49C74" w14:textId="10734D67" w:rsidR="00FD4161" w:rsidRDefault="00FD4161" w:rsidP="00E219CE">
            <w:pPr>
              <w:jc w:val="center"/>
              <w:rPr>
                <w:sz w:val="22"/>
                <w:szCs w:val="22"/>
              </w:rPr>
            </w:pPr>
            <w:r>
              <w:rPr>
                <w:noProof/>
              </w:rPr>
              <mc:AlternateContent>
                <mc:Choice Requires="wps">
                  <w:drawing>
                    <wp:anchor distT="0" distB="0" distL="114300" distR="114300" simplePos="0" relativeHeight="251800576" behindDoc="0" locked="0" layoutInCell="1" allowOverlap="1" wp14:anchorId="563605F4" wp14:editId="77DCC340">
                      <wp:simplePos x="0" y="0"/>
                      <wp:positionH relativeFrom="column">
                        <wp:posOffset>693420</wp:posOffset>
                      </wp:positionH>
                      <wp:positionV relativeFrom="paragraph">
                        <wp:posOffset>254000</wp:posOffset>
                      </wp:positionV>
                      <wp:extent cx="393700" cy="127000"/>
                      <wp:effectExtent l="38100" t="38100" r="63500" b="63500"/>
                      <wp:wrapNone/>
                      <wp:docPr id="132" name="Straight Arrow Connector 132"/>
                      <wp:cNvGraphicFramePr/>
                      <a:graphic xmlns:a="http://schemas.openxmlformats.org/drawingml/2006/main">
                        <a:graphicData uri="http://schemas.microsoft.com/office/word/2010/wordprocessingShape">
                          <wps:wsp>
                            <wps:cNvCnPr/>
                            <wps:spPr>
                              <a:xfrm flipV="1">
                                <a:off x="0" y="0"/>
                                <a:ext cx="393700" cy="127000"/>
                              </a:xfrm>
                              <a:prstGeom prst="straightConnector1">
                                <a:avLst/>
                              </a:prstGeom>
                              <a:noFill/>
                              <a:ln w="9525" cap="flat" cmpd="sng" algn="ctr">
                                <a:solidFill>
                                  <a:schemeClr val="tx1"/>
                                </a:solidFill>
                                <a:prstDash val="solid"/>
                                <a:headEnd type="triangle"/>
                                <a:tailEnd type="oval"/>
                              </a:ln>
                              <a:effectLst/>
                            </wps:spPr>
                            <wps:bodyPr/>
                          </wps:wsp>
                        </a:graphicData>
                      </a:graphic>
                      <wp14:sizeRelH relativeFrom="page">
                        <wp14:pctWidth>0</wp14:pctWidth>
                      </wp14:sizeRelH>
                      <wp14:sizeRelV relativeFrom="page">
                        <wp14:pctHeight>0</wp14:pctHeight>
                      </wp14:sizeRelV>
                    </wp:anchor>
                  </w:drawing>
                </mc:Choice>
                <mc:Fallback>
                  <w:pict>
                    <v:shape w14:anchorId="1C3CA2EE" id="Straight Arrow Connector 132" o:spid="_x0000_s1026" type="#_x0000_t32" style="position:absolute;margin-left:54.6pt;margin-top:20pt;width:31pt;height:10pt;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" strokecolor="black [3213]">
                      <v:stroke startarrow="block" endarrow="oval"/>
                    </v:shape>
                  </w:pict>
                </mc:Fallback>
              </mc:AlternateContent>
            </w:r>
            <w:r>
              <w:rPr>
                <w:noProof/>
              </w:rPr>
              <w:drawing>
                <wp:inline distT="0" distB="0" distL="0" distR="0" wp14:anchorId="3949E6B5" wp14:editId="7D98150E">
                  <wp:extent cx="690880" cy="1042035"/>
                  <wp:effectExtent l="0" t="0" r="0" b="5715"/>
                  <wp:docPr id="326" name="Picture 326" descr="MP9004277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900427736[1]"/>
                          <pic:cNvPicPr>
                            <a:picLocks noChangeAspect="1" noChangeArrowheads="1"/>
                          </pic:cNvPicPr>
                        </pic:nvPicPr>
                        <pic:blipFill>
                          <a:blip r:embed="rId52" cstate="print">
                            <a:extLst>
                              <a:ext uri="{BEBA8EAE-BF5A-486C-A8C5-ECC9F3942E4B}">
                                <a14:imgProps xmlns:a14="http://schemas.microsoft.com/office/drawing/2010/main">
                                  <a14:imgLayer r:embed="rId5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90880" cy="1042035"/>
                          </a:xfrm>
                          <a:prstGeom prst="rect">
                            <a:avLst/>
                          </a:prstGeom>
                          <a:noFill/>
                          <a:ln>
                            <a:noFill/>
                          </a:ln>
                        </pic:spPr>
                      </pic:pic>
                    </a:graphicData>
                  </a:graphic>
                </wp:inline>
              </w:drawing>
            </w:r>
          </w:p>
        </w:tc>
        <w:tc>
          <w:tcPr>
            <w:tcW w:w="1000" w:type="pct"/>
            <w:tcBorders>
              <w:top w:val="single" w:sz="4" w:space="0" w:color="auto"/>
              <w:left w:val="single" w:sz="4" w:space="0" w:color="auto"/>
              <w:bottom w:val="single" w:sz="4" w:space="0" w:color="auto"/>
              <w:right w:val="single" w:sz="4" w:space="0" w:color="auto"/>
            </w:tcBorders>
            <w:vAlign w:val="center"/>
            <w:hideMark/>
          </w:tcPr>
          <w:p w14:paraId="3722CCDB" w14:textId="6CB64F41" w:rsidR="00FD4161" w:rsidRDefault="00FD4161" w:rsidP="00E219CE">
            <w:pPr>
              <w:jc w:val="center"/>
              <w:rPr>
                <w:sz w:val="22"/>
                <w:szCs w:val="22"/>
              </w:rPr>
            </w:pPr>
            <w:r>
              <w:rPr>
                <w:noProof/>
              </w:rPr>
              <w:drawing>
                <wp:inline distT="0" distB="0" distL="0" distR="0" wp14:anchorId="632477A2" wp14:editId="3A6B6C0D">
                  <wp:extent cx="748681" cy="935665"/>
                  <wp:effectExtent l="0" t="0" r="0" b="0"/>
                  <wp:docPr id="325" name="Picture 325" descr="MP900401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900401131[1]"/>
                          <pic:cNvPicPr>
                            <a:picLocks noChangeAspect="1" noChangeArrowheads="1"/>
                          </pic:cNvPicPr>
                        </pic:nvPicPr>
                        <pic:blipFill>
                          <a:blip r:embed="rId54" cstate="print">
                            <a:extLst>
                              <a:ext uri="{BEBA8EAE-BF5A-486C-A8C5-ECC9F3942E4B}">
                                <a14:imgProps xmlns:a14="http://schemas.microsoft.com/office/drawing/2010/main">
                                  <a14:imgLayer r:embed="rId55">
                                    <a14:imgEffect>
                                      <a14:saturation sat="0"/>
                                    </a14:imgEffect>
                                    <a14:imgEffect>
                                      <a14:brightnessContrast bright="39000" contrast="-16000"/>
                                    </a14:imgEffect>
                                  </a14:imgLayer>
                                </a14:imgProps>
                              </a:ext>
                              <a:ext uri="{28A0092B-C50C-407E-A947-70E740481C1C}">
                                <a14:useLocalDpi xmlns:a14="http://schemas.microsoft.com/office/drawing/2010/main" val="0"/>
                              </a:ext>
                            </a:extLst>
                          </a:blip>
                          <a:srcRect/>
                          <a:stretch>
                            <a:fillRect/>
                          </a:stretch>
                        </pic:blipFill>
                        <pic:spPr bwMode="auto">
                          <a:xfrm>
                            <a:off x="0" y="0"/>
                            <a:ext cx="748942" cy="935991"/>
                          </a:xfrm>
                          <a:prstGeom prst="rect">
                            <a:avLst/>
                          </a:prstGeom>
                          <a:noFill/>
                          <a:ln>
                            <a:noFill/>
                          </a:ln>
                        </pic:spPr>
                      </pic:pic>
                    </a:graphicData>
                  </a:graphic>
                </wp:inline>
              </w:drawing>
            </w:r>
          </w:p>
        </w:tc>
        <w:tc>
          <w:tcPr>
            <w:tcW w:w="1000" w:type="pct"/>
            <w:tcBorders>
              <w:top w:val="single" w:sz="4" w:space="0" w:color="auto"/>
              <w:left w:val="single" w:sz="4" w:space="0" w:color="auto"/>
              <w:bottom w:val="single" w:sz="4" w:space="0" w:color="auto"/>
              <w:right w:val="single" w:sz="4" w:space="0" w:color="auto"/>
            </w:tcBorders>
            <w:vAlign w:val="center"/>
            <w:hideMark/>
          </w:tcPr>
          <w:p w14:paraId="4D19C8AC" w14:textId="7FAB8DBD" w:rsidR="00FD4161" w:rsidRDefault="00FD4161" w:rsidP="00E219CE">
            <w:pPr>
              <w:jc w:val="center"/>
              <w:rPr>
                <w:sz w:val="22"/>
                <w:szCs w:val="22"/>
              </w:rPr>
            </w:pPr>
            <w:r>
              <w:rPr>
                <w:noProof/>
              </w:rPr>
              <mc:AlternateContent>
                <mc:Choice Requires="wps">
                  <w:drawing>
                    <wp:anchor distT="0" distB="0" distL="114300" distR="114300" simplePos="0" relativeHeight="251801600" behindDoc="0" locked="0" layoutInCell="1" allowOverlap="1" wp14:anchorId="718F4AB0" wp14:editId="27C1F184">
                      <wp:simplePos x="0" y="0"/>
                      <wp:positionH relativeFrom="column">
                        <wp:posOffset>904875</wp:posOffset>
                      </wp:positionH>
                      <wp:positionV relativeFrom="paragraph">
                        <wp:posOffset>629285</wp:posOffset>
                      </wp:positionV>
                      <wp:extent cx="457200" cy="127000"/>
                      <wp:effectExtent l="38100" t="0" r="19050" b="82550"/>
                      <wp:wrapNone/>
                      <wp:docPr id="131" name="Straight Arrow Connector 131"/>
                      <wp:cNvGraphicFramePr/>
                      <a:graphic xmlns:a="http://schemas.openxmlformats.org/drawingml/2006/main">
                        <a:graphicData uri="http://schemas.microsoft.com/office/word/2010/wordprocessingShape">
                          <wps:wsp>
                            <wps:cNvCnPr/>
                            <wps:spPr>
                              <a:xfrm flipH="1">
                                <a:off x="0" y="0"/>
                                <a:ext cx="457200" cy="1270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C85EE95" id="Straight Arrow Connector 131" o:spid="_x0000_s1026" type="#_x0000_t32" style="position:absolute;margin-left:71.25pt;margin-top:49.55pt;width:36pt;height:10pt;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" strokecolor="black [3213]" strokeweight="1.5pt">
                      <v:stroke endarrow="open"/>
                    </v:shape>
                  </w:pict>
                </mc:Fallback>
              </mc:AlternateContent>
            </w:r>
            <w:r>
              <w:rPr>
                <w:noProof/>
              </w:rPr>
              <w:drawing>
                <wp:inline distT="0" distB="0" distL="0" distR="0" wp14:anchorId="090E5F71" wp14:editId="1E9722E4">
                  <wp:extent cx="1116330" cy="935355"/>
                  <wp:effectExtent l="0" t="0" r="7620" b="0"/>
                  <wp:docPr id="324" name="Picture 324" descr="MP900437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P900437371[1]"/>
                          <pic:cNvPicPr>
                            <a:picLocks noChangeAspect="1" noChangeArrowheads="1"/>
                          </pic:cNvPicPr>
                        </pic:nvPicPr>
                        <pic:blipFill>
                          <a:blip r:embed="rId56" cstate="print">
                            <a:extLst>
                              <a:ext uri="{BEBA8EAE-BF5A-486C-A8C5-ECC9F3942E4B}">
                                <a14:imgProps xmlns:a14="http://schemas.microsoft.com/office/drawing/2010/main">
                                  <a14:imgLayer r:embed="rId5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16330" cy="935355"/>
                          </a:xfrm>
                          <a:prstGeom prst="rect">
                            <a:avLst/>
                          </a:prstGeom>
                          <a:noFill/>
                          <a:ln>
                            <a:noFill/>
                          </a:ln>
                        </pic:spPr>
                      </pic:pic>
                    </a:graphicData>
                  </a:graphic>
                </wp:inline>
              </w:drawing>
            </w:r>
          </w:p>
        </w:tc>
        <w:tc>
          <w:tcPr>
            <w:tcW w:w="1000" w:type="pct"/>
            <w:tcBorders>
              <w:top w:val="single" w:sz="4" w:space="0" w:color="auto"/>
              <w:left w:val="single" w:sz="4" w:space="0" w:color="auto"/>
              <w:bottom w:val="single" w:sz="4" w:space="0" w:color="auto"/>
              <w:right w:val="single" w:sz="4" w:space="0" w:color="auto"/>
            </w:tcBorders>
            <w:vAlign w:val="center"/>
          </w:tcPr>
          <w:p w14:paraId="71344386" w14:textId="77777777" w:rsidR="00FD4161" w:rsidRDefault="00FD4161" w:rsidP="00E219CE">
            <w:pPr>
              <w:jc w:val="center"/>
              <w:rPr>
                <w:noProof/>
                <w:sz w:val="22"/>
                <w:szCs w:val="22"/>
              </w:rPr>
            </w:pPr>
          </w:p>
        </w:tc>
      </w:tr>
      <w:tr w:rsidR="00FD4161" w14:paraId="7CC15580" w14:textId="77777777" w:rsidTr="00E219CE">
        <w:trPr>
          <w:trHeight w:val="1561"/>
        </w:trPr>
        <w:tc>
          <w:tcPr>
            <w:tcW w:w="1000" w:type="pct"/>
            <w:tcBorders>
              <w:top w:val="single" w:sz="4" w:space="0" w:color="auto"/>
              <w:left w:val="single" w:sz="4" w:space="0" w:color="auto"/>
              <w:bottom w:val="single" w:sz="4" w:space="0" w:color="auto"/>
              <w:right w:val="single" w:sz="4" w:space="0" w:color="auto"/>
            </w:tcBorders>
            <w:vAlign w:val="center"/>
            <w:hideMark/>
          </w:tcPr>
          <w:p w14:paraId="5499240A" w14:textId="214EACE1" w:rsidR="00FD4161" w:rsidRDefault="00FD4161" w:rsidP="00E219CE">
            <w:pPr>
              <w:jc w:val="center"/>
              <w:rPr>
                <w:sz w:val="22"/>
                <w:szCs w:val="22"/>
              </w:rPr>
            </w:pPr>
            <w:r>
              <w:rPr>
                <w:noProof/>
              </w:rPr>
              <w:drawing>
                <wp:inline distT="0" distB="0" distL="0" distR="0" wp14:anchorId="07702083" wp14:editId="50932AEE">
                  <wp:extent cx="1201479" cy="850604"/>
                  <wp:effectExtent l="0" t="0" r="0" b="6985"/>
                  <wp:docPr id="323" name="Picture 323" descr="MP900422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900422193[1]"/>
                          <pic:cNvPicPr>
                            <a:picLocks noChangeAspect="1" noChangeArrowheads="1"/>
                          </pic:cNvPicPr>
                        </pic:nvPicPr>
                        <pic:blipFill>
                          <a:blip r:embed="rId58">
                            <a:grayscl/>
                            <a:extLst>
                              <a:ext uri="{28A0092B-C50C-407E-A947-70E740481C1C}">
                                <a14:useLocalDpi xmlns:a14="http://schemas.microsoft.com/office/drawing/2010/main" val="0"/>
                              </a:ext>
                            </a:extLst>
                          </a:blip>
                          <a:srcRect/>
                          <a:stretch>
                            <a:fillRect/>
                          </a:stretch>
                        </pic:blipFill>
                        <pic:spPr bwMode="auto">
                          <a:xfrm>
                            <a:off x="0" y="0"/>
                            <a:ext cx="1201897" cy="850900"/>
                          </a:xfrm>
                          <a:prstGeom prst="rect">
                            <a:avLst/>
                          </a:prstGeom>
                          <a:noFill/>
                          <a:ln>
                            <a:noFill/>
                          </a:ln>
                        </pic:spPr>
                      </pic:pic>
                    </a:graphicData>
                  </a:graphic>
                </wp:inline>
              </w:drawing>
            </w:r>
          </w:p>
        </w:tc>
        <w:tc>
          <w:tcPr>
            <w:tcW w:w="1000" w:type="pct"/>
            <w:tcBorders>
              <w:top w:val="single" w:sz="4" w:space="0" w:color="auto"/>
              <w:left w:val="single" w:sz="4" w:space="0" w:color="auto"/>
              <w:bottom w:val="single" w:sz="4" w:space="0" w:color="auto"/>
              <w:right w:val="single" w:sz="4" w:space="0" w:color="auto"/>
            </w:tcBorders>
            <w:vAlign w:val="center"/>
            <w:hideMark/>
          </w:tcPr>
          <w:p w14:paraId="12087052" w14:textId="37C7CB35" w:rsidR="00FD4161" w:rsidRDefault="00E219CE" w:rsidP="00E219CE">
            <w:pPr>
              <w:jc w:val="center"/>
              <w:rPr>
                <w:sz w:val="22"/>
                <w:szCs w:val="22"/>
              </w:rPr>
            </w:pPr>
            <w:r>
              <w:rPr>
                <w:noProof/>
              </w:rPr>
              <mc:AlternateContent>
                <mc:Choice Requires="wps">
                  <w:drawing>
                    <wp:anchor distT="0" distB="0" distL="114300" distR="114300" simplePos="0" relativeHeight="252305408" behindDoc="0" locked="0" layoutInCell="1" allowOverlap="1" wp14:anchorId="431CD1C2" wp14:editId="06CB720B">
                      <wp:simplePos x="0" y="0"/>
                      <wp:positionH relativeFrom="column">
                        <wp:posOffset>584835</wp:posOffset>
                      </wp:positionH>
                      <wp:positionV relativeFrom="paragraph">
                        <wp:posOffset>631825</wp:posOffset>
                      </wp:positionV>
                      <wp:extent cx="457200" cy="127000"/>
                      <wp:effectExtent l="38100" t="0" r="19050" b="82550"/>
                      <wp:wrapNone/>
                      <wp:docPr id="91" name="Straight Arrow Connector 91"/>
                      <wp:cNvGraphicFramePr/>
                      <a:graphic xmlns:a="http://schemas.openxmlformats.org/drawingml/2006/main">
                        <a:graphicData uri="http://schemas.microsoft.com/office/word/2010/wordprocessingShape">
                          <wps:wsp>
                            <wps:cNvCnPr/>
                            <wps:spPr>
                              <a:xfrm flipH="1">
                                <a:off x="0" y="0"/>
                                <a:ext cx="457200" cy="12700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490817B" id="Straight Arrow Connector 91" o:spid="_x0000_s1026" type="#_x0000_t32" style="position:absolute;margin-left:46.05pt;margin-top:49.75pt;width:36pt;height:10pt;flip:x;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" strokecolor="windowText" strokeweight="1.5pt">
                      <v:stroke endarrow="open"/>
                    </v:shape>
                  </w:pict>
                </mc:Fallback>
              </mc:AlternateContent>
            </w:r>
            <w:r>
              <w:rPr>
                <w:noProof/>
              </w:rPr>
              <w:drawing>
                <wp:inline distT="0" distB="0" distL="0" distR="0" wp14:anchorId="61EF341E" wp14:editId="2DB47448">
                  <wp:extent cx="1329070" cy="806625"/>
                  <wp:effectExtent l="0" t="0" r="4445" b="0"/>
                  <wp:docPr id="78" name="Picture 78" descr="C:\Users\lmurray\AppData\Local\Microsoft\Windows\Temporary Internet Files\Content.IE5\7DXK2K0F\MC90032675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murray\AppData\Local\Microsoft\Windows\Temporary Internet Files\Content.IE5\7DXK2K0F\MC900326752[1].wmf"/>
                          <pic:cNvPicPr>
                            <a:picLocks noChangeAspect="1" noChangeArrowheads="1"/>
                          </pic:cNvPicPr>
                        </pic:nvPicPr>
                        <pic:blipFill>
                          <a:blip r:embed="rId59" cstate="print">
                            <a:grayscl/>
                            <a:extLst>
                              <a:ext uri="{28A0092B-C50C-407E-A947-70E740481C1C}">
                                <a14:useLocalDpi xmlns:a14="http://schemas.microsoft.com/office/drawing/2010/main" val="0"/>
                              </a:ext>
                            </a:extLst>
                          </a:blip>
                          <a:srcRect/>
                          <a:stretch>
                            <a:fillRect/>
                          </a:stretch>
                        </pic:blipFill>
                        <pic:spPr bwMode="auto">
                          <a:xfrm>
                            <a:off x="0" y="0"/>
                            <a:ext cx="1329331" cy="806784"/>
                          </a:xfrm>
                          <a:prstGeom prst="rect">
                            <a:avLst/>
                          </a:prstGeom>
                          <a:noFill/>
                          <a:ln>
                            <a:noFill/>
                          </a:ln>
                        </pic:spPr>
                      </pic:pic>
                    </a:graphicData>
                  </a:graphic>
                </wp:inline>
              </w:drawing>
            </w:r>
          </w:p>
        </w:tc>
        <w:tc>
          <w:tcPr>
            <w:tcW w:w="1000" w:type="pct"/>
            <w:tcBorders>
              <w:top w:val="single" w:sz="4" w:space="0" w:color="auto"/>
              <w:left w:val="single" w:sz="4" w:space="0" w:color="auto"/>
              <w:bottom w:val="single" w:sz="4" w:space="0" w:color="auto"/>
              <w:right w:val="single" w:sz="4" w:space="0" w:color="auto"/>
            </w:tcBorders>
            <w:vAlign w:val="center"/>
            <w:hideMark/>
          </w:tcPr>
          <w:p w14:paraId="68C9C7B6" w14:textId="7291D1F2" w:rsidR="00FD4161" w:rsidRDefault="00FD4161" w:rsidP="00E219CE">
            <w:pPr>
              <w:jc w:val="center"/>
              <w:rPr>
                <w:sz w:val="22"/>
                <w:szCs w:val="22"/>
              </w:rPr>
            </w:pPr>
            <w:r>
              <w:rPr>
                <w:noProof/>
              </w:rPr>
              <w:drawing>
                <wp:inline distT="0" distB="0" distL="0" distR="0" wp14:anchorId="3EE1F832" wp14:editId="0AA3ADC9">
                  <wp:extent cx="946150" cy="818515"/>
                  <wp:effectExtent l="0" t="0" r="6350" b="635"/>
                  <wp:docPr id="321" name="Picture 321" descr="MP910216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P910216376[1]"/>
                          <pic:cNvPicPr>
                            <a:picLocks noChangeAspect="1" noChangeArrowheads="1"/>
                          </pic:cNvPicPr>
                        </pic:nvPicPr>
                        <pic:blipFill>
                          <a:blip r:embed="rId60">
                            <a:grayscl/>
                            <a:extLst>
                              <a:ext uri="{28A0092B-C50C-407E-A947-70E740481C1C}">
                                <a14:useLocalDpi xmlns:a14="http://schemas.microsoft.com/office/drawing/2010/main" val="0"/>
                              </a:ext>
                            </a:extLst>
                          </a:blip>
                          <a:srcRect/>
                          <a:stretch>
                            <a:fillRect/>
                          </a:stretch>
                        </pic:blipFill>
                        <pic:spPr bwMode="auto">
                          <a:xfrm>
                            <a:off x="0" y="0"/>
                            <a:ext cx="946150" cy="818515"/>
                          </a:xfrm>
                          <a:prstGeom prst="rect">
                            <a:avLst/>
                          </a:prstGeom>
                          <a:noFill/>
                          <a:ln>
                            <a:noFill/>
                          </a:ln>
                        </pic:spPr>
                      </pic:pic>
                    </a:graphicData>
                  </a:graphic>
                </wp:inline>
              </w:drawing>
            </w:r>
          </w:p>
        </w:tc>
        <w:tc>
          <w:tcPr>
            <w:tcW w:w="1000" w:type="pct"/>
            <w:tcBorders>
              <w:top w:val="single" w:sz="4" w:space="0" w:color="auto"/>
              <w:left w:val="single" w:sz="4" w:space="0" w:color="auto"/>
              <w:bottom w:val="single" w:sz="4" w:space="0" w:color="auto"/>
              <w:right w:val="single" w:sz="4" w:space="0" w:color="auto"/>
            </w:tcBorders>
            <w:vAlign w:val="center"/>
            <w:hideMark/>
          </w:tcPr>
          <w:p w14:paraId="1FFF8DBA" w14:textId="47611EC9" w:rsidR="00FD4161" w:rsidRDefault="00FD4161" w:rsidP="00E219CE">
            <w:pPr>
              <w:jc w:val="center"/>
              <w:rPr>
                <w:sz w:val="22"/>
                <w:szCs w:val="22"/>
              </w:rPr>
            </w:pPr>
            <w:r>
              <w:rPr>
                <w:noProof/>
              </w:rPr>
              <mc:AlternateContent>
                <mc:Choice Requires="wps">
                  <w:drawing>
                    <wp:anchor distT="0" distB="0" distL="114300" distR="114300" simplePos="0" relativeHeight="251802624" behindDoc="0" locked="0" layoutInCell="1" allowOverlap="1" wp14:anchorId="2131351B" wp14:editId="6DA4363A">
                      <wp:simplePos x="0" y="0"/>
                      <wp:positionH relativeFrom="column">
                        <wp:posOffset>584200</wp:posOffset>
                      </wp:positionH>
                      <wp:positionV relativeFrom="paragraph">
                        <wp:posOffset>50800</wp:posOffset>
                      </wp:positionV>
                      <wp:extent cx="533400" cy="165100"/>
                      <wp:effectExtent l="38100" t="0" r="19050" b="82550"/>
                      <wp:wrapNone/>
                      <wp:docPr id="130" name="Straight Arrow Connector 130"/>
                      <wp:cNvGraphicFramePr/>
                      <a:graphic xmlns:a="http://schemas.openxmlformats.org/drawingml/2006/main">
                        <a:graphicData uri="http://schemas.microsoft.com/office/word/2010/wordprocessingShape">
                          <wps:wsp>
                            <wps:cNvCnPr/>
                            <wps:spPr>
                              <a:xfrm flipH="1">
                                <a:off x="0" y="0"/>
                                <a:ext cx="533400" cy="1651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425D3B23" id="Straight Arrow Connector 130" o:spid="_x0000_s1026" type="#_x0000_t32" style="position:absolute;margin-left:46pt;margin-top:4pt;width:42pt;height:13pt;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" strokecolor="black [3213]" strokeweight="1.5pt">
                      <v:stroke endarrow="open"/>
                    </v:shape>
                  </w:pict>
                </mc:Fallback>
              </mc:AlternateContent>
            </w:r>
            <w:r>
              <w:rPr>
                <w:noProof/>
              </w:rPr>
              <w:drawing>
                <wp:inline distT="0" distB="0" distL="0" distR="0" wp14:anchorId="7DFB71A6" wp14:editId="27223ADB">
                  <wp:extent cx="925195" cy="871855"/>
                  <wp:effectExtent l="0" t="0" r="8255" b="4445"/>
                  <wp:docPr id="320" name="Picture 320" descr="MC900277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900277344[1]"/>
                          <pic:cNvPicPr>
                            <a:picLocks noChangeAspect="1" noChangeArrowheads="1"/>
                          </pic:cNvPicPr>
                        </pic:nvPicPr>
                        <pic:blipFill>
                          <a:blip r:embed="rId61" cstate="print">
                            <a:grayscl/>
                            <a:extLst>
                              <a:ext uri="{28A0092B-C50C-407E-A947-70E740481C1C}">
                                <a14:useLocalDpi xmlns:a14="http://schemas.microsoft.com/office/drawing/2010/main" val="0"/>
                              </a:ext>
                            </a:extLst>
                          </a:blip>
                          <a:srcRect/>
                          <a:stretch>
                            <a:fillRect/>
                          </a:stretch>
                        </pic:blipFill>
                        <pic:spPr bwMode="auto">
                          <a:xfrm>
                            <a:off x="0" y="0"/>
                            <a:ext cx="925195" cy="871855"/>
                          </a:xfrm>
                          <a:prstGeom prst="rect">
                            <a:avLst/>
                          </a:prstGeom>
                          <a:noFill/>
                          <a:ln>
                            <a:noFill/>
                          </a:ln>
                        </pic:spPr>
                      </pic:pic>
                    </a:graphicData>
                  </a:graphic>
                </wp:inline>
              </w:drawing>
            </w:r>
          </w:p>
        </w:tc>
        <w:tc>
          <w:tcPr>
            <w:tcW w:w="1000" w:type="pct"/>
            <w:tcBorders>
              <w:top w:val="single" w:sz="4" w:space="0" w:color="auto"/>
              <w:left w:val="single" w:sz="4" w:space="0" w:color="auto"/>
              <w:bottom w:val="single" w:sz="4" w:space="0" w:color="auto"/>
              <w:right w:val="single" w:sz="4" w:space="0" w:color="auto"/>
            </w:tcBorders>
            <w:vAlign w:val="center"/>
          </w:tcPr>
          <w:p w14:paraId="29ECCEAC" w14:textId="60299F0E" w:rsidR="00FD4161" w:rsidRDefault="00FD4161" w:rsidP="00E219CE">
            <w:pPr>
              <w:jc w:val="center"/>
              <w:rPr>
                <w:noProof/>
                <w:sz w:val="22"/>
                <w:szCs w:val="22"/>
              </w:rPr>
            </w:pPr>
          </w:p>
        </w:tc>
      </w:tr>
      <w:tr w:rsidR="00FD4161" w14:paraId="127942B4" w14:textId="77777777" w:rsidTr="00E219CE">
        <w:trPr>
          <w:trHeight w:val="1561"/>
        </w:trPr>
        <w:tc>
          <w:tcPr>
            <w:tcW w:w="1000" w:type="pct"/>
            <w:tcBorders>
              <w:top w:val="single" w:sz="4" w:space="0" w:color="auto"/>
              <w:left w:val="single" w:sz="4" w:space="0" w:color="auto"/>
              <w:bottom w:val="single" w:sz="4" w:space="0" w:color="auto"/>
              <w:right w:val="single" w:sz="4" w:space="0" w:color="auto"/>
            </w:tcBorders>
            <w:vAlign w:val="center"/>
            <w:hideMark/>
          </w:tcPr>
          <w:p w14:paraId="1FFA1879" w14:textId="35C22FE1" w:rsidR="00FD4161" w:rsidRDefault="00FD4161" w:rsidP="00E219CE">
            <w:pPr>
              <w:jc w:val="center"/>
              <w:rPr>
                <w:sz w:val="22"/>
                <w:szCs w:val="22"/>
              </w:rPr>
            </w:pPr>
            <w:r>
              <w:rPr>
                <w:noProof/>
              </w:rPr>
              <w:drawing>
                <wp:inline distT="0" distB="0" distL="0" distR="0" wp14:anchorId="3243E531" wp14:editId="0B115707">
                  <wp:extent cx="1031240" cy="1105535"/>
                  <wp:effectExtent l="0" t="0" r="0" b="0"/>
                  <wp:docPr id="127" name="Picture 127" descr="MC900389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900389350[1]"/>
                          <pic:cNvPicPr>
                            <a:picLocks noChangeAspect="1" noChangeArrowheads="1"/>
                          </pic:cNvPicPr>
                        </pic:nvPicPr>
                        <pic:blipFill>
                          <a:blip r:embed="rId62" cstate="print">
                            <a:grayscl/>
                            <a:extLst>
                              <a:ext uri="{28A0092B-C50C-407E-A947-70E740481C1C}">
                                <a14:useLocalDpi xmlns:a14="http://schemas.microsoft.com/office/drawing/2010/main" val="0"/>
                              </a:ext>
                            </a:extLst>
                          </a:blip>
                          <a:srcRect/>
                          <a:stretch>
                            <a:fillRect/>
                          </a:stretch>
                        </pic:blipFill>
                        <pic:spPr bwMode="auto">
                          <a:xfrm>
                            <a:off x="0" y="0"/>
                            <a:ext cx="1031240" cy="1105535"/>
                          </a:xfrm>
                          <a:prstGeom prst="rect">
                            <a:avLst/>
                          </a:prstGeom>
                          <a:noFill/>
                          <a:ln>
                            <a:noFill/>
                          </a:ln>
                        </pic:spPr>
                      </pic:pic>
                    </a:graphicData>
                  </a:graphic>
                </wp:inline>
              </w:drawing>
            </w:r>
          </w:p>
        </w:tc>
        <w:tc>
          <w:tcPr>
            <w:tcW w:w="1000" w:type="pct"/>
            <w:tcBorders>
              <w:top w:val="single" w:sz="4" w:space="0" w:color="auto"/>
              <w:left w:val="single" w:sz="4" w:space="0" w:color="auto"/>
              <w:bottom w:val="single" w:sz="4" w:space="0" w:color="auto"/>
              <w:right w:val="single" w:sz="4" w:space="0" w:color="auto"/>
            </w:tcBorders>
            <w:vAlign w:val="center"/>
            <w:hideMark/>
          </w:tcPr>
          <w:p w14:paraId="58898EEE" w14:textId="6E6B19C9" w:rsidR="00FD4161" w:rsidRDefault="00E219CE" w:rsidP="00E219CE">
            <w:pPr>
              <w:jc w:val="center"/>
              <w:rPr>
                <w:sz w:val="22"/>
                <w:szCs w:val="22"/>
              </w:rPr>
            </w:pPr>
            <w:r>
              <w:rPr>
                <w:noProof/>
              </w:rPr>
              <w:drawing>
                <wp:inline distT="0" distB="0" distL="0" distR="0" wp14:anchorId="5D55B779" wp14:editId="29ACAE8B">
                  <wp:extent cx="925247" cy="1265275"/>
                  <wp:effectExtent l="0" t="0" r="8255" b="0"/>
                  <wp:docPr id="148" name="Picture 148" descr="C:\Users\lmurray\AppData\Local\Microsoft\Windows\Temporary Internet Files\Content.IE5\G12UHFI0\MP9004072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murray\AppData\Local\Microsoft\Windows\Temporary Internet Files\Content.IE5\G12UHFI0\MP900407296[1].jpg"/>
                          <pic:cNvPicPr>
                            <a:picLocks noChangeAspect="1" noChangeArrowheads="1"/>
                          </pic:cNvPicPr>
                        </pic:nvPicPr>
                        <pic:blipFill>
                          <a:blip r:embed="rId63" cstate="print">
                            <a:extLst>
                              <a:ext uri="{BEBA8EAE-BF5A-486C-A8C5-ECC9F3942E4B}">
                                <a14:imgProps xmlns:a14="http://schemas.microsoft.com/office/drawing/2010/main">
                                  <a14:imgLayer r:embed="rId6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25286" cy="1265328"/>
                          </a:xfrm>
                          <a:prstGeom prst="rect">
                            <a:avLst/>
                          </a:prstGeom>
                          <a:noFill/>
                          <a:ln>
                            <a:noFill/>
                          </a:ln>
                        </pic:spPr>
                      </pic:pic>
                    </a:graphicData>
                  </a:graphic>
                </wp:inline>
              </w:drawing>
            </w:r>
          </w:p>
        </w:tc>
        <w:tc>
          <w:tcPr>
            <w:tcW w:w="1000" w:type="pct"/>
            <w:tcBorders>
              <w:top w:val="single" w:sz="4" w:space="0" w:color="auto"/>
              <w:left w:val="single" w:sz="4" w:space="0" w:color="auto"/>
              <w:bottom w:val="single" w:sz="4" w:space="0" w:color="auto"/>
              <w:right w:val="single" w:sz="4" w:space="0" w:color="auto"/>
            </w:tcBorders>
            <w:vAlign w:val="center"/>
            <w:hideMark/>
          </w:tcPr>
          <w:p w14:paraId="303D2A69" w14:textId="7F35A568" w:rsidR="00FD4161" w:rsidRDefault="00FD4161" w:rsidP="00E219CE">
            <w:pPr>
              <w:jc w:val="center"/>
              <w:rPr>
                <w:sz w:val="22"/>
                <w:szCs w:val="22"/>
              </w:rPr>
            </w:pPr>
            <w:r>
              <w:rPr>
                <w:noProof/>
              </w:rPr>
              <w:drawing>
                <wp:inline distT="0" distB="0" distL="0" distR="0" wp14:anchorId="60F91814" wp14:editId="60B0C84F">
                  <wp:extent cx="542290" cy="775970"/>
                  <wp:effectExtent l="0" t="0" r="0" b="5080"/>
                  <wp:docPr id="125" name="Picture 125" descr="MC9003838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900383832[1]"/>
                          <pic:cNvPicPr>
                            <a:picLocks noChangeAspect="1" noChangeArrowheads="1"/>
                          </pic:cNvPicPr>
                        </pic:nvPicPr>
                        <pic:blipFill>
                          <a:blip r:embed="rId65" cstate="print">
                            <a:grayscl/>
                            <a:extLst>
                              <a:ext uri="{28A0092B-C50C-407E-A947-70E740481C1C}">
                                <a14:useLocalDpi xmlns:a14="http://schemas.microsoft.com/office/drawing/2010/main" val="0"/>
                              </a:ext>
                            </a:extLst>
                          </a:blip>
                          <a:srcRect/>
                          <a:stretch>
                            <a:fillRect/>
                          </a:stretch>
                        </pic:blipFill>
                        <pic:spPr bwMode="auto">
                          <a:xfrm>
                            <a:off x="0" y="0"/>
                            <a:ext cx="542290" cy="775970"/>
                          </a:xfrm>
                          <a:prstGeom prst="rect">
                            <a:avLst/>
                          </a:prstGeom>
                          <a:noFill/>
                          <a:ln>
                            <a:noFill/>
                          </a:ln>
                        </pic:spPr>
                      </pic:pic>
                    </a:graphicData>
                  </a:graphic>
                </wp:inline>
              </w:drawing>
            </w:r>
          </w:p>
        </w:tc>
        <w:tc>
          <w:tcPr>
            <w:tcW w:w="1000" w:type="pct"/>
            <w:tcBorders>
              <w:top w:val="single" w:sz="4" w:space="0" w:color="auto"/>
              <w:left w:val="single" w:sz="4" w:space="0" w:color="auto"/>
              <w:bottom w:val="single" w:sz="4" w:space="0" w:color="auto"/>
              <w:right w:val="single" w:sz="4" w:space="0" w:color="auto"/>
            </w:tcBorders>
            <w:vAlign w:val="center"/>
            <w:hideMark/>
          </w:tcPr>
          <w:p w14:paraId="3590D1D7" w14:textId="7CFE6831" w:rsidR="00FD4161" w:rsidRDefault="00FD4161" w:rsidP="00E219CE">
            <w:pPr>
              <w:jc w:val="center"/>
              <w:rPr>
                <w:sz w:val="22"/>
                <w:szCs w:val="22"/>
              </w:rPr>
            </w:pPr>
            <w:r>
              <w:rPr>
                <w:noProof/>
              </w:rPr>
              <w:drawing>
                <wp:inline distT="0" distB="0" distL="0" distR="0" wp14:anchorId="4F1DA8A2" wp14:editId="79017947">
                  <wp:extent cx="638175" cy="680720"/>
                  <wp:effectExtent l="0" t="0" r="9525" b="5080"/>
                  <wp:docPr id="124" name="Picture 124" descr="MC900445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900445192[1]"/>
                          <pic:cNvPicPr>
                            <a:picLocks noChangeAspect="1" noChangeArrowheads="1"/>
                          </pic:cNvPicPr>
                        </pic:nvPicPr>
                        <pic:blipFill>
                          <a:blip r:embed="rId66" cstate="print">
                            <a:grayscl/>
                            <a:extLst>
                              <a:ext uri="{28A0092B-C50C-407E-A947-70E740481C1C}">
                                <a14:useLocalDpi xmlns:a14="http://schemas.microsoft.com/office/drawing/2010/main" val="0"/>
                              </a:ext>
                            </a:extLst>
                          </a:blip>
                          <a:srcRect/>
                          <a:stretch>
                            <a:fillRect/>
                          </a:stretch>
                        </pic:blipFill>
                        <pic:spPr bwMode="auto">
                          <a:xfrm>
                            <a:off x="0" y="0"/>
                            <a:ext cx="638175" cy="680720"/>
                          </a:xfrm>
                          <a:prstGeom prst="rect">
                            <a:avLst/>
                          </a:prstGeom>
                          <a:noFill/>
                          <a:ln>
                            <a:noFill/>
                          </a:ln>
                        </pic:spPr>
                      </pic:pic>
                    </a:graphicData>
                  </a:graphic>
                </wp:inline>
              </w:drawing>
            </w:r>
          </w:p>
        </w:tc>
        <w:tc>
          <w:tcPr>
            <w:tcW w:w="1000" w:type="pct"/>
            <w:tcBorders>
              <w:top w:val="single" w:sz="4" w:space="0" w:color="auto"/>
              <w:left w:val="single" w:sz="4" w:space="0" w:color="auto"/>
              <w:bottom w:val="single" w:sz="4" w:space="0" w:color="auto"/>
              <w:right w:val="single" w:sz="4" w:space="0" w:color="auto"/>
            </w:tcBorders>
            <w:vAlign w:val="center"/>
          </w:tcPr>
          <w:p w14:paraId="0FCEFAD4" w14:textId="77777777" w:rsidR="00FD4161" w:rsidRDefault="00FD4161" w:rsidP="00E219CE">
            <w:pPr>
              <w:jc w:val="center"/>
              <w:rPr>
                <w:noProof/>
                <w:sz w:val="22"/>
                <w:szCs w:val="22"/>
              </w:rPr>
            </w:pPr>
          </w:p>
        </w:tc>
      </w:tr>
      <w:tr w:rsidR="00FD4161" w14:paraId="213C7E5C" w14:textId="77777777" w:rsidTr="00E219CE">
        <w:trPr>
          <w:trHeight w:val="1561"/>
        </w:trPr>
        <w:tc>
          <w:tcPr>
            <w:tcW w:w="1000" w:type="pct"/>
            <w:tcBorders>
              <w:top w:val="single" w:sz="4" w:space="0" w:color="auto"/>
              <w:left w:val="single" w:sz="4" w:space="0" w:color="auto"/>
              <w:bottom w:val="single" w:sz="4" w:space="0" w:color="auto"/>
              <w:right w:val="single" w:sz="4" w:space="0" w:color="auto"/>
            </w:tcBorders>
            <w:vAlign w:val="center"/>
            <w:hideMark/>
          </w:tcPr>
          <w:p w14:paraId="5100A2E5" w14:textId="49E43081" w:rsidR="00FD4161" w:rsidRDefault="00FD4161" w:rsidP="00E219CE">
            <w:pPr>
              <w:jc w:val="center"/>
              <w:rPr>
                <w:sz w:val="22"/>
                <w:szCs w:val="22"/>
              </w:rPr>
            </w:pPr>
            <w:r>
              <w:rPr>
                <w:noProof/>
              </w:rPr>
              <mc:AlternateContent>
                <mc:Choice Requires="wps">
                  <w:drawing>
                    <wp:anchor distT="0" distB="0" distL="114300" distR="114300" simplePos="0" relativeHeight="251804672" behindDoc="0" locked="0" layoutInCell="1" allowOverlap="1" wp14:anchorId="77CF0753" wp14:editId="3EBB9082">
                      <wp:simplePos x="0" y="0"/>
                      <wp:positionH relativeFrom="column">
                        <wp:posOffset>568960</wp:posOffset>
                      </wp:positionH>
                      <wp:positionV relativeFrom="paragraph">
                        <wp:posOffset>337185</wp:posOffset>
                      </wp:positionV>
                      <wp:extent cx="520700" cy="241300"/>
                      <wp:effectExtent l="38100" t="0" r="31750" b="63500"/>
                      <wp:wrapNone/>
                      <wp:docPr id="129" name="Straight Arrow Connector 129"/>
                      <wp:cNvGraphicFramePr/>
                      <a:graphic xmlns:a="http://schemas.openxmlformats.org/drawingml/2006/main">
                        <a:graphicData uri="http://schemas.microsoft.com/office/word/2010/wordprocessingShape">
                          <wps:wsp>
                            <wps:cNvCnPr/>
                            <wps:spPr>
                              <a:xfrm flipH="1">
                                <a:off x="0" y="0"/>
                                <a:ext cx="520700" cy="241300"/>
                              </a:xfrm>
                              <a:prstGeom prst="straightConnector1">
                                <a:avLst/>
                              </a:prstGeom>
                              <a:ln w="222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2F372F0" id="Straight Arrow Connector 129" o:spid="_x0000_s1026" type="#_x0000_t32" style="position:absolute;margin-left:44.8pt;margin-top:26.55pt;width:41pt;height:19pt;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" strokecolor="black [3213]" strokeweight="1.75pt">
                      <v:stroke endarrow="open"/>
                    </v:shape>
                  </w:pict>
                </mc:Fallback>
              </mc:AlternateContent>
            </w:r>
            <w:r>
              <w:rPr>
                <w:noProof/>
              </w:rPr>
              <w:drawing>
                <wp:inline distT="0" distB="0" distL="0" distR="0" wp14:anchorId="3FDB21DF" wp14:editId="53658EC6">
                  <wp:extent cx="818515" cy="999490"/>
                  <wp:effectExtent l="0" t="0" r="635" b="0"/>
                  <wp:docPr id="120" name="Picture 120" descr="MC900151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900151213[1]"/>
                          <pic:cNvPicPr>
                            <a:picLocks noChangeAspect="1" noChangeArrowheads="1"/>
                          </pic:cNvPicPr>
                        </pic:nvPicPr>
                        <pic:blipFill>
                          <a:blip r:embed="rId67" cstate="print">
                            <a:grayscl/>
                            <a:extLst>
                              <a:ext uri="{28A0092B-C50C-407E-A947-70E740481C1C}">
                                <a14:useLocalDpi xmlns:a14="http://schemas.microsoft.com/office/drawing/2010/main" val="0"/>
                              </a:ext>
                            </a:extLst>
                          </a:blip>
                          <a:srcRect/>
                          <a:stretch>
                            <a:fillRect/>
                          </a:stretch>
                        </pic:blipFill>
                        <pic:spPr bwMode="auto">
                          <a:xfrm>
                            <a:off x="0" y="0"/>
                            <a:ext cx="818515" cy="999490"/>
                          </a:xfrm>
                          <a:prstGeom prst="rect">
                            <a:avLst/>
                          </a:prstGeom>
                          <a:noFill/>
                          <a:ln>
                            <a:noFill/>
                          </a:ln>
                        </pic:spPr>
                      </pic:pic>
                    </a:graphicData>
                  </a:graphic>
                </wp:inline>
              </w:drawing>
            </w:r>
          </w:p>
        </w:tc>
        <w:tc>
          <w:tcPr>
            <w:tcW w:w="1000" w:type="pct"/>
            <w:tcBorders>
              <w:top w:val="single" w:sz="4" w:space="0" w:color="auto"/>
              <w:left w:val="single" w:sz="4" w:space="0" w:color="auto"/>
              <w:bottom w:val="single" w:sz="4" w:space="0" w:color="auto"/>
              <w:right w:val="single" w:sz="4" w:space="0" w:color="auto"/>
            </w:tcBorders>
            <w:vAlign w:val="center"/>
            <w:hideMark/>
          </w:tcPr>
          <w:p w14:paraId="20760B2D" w14:textId="356C7AC3" w:rsidR="00FD4161" w:rsidRDefault="00FD4161" w:rsidP="00E219CE">
            <w:pPr>
              <w:jc w:val="center"/>
              <w:rPr>
                <w:sz w:val="22"/>
                <w:szCs w:val="22"/>
              </w:rPr>
            </w:pPr>
            <w:r>
              <w:rPr>
                <w:noProof/>
              </w:rPr>
              <mc:AlternateContent>
                <mc:Choice Requires="wps">
                  <w:drawing>
                    <wp:anchor distT="0" distB="0" distL="114300" distR="114300" simplePos="0" relativeHeight="251805696" behindDoc="0" locked="0" layoutInCell="1" allowOverlap="1" wp14:anchorId="5C58F609" wp14:editId="6EE0593F">
                      <wp:simplePos x="0" y="0"/>
                      <wp:positionH relativeFrom="column">
                        <wp:posOffset>220980</wp:posOffset>
                      </wp:positionH>
                      <wp:positionV relativeFrom="paragraph">
                        <wp:posOffset>937895</wp:posOffset>
                      </wp:positionV>
                      <wp:extent cx="596900" cy="0"/>
                      <wp:effectExtent l="0" t="76200" r="12700" b="114300"/>
                      <wp:wrapNone/>
                      <wp:docPr id="128" name="Straight Arrow Connector 128"/>
                      <wp:cNvGraphicFramePr/>
                      <a:graphic xmlns:a="http://schemas.openxmlformats.org/drawingml/2006/main">
                        <a:graphicData uri="http://schemas.microsoft.com/office/word/2010/wordprocessingShape">
                          <wps:wsp>
                            <wps:cNvCnPr/>
                            <wps:spPr>
                              <a:xfrm>
                                <a:off x="0" y="0"/>
                                <a:ext cx="596900" cy="0"/>
                              </a:xfrm>
                              <a:prstGeom prst="straightConnector1">
                                <a:avLst/>
                              </a:prstGeom>
                              <a:ln w="222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1B7DDB4" id="Straight Arrow Connector 128" o:spid="_x0000_s1026" type="#_x0000_t32" style="position:absolute;margin-left:17.4pt;margin-top:73.85pt;width:47pt;height:0;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" strokecolor="black [3213]" strokeweight="1.75pt">
                      <v:stroke endarrow="open"/>
                    </v:shape>
                  </w:pict>
                </mc:Fallback>
              </mc:AlternateContent>
            </w:r>
            <w:r>
              <w:rPr>
                <w:noProof/>
              </w:rPr>
              <w:drawing>
                <wp:inline distT="0" distB="0" distL="0" distR="0" wp14:anchorId="54AF4BBE" wp14:editId="7A232B80">
                  <wp:extent cx="723265" cy="1010285"/>
                  <wp:effectExtent l="0" t="0" r="635" b="0"/>
                  <wp:docPr id="119" name="Picture 119" descr="MC900384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900384206[1]"/>
                          <pic:cNvPicPr>
                            <a:picLocks noChangeAspect="1" noChangeArrowheads="1"/>
                          </pic:cNvPicPr>
                        </pic:nvPicPr>
                        <pic:blipFill>
                          <a:blip r:embed="rId68" cstate="print">
                            <a:grayscl/>
                            <a:extLst>
                              <a:ext uri="{28A0092B-C50C-407E-A947-70E740481C1C}">
                                <a14:useLocalDpi xmlns:a14="http://schemas.microsoft.com/office/drawing/2010/main" val="0"/>
                              </a:ext>
                            </a:extLst>
                          </a:blip>
                          <a:srcRect/>
                          <a:stretch>
                            <a:fillRect/>
                          </a:stretch>
                        </pic:blipFill>
                        <pic:spPr bwMode="auto">
                          <a:xfrm>
                            <a:off x="0" y="0"/>
                            <a:ext cx="723265" cy="1010285"/>
                          </a:xfrm>
                          <a:prstGeom prst="rect">
                            <a:avLst/>
                          </a:prstGeom>
                          <a:noFill/>
                          <a:ln>
                            <a:noFill/>
                          </a:ln>
                        </pic:spPr>
                      </pic:pic>
                    </a:graphicData>
                  </a:graphic>
                </wp:inline>
              </w:drawing>
            </w:r>
          </w:p>
        </w:tc>
        <w:tc>
          <w:tcPr>
            <w:tcW w:w="1000" w:type="pct"/>
            <w:tcBorders>
              <w:top w:val="single" w:sz="4" w:space="0" w:color="auto"/>
              <w:left w:val="single" w:sz="4" w:space="0" w:color="auto"/>
              <w:bottom w:val="single" w:sz="4" w:space="0" w:color="auto"/>
              <w:right w:val="single" w:sz="4" w:space="0" w:color="auto"/>
            </w:tcBorders>
            <w:vAlign w:val="center"/>
            <w:hideMark/>
          </w:tcPr>
          <w:p w14:paraId="6B978AF9" w14:textId="5E8889F0" w:rsidR="00FD4161" w:rsidRDefault="00FD4161" w:rsidP="00E219CE">
            <w:pPr>
              <w:jc w:val="center"/>
              <w:rPr>
                <w:sz w:val="22"/>
                <w:szCs w:val="22"/>
              </w:rPr>
            </w:pPr>
            <w:r>
              <w:rPr>
                <w:noProof/>
              </w:rPr>
              <mc:AlternateContent>
                <mc:Choice Requires="wps">
                  <w:drawing>
                    <wp:anchor distT="0" distB="0" distL="114300" distR="114300" simplePos="0" relativeHeight="251803648" behindDoc="0" locked="0" layoutInCell="1" allowOverlap="1" wp14:anchorId="5BE38CE9" wp14:editId="314DDE46">
                      <wp:simplePos x="0" y="0"/>
                      <wp:positionH relativeFrom="column">
                        <wp:posOffset>189230</wp:posOffset>
                      </wp:positionH>
                      <wp:positionV relativeFrom="paragraph">
                        <wp:posOffset>193675</wp:posOffset>
                      </wp:positionV>
                      <wp:extent cx="180340" cy="469265"/>
                      <wp:effectExtent l="57150" t="38100" r="29210" b="26035"/>
                      <wp:wrapNone/>
                      <wp:docPr id="351" name="Straight Arrow Connector 351"/>
                      <wp:cNvGraphicFramePr/>
                      <a:graphic xmlns:a="http://schemas.openxmlformats.org/drawingml/2006/main">
                        <a:graphicData uri="http://schemas.microsoft.com/office/word/2010/wordprocessingShape">
                          <wps:wsp>
                            <wps:cNvCnPr/>
                            <wps:spPr>
                              <a:xfrm flipH="1" flipV="1">
                                <a:off x="0" y="0"/>
                                <a:ext cx="180340" cy="469265"/>
                              </a:xfrm>
                              <a:prstGeom prst="straightConnector1">
                                <a:avLst/>
                              </a:prstGeom>
                              <a:ln w="222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4895F41" id="Straight Arrow Connector 351" o:spid="_x0000_s1026" type="#_x0000_t32" style="position:absolute;margin-left:14.9pt;margin-top:15.25pt;width:14.2pt;height:36.95pt;flip:x 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" strokecolor="black [3213]" strokeweight="1.75pt">
                      <v:stroke endarrow="open"/>
                    </v:shape>
                  </w:pict>
                </mc:Fallback>
              </mc:AlternateContent>
            </w:r>
            <w:r>
              <w:rPr>
                <w:noProof/>
              </w:rPr>
              <w:drawing>
                <wp:inline distT="0" distB="0" distL="0" distR="0" wp14:anchorId="63F988CB" wp14:editId="3248CB15">
                  <wp:extent cx="967740" cy="871855"/>
                  <wp:effectExtent l="0" t="0" r="3810" b="4445"/>
                  <wp:docPr id="117" name="Picture 117" descr="MC9004126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C900412656[1]"/>
                          <pic:cNvPicPr>
                            <a:picLocks noChangeAspect="1" noChangeArrowheads="1"/>
                          </pic:cNvPicPr>
                        </pic:nvPicPr>
                        <pic:blipFill>
                          <a:blip r:embed="rId69" cstate="print">
                            <a:grayscl/>
                            <a:extLst>
                              <a:ext uri="{28A0092B-C50C-407E-A947-70E740481C1C}">
                                <a14:useLocalDpi xmlns:a14="http://schemas.microsoft.com/office/drawing/2010/main" val="0"/>
                              </a:ext>
                            </a:extLst>
                          </a:blip>
                          <a:srcRect/>
                          <a:stretch>
                            <a:fillRect/>
                          </a:stretch>
                        </pic:blipFill>
                        <pic:spPr bwMode="auto">
                          <a:xfrm>
                            <a:off x="0" y="0"/>
                            <a:ext cx="967740" cy="871855"/>
                          </a:xfrm>
                          <a:prstGeom prst="rect">
                            <a:avLst/>
                          </a:prstGeom>
                          <a:noFill/>
                          <a:ln>
                            <a:noFill/>
                          </a:ln>
                        </pic:spPr>
                      </pic:pic>
                    </a:graphicData>
                  </a:graphic>
                </wp:inline>
              </w:drawing>
            </w:r>
          </w:p>
        </w:tc>
        <w:tc>
          <w:tcPr>
            <w:tcW w:w="1000" w:type="pct"/>
            <w:tcBorders>
              <w:top w:val="single" w:sz="4" w:space="0" w:color="auto"/>
              <w:left w:val="single" w:sz="4" w:space="0" w:color="auto"/>
              <w:bottom w:val="single" w:sz="4" w:space="0" w:color="auto"/>
              <w:right w:val="single" w:sz="4" w:space="0" w:color="auto"/>
            </w:tcBorders>
            <w:vAlign w:val="center"/>
            <w:hideMark/>
          </w:tcPr>
          <w:p w14:paraId="2FBB5331" w14:textId="09E6EEF4" w:rsidR="00FD4161" w:rsidRDefault="00FD4161" w:rsidP="00E219CE">
            <w:pPr>
              <w:jc w:val="center"/>
              <w:rPr>
                <w:sz w:val="22"/>
                <w:szCs w:val="22"/>
              </w:rPr>
            </w:pPr>
            <w:r>
              <w:rPr>
                <w:noProof/>
              </w:rPr>
              <w:drawing>
                <wp:inline distT="0" distB="0" distL="0" distR="0" wp14:anchorId="7701CC9A" wp14:editId="2DA3A897">
                  <wp:extent cx="595630" cy="871855"/>
                  <wp:effectExtent l="0" t="0" r="0" b="444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cstate="print">
                            <a:grayscl/>
                            <a:extLst>
                              <a:ext uri="{28A0092B-C50C-407E-A947-70E740481C1C}">
                                <a14:useLocalDpi xmlns:a14="http://schemas.microsoft.com/office/drawing/2010/main" val="0"/>
                              </a:ext>
                            </a:extLst>
                          </a:blip>
                          <a:srcRect/>
                          <a:stretch>
                            <a:fillRect/>
                          </a:stretch>
                        </pic:blipFill>
                        <pic:spPr bwMode="auto">
                          <a:xfrm>
                            <a:off x="0" y="0"/>
                            <a:ext cx="595630" cy="871855"/>
                          </a:xfrm>
                          <a:prstGeom prst="rect">
                            <a:avLst/>
                          </a:prstGeom>
                          <a:noFill/>
                          <a:ln>
                            <a:noFill/>
                          </a:ln>
                        </pic:spPr>
                      </pic:pic>
                    </a:graphicData>
                  </a:graphic>
                </wp:inline>
              </w:drawing>
            </w:r>
          </w:p>
        </w:tc>
        <w:tc>
          <w:tcPr>
            <w:tcW w:w="1000" w:type="pct"/>
            <w:tcBorders>
              <w:top w:val="single" w:sz="4" w:space="0" w:color="auto"/>
              <w:left w:val="single" w:sz="4" w:space="0" w:color="auto"/>
              <w:bottom w:val="single" w:sz="4" w:space="0" w:color="auto"/>
              <w:right w:val="single" w:sz="4" w:space="0" w:color="auto"/>
            </w:tcBorders>
            <w:vAlign w:val="center"/>
          </w:tcPr>
          <w:p w14:paraId="40734575" w14:textId="77777777" w:rsidR="00FD4161" w:rsidRDefault="00FD4161" w:rsidP="00E219CE">
            <w:pPr>
              <w:jc w:val="center"/>
              <w:rPr>
                <w:noProof/>
                <w:sz w:val="22"/>
                <w:szCs w:val="22"/>
              </w:rPr>
            </w:pPr>
          </w:p>
        </w:tc>
      </w:tr>
      <w:tr w:rsidR="00FD4161" w14:paraId="4214228B" w14:textId="77777777" w:rsidTr="00E219CE">
        <w:trPr>
          <w:trHeight w:val="1561"/>
        </w:trPr>
        <w:tc>
          <w:tcPr>
            <w:tcW w:w="1000" w:type="pct"/>
            <w:tcBorders>
              <w:top w:val="single" w:sz="4" w:space="0" w:color="auto"/>
              <w:left w:val="single" w:sz="4" w:space="0" w:color="auto"/>
              <w:bottom w:val="single" w:sz="4" w:space="0" w:color="auto"/>
              <w:right w:val="single" w:sz="4" w:space="0" w:color="auto"/>
            </w:tcBorders>
            <w:vAlign w:val="center"/>
            <w:hideMark/>
          </w:tcPr>
          <w:p w14:paraId="28C855A2" w14:textId="0524EC9B" w:rsidR="00FD4161" w:rsidRDefault="00FD4161" w:rsidP="00E219CE">
            <w:pPr>
              <w:jc w:val="center"/>
              <w:rPr>
                <w:sz w:val="22"/>
                <w:szCs w:val="22"/>
              </w:rPr>
            </w:pPr>
            <w:r>
              <w:rPr>
                <w:noProof/>
              </w:rPr>
              <mc:AlternateContent>
                <mc:Choice Requires="wps">
                  <w:drawing>
                    <wp:anchor distT="0" distB="0" distL="114300" distR="114300" simplePos="0" relativeHeight="251806720" behindDoc="0" locked="0" layoutInCell="1" allowOverlap="1" wp14:anchorId="43A1B816" wp14:editId="264A50B4">
                      <wp:simplePos x="0" y="0"/>
                      <wp:positionH relativeFrom="column">
                        <wp:posOffset>127000</wp:posOffset>
                      </wp:positionH>
                      <wp:positionV relativeFrom="paragraph">
                        <wp:posOffset>934720</wp:posOffset>
                      </wp:positionV>
                      <wp:extent cx="444500" cy="342900"/>
                      <wp:effectExtent l="0" t="38100" r="50800" b="19050"/>
                      <wp:wrapNone/>
                      <wp:docPr id="350" name="Straight Arrow Connector 350"/>
                      <wp:cNvGraphicFramePr/>
                      <a:graphic xmlns:a="http://schemas.openxmlformats.org/drawingml/2006/main">
                        <a:graphicData uri="http://schemas.microsoft.com/office/word/2010/wordprocessingShape">
                          <wps:wsp>
                            <wps:cNvCnPr/>
                            <wps:spPr>
                              <a:xfrm flipV="1">
                                <a:off x="0" y="0"/>
                                <a:ext cx="444500" cy="342900"/>
                              </a:xfrm>
                              <a:prstGeom prst="straightConnector1">
                                <a:avLst/>
                              </a:prstGeom>
                              <a:ln w="222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180F9D6" id="Straight Arrow Connector 350" o:spid="_x0000_s1026" type="#_x0000_t32" style="position:absolute;margin-left:10pt;margin-top:73.6pt;width:35pt;height:27pt;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" strokecolor="black [3213]" strokeweight="1.75pt">
                      <v:stroke endarrow="open"/>
                    </v:shape>
                  </w:pict>
                </mc:Fallback>
              </mc:AlternateContent>
            </w:r>
            <w:r>
              <w:rPr>
                <w:noProof/>
              </w:rPr>
              <w:drawing>
                <wp:inline distT="0" distB="0" distL="0" distR="0" wp14:anchorId="1B132FA0" wp14:editId="7A877907">
                  <wp:extent cx="850900" cy="1052830"/>
                  <wp:effectExtent l="0" t="0" r="6350" b="0"/>
                  <wp:docPr id="318" name="Picture 318" descr="MC9002372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C900237297[1]"/>
                          <pic:cNvPicPr>
                            <a:picLocks noChangeAspect="1" noChangeArrowheads="1"/>
                          </pic:cNvPicPr>
                        </pic:nvPicPr>
                        <pic:blipFill>
                          <a:blip r:embed="rId71" cstate="print">
                            <a:grayscl/>
                            <a:extLst>
                              <a:ext uri="{28A0092B-C50C-407E-A947-70E740481C1C}">
                                <a14:useLocalDpi xmlns:a14="http://schemas.microsoft.com/office/drawing/2010/main" val="0"/>
                              </a:ext>
                            </a:extLst>
                          </a:blip>
                          <a:srcRect/>
                          <a:stretch>
                            <a:fillRect/>
                          </a:stretch>
                        </pic:blipFill>
                        <pic:spPr bwMode="auto">
                          <a:xfrm>
                            <a:off x="0" y="0"/>
                            <a:ext cx="850900" cy="1052830"/>
                          </a:xfrm>
                          <a:prstGeom prst="rect">
                            <a:avLst/>
                          </a:prstGeom>
                          <a:noFill/>
                          <a:ln>
                            <a:noFill/>
                          </a:ln>
                        </pic:spPr>
                      </pic:pic>
                    </a:graphicData>
                  </a:graphic>
                </wp:inline>
              </w:drawing>
            </w:r>
          </w:p>
        </w:tc>
        <w:tc>
          <w:tcPr>
            <w:tcW w:w="1000" w:type="pct"/>
            <w:tcBorders>
              <w:top w:val="single" w:sz="4" w:space="0" w:color="auto"/>
              <w:left w:val="single" w:sz="4" w:space="0" w:color="auto"/>
              <w:bottom w:val="single" w:sz="4" w:space="0" w:color="auto"/>
              <w:right w:val="single" w:sz="4" w:space="0" w:color="auto"/>
            </w:tcBorders>
            <w:vAlign w:val="center"/>
            <w:hideMark/>
          </w:tcPr>
          <w:p w14:paraId="2889E2E6" w14:textId="221DD6B4" w:rsidR="00FD4161" w:rsidRDefault="00FD4161" w:rsidP="00E219CE">
            <w:pPr>
              <w:jc w:val="center"/>
              <w:rPr>
                <w:sz w:val="22"/>
                <w:szCs w:val="22"/>
              </w:rPr>
            </w:pPr>
            <w:r>
              <w:rPr>
                <w:noProof/>
              </w:rPr>
              <mc:AlternateContent>
                <mc:Choice Requires="wps">
                  <w:drawing>
                    <wp:anchor distT="0" distB="0" distL="114300" distR="114300" simplePos="0" relativeHeight="251807744" behindDoc="0" locked="0" layoutInCell="1" allowOverlap="1" wp14:anchorId="2E1FFDFC" wp14:editId="4CA9BCB8">
                      <wp:simplePos x="0" y="0"/>
                      <wp:positionH relativeFrom="column">
                        <wp:posOffset>693110</wp:posOffset>
                      </wp:positionH>
                      <wp:positionV relativeFrom="paragraph">
                        <wp:posOffset>1177010</wp:posOffset>
                      </wp:positionV>
                      <wp:extent cx="444500" cy="0"/>
                      <wp:effectExtent l="38100" t="76200" r="0" b="114300"/>
                      <wp:wrapNone/>
                      <wp:docPr id="349" name="Straight Arrow Connector 349"/>
                      <wp:cNvGraphicFramePr/>
                      <a:graphic xmlns:a="http://schemas.openxmlformats.org/drawingml/2006/main">
                        <a:graphicData uri="http://schemas.microsoft.com/office/word/2010/wordprocessingShape">
                          <wps:wsp>
                            <wps:cNvCnPr/>
                            <wps:spPr>
                              <a:xfrm flipH="1">
                                <a:off x="0" y="0"/>
                                <a:ext cx="444500" cy="0"/>
                              </a:xfrm>
                              <a:prstGeom prst="straightConnector1">
                                <a:avLst/>
                              </a:prstGeom>
                              <a:ln w="222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B99BA37" id="Straight Arrow Connector 349" o:spid="_x0000_s1026" type="#_x0000_t32" style="position:absolute;margin-left:54.6pt;margin-top:92.7pt;width:35pt;height:0;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" strokecolor="black [3213]" strokeweight="1.75pt">
                      <v:stroke endarrow="open"/>
                    </v:shape>
                  </w:pict>
                </mc:Fallback>
              </mc:AlternateContent>
            </w:r>
            <w:r>
              <w:rPr>
                <w:noProof/>
              </w:rPr>
              <w:drawing>
                <wp:inline distT="0" distB="0" distL="0" distR="0" wp14:anchorId="4A16D462" wp14:editId="29EA4DCE">
                  <wp:extent cx="580258" cy="1278565"/>
                  <wp:effectExtent l="0" t="0" r="0" b="0"/>
                  <wp:docPr id="317" name="Picture 317" descr="MC9000167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C900016721[1]"/>
                          <pic:cNvPicPr>
                            <a:picLocks noChangeAspect="1" noChangeArrowheads="1"/>
                          </pic:cNvPicPr>
                        </pic:nvPicPr>
                        <pic:blipFill>
                          <a:blip r:embed="rId72" cstate="print">
                            <a:grayscl/>
                            <a:extLst>
                              <a:ext uri="{28A0092B-C50C-407E-A947-70E740481C1C}">
                                <a14:useLocalDpi xmlns:a14="http://schemas.microsoft.com/office/drawing/2010/main" val="0"/>
                              </a:ext>
                            </a:extLst>
                          </a:blip>
                          <a:srcRect/>
                          <a:stretch>
                            <a:fillRect/>
                          </a:stretch>
                        </pic:blipFill>
                        <pic:spPr bwMode="auto">
                          <a:xfrm>
                            <a:off x="0" y="0"/>
                            <a:ext cx="580326" cy="1278715"/>
                          </a:xfrm>
                          <a:prstGeom prst="rect">
                            <a:avLst/>
                          </a:prstGeom>
                          <a:noFill/>
                          <a:ln>
                            <a:noFill/>
                          </a:ln>
                        </pic:spPr>
                      </pic:pic>
                    </a:graphicData>
                  </a:graphic>
                </wp:inline>
              </w:drawing>
            </w:r>
          </w:p>
        </w:tc>
        <w:tc>
          <w:tcPr>
            <w:tcW w:w="1000" w:type="pct"/>
            <w:tcBorders>
              <w:top w:val="single" w:sz="4" w:space="0" w:color="auto"/>
              <w:left w:val="single" w:sz="4" w:space="0" w:color="auto"/>
              <w:bottom w:val="single" w:sz="4" w:space="0" w:color="auto"/>
              <w:right w:val="single" w:sz="4" w:space="0" w:color="auto"/>
            </w:tcBorders>
            <w:vAlign w:val="center"/>
            <w:hideMark/>
          </w:tcPr>
          <w:p w14:paraId="4CD24A20" w14:textId="66418733" w:rsidR="00FD4161" w:rsidRDefault="00FD4161" w:rsidP="00E219CE">
            <w:pPr>
              <w:jc w:val="center"/>
              <w:rPr>
                <w:sz w:val="22"/>
                <w:szCs w:val="22"/>
              </w:rPr>
            </w:pPr>
            <w:r>
              <w:rPr>
                <w:noProof/>
              </w:rPr>
              <mc:AlternateContent>
                <mc:Choice Requires="wps">
                  <w:drawing>
                    <wp:anchor distT="0" distB="0" distL="114300" distR="114300" simplePos="0" relativeHeight="251808768" behindDoc="0" locked="0" layoutInCell="1" allowOverlap="1" wp14:anchorId="1C5F65CB" wp14:editId="4D0831E9">
                      <wp:simplePos x="0" y="0"/>
                      <wp:positionH relativeFrom="column">
                        <wp:posOffset>73025</wp:posOffset>
                      </wp:positionH>
                      <wp:positionV relativeFrom="paragraph">
                        <wp:posOffset>302895</wp:posOffset>
                      </wp:positionV>
                      <wp:extent cx="368300" cy="25400"/>
                      <wp:effectExtent l="0" t="57150" r="12700" b="107950"/>
                      <wp:wrapNone/>
                      <wp:docPr id="348" name="Straight Arrow Connector 348"/>
                      <wp:cNvGraphicFramePr/>
                      <a:graphic xmlns:a="http://schemas.openxmlformats.org/drawingml/2006/main">
                        <a:graphicData uri="http://schemas.microsoft.com/office/word/2010/wordprocessingShape">
                          <wps:wsp>
                            <wps:cNvCnPr/>
                            <wps:spPr>
                              <a:xfrm>
                                <a:off x="0" y="0"/>
                                <a:ext cx="368300" cy="25400"/>
                              </a:xfrm>
                              <a:prstGeom prst="straightConnector1">
                                <a:avLst/>
                              </a:prstGeom>
                              <a:ln w="222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B99DD0C" id="Straight Arrow Connector 348" o:spid="_x0000_s1026" type="#_x0000_t32" style="position:absolute;margin-left:5.75pt;margin-top:23.85pt;width:29pt;height:2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" strokecolor="black [3213]" strokeweight="1.75pt">
                      <v:stroke endarrow="open"/>
                    </v:shape>
                  </w:pict>
                </mc:Fallback>
              </mc:AlternateContent>
            </w:r>
            <w:r>
              <w:rPr>
                <w:noProof/>
              </w:rPr>
              <w:drawing>
                <wp:inline distT="0" distB="0" distL="0" distR="0" wp14:anchorId="68DE8379" wp14:editId="25058350">
                  <wp:extent cx="914400" cy="1127125"/>
                  <wp:effectExtent l="0" t="0" r="0" b="0"/>
                  <wp:docPr id="316" name="Picture 316" descr="MC9002376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C900237656[1]"/>
                          <pic:cNvPicPr>
                            <a:picLocks noChangeAspect="1" noChangeArrowheads="1"/>
                          </pic:cNvPicPr>
                        </pic:nvPicPr>
                        <pic:blipFill>
                          <a:blip r:embed="rId73" cstate="print">
                            <a:grayscl/>
                            <a:extLst>
                              <a:ext uri="{28A0092B-C50C-407E-A947-70E740481C1C}">
                                <a14:useLocalDpi xmlns:a14="http://schemas.microsoft.com/office/drawing/2010/main" val="0"/>
                              </a:ext>
                            </a:extLst>
                          </a:blip>
                          <a:srcRect/>
                          <a:stretch>
                            <a:fillRect/>
                          </a:stretch>
                        </pic:blipFill>
                        <pic:spPr bwMode="auto">
                          <a:xfrm>
                            <a:off x="0" y="0"/>
                            <a:ext cx="914400" cy="1127125"/>
                          </a:xfrm>
                          <a:prstGeom prst="rect">
                            <a:avLst/>
                          </a:prstGeom>
                          <a:noFill/>
                          <a:ln>
                            <a:noFill/>
                          </a:ln>
                        </pic:spPr>
                      </pic:pic>
                    </a:graphicData>
                  </a:graphic>
                </wp:inline>
              </w:drawing>
            </w:r>
          </w:p>
        </w:tc>
        <w:tc>
          <w:tcPr>
            <w:tcW w:w="1000" w:type="pct"/>
            <w:tcBorders>
              <w:top w:val="single" w:sz="4" w:space="0" w:color="auto"/>
              <w:left w:val="single" w:sz="4" w:space="0" w:color="auto"/>
              <w:bottom w:val="single" w:sz="4" w:space="0" w:color="auto"/>
              <w:right w:val="single" w:sz="4" w:space="0" w:color="auto"/>
            </w:tcBorders>
            <w:vAlign w:val="center"/>
            <w:hideMark/>
          </w:tcPr>
          <w:p w14:paraId="3A728CC9" w14:textId="64F45FDD" w:rsidR="00FD4161" w:rsidRDefault="00FD4161" w:rsidP="00E219CE">
            <w:pPr>
              <w:jc w:val="center"/>
              <w:rPr>
                <w:sz w:val="22"/>
                <w:szCs w:val="22"/>
              </w:rPr>
            </w:pPr>
            <w:r>
              <w:rPr>
                <w:noProof/>
              </w:rPr>
              <mc:AlternateContent>
                <mc:Choice Requires="wps">
                  <w:drawing>
                    <wp:anchor distT="0" distB="0" distL="114300" distR="114300" simplePos="0" relativeHeight="251809792" behindDoc="0" locked="0" layoutInCell="1" allowOverlap="1" wp14:anchorId="12D0EDE6" wp14:editId="71EF5F31">
                      <wp:simplePos x="0" y="0"/>
                      <wp:positionH relativeFrom="column">
                        <wp:posOffset>779780</wp:posOffset>
                      </wp:positionH>
                      <wp:positionV relativeFrom="paragraph">
                        <wp:posOffset>241935</wp:posOffset>
                      </wp:positionV>
                      <wp:extent cx="393700" cy="177800"/>
                      <wp:effectExtent l="38100" t="38100" r="25400" b="31750"/>
                      <wp:wrapNone/>
                      <wp:docPr id="347" name="Straight Arrow Connector 347"/>
                      <wp:cNvGraphicFramePr/>
                      <a:graphic xmlns:a="http://schemas.openxmlformats.org/drawingml/2006/main">
                        <a:graphicData uri="http://schemas.microsoft.com/office/word/2010/wordprocessingShape">
                          <wps:wsp>
                            <wps:cNvCnPr/>
                            <wps:spPr>
                              <a:xfrm flipH="1" flipV="1">
                                <a:off x="0" y="0"/>
                                <a:ext cx="393700" cy="177800"/>
                              </a:xfrm>
                              <a:prstGeom prst="straightConnector1">
                                <a:avLst/>
                              </a:prstGeom>
                              <a:ln w="222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36FA426" id="Straight Arrow Connector 347" o:spid="_x0000_s1026" type="#_x0000_t32" style="position:absolute;margin-left:61.4pt;margin-top:19.05pt;width:31pt;height:14pt;flip:x 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" strokecolor="black [3213]" strokeweight="1.75pt">
                      <v:stroke endarrow="open"/>
                    </v:shape>
                  </w:pict>
                </mc:Fallback>
              </mc:AlternateContent>
            </w:r>
            <w:r>
              <w:rPr>
                <w:noProof/>
              </w:rPr>
              <w:drawing>
                <wp:inline distT="0" distB="0" distL="0" distR="0" wp14:anchorId="3B66AAEC" wp14:editId="49533ACF">
                  <wp:extent cx="977900" cy="977900"/>
                  <wp:effectExtent l="0" t="0" r="0" b="0"/>
                  <wp:docPr id="315" name="Picture 315" descr="MC900217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C900217126[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77900" cy="977900"/>
                          </a:xfrm>
                          <a:prstGeom prst="rect">
                            <a:avLst/>
                          </a:prstGeom>
                          <a:noFill/>
                          <a:ln>
                            <a:noFill/>
                          </a:ln>
                        </pic:spPr>
                      </pic:pic>
                    </a:graphicData>
                  </a:graphic>
                </wp:inline>
              </w:drawing>
            </w:r>
          </w:p>
        </w:tc>
        <w:tc>
          <w:tcPr>
            <w:tcW w:w="1000" w:type="pct"/>
            <w:tcBorders>
              <w:top w:val="single" w:sz="4" w:space="0" w:color="auto"/>
              <w:left w:val="single" w:sz="4" w:space="0" w:color="auto"/>
              <w:bottom w:val="single" w:sz="4" w:space="0" w:color="auto"/>
              <w:right w:val="single" w:sz="4" w:space="0" w:color="auto"/>
            </w:tcBorders>
            <w:vAlign w:val="center"/>
          </w:tcPr>
          <w:p w14:paraId="578FC8B8" w14:textId="77777777" w:rsidR="00FD4161" w:rsidRDefault="00FD4161" w:rsidP="00E219CE">
            <w:pPr>
              <w:jc w:val="center"/>
              <w:rPr>
                <w:noProof/>
                <w:sz w:val="22"/>
                <w:szCs w:val="22"/>
              </w:rPr>
            </w:pPr>
          </w:p>
        </w:tc>
      </w:tr>
    </w:tbl>
    <w:p w14:paraId="197E1753" w14:textId="77777777" w:rsidR="00FD4161" w:rsidRDefault="00FD4161" w:rsidP="00FD4161"/>
    <w:p w14:paraId="1551830D" w14:textId="4CEC7173" w:rsidR="00FD4161" w:rsidRDefault="00537CEF" w:rsidP="00FD4161">
      <w:r>
        <w:rPr>
          <w:noProof/>
        </w:rPr>
        <mc:AlternateContent>
          <mc:Choice Requires="wps">
            <w:drawing>
              <wp:anchor distT="0" distB="0" distL="114300" distR="114300" simplePos="0" relativeHeight="251865088" behindDoc="0" locked="0" layoutInCell="1" allowOverlap="1" wp14:anchorId="46CB72C7" wp14:editId="76CDBA0E">
                <wp:simplePos x="0" y="0"/>
                <wp:positionH relativeFrom="column">
                  <wp:posOffset>-106878</wp:posOffset>
                </wp:positionH>
                <wp:positionV relativeFrom="paragraph">
                  <wp:posOffset>1119983</wp:posOffset>
                </wp:positionV>
                <wp:extent cx="6048375" cy="272720"/>
                <wp:effectExtent l="0" t="0" r="28575" b="133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272720"/>
                        </a:xfrm>
                        <a:prstGeom prst="rect">
                          <a:avLst/>
                        </a:prstGeom>
                        <a:solidFill>
                          <a:srgbClr val="FFFFFF"/>
                        </a:solidFill>
                        <a:ln w="9525">
                          <a:solidFill>
                            <a:srgbClr val="000000"/>
                          </a:solidFill>
                          <a:miter lim="800000"/>
                          <a:headEnd/>
                          <a:tailEnd/>
                        </a:ln>
                      </wps:spPr>
                      <wps:txbx>
                        <w:txbxContent>
                          <w:p w14:paraId="1F0BA181" w14:textId="77777777" w:rsidR="00ED4DBE" w:rsidRPr="00A5460F" w:rsidRDefault="00ED4DBE" w:rsidP="00B42662">
                            <w:pPr>
                              <w:tabs>
                                <w:tab w:val="left" w:pos="990"/>
                              </w:tabs>
                            </w:pPr>
                            <w:r>
                              <w:rPr>
                                <w:b/>
                              </w:rPr>
                              <w:t xml:space="preserve">HPS: AP </w:t>
                            </w:r>
                            <w:r>
                              <w:rPr>
                                <w:b/>
                              </w:rPr>
                              <w:tab/>
                              <w:t xml:space="preserve">   </w:t>
                            </w:r>
                            <w:r>
                              <w:t>SCI.2.1.1 Identify the distinguishing characteristics of</w:t>
                            </w:r>
                            <w:r w:rsidRPr="00A5460F">
                              <w:t xml:space="preserve"> solids, liquids, </w:t>
                            </w:r>
                            <w:r>
                              <w:t>and</w:t>
                            </w:r>
                            <w:r w:rsidRPr="00A5460F">
                              <w:t xml:space="preserve"> gases.</w:t>
                            </w:r>
                          </w:p>
                          <w:p w14:paraId="643AED77" w14:textId="5D2CE9A1" w:rsidR="00ED4DBE" w:rsidRPr="00A5460F" w:rsidRDefault="00ED4DBE" w:rsidP="00C87E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CB72C7" id="_x0000_s1053" type="#_x0000_t202" style="position:absolute;margin-left:-8.4pt;margin-top:88.2pt;width:476.25pt;height:21.4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">
                <v:textbox>
                  <w:txbxContent>
                    <w:p w14:paraId="1F0BA181" w14:textId="77777777" w:rsidR="00ED4DBE" w:rsidRPr="00A5460F" w:rsidRDefault="00ED4DBE" w:rsidP="00B42662">
                      <w:pPr>
                        <w:tabs>
                          <w:tab w:val="left" w:pos="990"/>
                        </w:tabs>
                      </w:pPr>
                      <w:r>
                        <w:rPr>
                          <w:b/>
                        </w:rPr>
                        <w:t xml:space="preserve">HPS: AP </w:t>
                      </w:r>
                      <w:r>
                        <w:rPr>
                          <w:b/>
                        </w:rPr>
                        <w:tab/>
                        <w:t xml:space="preserve">   </w:t>
                      </w:r>
                      <w:r>
                        <w:t>SCI.2.1.1 Identify the distinguishing characteristics of</w:t>
                      </w:r>
                      <w:r w:rsidRPr="00A5460F">
                        <w:t xml:space="preserve"> solids, liquids, </w:t>
                      </w:r>
                      <w:r>
                        <w:t>and</w:t>
                      </w:r>
                      <w:r w:rsidRPr="00A5460F">
                        <w:t xml:space="preserve"> gases.</w:t>
                      </w:r>
                    </w:p>
                    <w:p w14:paraId="643AED77" w14:textId="5D2CE9A1" w:rsidR="00ED4DBE" w:rsidRPr="00A5460F" w:rsidRDefault="00ED4DBE" w:rsidP="00C87EDC"/>
                  </w:txbxContent>
                </v:textbox>
              </v:shape>
            </w:pict>
          </mc:Fallback>
        </mc:AlternateContent>
      </w:r>
      <w:r w:rsidR="00FD4161">
        <w:br w:type="page"/>
      </w:r>
    </w:p>
    <w:p w14:paraId="54945EF2" w14:textId="1582E064" w:rsidR="009A26B0" w:rsidRPr="005615CC" w:rsidRDefault="00F61493" w:rsidP="00853F17">
      <w:pPr>
        <w:tabs>
          <w:tab w:val="center" w:pos="4680"/>
        </w:tabs>
        <w:suppressAutoHyphens/>
        <w:rPr>
          <w:bCs/>
          <w:sz w:val="32"/>
          <w:szCs w:val="32"/>
        </w:rPr>
      </w:pPr>
      <w:bookmarkStart w:id="98" w:name="DSM1"/>
      <w:bookmarkStart w:id="99" w:name="DSMactivity1ad"/>
      <w:bookmarkStart w:id="100" w:name="DSMactivityWhatisasolidad"/>
      <w:r w:rsidRPr="005615CC">
        <w:rPr>
          <w:bCs/>
          <w:noProof/>
          <w:sz w:val="32"/>
          <w:szCs w:val="32"/>
        </w:rPr>
        <w:lastRenderedPageBreak/>
        <mc:AlternateContent>
          <mc:Choice Requires="wps">
            <w:drawing>
              <wp:anchor distT="0" distB="0" distL="114300" distR="114300" simplePos="0" relativeHeight="251981824" behindDoc="0" locked="0" layoutInCell="1" allowOverlap="1" wp14:anchorId="4B1999C0" wp14:editId="3204B519">
                <wp:simplePos x="0" y="0"/>
                <wp:positionH relativeFrom="column">
                  <wp:posOffset>5505450</wp:posOffset>
                </wp:positionH>
                <wp:positionV relativeFrom="paragraph">
                  <wp:posOffset>7524750</wp:posOffset>
                </wp:positionV>
                <wp:extent cx="400050" cy="428625"/>
                <wp:effectExtent l="0" t="0" r="0" b="9525"/>
                <wp:wrapNone/>
                <wp:docPr id="66" name="Text Box 66"/>
                <wp:cNvGraphicFramePr/>
                <a:graphic xmlns:a="http://schemas.openxmlformats.org/drawingml/2006/main">
                  <a:graphicData uri="http://schemas.microsoft.com/office/word/2010/wordprocessingShape">
                    <wps:wsp>
                      <wps:cNvSpPr txBox="1"/>
                      <wps:spPr>
                        <a:xfrm>
                          <a:off x="0" y="0"/>
                          <a:ext cx="40005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8239F4" w14:textId="77777777" w:rsidR="00ED4DBE" w:rsidRDefault="00ED4D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1999C0" id="Text Box 66" o:spid="_x0000_s1054" type="#_x0000_t202" style="position:absolute;margin-left:433.5pt;margin-top:592.5pt;width:31.5pt;height:33.75pt;z-index:25198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" fillcolor="white [3201]" stroked="f" strokeweight=".5pt">
                <v:textbox>
                  <w:txbxContent>
                    <w:p w14:paraId="478239F4" w14:textId="77777777" w:rsidR="00ED4DBE" w:rsidRDefault="00ED4DBE"/>
                  </w:txbxContent>
                </v:textbox>
              </v:shape>
            </w:pict>
          </mc:Fallback>
        </mc:AlternateContent>
      </w:r>
      <w:bookmarkEnd w:id="98"/>
      <w:bookmarkEnd w:id="99"/>
      <w:bookmarkEnd w:id="100"/>
      <w:r>
        <w:rPr>
          <w:noProof/>
        </w:rPr>
        <mc:AlternateContent>
          <mc:Choice Requires="wps">
            <w:drawing>
              <wp:anchor distT="0" distB="0" distL="114300" distR="114300" simplePos="0" relativeHeight="251982848" behindDoc="0" locked="0" layoutInCell="1" allowOverlap="1" wp14:anchorId="5A7BC4C5" wp14:editId="0B0AAE71">
                <wp:simplePos x="0" y="0"/>
                <wp:positionH relativeFrom="column">
                  <wp:posOffset>66675</wp:posOffset>
                </wp:positionH>
                <wp:positionV relativeFrom="paragraph">
                  <wp:posOffset>7448550</wp:posOffset>
                </wp:positionV>
                <wp:extent cx="2000250" cy="581025"/>
                <wp:effectExtent l="0" t="0" r="0" b="9525"/>
                <wp:wrapNone/>
                <wp:docPr id="68" name="Text Box 68"/>
                <wp:cNvGraphicFramePr/>
                <a:graphic xmlns:a="http://schemas.openxmlformats.org/drawingml/2006/main">
                  <a:graphicData uri="http://schemas.microsoft.com/office/word/2010/wordprocessingShape">
                    <wps:wsp>
                      <wps:cNvSpPr txBox="1"/>
                      <wps:spPr>
                        <a:xfrm>
                          <a:off x="0" y="0"/>
                          <a:ext cx="2000250" cy="581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253EEB" w14:textId="77777777" w:rsidR="00ED4DBE" w:rsidRDefault="00ED4D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7BC4C5" id="Text Box 68" o:spid="_x0000_s1055" type="#_x0000_t202" style="position:absolute;margin-left:5.25pt;margin-top:586.5pt;width:157.5pt;height:45.75pt;z-index:25198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" fillcolor="white [3201]" stroked="f" strokeweight=".5pt">
                <v:textbox>
                  <w:txbxContent>
                    <w:p w14:paraId="50253EEB" w14:textId="77777777" w:rsidR="00ED4DBE" w:rsidRDefault="00ED4DBE"/>
                  </w:txbxContent>
                </v:textbox>
              </v:shape>
            </w:pict>
          </mc:Fallback>
        </mc:AlternateContent>
      </w:r>
      <w:r>
        <w:rPr>
          <w:noProof/>
        </w:rPr>
        <mc:AlternateContent>
          <mc:Choice Requires="wps">
            <w:drawing>
              <wp:anchor distT="0" distB="0" distL="114300" distR="114300" simplePos="0" relativeHeight="251983872" behindDoc="0" locked="0" layoutInCell="1" allowOverlap="1" wp14:anchorId="474BB14D" wp14:editId="014786C7">
                <wp:simplePos x="0" y="0"/>
                <wp:positionH relativeFrom="column">
                  <wp:posOffset>5772150</wp:posOffset>
                </wp:positionH>
                <wp:positionV relativeFrom="paragraph">
                  <wp:posOffset>7543800</wp:posOffset>
                </wp:positionV>
                <wp:extent cx="390525" cy="533400"/>
                <wp:effectExtent l="0" t="0" r="9525" b="0"/>
                <wp:wrapNone/>
                <wp:docPr id="75" name="Text Box 75"/>
                <wp:cNvGraphicFramePr/>
                <a:graphic xmlns:a="http://schemas.openxmlformats.org/drawingml/2006/main">
                  <a:graphicData uri="http://schemas.microsoft.com/office/word/2010/wordprocessingShape">
                    <wps:wsp>
                      <wps:cNvSpPr txBox="1"/>
                      <wps:spPr>
                        <a:xfrm>
                          <a:off x="0" y="0"/>
                          <a:ext cx="390525"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60CD3B" w14:textId="77777777" w:rsidR="00ED4DBE" w:rsidRDefault="00ED4D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4BB14D" id="Text Box 75" o:spid="_x0000_s1056" type="#_x0000_t202" style="position:absolute;margin-left:454.5pt;margin-top:594pt;width:30.75pt;height:42pt;z-index:25198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" fillcolor="white [3201]" stroked="f" strokeweight=".5pt">
                <v:textbox>
                  <w:txbxContent>
                    <w:p w14:paraId="0560CD3B" w14:textId="77777777" w:rsidR="00ED4DBE" w:rsidRDefault="00ED4DBE"/>
                  </w:txbxContent>
                </v:textbox>
              </v:shape>
            </w:pict>
          </mc:Fallback>
        </mc:AlternateContent>
      </w:r>
      <w:r w:rsidR="00407AB7">
        <w:rPr>
          <w:noProof/>
        </w:rPr>
        <mc:AlternateContent>
          <mc:Choice Requires="wps">
            <w:drawing>
              <wp:anchor distT="0" distB="0" distL="114300" distR="114300" simplePos="0" relativeHeight="252121088" behindDoc="0" locked="0" layoutInCell="1" allowOverlap="1" wp14:anchorId="4D31CA8D" wp14:editId="57062492">
                <wp:simplePos x="0" y="0"/>
                <wp:positionH relativeFrom="column">
                  <wp:posOffset>371475</wp:posOffset>
                </wp:positionH>
                <wp:positionV relativeFrom="paragraph">
                  <wp:posOffset>7810500</wp:posOffset>
                </wp:positionV>
                <wp:extent cx="2000250" cy="352425"/>
                <wp:effectExtent l="0" t="0" r="0" b="9525"/>
                <wp:wrapNone/>
                <wp:docPr id="380" name="Text Box 380"/>
                <wp:cNvGraphicFramePr/>
                <a:graphic xmlns:a="http://schemas.openxmlformats.org/drawingml/2006/main">
                  <a:graphicData uri="http://schemas.microsoft.com/office/word/2010/wordprocessingShape">
                    <wps:wsp>
                      <wps:cNvSpPr txBox="1"/>
                      <wps:spPr>
                        <a:xfrm>
                          <a:off x="0" y="0"/>
                          <a:ext cx="2000250" cy="352425"/>
                        </a:xfrm>
                        <a:prstGeom prst="rect">
                          <a:avLst/>
                        </a:prstGeom>
                        <a:solidFill>
                          <a:sysClr val="window" lastClr="FFFFFF"/>
                        </a:solidFill>
                        <a:ln w="6350">
                          <a:noFill/>
                        </a:ln>
                        <a:effectLst/>
                      </wps:spPr>
                      <wps:txbx>
                        <w:txbxContent>
                          <w:p w14:paraId="19710646" w14:textId="77777777" w:rsidR="00ED4DBE" w:rsidRDefault="00ED4DBE" w:rsidP="00407A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1CA8D" id="Text Box 380" o:spid="_x0000_s1057" type="#_x0000_t202" style="position:absolute;margin-left:29.25pt;margin-top:615pt;width:157.5pt;height:27.7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" fillcolor="window" stroked="f" strokeweight=".5pt">
                <v:textbox>
                  <w:txbxContent>
                    <w:p w14:paraId="19710646" w14:textId="77777777" w:rsidR="00ED4DBE" w:rsidRDefault="00ED4DBE" w:rsidP="00407AB7"/>
                  </w:txbxContent>
                </v:textbox>
              </v:shape>
            </w:pict>
          </mc:Fallback>
        </mc:AlternateContent>
      </w:r>
      <w:r>
        <w:rPr>
          <w:noProof/>
        </w:rPr>
        <mc:AlternateContent>
          <mc:Choice Requires="wps">
            <w:drawing>
              <wp:anchor distT="0" distB="0" distL="114300" distR="114300" simplePos="0" relativeHeight="251984896" behindDoc="0" locked="0" layoutInCell="1" allowOverlap="1" wp14:anchorId="385B5A41" wp14:editId="40061A14">
                <wp:simplePos x="0" y="0"/>
                <wp:positionH relativeFrom="column">
                  <wp:posOffset>0</wp:posOffset>
                </wp:positionH>
                <wp:positionV relativeFrom="paragraph">
                  <wp:posOffset>7734300</wp:posOffset>
                </wp:positionV>
                <wp:extent cx="600075" cy="542925"/>
                <wp:effectExtent l="0" t="0" r="9525" b="9525"/>
                <wp:wrapNone/>
                <wp:docPr id="77" name="Text Box 77"/>
                <wp:cNvGraphicFramePr/>
                <a:graphic xmlns:a="http://schemas.openxmlformats.org/drawingml/2006/main">
                  <a:graphicData uri="http://schemas.microsoft.com/office/word/2010/wordprocessingShape">
                    <wps:wsp>
                      <wps:cNvSpPr txBox="1"/>
                      <wps:spPr>
                        <a:xfrm>
                          <a:off x="0" y="0"/>
                          <a:ext cx="600075" cy="542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113C6B" w14:textId="77777777" w:rsidR="00ED4DBE" w:rsidRDefault="00ED4D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5B5A41" id="Text Box 77" o:spid="_x0000_s1058" type="#_x0000_t202" style="position:absolute;margin-left:0;margin-top:609pt;width:47.25pt;height:42.75pt;z-index:25198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" fillcolor="white [3201]" stroked="f" strokeweight=".5pt">
                <v:textbox>
                  <w:txbxContent>
                    <w:p w14:paraId="05113C6B" w14:textId="77777777" w:rsidR="00ED4DBE" w:rsidRDefault="00ED4DBE"/>
                  </w:txbxContent>
                </v:textbox>
              </v:shape>
            </w:pict>
          </mc:Fallback>
        </mc:AlternateContent>
      </w:r>
      <w:r>
        <w:rPr>
          <w:noProof/>
        </w:rPr>
        <mc:AlternateContent>
          <mc:Choice Requires="wps">
            <w:drawing>
              <wp:anchor distT="0" distB="0" distL="114300" distR="114300" simplePos="0" relativeHeight="251985920" behindDoc="0" locked="0" layoutInCell="1" allowOverlap="1" wp14:anchorId="7D56320B" wp14:editId="7E0BCAFB">
                <wp:simplePos x="0" y="0"/>
                <wp:positionH relativeFrom="column">
                  <wp:posOffset>5791200</wp:posOffset>
                </wp:positionH>
                <wp:positionV relativeFrom="paragraph">
                  <wp:posOffset>7528560</wp:posOffset>
                </wp:positionV>
                <wp:extent cx="342900" cy="41910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34290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E8DE02" w14:textId="77777777" w:rsidR="00ED4DBE" w:rsidRDefault="00ED4D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56320B" id="Text Box 79" o:spid="_x0000_s1059" type="#_x0000_t202" style="position:absolute;margin-left:456pt;margin-top:592.8pt;width:27pt;height:33pt;z-index:25198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" fillcolor="white [3201]" stroked="f" strokeweight=".5pt">
                <v:textbox>
                  <w:txbxContent>
                    <w:p w14:paraId="55E8DE02" w14:textId="77777777" w:rsidR="00ED4DBE" w:rsidRDefault="00ED4DBE"/>
                  </w:txbxContent>
                </v:textbox>
              </v:shape>
            </w:pict>
          </mc:Fallback>
        </mc:AlternateContent>
      </w:r>
      <w:r w:rsidR="008B125D">
        <w:rPr>
          <w:noProof/>
        </w:rPr>
        <mc:AlternateContent>
          <mc:Choice Requires="wps">
            <w:drawing>
              <wp:anchor distT="0" distB="0" distL="114300" distR="114300" simplePos="0" relativeHeight="251986944" behindDoc="0" locked="0" layoutInCell="1" allowOverlap="1" wp14:anchorId="75CC23EC" wp14:editId="640C73A2">
                <wp:simplePos x="0" y="0"/>
                <wp:positionH relativeFrom="column">
                  <wp:posOffset>433705</wp:posOffset>
                </wp:positionH>
                <wp:positionV relativeFrom="paragraph">
                  <wp:posOffset>7308850</wp:posOffset>
                </wp:positionV>
                <wp:extent cx="657225" cy="409575"/>
                <wp:effectExtent l="0" t="0" r="9525" b="9525"/>
                <wp:wrapNone/>
                <wp:docPr id="80" name="Text Box 80"/>
                <wp:cNvGraphicFramePr/>
                <a:graphic xmlns:a="http://schemas.openxmlformats.org/drawingml/2006/main">
                  <a:graphicData uri="http://schemas.microsoft.com/office/word/2010/wordprocessingShape">
                    <wps:wsp>
                      <wps:cNvSpPr txBox="1"/>
                      <wps:spPr>
                        <a:xfrm>
                          <a:off x="0" y="0"/>
                          <a:ext cx="657225"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7BB56E" w14:textId="77777777" w:rsidR="00ED4DBE" w:rsidRDefault="00ED4D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CC23EC" id="Text Box 80" o:spid="_x0000_s1060" type="#_x0000_t202" style="position:absolute;margin-left:34.15pt;margin-top:575.5pt;width:51.75pt;height:32.25pt;z-index:25198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" fillcolor="white [3201]" stroked="f" strokeweight=".5pt">
                <v:textbox>
                  <w:txbxContent>
                    <w:p w14:paraId="007BB56E" w14:textId="77777777" w:rsidR="00ED4DBE" w:rsidRDefault="00ED4DBE"/>
                  </w:txbxContent>
                </v:textbox>
              </v:shape>
            </w:pict>
          </mc:Fallback>
        </mc:AlternateContent>
      </w:r>
      <w:r w:rsidR="006D10C1">
        <w:rPr>
          <w:bCs/>
          <w:noProof/>
          <w:sz w:val="36"/>
        </w:rPr>
        <mc:AlternateContent>
          <mc:Choice Requires="wps">
            <w:drawing>
              <wp:anchor distT="0" distB="0" distL="114300" distR="114300" simplePos="0" relativeHeight="251987968" behindDoc="0" locked="0" layoutInCell="1" allowOverlap="1" wp14:anchorId="7B050259" wp14:editId="37557578">
                <wp:simplePos x="0" y="0"/>
                <wp:positionH relativeFrom="column">
                  <wp:posOffset>6029325</wp:posOffset>
                </wp:positionH>
                <wp:positionV relativeFrom="paragraph">
                  <wp:posOffset>7661910</wp:posOffset>
                </wp:positionV>
                <wp:extent cx="409575" cy="457200"/>
                <wp:effectExtent l="0" t="0" r="9525" b="0"/>
                <wp:wrapNone/>
                <wp:docPr id="81" name="Text Box 81"/>
                <wp:cNvGraphicFramePr/>
                <a:graphic xmlns:a="http://schemas.openxmlformats.org/drawingml/2006/main">
                  <a:graphicData uri="http://schemas.microsoft.com/office/word/2010/wordprocessingShape">
                    <wps:wsp>
                      <wps:cNvSpPr txBox="1"/>
                      <wps:spPr>
                        <a:xfrm>
                          <a:off x="0" y="0"/>
                          <a:ext cx="409575"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FCADE1" w14:textId="77777777" w:rsidR="00ED4DBE" w:rsidRDefault="00ED4D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050259" id="Text Box 81" o:spid="_x0000_s1061" type="#_x0000_t202" style="position:absolute;margin-left:474.75pt;margin-top:603.3pt;width:32.25pt;height:36pt;z-index:25198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" fillcolor="white [3201]" stroked="f" strokeweight=".5pt">
                <v:textbox>
                  <w:txbxContent>
                    <w:p w14:paraId="0DFCADE1" w14:textId="77777777" w:rsidR="00ED4DBE" w:rsidRDefault="00ED4DBE"/>
                  </w:txbxContent>
                </v:textbox>
              </v:shape>
            </w:pict>
          </mc:Fallback>
        </mc:AlternateContent>
      </w:r>
      <w:r w:rsidR="00407AB7">
        <w:rPr>
          <w:noProof/>
        </w:rPr>
        <mc:AlternateContent>
          <mc:Choice Requires="wps">
            <w:drawing>
              <wp:anchor distT="0" distB="0" distL="114300" distR="114300" simplePos="0" relativeHeight="252125184" behindDoc="0" locked="0" layoutInCell="1" allowOverlap="1" wp14:anchorId="4314560B" wp14:editId="49CB5EA7">
                <wp:simplePos x="0" y="0"/>
                <wp:positionH relativeFrom="column">
                  <wp:posOffset>219075</wp:posOffset>
                </wp:positionH>
                <wp:positionV relativeFrom="paragraph">
                  <wp:posOffset>7496175</wp:posOffset>
                </wp:positionV>
                <wp:extent cx="2000250" cy="581025"/>
                <wp:effectExtent l="0" t="0" r="0" b="9525"/>
                <wp:wrapNone/>
                <wp:docPr id="382" name="Text Box 382"/>
                <wp:cNvGraphicFramePr/>
                <a:graphic xmlns:a="http://schemas.openxmlformats.org/drawingml/2006/main">
                  <a:graphicData uri="http://schemas.microsoft.com/office/word/2010/wordprocessingShape">
                    <wps:wsp>
                      <wps:cNvSpPr txBox="1"/>
                      <wps:spPr>
                        <a:xfrm>
                          <a:off x="0" y="0"/>
                          <a:ext cx="2000250" cy="581025"/>
                        </a:xfrm>
                        <a:prstGeom prst="rect">
                          <a:avLst/>
                        </a:prstGeom>
                        <a:solidFill>
                          <a:sysClr val="window" lastClr="FFFFFF"/>
                        </a:solidFill>
                        <a:ln w="6350">
                          <a:noFill/>
                        </a:ln>
                        <a:effectLst/>
                      </wps:spPr>
                      <wps:txbx>
                        <w:txbxContent>
                          <w:p w14:paraId="4E4C2F1C" w14:textId="77777777" w:rsidR="00ED4DBE" w:rsidRDefault="00ED4DBE" w:rsidP="00407A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14560B" id="Text Box 382" o:spid="_x0000_s1062" type="#_x0000_t202" style="position:absolute;margin-left:17.25pt;margin-top:590.25pt;width:157.5pt;height:45.75pt;z-index:252125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" fillcolor="window" stroked="f" strokeweight=".5pt">
                <v:textbox>
                  <w:txbxContent>
                    <w:p w14:paraId="4E4C2F1C" w14:textId="77777777" w:rsidR="00ED4DBE" w:rsidRDefault="00ED4DBE" w:rsidP="00407AB7"/>
                  </w:txbxContent>
                </v:textbox>
              </v:shape>
            </w:pict>
          </mc:Fallback>
        </mc:AlternateContent>
      </w:r>
      <w:r w:rsidR="006D10C1">
        <w:rPr>
          <w:noProof/>
        </w:rPr>
        <mc:AlternateContent>
          <mc:Choice Requires="wps">
            <w:drawing>
              <wp:anchor distT="0" distB="0" distL="114300" distR="114300" simplePos="0" relativeHeight="251988992" behindDoc="0" locked="0" layoutInCell="1" allowOverlap="1" wp14:anchorId="19CC664B" wp14:editId="013E3030">
                <wp:simplePos x="0" y="0"/>
                <wp:positionH relativeFrom="column">
                  <wp:posOffset>-142875</wp:posOffset>
                </wp:positionH>
                <wp:positionV relativeFrom="paragraph">
                  <wp:posOffset>7381875</wp:posOffset>
                </wp:positionV>
                <wp:extent cx="733425" cy="533400"/>
                <wp:effectExtent l="0" t="0" r="9525" b="0"/>
                <wp:wrapNone/>
                <wp:docPr id="82" name="Text Box 82"/>
                <wp:cNvGraphicFramePr/>
                <a:graphic xmlns:a="http://schemas.openxmlformats.org/drawingml/2006/main">
                  <a:graphicData uri="http://schemas.microsoft.com/office/word/2010/wordprocessingShape">
                    <wps:wsp>
                      <wps:cNvSpPr txBox="1"/>
                      <wps:spPr>
                        <a:xfrm>
                          <a:off x="0" y="0"/>
                          <a:ext cx="733425"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C95A1F" w14:textId="77777777" w:rsidR="00ED4DBE" w:rsidRDefault="00ED4D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CC664B" id="Text Box 82" o:spid="_x0000_s1063" type="#_x0000_t202" style="position:absolute;margin-left:-11.25pt;margin-top:581.25pt;width:57.75pt;height:42pt;z-index:25198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" fillcolor="white [3201]" stroked="f" strokeweight=".5pt">
                <v:textbox>
                  <w:txbxContent>
                    <w:p w14:paraId="04C95A1F" w14:textId="77777777" w:rsidR="00ED4DBE" w:rsidRDefault="00ED4DBE"/>
                  </w:txbxContent>
                </v:textbox>
              </v:shape>
            </w:pict>
          </mc:Fallback>
        </mc:AlternateContent>
      </w:r>
      <w:r w:rsidR="006D10C1">
        <w:rPr>
          <w:noProof/>
        </w:rPr>
        <mc:AlternateContent>
          <mc:Choice Requires="wps">
            <w:drawing>
              <wp:anchor distT="0" distB="0" distL="114300" distR="114300" simplePos="0" relativeHeight="251990016" behindDoc="0" locked="0" layoutInCell="1" allowOverlap="1" wp14:anchorId="3DCDDA86" wp14:editId="7F159184">
                <wp:simplePos x="0" y="0"/>
                <wp:positionH relativeFrom="column">
                  <wp:posOffset>5829300</wp:posOffset>
                </wp:positionH>
                <wp:positionV relativeFrom="paragraph">
                  <wp:posOffset>7591425</wp:posOffset>
                </wp:positionV>
                <wp:extent cx="504825" cy="542925"/>
                <wp:effectExtent l="0" t="0" r="9525" b="9525"/>
                <wp:wrapNone/>
                <wp:docPr id="83" name="Text Box 83"/>
                <wp:cNvGraphicFramePr/>
                <a:graphic xmlns:a="http://schemas.openxmlformats.org/drawingml/2006/main">
                  <a:graphicData uri="http://schemas.microsoft.com/office/word/2010/wordprocessingShape">
                    <wps:wsp>
                      <wps:cNvSpPr txBox="1"/>
                      <wps:spPr>
                        <a:xfrm>
                          <a:off x="0" y="0"/>
                          <a:ext cx="504825" cy="542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48FE33" w14:textId="77777777" w:rsidR="00ED4DBE" w:rsidRDefault="00ED4D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CDDA86" id="Text Box 83" o:spid="_x0000_s1064" type="#_x0000_t202" style="position:absolute;margin-left:459pt;margin-top:597.75pt;width:39.75pt;height:42.75pt;z-index:25199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" fillcolor="white [3201]" stroked="f" strokeweight=".5pt">
                <v:textbox>
                  <w:txbxContent>
                    <w:p w14:paraId="5048FE33" w14:textId="77777777" w:rsidR="00ED4DBE" w:rsidRDefault="00ED4DBE"/>
                  </w:txbxContent>
                </v:textbox>
              </v:shape>
            </w:pict>
          </mc:Fallback>
        </mc:AlternateContent>
      </w:r>
      <w:r w:rsidR="00407AB7">
        <w:rPr>
          <w:noProof/>
        </w:rPr>
        <mc:AlternateContent>
          <mc:Choice Requires="wps">
            <w:drawing>
              <wp:anchor distT="0" distB="0" distL="114300" distR="114300" simplePos="0" relativeHeight="252127232" behindDoc="0" locked="0" layoutInCell="1" allowOverlap="1" wp14:anchorId="76816EFA" wp14:editId="578FCA7A">
                <wp:simplePos x="0" y="0"/>
                <wp:positionH relativeFrom="column">
                  <wp:posOffset>-85725</wp:posOffset>
                </wp:positionH>
                <wp:positionV relativeFrom="paragraph">
                  <wp:posOffset>8162925</wp:posOffset>
                </wp:positionV>
                <wp:extent cx="885825" cy="276225"/>
                <wp:effectExtent l="0" t="0" r="9525" b="9525"/>
                <wp:wrapNone/>
                <wp:docPr id="383" name="Text Box 383"/>
                <wp:cNvGraphicFramePr/>
                <a:graphic xmlns:a="http://schemas.openxmlformats.org/drawingml/2006/main">
                  <a:graphicData uri="http://schemas.microsoft.com/office/word/2010/wordprocessingShape">
                    <wps:wsp>
                      <wps:cNvSpPr txBox="1"/>
                      <wps:spPr>
                        <a:xfrm>
                          <a:off x="0" y="0"/>
                          <a:ext cx="885825" cy="276225"/>
                        </a:xfrm>
                        <a:prstGeom prst="rect">
                          <a:avLst/>
                        </a:prstGeom>
                        <a:solidFill>
                          <a:sysClr val="window" lastClr="FFFFFF"/>
                        </a:solidFill>
                        <a:ln w="6350">
                          <a:noFill/>
                        </a:ln>
                        <a:effectLst/>
                      </wps:spPr>
                      <wps:txbx>
                        <w:txbxContent>
                          <w:p w14:paraId="19FB15DF" w14:textId="77777777" w:rsidR="00ED4DBE" w:rsidRDefault="00ED4DBE" w:rsidP="00407A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16EFA" id="Text Box 383" o:spid="_x0000_s1065" type="#_x0000_t202" style="position:absolute;margin-left:-6.75pt;margin-top:642.75pt;width:69.75pt;height:21.7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" fillcolor="window" stroked="f" strokeweight=".5pt">
                <v:textbox>
                  <w:txbxContent>
                    <w:p w14:paraId="19FB15DF" w14:textId="77777777" w:rsidR="00ED4DBE" w:rsidRDefault="00ED4DBE" w:rsidP="00407AB7"/>
                  </w:txbxContent>
                </v:textbox>
              </v:shape>
            </w:pict>
          </mc:Fallback>
        </mc:AlternateContent>
      </w:r>
      <w:r w:rsidR="006D10C1">
        <w:rPr>
          <w:noProof/>
        </w:rPr>
        <mc:AlternateContent>
          <mc:Choice Requires="wps">
            <w:drawing>
              <wp:anchor distT="0" distB="0" distL="114300" distR="114300" simplePos="0" relativeHeight="251993088" behindDoc="0" locked="0" layoutInCell="1" allowOverlap="1" wp14:anchorId="49E24293" wp14:editId="68AB50AE">
                <wp:simplePos x="0" y="0"/>
                <wp:positionH relativeFrom="column">
                  <wp:posOffset>6076950</wp:posOffset>
                </wp:positionH>
                <wp:positionV relativeFrom="paragraph">
                  <wp:posOffset>8001000</wp:posOffset>
                </wp:positionV>
                <wp:extent cx="400050" cy="40005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400050"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6AB4CD" w14:textId="77777777" w:rsidR="00ED4DBE" w:rsidRDefault="00ED4D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E24293" id="Text Box 86" o:spid="_x0000_s1066" type="#_x0000_t202" style="position:absolute;margin-left:478.5pt;margin-top:630pt;width:31.5pt;height:31.5pt;z-index:25199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" fillcolor="white [3201]" stroked="f" strokeweight=".5pt">
                <v:textbox>
                  <w:txbxContent>
                    <w:p w14:paraId="056AB4CD" w14:textId="77777777" w:rsidR="00ED4DBE" w:rsidRDefault="00ED4DBE"/>
                  </w:txbxContent>
                </v:textbox>
              </v:shape>
            </w:pict>
          </mc:Fallback>
        </mc:AlternateContent>
      </w:r>
      <w:r w:rsidR="006D10C1">
        <w:rPr>
          <w:noProof/>
        </w:rPr>
        <mc:AlternateContent>
          <mc:Choice Requires="wps">
            <w:drawing>
              <wp:anchor distT="0" distB="0" distL="114300" distR="114300" simplePos="0" relativeHeight="251995136" behindDoc="0" locked="0" layoutInCell="1" allowOverlap="1" wp14:anchorId="7E291D9A" wp14:editId="5F3C2136">
                <wp:simplePos x="0" y="0"/>
                <wp:positionH relativeFrom="column">
                  <wp:posOffset>0</wp:posOffset>
                </wp:positionH>
                <wp:positionV relativeFrom="paragraph">
                  <wp:posOffset>7667625</wp:posOffset>
                </wp:positionV>
                <wp:extent cx="514350" cy="552450"/>
                <wp:effectExtent l="0" t="0" r="0" b="0"/>
                <wp:wrapNone/>
                <wp:docPr id="88" name="Text Box 88"/>
                <wp:cNvGraphicFramePr/>
                <a:graphic xmlns:a="http://schemas.openxmlformats.org/drawingml/2006/main">
                  <a:graphicData uri="http://schemas.microsoft.com/office/word/2010/wordprocessingShape">
                    <wps:wsp>
                      <wps:cNvSpPr txBox="1"/>
                      <wps:spPr>
                        <a:xfrm>
                          <a:off x="0" y="0"/>
                          <a:ext cx="514350"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8DC26E" w14:textId="77777777" w:rsidR="00ED4DBE" w:rsidRDefault="00ED4D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291D9A" id="Text Box 88" o:spid="_x0000_s1067" type="#_x0000_t202" style="position:absolute;margin-left:0;margin-top:603.75pt;width:40.5pt;height:43.5pt;z-index:25199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" fillcolor="white [3201]" stroked="f" strokeweight=".5pt">
                <v:textbox>
                  <w:txbxContent>
                    <w:p w14:paraId="7F8DC26E" w14:textId="77777777" w:rsidR="00ED4DBE" w:rsidRDefault="00ED4DBE"/>
                  </w:txbxContent>
                </v:textbox>
              </v:shape>
            </w:pict>
          </mc:Fallback>
        </mc:AlternateContent>
      </w:r>
      <w:r w:rsidR="006D10C1">
        <w:rPr>
          <w:noProof/>
        </w:rPr>
        <mc:AlternateContent>
          <mc:Choice Requires="wps">
            <w:drawing>
              <wp:anchor distT="0" distB="0" distL="114300" distR="114300" simplePos="0" relativeHeight="251994112" behindDoc="0" locked="0" layoutInCell="1" allowOverlap="1" wp14:anchorId="1102881E" wp14:editId="6153CC75">
                <wp:simplePos x="0" y="0"/>
                <wp:positionH relativeFrom="column">
                  <wp:posOffset>5915025</wp:posOffset>
                </wp:positionH>
                <wp:positionV relativeFrom="paragraph">
                  <wp:posOffset>533400</wp:posOffset>
                </wp:positionV>
                <wp:extent cx="257175" cy="7315200"/>
                <wp:effectExtent l="0" t="0" r="9525" b="0"/>
                <wp:wrapNone/>
                <wp:docPr id="87" name="Text Box 87"/>
                <wp:cNvGraphicFramePr/>
                <a:graphic xmlns:a="http://schemas.openxmlformats.org/drawingml/2006/main">
                  <a:graphicData uri="http://schemas.microsoft.com/office/word/2010/wordprocessingShape">
                    <wps:wsp>
                      <wps:cNvSpPr txBox="1"/>
                      <wps:spPr>
                        <a:xfrm>
                          <a:off x="0" y="0"/>
                          <a:ext cx="257175" cy="7315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A81FE2" w14:textId="77777777" w:rsidR="00ED4DBE" w:rsidRDefault="00ED4D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02881E" id="Text Box 87" o:spid="_x0000_s1068" type="#_x0000_t202" style="position:absolute;margin-left:465.75pt;margin-top:42pt;width:20.25pt;height:8in;z-index:25199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" fillcolor="white [3201]" stroked="f" strokeweight=".5pt">
                <v:textbox>
                  <w:txbxContent>
                    <w:p w14:paraId="03A81FE2" w14:textId="77777777" w:rsidR="00ED4DBE" w:rsidRDefault="00ED4DBE"/>
                  </w:txbxContent>
                </v:textbox>
              </v:shape>
            </w:pict>
          </mc:Fallback>
        </mc:AlternateContent>
      </w:r>
      <w:r w:rsidR="00407AB7">
        <w:rPr>
          <w:noProof/>
        </w:rPr>
        <mc:AlternateContent>
          <mc:Choice Requires="wps">
            <w:drawing>
              <wp:anchor distT="0" distB="0" distL="114300" distR="114300" simplePos="0" relativeHeight="252129280" behindDoc="0" locked="0" layoutInCell="1" allowOverlap="1" wp14:anchorId="146AD454" wp14:editId="616069A3">
                <wp:simplePos x="0" y="0"/>
                <wp:positionH relativeFrom="column">
                  <wp:posOffset>219075</wp:posOffset>
                </wp:positionH>
                <wp:positionV relativeFrom="paragraph">
                  <wp:posOffset>7600950</wp:posOffset>
                </wp:positionV>
                <wp:extent cx="2000250" cy="581025"/>
                <wp:effectExtent l="0" t="0" r="0" b="9525"/>
                <wp:wrapNone/>
                <wp:docPr id="427" name="Text Box 427"/>
                <wp:cNvGraphicFramePr/>
                <a:graphic xmlns:a="http://schemas.openxmlformats.org/drawingml/2006/main">
                  <a:graphicData uri="http://schemas.microsoft.com/office/word/2010/wordprocessingShape">
                    <wps:wsp>
                      <wps:cNvSpPr txBox="1"/>
                      <wps:spPr>
                        <a:xfrm>
                          <a:off x="0" y="0"/>
                          <a:ext cx="2000250" cy="581025"/>
                        </a:xfrm>
                        <a:prstGeom prst="rect">
                          <a:avLst/>
                        </a:prstGeom>
                        <a:solidFill>
                          <a:sysClr val="window" lastClr="FFFFFF"/>
                        </a:solidFill>
                        <a:ln w="6350">
                          <a:noFill/>
                        </a:ln>
                        <a:effectLst/>
                      </wps:spPr>
                      <wps:txbx>
                        <w:txbxContent>
                          <w:p w14:paraId="42577CBE" w14:textId="77777777" w:rsidR="00ED4DBE" w:rsidRDefault="00ED4DBE" w:rsidP="00407A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6AD454" id="Text Box 427" o:spid="_x0000_s1069" type="#_x0000_t202" style="position:absolute;margin-left:17.25pt;margin-top:598.5pt;width:157.5pt;height:45.75pt;z-index:252129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" fillcolor="window" stroked="f" strokeweight=".5pt">
                <v:textbox>
                  <w:txbxContent>
                    <w:p w14:paraId="42577CBE" w14:textId="77777777" w:rsidR="00ED4DBE" w:rsidRDefault="00ED4DBE" w:rsidP="00407AB7"/>
                  </w:txbxContent>
                </v:textbox>
              </v:shape>
            </w:pict>
          </mc:Fallback>
        </mc:AlternateContent>
      </w:r>
      <w:r w:rsidR="006D10C1">
        <w:rPr>
          <w:noProof/>
        </w:rPr>
        <mc:AlternateContent>
          <mc:Choice Requires="wps">
            <w:drawing>
              <wp:anchor distT="0" distB="0" distL="114300" distR="114300" simplePos="0" relativeHeight="251997184" behindDoc="0" locked="0" layoutInCell="1" allowOverlap="1" wp14:anchorId="3281E9B1" wp14:editId="4EA93382">
                <wp:simplePos x="0" y="0"/>
                <wp:positionH relativeFrom="column">
                  <wp:posOffset>5734050</wp:posOffset>
                </wp:positionH>
                <wp:positionV relativeFrom="paragraph">
                  <wp:posOffset>7499985</wp:posOffset>
                </wp:positionV>
                <wp:extent cx="390525" cy="447675"/>
                <wp:effectExtent l="0" t="0" r="9525" b="9525"/>
                <wp:wrapNone/>
                <wp:docPr id="90" name="Text Box 90"/>
                <wp:cNvGraphicFramePr/>
                <a:graphic xmlns:a="http://schemas.openxmlformats.org/drawingml/2006/main">
                  <a:graphicData uri="http://schemas.microsoft.com/office/word/2010/wordprocessingShape">
                    <wps:wsp>
                      <wps:cNvSpPr txBox="1"/>
                      <wps:spPr>
                        <a:xfrm>
                          <a:off x="0" y="0"/>
                          <a:ext cx="390525"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1E6ED7" w14:textId="77777777" w:rsidR="00ED4DBE" w:rsidRDefault="00ED4D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81E9B1" id="Text Box 90" o:spid="_x0000_s1070" type="#_x0000_t202" style="position:absolute;margin-left:451.5pt;margin-top:590.55pt;width:30.75pt;height:35.25pt;z-index:25199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" fillcolor="white [3201]" stroked="f" strokeweight=".5pt">
                <v:textbox>
                  <w:txbxContent>
                    <w:p w14:paraId="051E6ED7" w14:textId="77777777" w:rsidR="00ED4DBE" w:rsidRDefault="00ED4DBE"/>
                  </w:txbxContent>
                </v:textbox>
              </v:shape>
            </w:pict>
          </mc:Fallback>
        </mc:AlternateContent>
      </w:r>
      <w:bookmarkStart w:id="101" w:name="ProjectClarion6"/>
      <w:bookmarkStart w:id="102" w:name="ProjectClarionwhatsthematterlesson6ad"/>
      <w:r w:rsidR="00344342" w:rsidRPr="005615CC">
        <w:rPr>
          <w:bCs/>
          <w:sz w:val="32"/>
          <w:szCs w:val="32"/>
        </w:rPr>
        <w:fldChar w:fldCharType="begin"/>
      </w:r>
      <w:r w:rsidR="00344342" w:rsidRPr="005615CC">
        <w:rPr>
          <w:bCs/>
          <w:sz w:val="32"/>
          <w:szCs w:val="32"/>
        </w:rPr>
        <w:instrText xml:space="preserve"> HYPERLINK  \l "ProjectClarionwhatsthematterlesson6pc" </w:instrText>
      </w:r>
      <w:r w:rsidR="00344342" w:rsidRPr="005615CC">
        <w:rPr>
          <w:bCs/>
          <w:sz w:val="32"/>
          <w:szCs w:val="32"/>
        </w:rPr>
        <w:fldChar w:fldCharType="separate"/>
      </w:r>
      <w:r w:rsidR="004A475C" w:rsidRPr="005615CC">
        <w:rPr>
          <w:rStyle w:val="Hyperlink"/>
          <w:bCs/>
          <w:sz w:val="32"/>
          <w:szCs w:val="32"/>
        </w:rPr>
        <w:t>What’s the Matter?: Lesson 6</w:t>
      </w:r>
      <w:r w:rsidR="00344342" w:rsidRPr="005615CC">
        <w:rPr>
          <w:bCs/>
          <w:sz w:val="32"/>
          <w:szCs w:val="32"/>
        </w:rPr>
        <w:fldChar w:fldCharType="end"/>
      </w:r>
    </w:p>
    <w:bookmarkEnd w:id="101"/>
    <w:bookmarkEnd w:id="102"/>
    <w:p w14:paraId="5B0B57AF" w14:textId="099D4497" w:rsidR="009A26B0" w:rsidRDefault="009D145D" w:rsidP="00FD4161">
      <w:pPr>
        <w:tabs>
          <w:tab w:val="center" w:pos="4680"/>
        </w:tabs>
        <w:suppressAutoHyphens/>
        <w:jc w:val="center"/>
        <w:rPr>
          <w:bCs/>
          <w:sz w:val="36"/>
        </w:rPr>
      </w:pPr>
      <w:r>
        <w:rPr>
          <w:noProof/>
        </w:rPr>
        <w:drawing>
          <wp:anchor distT="0" distB="0" distL="114300" distR="114300" simplePos="0" relativeHeight="251880448" behindDoc="0" locked="0" layoutInCell="1" allowOverlap="1" wp14:anchorId="538B10C8" wp14:editId="669FDB04">
            <wp:simplePos x="0" y="0"/>
            <wp:positionH relativeFrom="margin">
              <wp:posOffset>209550</wp:posOffset>
            </wp:positionH>
            <wp:positionV relativeFrom="margin">
              <wp:posOffset>445770</wp:posOffset>
            </wp:positionV>
            <wp:extent cx="5366385" cy="7782560"/>
            <wp:effectExtent l="0" t="0" r="5715" b="8890"/>
            <wp:wrapSquare wrapText="bothSides"/>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BEBA8EAE-BF5A-486C-A8C5-ECC9F3942E4B}">
                          <a14:imgProps xmlns:a14="http://schemas.microsoft.com/office/drawing/2010/main">
                            <a14:imgLayer r:embed="rId76">
                              <a14:imgEffect>
                                <a14:sharpenSoften amount="31000"/>
                              </a14:imgEffect>
                            </a14:imgLayer>
                          </a14:imgProps>
                        </a:ext>
                        <a:ext uri="{28A0092B-C50C-407E-A947-70E740481C1C}">
                          <a14:useLocalDpi xmlns:a14="http://schemas.microsoft.com/office/drawing/2010/main" val="0"/>
                        </a:ext>
                      </a:extLst>
                    </a:blip>
                    <a:stretch>
                      <a:fillRect/>
                    </a:stretch>
                  </pic:blipFill>
                  <pic:spPr>
                    <a:xfrm>
                      <a:off x="0" y="0"/>
                      <a:ext cx="5366385" cy="7782560"/>
                    </a:xfrm>
                    <a:prstGeom prst="rect">
                      <a:avLst/>
                    </a:prstGeom>
                  </pic:spPr>
                </pic:pic>
              </a:graphicData>
            </a:graphic>
          </wp:anchor>
        </w:drawing>
      </w:r>
    </w:p>
    <w:p w14:paraId="5D2FB262" w14:textId="58E72A7A" w:rsidR="009A26B0" w:rsidRDefault="00B42662" w:rsidP="00FD4161">
      <w:pPr>
        <w:tabs>
          <w:tab w:val="center" w:pos="4680"/>
        </w:tabs>
        <w:suppressAutoHyphens/>
        <w:jc w:val="center"/>
        <w:rPr>
          <w:bCs/>
          <w:sz w:val="36"/>
        </w:rPr>
      </w:pPr>
      <w:r>
        <w:rPr>
          <w:noProof/>
        </w:rPr>
        <mc:AlternateContent>
          <mc:Choice Requires="wps">
            <w:drawing>
              <wp:anchor distT="0" distB="0" distL="114300" distR="114300" simplePos="0" relativeHeight="252123136" behindDoc="0" locked="0" layoutInCell="1" allowOverlap="1" wp14:anchorId="55372131" wp14:editId="64884CB1">
                <wp:simplePos x="0" y="0"/>
                <wp:positionH relativeFrom="column">
                  <wp:posOffset>-5782945</wp:posOffset>
                </wp:positionH>
                <wp:positionV relativeFrom="paragraph">
                  <wp:posOffset>7385685</wp:posOffset>
                </wp:positionV>
                <wp:extent cx="2000250" cy="342900"/>
                <wp:effectExtent l="0" t="0" r="0" b="0"/>
                <wp:wrapNone/>
                <wp:docPr id="381" name="Text Box 381"/>
                <wp:cNvGraphicFramePr/>
                <a:graphic xmlns:a="http://schemas.openxmlformats.org/drawingml/2006/main">
                  <a:graphicData uri="http://schemas.microsoft.com/office/word/2010/wordprocessingShape">
                    <wps:wsp>
                      <wps:cNvSpPr txBox="1"/>
                      <wps:spPr>
                        <a:xfrm>
                          <a:off x="0" y="0"/>
                          <a:ext cx="2000250" cy="342900"/>
                        </a:xfrm>
                        <a:prstGeom prst="rect">
                          <a:avLst/>
                        </a:prstGeom>
                        <a:solidFill>
                          <a:sysClr val="window" lastClr="FFFFFF"/>
                        </a:solidFill>
                        <a:ln w="6350">
                          <a:noFill/>
                        </a:ln>
                        <a:effectLst/>
                      </wps:spPr>
                      <wps:txbx>
                        <w:txbxContent>
                          <w:p w14:paraId="21B5E1C3" w14:textId="77777777" w:rsidR="00ED4DBE" w:rsidRDefault="00ED4DBE" w:rsidP="00407A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72131" id="Text Box 381" o:spid="_x0000_s1071" type="#_x0000_t202" style="position:absolute;left:0;text-align:left;margin-left:-455.35pt;margin-top:581.55pt;width:157.5pt;height:27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" fillcolor="window" stroked="f" strokeweight=".5pt">
                <v:textbox>
                  <w:txbxContent>
                    <w:p w14:paraId="21B5E1C3" w14:textId="77777777" w:rsidR="00ED4DBE" w:rsidRDefault="00ED4DBE" w:rsidP="00407AB7"/>
                  </w:txbxContent>
                </v:textbox>
              </v:shape>
            </w:pict>
          </mc:Fallback>
        </mc:AlternateContent>
      </w:r>
    </w:p>
    <w:p w14:paraId="388C3FC3" w14:textId="7776E544" w:rsidR="00AE5019" w:rsidRDefault="00F516FA" w:rsidP="00AE5019">
      <w:pPr>
        <w:tabs>
          <w:tab w:val="center" w:pos="4680"/>
        </w:tabs>
        <w:suppressAutoHyphens/>
        <w:jc w:val="center"/>
        <w:rPr>
          <w:bCs/>
          <w:sz w:val="36"/>
        </w:rPr>
      </w:pPr>
      <w:r>
        <w:rPr>
          <w:noProof/>
        </w:rPr>
        <w:lastRenderedPageBreak/>
        <mc:AlternateContent>
          <mc:Choice Requires="wps">
            <w:drawing>
              <wp:anchor distT="0" distB="0" distL="114300" distR="114300" simplePos="0" relativeHeight="252010496" behindDoc="0" locked="0" layoutInCell="1" allowOverlap="1" wp14:anchorId="7B31EB71" wp14:editId="4F662994">
                <wp:simplePos x="0" y="0"/>
                <wp:positionH relativeFrom="column">
                  <wp:posOffset>2419350</wp:posOffset>
                </wp:positionH>
                <wp:positionV relativeFrom="paragraph">
                  <wp:posOffset>7886700</wp:posOffset>
                </wp:positionV>
                <wp:extent cx="790575" cy="371475"/>
                <wp:effectExtent l="0" t="0" r="9525" b="9525"/>
                <wp:wrapNone/>
                <wp:docPr id="105" name="Text Box 105"/>
                <wp:cNvGraphicFramePr/>
                <a:graphic xmlns:a="http://schemas.openxmlformats.org/drawingml/2006/main">
                  <a:graphicData uri="http://schemas.microsoft.com/office/word/2010/wordprocessingShape">
                    <wps:wsp>
                      <wps:cNvSpPr txBox="1"/>
                      <wps:spPr>
                        <a:xfrm>
                          <a:off x="0" y="0"/>
                          <a:ext cx="790575"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A5A3B3" w14:textId="77777777" w:rsidR="00ED4DBE" w:rsidRDefault="00ED4D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31EB71" id="Text Box 105" o:spid="_x0000_s1072" type="#_x0000_t202" style="position:absolute;left:0;text-align:left;margin-left:190.5pt;margin-top:621pt;width:62.25pt;height:29.25pt;z-index:25201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" fillcolor="white [3201]" stroked="f" strokeweight=".5pt">
                <v:textbox>
                  <w:txbxContent>
                    <w:p w14:paraId="0FA5A3B3" w14:textId="77777777" w:rsidR="00ED4DBE" w:rsidRDefault="00ED4DBE"/>
                  </w:txbxContent>
                </v:textbox>
              </v:shape>
            </w:pict>
          </mc:Fallback>
        </mc:AlternateContent>
      </w:r>
      <w:r w:rsidR="003D2578">
        <w:rPr>
          <w:noProof/>
        </w:rPr>
        <w:drawing>
          <wp:inline distT="0" distB="0" distL="0" distR="0" wp14:anchorId="59F6F15D" wp14:editId="72A36E0D">
            <wp:extent cx="5567987" cy="8208335"/>
            <wp:effectExtent l="0" t="0" r="0" b="254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BEBA8EAE-BF5A-486C-A8C5-ECC9F3942E4B}">
                          <a14:imgProps xmlns:a14="http://schemas.microsoft.com/office/drawing/2010/main">
                            <a14:imgLayer r:embed="rId78">
                              <a14:imgEffect>
                                <a14:sharpenSoften amount="31000"/>
                              </a14:imgEffect>
                            </a14:imgLayer>
                          </a14:imgProps>
                        </a:ext>
                      </a:extLst>
                    </a:blip>
                    <a:stretch>
                      <a:fillRect/>
                    </a:stretch>
                  </pic:blipFill>
                  <pic:spPr>
                    <a:xfrm>
                      <a:off x="0" y="0"/>
                      <a:ext cx="5562813" cy="8200707"/>
                    </a:xfrm>
                    <a:prstGeom prst="rect">
                      <a:avLst/>
                    </a:prstGeom>
                  </pic:spPr>
                </pic:pic>
              </a:graphicData>
            </a:graphic>
          </wp:inline>
        </w:drawing>
      </w:r>
      <w:r w:rsidR="00AE5019">
        <w:rPr>
          <w:bCs/>
          <w:sz w:val="36"/>
        </w:rPr>
        <w:br w:type="page"/>
      </w:r>
    </w:p>
    <w:p w14:paraId="24BA0FD6" w14:textId="11C6C552" w:rsidR="00AE5019" w:rsidRDefault="003D2578" w:rsidP="00AE5019">
      <w:pPr>
        <w:tabs>
          <w:tab w:val="center" w:pos="4680"/>
        </w:tabs>
        <w:suppressAutoHyphens/>
        <w:jc w:val="center"/>
        <w:rPr>
          <w:bCs/>
          <w:sz w:val="36"/>
        </w:rPr>
      </w:pPr>
      <w:r>
        <w:rPr>
          <w:noProof/>
        </w:rPr>
        <w:lastRenderedPageBreak/>
        <w:drawing>
          <wp:inline distT="0" distB="0" distL="0" distR="0" wp14:anchorId="372BF707" wp14:editId="3FD307A5">
            <wp:extent cx="5848086" cy="8027581"/>
            <wp:effectExtent l="0" t="0" r="635"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BEBA8EAE-BF5A-486C-A8C5-ECC9F3942E4B}">
                          <a14:imgProps xmlns:a14="http://schemas.microsoft.com/office/drawing/2010/main">
                            <a14:imgLayer r:embed="rId80">
                              <a14:imgEffect>
                                <a14:sharpenSoften amount="45000"/>
                              </a14:imgEffect>
                            </a14:imgLayer>
                          </a14:imgProps>
                        </a:ext>
                      </a:extLst>
                    </a:blip>
                    <a:stretch>
                      <a:fillRect/>
                    </a:stretch>
                  </pic:blipFill>
                  <pic:spPr>
                    <a:xfrm>
                      <a:off x="0" y="0"/>
                      <a:ext cx="5850610" cy="8031046"/>
                    </a:xfrm>
                    <a:prstGeom prst="rect">
                      <a:avLst/>
                    </a:prstGeom>
                  </pic:spPr>
                </pic:pic>
              </a:graphicData>
            </a:graphic>
          </wp:inline>
        </w:drawing>
      </w:r>
      <w:r w:rsidR="00AE5019">
        <w:rPr>
          <w:bCs/>
          <w:sz w:val="36"/>
        </w:rPr>
        <w:br w:type="page"/>
      </w:r>
    </w:p>
    <w:p w14:paraId="4ACE373E" w14:textId="2B16FB8C" w:rsidR="00AE5019" w:rsidRDefault="00AE5019" w:rsidP="00FD4161">
      <w:pPr>
        <w:tabs>
          <w:tab w:val="center" w:pos="4680"/>
        </w:tabs>
        <w:suppressAutoHyphens/>
        <w:jc w:val="center"/>
        <w:rPr>
          <w:bCs/>
          <w:sz w:val="36"/>
        </w:rPr>
        <w:sectPr w:rsidR="00AE5019" w:rsidSect="0051489E">
          <w:pgSz w:w="12240" w:h="15840"/>
          <w:pgMar w:top="1440" w:right="1440" w:bottom="1440" w:left="1440" w:header="720" w:footer="720" w:gutter="0"/>
          <w:cols w:space="720"/>
        </w:sectPr>
      </w:pPr>
      <w:r>
        <w:rPr>
          <w:noProof/>
        </w:rPr>
        <w:lastRenderedPageBreak/>
        <mc:AlternateContent>
          <mc:Choice Requires="wps">
            <w:drawing>
              <wp:anchor distT="0" distB="0" distL="114300" distR="114300" simplePos="0" relativeHeight="252345344" behindDoc="0" locked="0" layoutInCell="1" allowOverlap="1" wp14:anchorId="2BBD014D" wp14:editId="149D35CB">
                <wp:simplePos x="0" y="0"/>
                <wp:positionH relativeFrom="column">
                  <wp:posOffset>2861953</wp:posOffset>
                </wp:positionH>
                <wp:positionV relativeFrom="paragraph">
                  <wp:posOffset>7303325</wp:posOffset>
                </wp:positionV>
                <wp:extent cx="387037" cy="261818"/>
                <wp:effectExtent l="0" t="0" r="0" b="5080"/>
                <wp:wrapNone/>
                <wp:docPr id="500" name="Text Box 500"/>
                <wp:cNvGraphicFramePr/>
                <a:graphic xmlns:a="http://schemas.openxmlformats.org/drawingml/2006/main">
                  <a:graphicData uri="http://schemas.microsoft.com/office/word/2010/wordprocessingShape">
                    <wps:wsp>
                      <wps:cNvSpPr txBox="1"/>
                      <wps:spPr>
                        <a:xfrm>
                          <a:off x="0" y="0"/>
                          <a:ext cx="387037" cy="2618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C11F9B" w14:textId="77777777" w:rsidR="00ED4DBE" w:rsidRDefault="00ED4D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D014D" id="Text Box 500" o:spid="_x0000_s1073" type="#_x0000_t202" style="position:absolute;left:0;text-align:left;margin-left:225.35pt;margin-top:575.05pt;width:30.5pt;height:20.6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" fillcolor="white [3201]" stroked="f" strokeweight=".5pt">
                <v:textbox>
                  <w:txbxContent>
                    <w:p w14:paraId="62C11F9B" w14:textId="77777777" w:rsidR="00ED4DBE" w:rsidRDefault="00ED4DBE"/>
                  </w:txbxContent>
                </v:textbox>
              </v:shape>
            </w:pict>
          </mc:Fallback>
        </mc:AlternateContent>
      </w:r>
      <w:r w:rsidR="003D2578">
        <w:rPr>
          <w:noProof/>
        </w:rPr>
        <w:drawing>
          <wp:inline distT="0" distB="0" distL="0" distR="0" wp14:anchorId="22E3272A" wp14:editId="245423FE">
            <wp:extent cx="5632846" cy="7608498"/>
            <wp:effectExtent l="0" t="0" r="635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BEBA8EAE-BF5A-486C-A8C5-ECC9F3942E4B}">
                          <a14:imgProps xmlns:a14="http://schemas.microsoft.com/office/drawing/2010/main">
                            <a14:imgLayer r:embed="rId82">
                              <a14:imgEffect>
                                <a14:sharpenSoften amount="29000"/>
                              </a14:imgEffect>
                            </a14:imgLayer>
                          </a14:imgProps>
                        </a:ext>
                      </a:extLst>
                    </a:blip>
                    <a:stretch>
                      <a:fillRect/>
                    </a:stretch>
                  </pic:blipFill>
                  <pic:spPr>
                    <a:xfrm>
                      <a:off x="0" y="0"/>
                      <a:ext cx="5637995" cy="7615453"/>
                    </a:xfrm>
                    <a:prstGeom prst="rect">
                      <a:avLst/>
                    </a:prstGeom>
                  </pic:spPr>
                </pic:pic>
              </a:graphicData>
            </a:graphic>
          </wp:inline>
        </w:drawing>
      </w:r>
    </w:p>
    <w:p w14:paraId="04E9790F" w14:textId="1212DBDE" w:rsidR="00AE5019" w:rsidRDefault="003D2578" w:rsidP="00FD4161">
      <w:pPr>
        <w:tabs>
          <w:tab w:val="center" w:pos="4680"/>
        </w:tabs>
        <w:suppressAutoHyphens/>
        <w:jc w:val="center"/>
        <w:rPr>
          <w:bCs/>
          <w:sz w:val="36"/>
        </w:rPr>
      </w:pPr>
      <w:r>
        <w:rPr>
          <w:noProof/>
        </w:rPr>
        <w:lastRenderedPageBreak/>
        <w:drawing>
          <wp:inline distT="0" distB="0" distL="0" distR="0" wp14:anchorId="6025E6D9" wp14:editId="1DE5F76F">
            <wp:extent cx="5457991" cy="7432158"/>
            <wp:effectExtent l="0" t="0" r="9525"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BEBA8EAE-BF5A-486C-A8C5-ECC9F3942E4B}">
                          <a14:imgProps xmlns:a14="http://schemas.microsoft.com/office/drawing/2010/main">
                            <a14:imgLayer r:embed="rId84">
                              <a14:imgEffect>
                                <a14:sharpenSoften amount="50000"/>
                              </a14:imgEffect>
                            </a14:imgLayer>
                          </a14:imgProps>
                        </a:ext>
                      </a:extLst>
                    </a:blip>
                    <a:stretch>
                      <a:fillRect/>
                    </a:stretch>
                  </pic:blipFill>
                  <pic:spPr>
                    <a:xfrm>
                      <a:off x="0" y="0"/>
                      <a:ext cx="5457991" cy="7432158"/>
                    </a:xfrm>
                    <a:prstGeom prst="rect">
                      <a:avLst/>
                    </a:prstGeom>
                  </pic:spPr>
                </pic:pic>
              </a:graphicData>
            </a:graphic>
          </wp:inline>
        </w:drawing>
      </w:r>
    </w:p>
    <w:p w14:paraId="7889980E" w14:textId="77777777" w:rsidR="00AE5019" w:rsidRDefault="00AE5019">
      <w:pPr>
        <w:spacing w:after="200" w:line="276" w:lineRule="auto"/>
        <w:rPr>
          <w:bCs/>
          <w:sz w:val="36"/>
        </w:rPr>
      </w:pPr>
      <w:r>
        <w:rPr>
          <w:bCs/>
          <w:sz w:val="36"/>
        </w:rPr>
        <w:br w:type="page"/>
      </w:r>
    </w:p>
    <w:p w14:paraId="4D9BC04A" w14:textId="19880609" w:rsidR="00AE5019" w:rsidRDefault="00B42662" w:rsidP="00FD4161">
      <w:pPr>
        <w:tabs>
          <w:tab w:val="center" w:pos="4680"/>
        </w:tabs>
        <w:suppressAutoHyphens/>
        <w:jc w:val="center"/>
        <w:rPr>
          <w:bCs/>
          <w:sz w:val="36"/>
        </w:rPr>
        <w:sectPr w:rsidR="00AE5019" w:rsidSect="0051489E">
          <w:pgSz w:w="12240" w:h="15840"/>
          <w:pgMar w:top="1440" w:right="1440" w:bottom="1440" w:left="1440" w:header="720" w:footer="720" w:gutter="0"/>
          <w:cols w:space="720"/>
        </w:sectPr>
      </w:pPr>
      <w:r>
        <w:rPr>
          <w:noProof/>
        </w:rPr>
        <w:lastRenderedPageBreak/>
        <mc:AlternateContent>
          <mc:Choice Requires="wps">
            <w:drawing>
              <wp:anchor distT="0" distB="0" distL="114300" distR="114300" simplePos="0" relativeHeight="252383232" behindDoc="0" locked="0" layoutInCell="1" allowOverlap="1" wp14:anchorId="125C550C" wp14:editId="20AA90B4">
                <wp:simplePos x="0" y="0"/>
                <wp:positionH relativeFrom="column">
                  <wp:posOffset>1341912</wp:posOffset>
                </wp:positionH>
                <wp:positionV relativeFrom="paragraph">
                  <wp:posOffset>7528956</wp:posOffset>
                </wp:positionV>
                <wp:extent cx="3396343" cy="415636"/>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3396343" cy="4156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A9DF77" w14:textId="613E6B30" w:rsidR="00ED4DBE" w:rsidRDefault="00ED4DBE" w:rsidP="00B42662">
                            <w:pPr>
                              <w:jc w:val="center"/>
                            </w:pPr>
                            <w:r>
                              <w:t>Prufrock Press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5C550C" id="Text Box 17" o:spid="_x0000_s1074" type="#_x0000_t202" style="position:absolute;left:0;text-align:left;margin-left:105.65pt;margin-top:592.85pt;width:267.45pt;height:32.75pt;z-index:25238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" fillcolor="white [3201]" stroked="f" strokeweight=".5pt">
                <v:textbox>
                  <w:txbxContent>
                    <w:p w14:paraId="19A9DF77" w14:textId="613E6B30" w:rsidR="00ED4DBE" w:rsidRDefault="00ED4DBE" w:rsidP="00B42662">
                      <w:pPr>
                        <w:jc w:val="center"/>
                      </w:pPr>
                      <w:r>
                        <w:t>Prufrock Press</w:t>
                      </w:r>
                    </w:p>
                  </w:txbxContent>
                </v:textbox>
              </v:shape>
            </w:pict>
          </mc:Fallback>
        </mc:AlternateContent>
      </w:r>
      <w:r w:rsidR="00F516FA">
        <w:rPr>
          <w:noProof/>
        </w:rPr>
        <mc:AlternateContent>
          <mc:Choice Requires="wps">
            <w:drawing>
              <wp:anchor distT="0" distB="0" distL="114300" distR="114300" simplePos="0" relativeHeight="252011520" behindDoc="0" locked="0" layoutInCell="1" allowOverlap="1" wp14:anchorId="16DD684D" wp14:editId="24EE9081">
                <wp:simplePos x="0" y="0"/>
                <wp:positionH relativeFrom="column">
                  <wp:posOffset>2819400</wp:posOffset>
                </wp:positionH>
                <wp:positionV relativeFrom="paragraph">
                  <wp:posOffset>7820025</wp:posOffset>
                </wp:positionV>
                <wp:extent cx="371475" cy="209550"/>
                <wp:effectExtent l="0" t="0" r="9525" b="0"/>
                <wp:wrapNone/>
                <wp:docPr id="106" name="Text Box 106"/>
                <wp:cNvGraphicFramePr/>
                <a:graphic xmlns:a="http://schemas.openxmlformats.org/drawingml/2006/main">
                  <a:graphicData uri="http://schemas.microsoft.com/office/word/2010/wordprocessingShape">
                    <wps:wsp>
                      <wps:cNvSpPr txBox="1"/>
                      <wps:spPr>
                        <a:xfrm>
                          <a:off x="0" y="0"/>
                          <a:ext cx="371475"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08FD78" w14:textId="77777777" w:rsidR="00ED4DBE" w:rsidRDefault="00ED4D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DD684D" id="Text Box 106" o:spid="_x0000_s1075" type="#_x0000_t202" style="position:absolute;left:0;text-align:left;margin-left:222pt;margin-top:615.75pt;width:29.25pt;height:16.5pt;z-index:25201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" fillcolor="white [3201]" stroked="f" strokeweight=".5pt">
                <v:textbox>
                  <w:txbxContent>
                    <w:p w14:paraId="5408FD78" w14:textId="77777777" w:rsidR="00ED4DBE" w:rsidRDefault="00ED4DBE"/>
                  </w:txbxContent>
                </v:textbox>
              </v:shape>
            </w:pict>
          </mc:Fallback>
        </mc:AlternateContent>
      </w:r>
      <w:r w:rsidR="00027E95">
        <w:rPr>
          <w:noProof/>
        </w:rPr>
        <w:drawing>
          <wp:inline distT="0" distB="0" distL="0" distR="0" wp14:anchorId="5DC9D1F9" wp14:editId="3AC2BA2B">
            <wp:extent cx="5543550" cy="8028590"/>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540224" cy="8023773"/>
                    </a:xfrm>
                    <a:prstGeom prst="rect">
                      <a:avLst/>
                    </a:prstGeom>
                  </pic:spPr>
                </pic:pic>
              </a:graphicData>
            </a:graphic>
          </wp:inline>
        </w:drawing>
      </w:r>
    </w:p>
    <w:p w14:paraId="2BF7A138" w14:textId="77777777" w:rsidR="00AE5019" w:rsidRDefault="00A62333" w:rsidP="00FD4161">
      <w:pPr>
        <w:tabs>
          <w:tab w:val="center" w:pos="4680"/>
        </w:tabs>
        <w:suppressAutoHyphens/>
        <w:jc w:val="center"/>
        <w:rPr>
          <w:bCs/>
          <w:sz w:val="36"/>
        </w:rPr>
        <w:sectPr w:rsidR="00AE5019" w:rsidSect="0051489E">
          <w:pgSz w:w="12240" w:h="15840"/>
          <w:pgMar w:top="1440" w:right="1440" w:bottom="1440" w:left="1440" w:header="720" w:footer="720" w:gutter="0"/>
          <w:cols w:space="720"/>
        </w:sectPr>
      </w:pPr>
      <w:r w:rsidRPr="00A62333">
        <w:rPr>
          <w:noProof/>
        </w:rPr>
        <w:lastRenderedPageBreak/>
        <mc:AlternateContent>
          <mc:Choice Requires="wps">
            <w:drawing>
              <wp:anchor distT="0" distB="0" distL="114300" distR="114300" simplePos="0" relativeHeight="252070912" behindDoc="0" locked="0" layoutInCell="1" allowOverlap="1" wp14:anchorId="1315191D" wp14:editId="54453643">
                <wp:simplePos x="0" y="0"/>
                <wp:positionH relativeFrom="column">
                  <wp:posOffset>1104900</wp:posOffset>
                </wp:positionH>
                <wp:positionV relativeFrom="paragraph">
                  <wp:posOffset>7429500</wp:posOffset>
                </wp:positionV>
                <wp:extent cx="3076575" cy="552450"/>
                <wp:effectExtent l="0" t="0" r="9525" b="0"/>
                <wp:wrapNone/>
                <wp:docPr id="358" name="Text Box 358"/>
                <wp:cNvGraphicFramePr/>
                <a:graphic xmlns:a="http://schemas.openxmlformats.org/drawingml/2006/main">
                  <a:graphicData uri="http://schemas.microsoft.com/office/word/2010/wordprocessingShape">
                    <wps:wsp>
                      <wps:cNvSpPr txBox="1"/>
                      <wps:spPr>
                        <a:xfrm>
                          <a:off x="0" y="0"/>
                          <a:ext cx="3076575" cy="552450"/>
                        </a:xfrm>
                        <a:prstGeom prst="rect">
                          <a:avLst/>
                        </a:prstGeom>
                        <a:solidFill>
                          <a:sysClr val="window" lastClr="FFFFFF"/>
                        </a:solidFill>
                        <a:ln w="6350">
                          <a:noFill/>
                        </a:ln>
                        <a:effectLst/>
                      </wps:spPr>
                      <wps:txbx>
                        <w:txbxContent>
                          <w:p w14:paraId="132E5254" w14:textId="31A22ADC" w:rsidR="00ED4DBE" w:rsidRDefault="00ED4DBE" w:rsidP="00A62333">
                            <w:r>
                              <w:t>Prufrock Press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5191D" id="Text Box 358" o:spid="_x0000_s1076" type="#_x0000_t202" style="position:absolute;left:0;text-align:left;margin-left:87pt;margin-top:585pt;width:242.25pt;height:43.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" fillcolor="window" stroked="f" strokeweight=".5pt">
                <v:textbox>
                  <w:txbxContent>
                    <w:p w14:paraId="132E5254" w14:textId="31A22ADC" w:rsidR="00ED4DBE" w:rsidRDefault="00ED4DBE" w:rsidP="00A62333">
                      <w:r>
                        <w:t>Prufrock Press</w:t>
                      </w:r>
                    </w:p>
                  </w:txbxContent>
                </v:textbox>
              </v:shape>
            </w:pict>
          </mc:Fallback>
        </mc:AlternateContent>
      </w:r>
      <w:r w:rsidR="00F516FA">
        <w:rPr>
          <w:noProof/>
        </w:rPr>
        <mc:AlternateContent>
          <mc:Choice Requires="wps">
            <w:drawing>
              <wp:anchor distT="0" distB="0" distL="114300" distR="114300" simplePos="0" relativeHeight="252012544" behindDoc="0" locked="0" layoutInCell="1" allowOverlap="1" wp14:anchorId="45DEE3BD" wp14:editId="1BEF1E69">
                <wp:simplePos x="0" y="0"/>
                <wp:positionH relativeFrom="column">
                  <wp:posOffset>2552700</wp:posOffset>
                </wp:positionH>
                <wp:positionV relativeFrom="paragraph">
                  <wp:posOffset>7677150</wp:posOffset>
                </wp:positionV>
                <wp:extent cx="390525" cy="304800"/>
                <wp:effectExtent l="0" t="0" r="9525" b="0"/>
                <wp:wrapNone/>
                <wp:docPr id="107" name="Text Box 107"/>
                <wp:cNvGraphicFramePr/>
                <a:graphic xmlns:a="http://schemas.openxmlformats.org/drawingml/2006/main">
                  <a:graphicData uri="http://schemas.microsoft.com/office/word/2010/wordprocessingShape">
                    <wps:wsp>
                      <wps:cNvSpPr txBox="1"/>
                      <wps:spPr>
                        <a:xfrm>
                          <a:off x="0" y="0"/>
                          <a:ext cx="3905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DF2EC1" w14:textId="77777777" w:rsidR="00ED4DBE" w:rsidRDefault="00ED4D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DEE3BD" id="Text Box 107" o:spid="_x0000_s1077" type="#_x0000_t202" style="position:absolute;left:0;text-align:left;margin-left:201pt;margin-top:604.5pt;width:30.75pt;height:24pt;z-index:25201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" fillcolor="white [3201]" stroked="f" strokeweight=".5pt">
                <v:textbox>
                  <w:txbxContent>
                    <w:p w14:paraId="4ADF2EC1" w14:textId="77777777" w:rsidR="00ED4DBE" w:rsidRDefault="00ED4DBE"/>
                  </w:txbxContent>
                </v:textbox>
              </v:shape>
            </w:pict>
          </mc:Fallback>
        </mc:AlternateContent>
      </w:r>
      <w:r w:rsidR="003D2578">
        <w:rPr>
          <w:noProof/>
        </w:rPr>
        <w:drawing>
          <wp:inline distT="0" distB="0" distL="0" distR="0" wp14:anchorId="321C2D4C" wp14:editId="5B6CE88C">
            <wp:extent cx="5695447" cy="7836195"/>
            <wp:effectExtent l="0" t="0" r="635"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697905" cy="7839577"/>
                    </a:xfrm>
                    <a:prstGeom prst="rect">
                      <a:avLst/>
                    </a:prstGeom>
                  </pic:spPr>
                </pic:pic>
              </a:graphicData>
            </a:graphic>
          </wp:inline>
        </w:drawing>
      </w:r>
    </w:p>
    <w:p w14:paraId="0010BDA6" w14:textId="1F2B4D8D" w:rsidR="00624697" w:rsidRDefault="00B42662" w:rsidP="00FD4161">
      <w:pPr>
        <w:tabs>
          <w:tab w:val="center" w:pos="4680"/>
        </w:tabs>
        <w:suppressAutoHyphens/>
        <w:jc w:val="center"/>
        <w:rPr>
          <w:noProof/>
        </w:rPr>
      </w:pPr>
      <w:r>
        <w:rPr>
          <w:noProof/>
        </w:rPr>
        <w:lastRenderedPageBreak/>
        <mc:AlternateContent>
          <mc:Choice Requires="wps">
            <w:drawing>
              <wp:anchor distT="0" distB="0" distL="114300" distR="114300" simplePos="0" relativeHeight="252384256" behindDoc="0" locked="0" layoutInCell="1" allowOverlap="1" wp14:anchorId="5B4AEA65" wp14:editId="31F1D7A0">
                <wp:simplePos x="0" y="0"/>
                <wp:positionH relativeFrom="column">
                  <wp:posOffset>1484416</wp:posOffset>
                </wp:positionH>
                <wp:positionV relativeFrom="paragraph">
                  <wp:posOffset>7374577</wp:posOffset>
                </wp:positionV>
                <wp:extent cx="3277589" cy="320633"/>
                <wp:effectExtent l="0" t="0" r="0" b="3810"/>
                <wp:wrapNone/>
                <wp:docPr id="19" name="Text Box 19"/>
                <wp:cNvGraphicFramePr/>
                <a:graphic xmlns:a="http://schemas.openxmlformats.org/drawingml/2006/main">
                  <a:graphicData uri="http://schemas.microsoft.com/office/word/2010/wordprocessingShape">
                    <wps:wsp>
                      <wps:cNvSpPr txBox="1"/>
                      <wps:spPr>
                        <a:xfrm>
                          <a:off x="0" y="0"/>
                          <a:ext cx="3277589" cy="3206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0C15C1" w14:textId="3D80FFA3" w:rsidR="00ED4DBE" w:rsidRDefault="00ED4DBE" w:rsidP="00B42662">
                            <w:pPr>
                              <w:jc w:val="center"/>
                            </w:pPr>
                            <w:r>
                              <w:t>Prufrock Press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4AEA65" id="Text Box 19" o:spid="_x0000_s1078" type="#_x0000_t202" style="position:absolute;left:0;text-align:left;margin-left:116.9pt;margin-top:580.7pt;width:258.1pt;height:25.25pt;z-index:25238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" fillcolor="white [3201]" stroked="f" strokeweight=".5pt">
                <v:textbox>
                  <w:txbxContent>
                    <w:p w14:paraId="6D0C15C1" w14:textId="3D80FFA3" w:rsidR="00ED4DBE" w:rsidRDefault="00ED4DBE" w:rsidP="00B42662">
                      <w:pPr>
                        <w:jc w:val="center"/>
                      </w:pPr>
                      <w:r>
                        <w:t>Prufrock Press</w:t>
                      </w:r>
                    </w:p>
                  </w:txbxContent>
                </v:textbox>
              </v:shape>
            </w:pict>
          </mc:Fallback>
        </mc:AlternateContent>
      </w:r>
      <w:r w:rsidR="00AE5019">
        <w:rPr>
          <w:noProof/>
        </w:rPr>
        <mc:AlternateContent>
          <mc:Choice Requires="wps">
            <w:drawing>
              <wp:anchor distT="0" distB="0" distL="114300" distR="114300" simplePos="0" relativeHeight="252013568" behindDoc="0" locked="0" layoutInCell="1" allowOverlap="1" wp14:anchorId="67E9520A" wp14:editId="03AB792A">
                <wp:simplePos x="0" y="0"/>
                <wp:positionH relativeFrom="column">
                  <wp:posOffset>2876550</wp:posOffset>
                </wp:positionH>
                <wp:positionV relativeFrom="paragraph">
                  <wp:posOffset>7540625</wp:posOffset>
                </wp:positionV>
                <wp:extent cx="457200" cy="276225"/>
                <wp:effectExtent l="0" t="0" r="0" b="9525"/>
                <wp:wrapNone/>
                <wp:docPr id="108" name="Text Box 108"/>
                <wp:cNvGraphicFramePr/>
                <a:graphic xmlns:a="http://schemas.openxmlformats.org/drawingml/2006/main">
                  <a:graphicData uri="http://schemas.microsoft.com/office/word/2010/wordprocessingShape">
                    <wps:wsp>
                      <wps:cNvSpPr txBox="1"/>
                      <wps:spPr>
                        <a:xfrm>
                          <a:off x="0" y="0"/>
                          <a:ext cx="4572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44F3A5" w14:textId="77777777" w:rsidR="00ED4DBE" w:rsidRDefault="00ED4D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E9520A" id="Text Box 108" o:spid="_x0000_s1079" type="#_x0000_t202" style="position:absolute;left:0;text-align:left;margin-left:226.5pt;margin-top:593.75pt;width:36pt;height:21.75pt;z-index:25201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" fillcolor="white [3201]" stroked="f" strokeweight=".5pt">
                <v:textbox>
                  <w:txbxContent>
                    <w:p w14:paraId="3544F3A5" w14:textId="77777777" w:rsidR="00ED4DBE" w:rsidRDefault="00ED4DBE"/>
                  </w:txbxContent>
                </v:textbox>
              </v:shape>
            </w:pict>
          </mc:Fallback>
        </mc:AlternateContent>
      </w:r>
      <w:r w:rsidR="00624697">
        <w:rPr>
          <w:noProof/>
        </w:rPr>
        <w:drawing>
          <wp:inline distT="0" distB="0" distL="0" distR="0" wp14:anchorId="194284AB" wp14:editId="27E86439">
            <wp:extent cx="5909094" cy="7875917"/>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914304" cy="7882861"/>
                    </a:xfrm>
                    <a:prstGeom prst="rect">
                      <a:avLst/>
                    </a:prstGeom>
                  </pic:spPr>
                </pic:pic>
              </a:graphicData>
            </a:graphic>
          </wp:inline>
        </w:drawing>
      </w:r>
    </w:p>
    <w:p w14:paraId="3D688CC4" w14:textId="77777777" w:rsidR="00624697" w:rsidRDefault="00624697" w:rsidP="00FD4161">
      <w:pPr>
        <w:tabs>
          <w:tab w:val="center" w:pos="4680"/>
        </w:tabs>
        <w:suppressAutoHyphens/>
        <w:jc w:val="center"/>
        <w:rPr>
          <w:bCs/>
          <w:sz w:val="36"/>
        </w:rPr>
        <w:sectPr w:rsidR="00624697" w:rsidSect="0051489E">
          <w:pgSz w:w="12240" w:h="15840"/>
          <w:pgMar w:top="1440" w:right="1440" w:bottom="1440" w:left="1440" w:header="720" w:footer="720" w:gutter="0"/>
          <w:cols w:space="720"/>
        </w:sectPr>
      </w:pPr>
    </w:p>
    <w:p w14:paraId="136FDF4F" w14:textId="1AC5F295" w:rsidR="00A73C0F" w:rsidRDefault="00842411" w:rsidP="00FD4161">
      <w:pPr>
        <w:tabs>
          <w:tab w:val="center" w:pos="4680"/>
        </w:tabs>
        <w:suppressAutoHyphens/>
        <w:jc w:val="center"/>
        <w:rPr>
          <w:bCs/>
          <w:sz w:val="36"/>
        </w:rPr>
      </w:pPr>
      <w:r>
        <w:rPr>
          <w:noProof/>
        </w:rPr>
        <w:lastRenderedPageBreak/>
        <mc:AlternateContent>
          <mc:Choice Requires="wps">
            <w:drawing>
              <wp:anchor distT="0" distB="0" distL="114300" distR="114300" simplePos="0" relativeHeight="252104704" behindDoc="0" locked="0" layoutInCell="1" allowOverlap="1" wp14:anchorId="26363400" wp14:editId="650D78D9">
                <wp:simplePos x="0" y="0"/>
                <wp:positionH relativeFrom="column">
                  <wp:posOffset>1304925</wp:posOffset>
                </wp:positionH>
                <wp:positionV relativeFrom="paragraph">
                  <wp:posOffset>-304800</wp:posOffset>
                </wp:positionV>
                <wp:extent cx="2705100" cy="4191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70510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bookmarkStart w:id="103" w:name="WhatstheMatterlesson11ad"/>
                          <w:p w14:paraId="4E267C28" w14:textId="09B43CA4" w:rsidR="00ED4DBE" w:rsidRDefault="00ED4DBE" w:rsidP="00842411">
                            <w:pPr>
                              <w:jc w:val="center"/>
                            </w:pPr>
                            <w:r>
                              <w:fldChar w:fldCharType="begin"/>
                            </w:r>
                            <w:r>
                              <w:instrText xml:space="preserve"> HYPERLINK  \l "ProjectClarionwhatsthematterlesson11pc" </w:instrText>
                            </w:r>
                            <w:r>
                              <w:fldChar w:fldCharType="separate"/>
                            </w:r>
                            <w:r w:rsidRPr="00842411">
                              <w:rPr>
                                <w:rStyle w:val="Hyperlink"/>
                              </w:rPr>
                              <w:t>What’s the Matter?</w:t>
                            </w:r>
                            <w:bookmarkEnd w:id="103"/>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363400" id="Text Box 46" o:spid="_x0000_s1080" type="#_x0000_t202" style="position:absolute;left:0;text-align:left;margin-left:102.75pt;margin-top:-24pt;width:213pt;height:33pt;z-index:252104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" fillcolor="white [3201]" stroked="f" strokeweight=".5pt">
                <v:textbox>
                  <w:txbxContent>
                    <w:bookmarkStart w:id="104" w:name="WhatstheMatterlesson11ad"/>
                    <w:p w14:paraId="4E267C28" w14:textId="09B43CA4" w:rsidR="00ED4DBE" w:rsidRDefault="00ED4DBE" w:rsidP="00842411">
                      <w:pPr>
                        <w:jc w:val="center"/>
                      </w:pPr>
                      <w:r>
                        <w:fldChar w:fldCharType="begin"/>
                      </w:r>
                      <w:r>
                        <w:instrText xml:space="preserve"> HYPERLINK  \l "ProjectClarionwhatsthematterlesson11pc" </w:instrText>
                      </w:r>
                      <w:r>
                        <w:fldChar w:fldCharType="separate"/>
                      </w:r>
                      <w:r w:rsidRPr="00842411">
                        <w:rPr>
                          <w:rStyle w:val="Hyperlink"/>
                        </w:rPr>
                        <w:t>What’s the Matter?</w:t>
                      </w:r>
                      <w:bookmarkEnd w:id="104"/>
                      <w:r>
                        <w:fldChar w:fldCharType="end"/>
                      </w:r>
                    </w:p>
                  </w:txbxContent>
                </v:textbox>
              </v:shape>
            </w:pict>
          </mc:Fallback>
        </mc:AlternateContent>
      </w:r>
      <w:r w:rsidR="009D145D">
        <w:rPr>
          <w:noProof/>
        </w:rPr>
        <w:drawing>
          <wp:inline distT="0" distB="0" distL="0" distR="0" wp14:anchorId="0D485E89" wp14:editId="73F046FC">
            <wp:extent cx="5713627" cy="7810500"/>
            <wp:effectExtent l="0" t="0" r="1905"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BEBA8EAE-BF5A-486C-A8C5-ECC9F3942E4B}">
                          <a14:imgProps xmlns:a14="http://schemas.microsoft.com/office/drawing/2010/main">
                            <a14:imgLayer r:embed="rId89">
                              <a14:imgEffect>
                                <a14:sharpenSoften amount="50000"/>
                              </a14:imgEffect>
                            </a14:imgLayer>
                          </a14:imgProps>
                        </a:ext>
                      </a:extLst>
                    </a:blip>
                    <a:stretch>
                      <a:fillRect/>
                    </a:stretch>
                  </pic:blipFill>
                  <pic:spPr>
                    <a:xfrm>
                      <a:off x="0" y="0"/>
                      <a:ext cx="5713627" cy="7810500"/>
                    </a:xfrm>
                    <a:prstGeom prst="rect">
                      <a:avLst/>
                    </a:prstGeom>
                  </pic:spPr>
                </pic:pic>
              </a:graphicData>
            </a:graphic>
          </wp:inline>
        </w:drawing>
      </w:r>
    </w:p>
    <w:p w14:paraId="36F80948" w14:textId="77777777" w:rsidR="00A73C0F" w:rsidRDefault="00A73C0F">
      <w:pPr>
        <w:spacing w:after="200" w:line="276" w:lineRule="auto"/>
        <w:rPr>
          <w:bCs/>
          <w:sz w:val="36"/>
        </w:rPr>
      </w:pPr>
      <w:r>
        <w:rPr>
          <w:bCs/>
          <w:sz w:val="36"/>
        </w:rPr>
        <w:br w:type="page"/>
      </w:r>
    </w:p>
    <w:p w14:paraId="45D6A813" w14:textId="2EEEAFB5" w:rsidR="003B4DA8" w:rsidRDefault="00E451BA" w:rsidP="00FD4161">
      <w:pPr>
        <w:tabs>
          <w:tab w:val="center" w:pos="4680"/>
        </w:tabs>
        <w:suppressAutoHyphens/>
        <w:jc w:val="center"/>
        <w:rPr>
          <w:bCs/>
          <w:sz w:val="36"/>
        </w:rPr>
      </w:pPr>
      <w:r>
        <w:rPr>
          <w:noProof/>
        </w:rPr>
        <w:lastRenderedPageBreak/>
        <w:drawing>
          <wp:inline distT="0" distB="0" distL="0" distR="0" wp14:anchorId="15D78733" wp14:editId="276926BD">
            <wp:extent cx="5656521" cy="8356223"/>
            <wp:effectExtent l="0" t="0" r="1905" b="6985"/>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extLst>
                        <a:ext uri="{BEBA8EAE-BF5A-486C-A8C5-ECC9F3942E4B}">
                          <a14:imgProps xmlns:a14="http://schemas.microsoft.com/office/drawing/2010/main">
                            <a14:imgLayer r:embed="rId91">
                              <a14:imgEffect>
                                <a14:sharpenSoften amount="69000"/>
                              </a14:imgEffect>
                            </a14:imgLayer>
                          </a14:imgProps>
                        </a:ext>
                      </a:extLst>
                    </a:blip>
                    <a:stretch>
                      <a:fillRect/>
                    </a:stretch>
                  </pic:blipFill>
                  <pic:spPr>
                    <a:xfrm>
                      <a:off x="0" y="0"/>
                      <a:ext cx="5658717" cy="8359467"/>
                    </a:xfrm>
                    <a:prstGeom prst="rect">
                      <a:avLst/>
                    </a:prstGeom>
                  </pic:spPr>
                </pic:pic>
              </a:graphicData>
            </a:graphic>
          </wp:inline>
        </w:drawing>
      </w:r>
      <w:r w:rsidR="006A7E27">
        <w:rPr>
          <w:bCs/>
          <w:noProof/>
          <w:sz w:val="36"/>
        </w:rPr>
        <mc:AlternateContent>
          <mc:Choice Requires="wps">
            <w:drawing>
              <wp:anchor distT="0" distB="0" distL="114300" distR="114300" simplePos="0" relativeHeight="251925504" behindDoc="0" locked="0" layoutInCell="1" allowOverlap="1" wp14:anchorId="71938E2D" wp14:editId="0AEEB51A">
                <wp:simplePos x="0" y="0"/>
                <wp:positionH relativeFrom="column">
                  <wp:posOffset>942975</wp:posOffset>
                </wp:positionH>
                <wp:positionV relativeFrom="paragraph">
                  <wp:posOffset>-38100</wp:posOffset>
                </wp:positionV>
                <wp:extent cx="4591050" cy="3619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4591050" cy="36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ED6F81" w14:textId="51E01F4D" w:rsidR="00ED4DBE" w:rsidRPr="006A7E27" w:rsidRDefault="00652C5E" w:rsidP="006A7E27">
                            <w:pPr>
                              <w:jc w:val="center"/>
                              <w:rPr>
                                <w:sz w:val="28"/>
                              </w:rPr>
                            </w:pPr>
                            <w:hyperlink w:anchor="ProjectClarionwhatsthematterlesson11pc" w:history="1">
                              <w:r w:rsidR="00ED4DBE" w:rsidRPr="00303254">
                                <w:rPr>
                                  <w:rStyle w:val="Hyperlink"/>
                                  <w:sz w:val="28"/>
                                </w:rPr>
                                <w:t>What’s the Matter? Lesson 11 (Measuring Volume)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938E2D" id="Text Box 37" o:spid="_x0000_s1081" type="#_x0000_t202" style="position:absolute;left:0;text-align:left;margin-left:74.25pt;margin-top:-3pt;width:361.5pt;height:28.5pt;z-index:25192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" fillcolor="white [3201]" stroked="f" strokeweight=".5pt">
                <v:textbox>
                  <w:txbxContent>
                    <w:p w14:paraId="4AED6F81" w14:textId="51E01F4D" w:rsidR="00ED4DBE" w:rsidRPr="006A7E27" w:rsidRDefault="00652C5E" w:rsidP="006A7E27">
                      <w:pPr>
                        <w:jc w:val="center"/>
                        <w:rPr>
                          <w:sz w:val="28"/>
                        </w:rPr>
                      </w:pPr>
                      <w:hyperlink w:anchor="ProjectClarionwhatsthematterlesson11pc" w:history="1">
                        <w:r w:rsidR="00ED4DBE" w:rsidRPr="00303254">
                          <w:rPr>
                            <w:rStyle w:val="Hyperlink"/>
                            <w:sz w:val="28"/>
                          </w:rPr>
                          <w:t>What’s the Matter? Lesson 11 (Measuring Volume)</w:t>
                        </w:r>
                      </w:hyperlink>
                    </w:p>
                  </w:txbxContent>
                </v:textbox>
              </v:shape>
            </w:pict>
          </mc:Fallback>
        </mc:AlternateContent>
      </w:r>
    </w:p>
    <w:p w14:paraId="0BFA9D29" w14:textId="554ACBD0" w:rsidR="00C13239" w:rsidRDefault="003B4DA8" w:rsidP="00FD4161">
      <w:pPr>
        <w:tabs>
          <w:tab w:val="center" w:pos="4680"/>
        </w:tabs>
        <w:suppressAutoHyphens/>
        <w:jc w:val="center"/>
        <w:rPr>
          <w:bCs/>
          <w:sz w:val="36"/>
        </w:rPr>
      </w:pPr>
      <w:r>
        <w:rPr>
          <w:noProof/>
        </w:rPr>
        <w:lastRenderedPageBreak/>
        <w:drawing>
          <wp:inline distT="0" distB="0" distL="0" distR="0" wp14:anchorId="64879A95" wp14:editId="52B28045">
            <wp:extent cx="5512233" cy="8187070"/>
            <wp:effectExtent l="0" t="0" r="0" b="4445"/>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extLst>
                        <a:ext uri="{BEBA8EAE-BF5A-486C-A8C5-ECC9F3942E4B}">
                          <a14:imgProps xmlns:a14="http://schemas.microsoft.com/office/drawing/2010/main">
                            <a14:imgLayer r:embed="rId93">
                              <a14:imgEffect>
                                <a14:sharpenSoften amount="50000"/>
                              </a14:imgEffect>
                            </a14:imgLayer>
                          </a14:imgProps>
                        </a:ext>
                      </a:extLst>
                    </a:blip>
                    <a:stretch>
                      <a:fillRect/>
                    </a:stretch>
                  </pic:blipFill>
                  <pic:spPr>
                    <a:xfrm>
                      <a:off x="0" y="0"/>
                      <a:ext cx="5515474" cy="8191884"/>
                    </a:xfrm>
                    <a:prstGeom prst="rect">
                      <a:avLst/>
                    </a:prstGeom>
                  </pic:spPr>
                </pic:pic>
              </a:graphicData>
            </a:graphic>
          </wp:inline>
        </w:drawing>
      </w:r>
      <w:r w:rsidR="00C13239">
        <w:rPr>
          <w:bCs/>
          <w:sz w:val="36"/>
        </w:rPr>
        <w:br w:type="page"/>
      </w:r>
    </w:p>
    <w:p w14:paraId="67156259" w14:textId="77777777" w:rsidR="00A73C0F" w:rsidRDefault="006A094F" w:rsidP="00FD4161">
      <w:pPr>
        <w:tabs>
          <w:tab w:val="center" w:pos="4680"/>
        </w:tabs>
        <w:suppressAutoHyphens/>
        <w:jc w:val="center"/>
        <w:rPr>
          <w:bCs/>
          <w:sz w:val="36"/>
        </w:rPr>
        <w:sectPr w:rsidR="00A73C0F" w:rsidSect="00A73C0F">
          <w:pgSz w:w="12240" w:h="15840"/>
          <w:pgMar w:top="1440" w:right="1440" w:bottom="1440" w:left="1440" w:header="720" w:footer="720" w:gutter="0"/>
          <w:cols w:space="720"/>
          <w:docGrid w:linePitch="360"/>
        </w:sectPr>
      </w:pPr>
      <w:r>
        <w:rPr>
          <w:noProof/>
        </w:rPr>
        <w:lastRenderedPageBreak/>
        <w:drawing>
          <wp:anchor distT="0" distB="0" distL="114300" distR="114300" simplePos="0" relativeHeight="251810816" behindDoc="0" locked="0" layoutInCell="1" allowOverlap="1" wp14:anchorId="5B89412B" wp14:editId="691066D1">
            <wp:simplePos x="0" y="0"/>
            <wp:positionH relativeFrom="column">
              <wp:posOffset>352425</wp:posOffset>
            </wp:positionH>
            <wp:positionV relativeFrom="paragraph">
              <wp:posOffset>6844665</wp:posOffset>
            </wp:positionV>
            <wp:extent cx="4560570" cy="1027430"/>
            <wp:effectExtent l="0" t="0" r="0" b="1270"/>
            <wp:wrapNone/>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extLst>
                        <a:ext uri="{BEBA8EAE-BF5A-486C-A8C5-ECC9F3942E4B}">
                          <a14:imgProps xmlns:a14="http://schemas.microsoft.com/office/drawing/2010/main">
                            <a14:imgLayer r:embed="rId95">
                              <a14:imgEffect>
                                <a14:sharpenSoften amount="41000"/>
                              </a14:imgEffect>
                            </a14:imgLayer>
                          </a14:imgProps>
                        </a:ext>
                        <a:ext uri="{28A0092B-C50C-407E-A947-70E740481C1C}">
                          <a14:useLocalDpi xmlns:a14="http://schemas.microsoft.com/office/drawing/2010/main" val="0"/>
                        </a:ext>
                      </a:extLst>
                    </a:blip>
                    <a:stretch>
                      <a:fillRect/>
                    </a:stretch>
                  </pic:blipFill>
                  <pic:spPr>
                    <a:xfrm>
                      <a:off x="0" y="0"/>
                      <a:ext cx="4560570" cy="1027430"/>
                    </a:xfrm>
                    <a:prstGeom prst="rect">
                      <a:avLst/>
                    </a:prstGeom>
                  </pic:spPr>
                </pic:pic>
              </a:graphicData>
            </a:graphic>
            <wp14:sizeRelH relativeFrom="page">
              <wp14:pctWidth>0</wp14:pctWidth>
            </wp14:sizeRelH>
            <wp14:sizeRelV relativeFrom="page">
              <wp14:pctHeight>0</wp14:pctHeight>
            </wp14:sizeRelV>
          </wp:anchor>
        </w:drawing>
      </w:r>
      <w:r w:rsidR="003B4DA8">
        <w:rPr>
          <w:noProof/>
        </w:rPr>
        <w:drawing>
          <wp:inline distT="0" distB="0" distL="0" distR="0" wp14:anchorId="0C6B4824" wp14:editId="24EFC86F">
            <wp:extent cx="5246466" cy="7538484"/>
            <wp:effectExtent l="0" t="0" r="0" b="5715"/>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BEBA8EAE-BF5A-486C-A8C5-ECC9F3942E4B}">
                          <a14:imgProps xmlns:a14="http://schemas.microsoft.com/office/drawing/2010/main">
                            <a14:imgLayer r:embed="rId97">
                              <a14:imgEffect>
                                <a14:sharpenSoften amount="50000"/>
                              </a14:imgEffect>
                            </a14:imgLayer>
                          </a14:imgProps>
                        </a:ext>
                      </a:extLst>
                    </a:blip>
                    <a:stretch>
                      <a:fillRect/>
                    </a:stretch>
                  </pic:blipFill>
                  <pic:spPr>
                    <a:xfrm>
                      <a:off x="0" y="0"/>
                      <a:ext cx="5243680" cy="7534481"/>
                    </a:xfrm>
                    <a:prstGeom prst="rect">
                      <a:avLst/>
                    </a:prstGeom>
                  </pic:spPr>
                </pic:pic>
              </a:graphicData>
            </a:graphic>
          </wp:inline>
        </w:drawing>
      </w:r>
    </w:p>
    <w:p w14:paraId="258666B8" w14:textId="6BFB2A81" w:rsidR="003B4DA8" w:rsidRDefault="00B42662" w:rsidP="00FD4161">
      <w:pPr>
        <w:tabs>
          <w:tab w:val="center" w:pos="4680"/>
        </w:tabs>
        <w:suppressAutoHyphens/>
        <w:jc w:val="center"/>
        <w:rPr>
          <w:bCs/>
          <w:sz w:val="36"/>
        </w:rPr>
      </w:pPr>
      <w:r>
        <w:rPr>
          <w:noProof/>
        </w:rPr>
        <w:lastRenderedPageBreak/>
        <mc:AlternateContent>
          <mc:Choice Requires="wps">
            <w:drawing>
              <wp:anchor distT="0" distB="0" distL="114300" distR="114300" simplePos="0" relativeHeight="252107776" behindDoc="0" locked="0" layoutInCell="1" allowOverlap="1" wp14:anchorId="07484935" wp14:editId="324E75D6">
                <wp:simplePos x="0" y="0"/>
                <wp:positionH relativeFrom="column">
                  <wp:posOffset>735965</wp:posOffset>
                </wp:positionH>
                <wp:positionV relativeFrom="paragraph">
                  <wp:posOffset>-190500</wp:posOffset>
                </wp:positionV>
                <wp:extent cx="4792980" cy="714375"/>
                <wp:effectExtent l="0" t="0" r="7620" b="9525"/>
                <wp:wrapNone/>
                <wp:docPr id="112" name="Text Box 112"/>
                <wp:cNvGraphicFramePr/>
                <a:graphic xmlns:a="http://schemas.openxmlformats.org/drawingml/2006/main">
                  <a:graphicData uri="http://schemas.microsoft.com/office/word/2010/wordprocessingShape">
                    <wps:wsp>
                      <wps:cNvSpPr txBox="1"/>
                      <wps:spPr>
                        <a:xfrm>
                          <a:off x="0" y="0"/>
                          <a:ext cx="4792980" cy="714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3ED9F2" w14:textId="5EB2475B" w:rsidR="00ED4DBE" w:rsidRDefault="00652C5E" w:rsidP="000A7877">
                            <w:pPr>
                              <w:jc w:val="center"/>
                            </w:pPr>
                            <w:hyperlink w:anchor="ProjectClarionwhatsthematterlesson11pc" w:history="1">
                              <w:r w:rsidR="00ED4DBE" w:rsidRPr="000A7877">
                                <w:rPr>
                                  <w:rStyle w:val="Hyperlink"/>
                                </w:rPr>
                                <w:t>What’s the Matter Volume Assessment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84935" id="Text Box 112" o:spid="_x0000_s1082" type="#_x0000_t202" style="position:absolute;left:0;text-align:left;margin-left:57.95pt;margin-top:-15pt;width:377.4pt;height:56.2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" fillcolor="white [3201]" stroked="f" strokeweight=".5pt">
                <v:textbox>
                  <w:txbxContent>
                    <w:p w14:paraId="413ED9F2" w14:textId="5EB2475B" w:rsidR="00ED4DBE" w:rsidRDefault="00652C5E" w:rsidP="000A7877">
                      <w:pPr>
                        <w:jc w:val="center"/>
                      </w:pPr>
                      <w:hyperlink w:anchor="ProjectClarionwhatsthematterlesson11pc" w:history="1">
                        <w:r w:rsidR="00ED4DBE" w:rsidRPr="000A7877">
                          <w:rPr>
                            <w:rStyle w:val="Hyperlink"/>
                          </w:rPr>
                          <w:t>What’s the Matter Volume Assessment</w:t>
                        </w:r>
                      </w:hyperlink>
                    </w:p>
                  </w:txbxContent>
                </v:textbox>
              </v:shape>
            </w:pict>
          </mc:Fallback>
        </mc:AlternateContent>
      </w:r>
    </w:p>
    <w:p w14:paraId="33866A59" w14:textId="5CEC9AD1" w:rsidR="00A73C0F" w:rsidRDefault="00B42662" w:rsidP="00FD4161">
      <w:pPr>
        <w:tabs>
          <w:tab w:val="center" w:pos="4680"/>
        </w:tabs>
        <w:suppressAutoHyphens/>
        <w:jc w:val="center"/>
        <w:rPr>
          <w:bCs/>
          <w:sz w:val="36"/>
        </w:rPr>
        <w:sectPr w:rsidR="00A73C0F" w:rsidSect="00A73C0F">
          <w:pgSz w:w="12240" w:h="15840"/>
          <w:pgMar w:top="1440" w:right="1440" w:bottom="1440" w:left="1440" w:header="720" w:footer="720" w:gutter="0"/>
          <w:cols w:space="720"/>
          <w:docGrid w:linePitch="360"/>
        </w:sectPr>
      </w:pPr>
      <w:bookmarkStart w:id="105" w:name="Whatsthemattervolumeassessment"/>
      <w:r>
        <w:rPr>
          <w:noProof/>
        </w:rPr>
        <mc:AlternateContent>
          <mc:Choice Requires="wps">
            <w:drawing>
              <wp:anchor distT="0" distB="0" distL="114300" distR="114300" simplePos="0" relativeHeight="252385280" behindDoc="0" locked="0" layoutInCell="1" allowOverlap="1" wp14:anchorId="7BFC24F4" wp14:editId="1B8768A2">
                <wp:simplePos x="0" y="0"/>
                <wp:positionH relativeFrom="column">
                  <wp:posOffset>1543792</wp:posOffset>
                </wp:positionH>
                <wp:positionV relativeFrom="paragraph">
                  <wp:posOffset>7313567</wp:posOffset>
                </wp:positionV>
                <wp:extent cx="3396343" cy="486888"/>
                <wp:effectExtent l="0" t="0" r="0" b="8890"/>
                <wp:wrapNone/>
                <wp:docPr id="20" name="Text Box 20"/>
                <wp:cNvGraphicFramePr/>
                <a:graphic xmlns:a="http://schemas.openxmlformats.org/drawingml/2006/main">
                  <a:graphicData uri="http://schemas.microsoft.com/office/word/2010/wordprocessingShape">
                    <wps:wsp>
                      <wps:cNvSpPr txBox="1"/>
                      <wps:spPr>
                        <a:xfrm>
                          <a:off x="0" y="0"/>
                          <a:ext cx="3396343" cy="4868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8503E5" w14:textId="3EAEF32D" w:rsidR="00ED4DBE" w:rsidRDefault="00ED4DBE" w:rsidP="00B42662">
                            <w:pPr>
                              <w:jc w:val="center"/>
                            </w:pPr>
                            <w:r>
                              <w:t>Prufrock Press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FC24F4" id="Text Box 20" o:spid="_x0000_s1083" type="#_x0000_t202" style="position:absolute;left:0;text-align:left;margin-left:121.55pt;margin-top:575.85pt;width:267.45pt;height:38.35pt;z-index:25238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" fillcolor="white [3201]" stroked="f" strokeweight=".5pt">
                <v:textbox>
                  <w:txbxContent>
                    <w:p w14:paraId="2E8503E5" w14:textId="3EAEF32D" w:rsidR="00ED4DBE" w:rsidRDefault="00ED4DBE" w:rsidP="00B42662">
                      <w:pPr>
                        <w:jc w:val="center"/>
                      </w:pPr>
                      <w:r>
                        <w:t>Prufrock Press</w:t>
                      </w:r>
                    </w:p>
                  </w:txbxContent>
                </v:textbox>
              </v:shape>
            </w:pict>
          </mc:Fallback>
        </mc:AlternateContent>
      </w:r>
      <w:r w:rsidR="003B4DA8">
        <w:rPr>
          <w:noProof/>
        </w:rPr>
        <w:drawing>
          <wp:inline distT="0" distB="0" distL="0" distR="0" wp14:anchorId="762EFEC9" wp14:editId="7755A1FE">
            <wp:extent cx="5609230" cy="7798513"/>
            <wp:effectExtent l="0" t="0" r="0" b="0"/>
            <wp:docPr id="443" name="Picture 443">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615156" cy="7806752"/>
                    </a:xfrm>
                    <a:prstGeom prst="rect">
                      <a:avLst/>
                    </a:prstGeom>
                  </pic:spPr>
                </pic:pic>
              </a:graphicData>
            </a:graphic>
          </wp:inline>
        </w:drawing>
      </w:r>
      <w:bookmarkEnd w:id="105"/>
    </w:p>
    <w:p w14:paraId="1C03C4DC" w14:textId="5ADA82A2" w:rsidR="00A73C0F" w:rsidRDefault="00B42662" w:rsidP="00FD4161">
      <w:pPr>
        <w:tabs>
          <w:tab w:val="center" w:pos="4680"/>
        </w:tabs>
        <w:suppressAutoHyphens/>
        <w:jc w:val="center"/>
        <w:rPr>
          <w:bCs/>
          <w:sz w:val="36"/>
        </w:rPr>
        <w:sectPr w:rsidR="00A73C0F" w:rsidSect="00A73C0F">
          <w:pgSz w:w="12240" w:h="15840"/>
          <w:pgMar w:top="1440" w:right="1440" w:bottom="1440" w:left="1440" w:header="720" w:footer="720" w:gutter="0"/>
          <w:cols w:space="720"/>
          <w:docGrid w:linePitch="360"/>
        </w:sectPr>
      </w:pPr>
      <w:r>
        <w:rPr>
          <w:noProof/>
        </w:rPr>
        <w:lastRenderedPageBreak/>
        <mc:AlternateContent>
          <mc:Choice Requires="wps">
            <w:drawing>
              <wp:anchor distT="0" distB="0" distL="114300" distR="114300" simplePos="0" relativeHeight="252387328" behindDoc="0" locked="0" layoutInCell="1" allowOverlap="1" wp14:anchorId="4CCB42B1" wp14:editId="2DCD0B91">
                <wp:simplePos x="0" y="0"/>
                <wp:positionH relativeFrom="column">
                  <wp:posOffset>1054636</wp:posOffset>
                </wp:positionH>
                <wp:positionV relativeFrom="paragraph">
                  <wp:posOffset>7704455</wp:posOffset>
                </wp:positionV>
                <wp:extent cx="3395980" cy="486410"/>
                <wp:effectExtent l="0" t="0" r="0" b="8890"/>
                <wp:wrapNone/>
                <wp:docPr id="23" name="Text Box 23"/>
                <wp:cNvGraphicFramePr/>
                <a:graphic xmlns:a="http://schemas.openxmlformats.org/drawingml/2006/main">
                  <a:graphicData uri="http://schemas.microsoft.com/office/word/2010/wordprocessingShape">
                    <wps:wsp>
                      <wps:cNvSpPr txBox="1"/>
                      <wps:spPr>
                        <a:xfrm>
                          <a:off x="0" y="0"/>
                          <a:ext cx="3395980" cy="4864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809EB6" w14:textId="77777777" w:rsidR="00ED4DBE" w:rsidRDefault="00ED4DBE" w:rsidP="00B42662">
                            <w:pPr>
                              <w:jc w:val="center"/>
                            </w:pPr>
                            <w:r>
                              <w:t>Prufrock Press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CB42B1" id="Text Box 23" o:spid="_x0000_s1084" type="#_x0000_t202" style="position:absolute;left:0;text-align:left;margin-left:83.05pt;margin-top:606.65pt;width:267.4pt;height:38.3pt;z-index:25238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" fillcolor="white [3201]" stroked="f" strokeweight=".5pt">
                <v:textbox>
                  <w:txbxContent>
                    <w:p w14:paraId="62809EB6" w14:textId="77777777" w:rsidR="00ED4DBE" w:rsidRDefault="00ED4DBE" w:rsidP="00B42662">
                      <w:pPr>
                        <w:jc w:val="center"/>
                      </w:pPr>
                      <w:r>
                        <w:t>Prufrock Press</w:t>
                      </w:r>
                    </w:p>
                  </w:txbxContent>
                </v:textbox>
              </v:shape>
            </w:pict>
          </mc:Fallback>
        </mc:AlternateContent>
      </w:r>
      <w:r w:rsidR="003B4DA8">
        <w:rPr>
          <w:noProof/>
        </w:rPr>
        <w:drawing>
          <wp:inline distT="0" distB="0" distL="0" distR="0" wp14:anchorId="730BD99C" wp14:editId="0BD27345">
            <wp:extent cx="5909481" cy="8033626"/>
            <wp:effectExtent l="0" t="0" r="0" b="5715"/>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extLst>
                        <a:ext uri="{BEBA8EAE-BF5A-486C-A8C5-ECC9F3942E4B}">
                          <a14:imgProps xmlns:a14="http://schemas.microsoft.com/office/drawing/2010/main">
                            <a14:imgLayer r:embed="rId101">
                              <a14:imgEffect>
                                <a14:sharpenSoften amount="50000"/>
                              </a14:imgEffect>
                            </a14:imgLayer>
                          </a14:imgProps>
                        </a:ext>
                      </a:extLst>
                    </a:blip>
                    <a:stretch>
                      <a:fillRect/>
                    </a:stretch>
                  </pic:blipFill>
                  <pic:spPr>
                    <a:xfrm>
                      <a:off x="0" y="0"/>
                      <a:ext cx="5903417" cy="8025383"/>
                    </a:xfrm>
                    <a:prstGeom prst="rect">
                      <a:avLst/>
                    </a:prstGeom>
                  </pic:spPr>
                </pic:pic>
              </a:graphicData>
            </a:graphic>
          </wp:inline>
        </w:drawing>
      </w:r>
    </w:p>
    <w:p w14:paraId="60428B65" w14:textId="37680308" w:rsidR="00C13239" w:rsidRDefault="000A7877" w:rsidP="00FD4161">
      <w:pPr>
        <w:tabs>
          <w:tab w:val="center" w:pos="4680"/>
        </w:tabs>
        <w:suppressAutoHyphens/>
        <w:jc w:val="center"/>
        <w:rPr>
          <w:bCs/>
          <w:noProof/>
          <w:sz w:val="36"/>
        </w:rPr>
      </w:pPr>
      <w:r w:rsidRPr="005B0BA1">
        <w:rPr>
          <w:bCs/>
          <w:noProof/>
          <w:sz w:val="36"/>
        </w:rPr>
        <w:lastRenderedPageBreak/>
        <mc:AlternateContent>
          <mc:Choice Requires="wps">
            <w:drawing>
              <wp:anchor distT="0" distB="0" distL="114300" distR="114300" simplePos="0" relativeHeight="252106752" behindDoc="0" locked="0" layoutInCell="1" allowOverlap="1" wp14:anchorId="74044B05" wp14:editId="29EE3A49">
                <wp:simplePos x="0" y="0"/>
                <wp:positionH relativeFrom="column">
                  <wp:posOffset>39238</wp:posOffset>
                </wp:positionH>
                <wp:positionV relativeFrom="paragraph">
                  <wp:posOffset>7446180</wp:posOffset>
                </wp:positionV>
                <wp:extent cx="5867400" cy="619125"/>
                <wp:effectExtent l="0" t="0" r="19050"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619125"/>
                        </a:xfrm>
                        <a:prstGeom prst="rect">
                          <a:avLst/>
                        </a:prstGeom>
                        <a:solidFill>
                          <a:srgbClr val="FFFFFF"/>
                        </a:solidFill>
                        <a:ln w="9525">
                          <a:solidFill>
                            <a:srgbClr val="000000"/>
                          </a:solidFill>
                          <a:miter lim="800000"/>
                          <a:headEnd/>
                          <a:tailEnd/>
                        </a:ln>
                      </wps:spPr>
                      <wps:txbx>
                        <w:txbxContent>
                          <w:p w14:paraId="7BB0CBCF" w14:textId="404E1C5E" w:rsidR="00ED4DBE" w:rsidRDefault="00652C5E" w:rsidP="00392723">
                            <w:pPr>
                              <w:rPr>
                                <w:rStyle w:val="Hyperlink"/>
                                <w:b/>
                                <w:u w:val="none"/>
                              </w:rPr>
                            </w:pPr>
                            <w:hyperlink w:anchor="CircleChartappendix" w:history="1">
                              <w:r w:rsidR="00ED4DBE">
                                <w:rPr>
                                  <w:rStyle w:val="Hyperlink"/>
                                  <w:b/>
                                  <w:color w:val="auto"/>
                                  <w:u w:val="none"/>
                                </w:rPr>
                                <w:t xml:space="preserve">HPS: </w:t>
                              </w:r>
                              <w:r w:rsidR="00ED4DBE" w:rsidRPr="005004C1">
                                <w:rPr>
                                  <w:rStyle w:val="Hyperlink"/>
                                  <w:b/>
                                  <w:color w:val="auto"/>
                                  <w:u w:val="none"/>
                                </w:rPr>
                                <w:t>P</w:t>
                              </w:r>
                              <w:r w:rsidR="00ED4DBE" w:rsidRPr="005004C1">
                                <w:rPr>
                                  <w:rStyle w:val="Hyperlink"/>
                                  <w:b/>
                                  <w:u w:val="none"/>
                                </w:rPr>
                                <w:t xml:space="preserve"> </w:t>
                              </w:r>
                            </w:hyperlink>
                            <w:r w:rsidR="00ED4DBE" w:rsidRPr="005004C1">
                              <w:rPr>
                                <w:rStyle w:val="Hyperlink"/>
                                <w:b/>
                                <w:u w:val="none"/>
                              </w:rPr>
                              <w:t xml:space="preserve"> </w:t>
                            </w:r>
                          </w:p>
                          <w:p w14:paraId="352B230B" w14:textId="2A2ECD15" w:rsidR="00ED4DBE" w:rsidRDefault="00ED4DBE" w:rsidP="00392723">
                            <w:pPr>
                              <w:tabs>
                                <w:tab w:val="left" w:pos="1080"/>
                              </w:tabs>
                            </w:pPr>
                            <w:r>
                              <w:t>SCI.2.1</w:t>
                            </w:r>
                            <w:r w:rsidRPr="00552FD8">
                              <w:t>.</w:t>
                            </w:r>
                            <w:r>
                              <w:t>1</w:t>
                            </w:r>
                            <w:r>
                              <w:tab/>
                              <w:t>Identify the distinguishing characteristics of solids, liquids, and gases.</w:t>
                            </w:r>
                          </w:p>
                          <w:p w14:paraId="1CD3E62A" w14:textId="5B8AD352" w:rsidR="00ED4DBE" w:rsidRDefault="00ED4DBE" w:rsidP="00392723">
                            <w:pPr>
                              <w:tabs>
                                <w:tab w:val="left" w:pos="1080"/>
                              </w:tabs>
                            </w:pPr>
                            <w:r>
                              <w:t>SCI.2.0.5</w:t>
                            </w:r>
                            <w:r>
                              <w:tab/>
                              <w:t>Record collected data in simple graphical representations.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44B05" id="_x0000_s1085" type="#_x0000_t202" style="position:absolute;left:0;text-align:left;margin-left:3.1pt;margin-top:586.3pt;width:462pt;height:48.7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">
                <v:textbox>
                  <w:txbxContent>
                    <w:p w14:paraId="7BB0CBCF" w14:textId="404E1C5E" w:rsidR="00ED4DBE" w:rsidRDefault="00652C5E" w:rsidP="00392723">
                      <w:pPr>
                        <w:rPr>
                          <w:rStyle w:val="Hyperlink"/>
                          <w:b/>
                          <w:u w:val="none"/>
                        </w:rPr>
                      </w:pPr>
                      <w:hyperlink w:anchor="CircleChartappendix" w:history="1">
                        <w:r w:rsidR="00ED4DBE">
                          <w:rPr>
                            <w:rStyle w:val="Hyperlink"/>
                            <w:b/>
                            <w:color w:val="auto"/>
                            <w:u w:val="none"/>
                          </w:rPr>
                          <w:t xml:space="preserve">HPS: </w:t>
                        </w:r>
                        <w:r w:rsidR="00ED4DBE" w:rsidRPr="005004C1">
                          <w:rPr>
                            <w:rStyle w:val="Hyperlink"/>
                            <w:b/>
                            <w:color w:val="auto"/>
                            <w:u w:val="none"/>
                          </w:rPr>
                          <w:t>P</w:t>
                        </w:r>
                        <w:r w:rsidR="00ED4DBE" w:rsidRPr="005004C1">
                          <w:rPr>
                            <w:rStyle w:val="Hyperlink"/>
                            <w:b/>
                            <w:u w:val="none"/>
                          </w:rPr>
                          <w:t xml:space="preserve"> </w:t>
                        </w:r>
                      </w:hyperlink>
                      <w:r w:rsidR="00ED4DBE" w:rsidRPr="005004C1">
                        <w:rPr>
                          <w:rStyle w:val="Hyperlink"/>
                          <w:b/>
                          <w:u w:val="none"/>
                        </w:rPr>
                        <w:t xml:space="preserve"> </w:t>
                      </w:r>
                    </w:p>
                    <w:p w14:paraId="352B230B" w14:textId="2A2ECD15" w:rsidR="00ED4DBE" w:rsidRDefault="00ED4DBE" w:rsidP="00392723">
                      <w:pPr>
                        <w:tabs>
                          <w:tab w:val="left" w:pos="1080"/>
                        </w:tabs>
                      </w:pPr>
                      <w:r>
                        <w:t>SCI.2.1</w:t>
                      </w:r>
                      <w:r w:rsidRPr="00552FD8">
                        <w:t>.</w:t>
                      </w:r>
                      <w:r>
                        <w:t>1</w:t>
                      </w:r>
                      <w:r>
                        <w:tab/>
                        <w:t>Identify the distinguishing characteristics of solids, liquids, and gases.</w:t>
                      </w:r>
                    </w:p>
                    <w:p w14:paraId="1CD3E62A" w14:textId="5B8AD352" w:rsidR="00ED4DBE" w:rsidRDefault="00ED4DBE" w:rsidP="00392723">
                      <w:pPr>
                        <w:tabs>
                          <w:tab w:val="left" w:pos="1080"/>
                        </w:tabs>
                      </w:pPr>
                      <w:r>
                        <w:t>SCI.2.0.5</w:t>
                      </w:r>
                      <w:r>
                        <w:tab/>
                        <w:t>Record collected data in simple graphical representations.</w:t>
                      </w:r>
                    </w:p>
                  </w:txbxContent>
                </v:textbox>
              </v:shape>
            </w:pict>
          </mc:Fallback>
        </mc:AlternateContent>
      </w:r>
      <w:r w:rsidRPr="00E913AA">
        <w:rPr>
          <w:noProof/>
        </w:rPr>
        <mc:AlternateContent>
          <mc:Choice Requires="wps">
            <w:drawing>
              <wp:anchor distT="0" distB="0" distL="114300" distR="114300" simplePos="0" relativeHeight="252079104" behindDoc="0" locked="0" layoutInCell="1" allowOverlap="1" wp14:anchorId="58E0E923" wp14:editId="705082D6">
                <wp:simplePos x="0" y="0"/>
                <wp:positionH relativeFrom="column">
                  <wp:posOffset>762000</wp:posOffset>
                </wp:positionH>
                <wp:positionV relativeFrom="paragraph">
                  <wp:posOffset>7391400</wp:posOffset>
                </wp:positionV>
                <wp:extent cx="3533775" cy="419100"/>
                <wp:effectExtent l="0" t="0" r="9525" b="0"/>
                <wp:wrapNone/>
                <wp:docPr id="362" name="Text Box 362"/>
                <wp:cNvGraphicFramePr/>
                <a:graphic xmlns:a="http://schemas.openxmlformats.org/drawingml/2006/main">
                  <a:graphicData uri="http://schemas.microsoft.com/office/word/2010/wordprocessingShape">
                    <wps:wsp>
                      <wps:cNvSpPr txBox="1"/>
                      <wps:spPr>
                        <a:xfrm>
                          <a:off x="0" y="0"/>
                          <a:ext cx="3533775" cy="419100"/>
                        </a:xfrm>
                        <a:prstGeom prst="rect">
                          <a:avLst/>
                        </a:prstGeom>
                        <a:solidFill>
                          <a:sysClr val="window" lastClr="FFFFFF"/>
                        </a:solidFill>
                        <a:ln w="6350">
                          <a:noFill/>
                        </a:ln>
                        <a:effectLst/>
                      </wps:spPr>
                      <wps:txbx>
                        <w:txbxContent>
                          <w:p w14:paraId="09C9258A" w14:textId="77777777" w:rsidR="00ED4DBE" w:rsidRDefault="00ED4DBE" w:rsidP="00E913AA">
                            <w:r>
                              <w:t>Prufrock Press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0E923" id="Text Box 362" o:spid="_x0000_s1086" type="#_x0000_t202" style="position:absolute;left:0;text-align:left;margin-left:60pt;margin-top:582pt;width:278.25pt;height:33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" fillcolor="window" stroked="f" strokeweight=".5pt">
                <v:textbox>
                  <w:txbxContent>
                    <w:p w14:paraId="09C9258A" w14:textId="77777777" w:rsidR="00ED4DBE" w:rsidRDefault="00ED4DBE" w:rsidP="00E913AA">
                      <w:r>
                        <w:t>Prufrock Press</w:t>
                      </w:r>
                    </w:p>
                  </w:txbxContent>
                </v:textbox>
              </v:shape>
            </w:pict>
          </mc:Fallback>
        </mc:AlternateContent>
      </w:r>
      <w:r w:rsidR="006A094F">
        <w:rPr>
          <w:noProof/>
        </w:rPr>
        <mc:AlternateContent>
          <mc:Choice Requires="wps">
            <w:drawing>
              <wp:anchor distT="0" distB="0" distL="114300" distR="114300" simplePos="0" relativeHeight="252018688" behindDoc="0" locked="0" layoutInCell="1" allowOverlap="1" wp14:anchorId="72F282E8" wp14:editId="6FF3A5C3">
                <wp:simplePos x="0" y="0"/>
                <wp:positionH relativeFrom="column">
                  <wp:posOffset>2924175</wp:posOffset>
                </wp:positionH>
                <wp:positionV relativeFrom="paragraph">
                  <wp:posOffset>7820025</wp:posOffset>
                </wp:positionV>
                <wp:extent cx="342900" cy="247650"/>
                <wp:effectExtent l="0" t="0" r="0" b="0"/>
                <wp:wrapNone/>
                <wp:docPr id="113" name="Text Box 113"/>
                <wp:cNvGraphicFramePr/>
                <a:graphic xmlns:a="http://schemas.openxmlformats.org/drawingml/2006/main">
                  <a:graphicData uri="http://schemas.microsoft.com/office/word/2010/wordprocessingShape">
                    <wps:wsp>
                      <wps:cNvSpPr txBox="1"/>
                      <wps:spPr>
                        <a:xfrm>
                          <a:off x="0" y="0"/>
                          <a:ext cx="3429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B8E976" w14:textId="77777777" w:rsidR="00ED4DBE" w:rsidRDefault="00ED4D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F282E8" id="Text Box 113" o:spid="_x0000_s1087" type="#_x0000_t202" style="position:absolute;left:0;text-align:left;margin-left:230.25pt;margin-top:615.75pt;width:27pt;height:19.5pt;z-index:25201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" fillcolor="white [3201]" stroked="f" strokeweight=".5pt">
                <v:textbox>
                  <w:txbxContent>
                    <w:p w14:paraId="0EB8E976" w14:textId="77777777" w:rsidR="00ED4DBE" w:rsidRDefault="00ED4DBE"/>
                  </w:txbxContent>
                </v:textbox>
              </v:shape>
            </w:pict>
          </mc:Fallback>
        </mc:AlternateContent>
      </w:r>
      <w:r w:rsidRPr="000A7877">
        <w:rPr>
          <w:bCs/>
          <w:noProof/>
          <w:sz w:val="36"/>
        </w:rPr>
        <w:t xml:space="preserve"> </w:t>
      </w:r>
      <w:r w:rsidR="003B4DA8">
        <w:rPr>
          <w:noProof/>
        </w:rPr>
        <w:drawing>
          <wp:inline distT="0" distB="0" distL="0" distR="0" wp14:anchorId="09E1DF73" wp14:editId="2B79AFB7">
            <wp:extent cx="5805377" cy="8068262"/>
            <wp:effectExtent l="0" t="0" r="5080" b="9525"/>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807109" cy="8070669"/>
                    </a:xfrm>
                    <a:prstGeom prst="rect">
                      <a:avLst/>
                    </a:prstGeom>
                  </pic:spPr>
                </pic:pic>
              </a:graphicData>
            </a:graphic>
          </wp:inline>
        </w:drawing>
      </w:r>
      <w:r w:rsidR="00C13239">
        <w:rPr>
          <w:bCs/>
          <w:noProof/>
          <w:sz w:val="36"/>
        </w:rPr>
        <w:br w:type="page"/>
      </w:r>
    </w:p>
    <w:p w14:paraId="2A1F8F41" w14:textId="77777777" w:rsidR="003B4DA8" w:rsidRDefault="003B4DA8" w:rsidP="00FD4161">
      <w:pPr>
        <w:tabs>
          <w:tab w:val="center" w:pos="4680"/>
        </w:tabs>
        <w:suppressAutoHyphens/>
        <w:jc w:val="center"/>
        <w:rPr>
          <w:bCs/>
          <w:sz w:val="36"/>
        </w:rPr>
      </w:pPr>
    </w:p>
    <w:p w14:paraId="639A9CE9" w14:textId="333ECF52" w:rsidR="00392723" w:rsidRPr="00392723" w:rsidRDefault="009A2C06" w:rsidP="00392723">
      <w:pPr>
        <w:tabs>
          <w:tab w:val="center" w:pos="4680"/>
        </w:tabs>
        <w:suppressAutoHyphens/>
        <w:jc w:val="center"/>
        <w:rPr>
          <w:bCs/>
          <w:sz w:val="36"/>
        </w:rPr>
      </w:pPr>
      <w:r>
        <w:rPr>
          <w:noProof/>
        </w:rPr>
        <mc:AlternateContent>
          <mc:Choice Requires="wps">
            <w:drawing>
              <wp:anchor distT="0" distB="0" distL="114300" distR="114300" simplePos="0" relativeHeight="251902976" behindDoc="0" locked="0" layoutInCell="1" allowOverlap="1" wp14:anchorId="48A0C1C6" wp14:editId="2937ECC0">
                <wp:simplePos x="0" y="0"/>
                <wp:positionH relativeFrom="column">
                  <wp:align>center</wp:align>
                </wp:positionH>
                <wp:positionV relativeFrom="paragraph">
                  <wp:posOffset>-304800</wp:posOffset>
                </wp:positionV>
                <wp:extent cx="5001768" cy="301752"/>
                <wp:effectExtent l="0" t="0" r="8890" b="3175"/>
                <wp:wrapNone/>
                <wp:docPr id="26" name="Text Box 26"/>
                <wp:cNvGraphicFramePr/>
                <a:graphic xmlns:a="http://schemas.openxmlformats.org/drawingml/2006/main">
                  <a:graphicData uri="http://schemas.microsoft.com/office/word/2010/wordprocessingShape">
                    <wps:wsp>
                      <wps:cNvSpPr txBox="1"/>
                      <wps:spPr>
                        <a:xfrm>
                          <a:off x="0" y="0"/>
                          <a:ext cx="5001768" cy="3017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3F3920" w14:textId="6F8D4D01" w:rsidR="00ED4DBE" w:rsidRDefault="00ED4DBE" w:rsidP="009A2C06">
                            <w:pPr>
                              <w:jc w:val="center"/>
                            </w:pPr>
                            <w:bookmarkStart w:id="106" w:name="ProjectClarionwhatsthematterlesson10ad"/>
                            <w:r w:rsidRPr="00624A01">
                              <w:rPr>
                                <w:rStyle w:val="Hyperlink"/>
                              </w:rPr>
                              <w:t xml:space="preserve">What’s the Matter </w:t>
                            </w:r>
                            <w:hyperlink w:anchor="MeasuringMass" w:history="1">
                              <w:r w:rsidRPr="0075531F">
                                <w:rPr>
                                  <w:rStyle w:val="Hyperlink"/>
                                </w:rPr>
                                <w:t>Lesson 10: Measuring Mass</w:t>
                              </w:r>
                              <w:bookmarkEnd w:id="106"/>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0C1C6" id="Text Box 26" o:spid="_x0000_s1088" type="#_x0000_t202" style="position:absolute;left:0;text-align:left;margin-left:0;margin-top:-24pt;width:393.85pt;height:23.75pt;z-index:2519029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" fillcolor="white [3201]" stroked="f" strokeweight=".5pt">
                <v:textbox>
                  <w:txbxContent>
                    <w:p w14:paraId="413F3920" w14:textId="6F8D4D01" w:rsidR="00ED4DBE" w:rsidRDefault="00ED4DBE" w:rsidP="009A2C06">
                      <w:pPr>
                        <w:jc w:val="center"/>
                      </w:pPr>
                      <w:bookmarkStart w:id="107" w:name="ProjectClarionwhatsthematterlesson10ad"/>
                      <w:r w:rsidRPr="00624A01">
                        <w:rPr>
                          <w:rStyle w:val="Hyperlink"/>
                        </w:rPr>
                        <w:t xml:space="preserve">What’s the Matter </w:t>
                      </w:r>
                      <w:hyperlink w:anchor="MeasuringMass" w:history="1">
                        <w:r w:rsidRPr="0075531F">
                          <w:rPr>
                            <w:rStyle w:val="Hyperlink"/>
                          </w:rPr>
                          <w:t>Lesson 10: Measuring Mass</w:t>
                        </w:r>
                        <w:bookmarkEnd w:id="107"/>
                      </w:hyperlink>
                    </w:p>
                  </w:txbxContent>
                </v:textbox>
              </v:shape>
            </w:pict>
          </mc:Fallback>
        </mc:AlternateContent>
      </w:r>
      <w:r w:rsidR="00C22C8B">
        <w:rPr>
          <w:noProof/>
        </w:rPr>
        <w:drawing>
          <wp:inline distT="0" distB="0" distL="0" distR="0" wp14:anchorId="4E89EB53" wp14:editId="7B608187">
            <wp:extent cx="5219700" cy="7666434"/>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224622" cy="7673664"/>
                    </a:xfrm>
                    <a:prstGeom prst="rect">
                      <a:avLst/>
                    </a:prstGeom>
                  </pic:spPr>
                </pic:pic>
              </a:graphicData>
            </a:graphic>
          </wp:inline>
        </w:drawing>
      </w:r>
    </w:p>
    <w:p w14:paraId="294EAA5B" w14:textId="77777777" w:rsidR="00A73C0F" w:rsidRDefault="00A73C0F">
      <w:pPr>
        <w:spacing w:after="200" w:line="276" w:lineRule="auto"/>
        <w:rPr>
          <w:bCs/>
          <w:sz w:val="36"/>
        </w:rPr>
      </w:pPr>
      <w:r>
        <w:rPr>
          <w:bCs/>
          <w:sz w:val="36"/>
        </w:rPr>
        <w:br w:type="page"/>
      </w:r>
    </w:p>
    <w:p w14:paraId="56D99B89" w14:textId="4C835392" w:rsidR="00A73C0F" w:rsidRDefault="00C22C8B" w:rsidP="00FD4161">
      <w:pPr>
        <w:tabs>
          <w:tab w:val="center" w:pos="4680"/>
        </w:tabs>
        <w:suppressAutoHyphens/>
        <w:jc w:val="center"/>
        <w:rPr>
          <w:bCs/>
          <w:sz w:val="36"/>
        </w:rPr>
      </w:pPr>
      <w:r>
        <w:rPr>
          <w:noProof/>
        </w:rPr>
        <w:lastRenderedPageBreak/>
        <w:drawing>
          <wp:inline distT="0" distB="0" distL="0" distR="0" wp14:anchorId="4E03E352" wp14:editId="2F56D507">
            <wp:extent cx="5753818" cy="7832785"/>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BEBA8EAE-BF5A-486C-A8C5-ECC9F3942E4B}">
                          <a14:imgProps xmlns:a14="http://schemas.microsoft.com/office/drawing/2010/main">
                            <a14:imgLayer r:embed="rId105">
                              <a14:imgEffect>
                                <a14:sharpenSoften amount="50000"/>
                              </a14:imgEffect>
                            </a14:imgLayer>
                          </a14:imgProps>
                        </a:ext>
                      </a:extLst>
                    </a:blip>
                    <a:stretch>
                      <a:fillRect/>
                    </a:stretch>
                  </pic:blipFill>
                  <pic:spPr>
                    <a:xfrm>
                      <a:off x="0" y="0"/>
                      <a:ext cx="5756781" cy="7836819"/>
                    </a:xfrm>
                    <a:prstGeom prst="rect">
                      <a:avLst/>
                    </a:prstGeom>
                  </pic:spPr>
                </pic:pic>
              </a:graphicData>
            </a:graphic>
          </wp:inline>
        </w:drawing>
      </w:r>
    </w:p>
    <w:p w14:paraId="6529D5E3" w14:textId="77777777" w:rsidR="00A73C0F" w:rsidRDefault="00A73C0F">
      <w:pPr>
        <w:spacing w:after="200" w:line="276" w:lineRule="auto"/>
        <w:rPr>
          <w:bCs/>
          <w:sz w:val="36"/>
        </w:rPr>
      </w:pPr>
      <w:r>
        <w:rPr>
          <w:bCs/>
          <w:sz w:val="36"/>
        </w:rPr>
        <w:br w:type="page"/>
      </w:r>
    </w:p>
    <w:p w14:paraId="74ACE2DD" w14:textId="3EBA6B79" w:rsidR="00A73C0F" w:rsidRDefault="006A094F" w:rsidP="00FD4161">
      <w:pPr>
        <w:tabs>
          <w:tab w:val="center" w:pos="4680"/>
        </w:tabs>
        <w:suppressAutoHyphens/>
        <w:jc w:val="center"/>
        <w:rPr>
          <w:bCs/>
          <w:sz w:val="36"/>
        </w:rPr>
      </w:pPr>
      <w:r>
        <w:rPr>
          <w:noProof/>
        </w:rPr>
        <w:lastRenderedPageBreak/>
        <mc:AlternateContent>
          <mc:Choice Requires="wps">
            <w:drawing>
              <wp:anchor distT="0" distB="0" distL="114300" distR="114300" simplePos="0" relativeHeight="252019712" behindDoc="0" locked="0" layoutInCell="1" allowOverlap="1" wp14:anchorId="26B4B746" wp14:editId="4D5DCE81">
                <wp:simplePos x="0" y="0"/>
                <wp:positionH relativeFrom="column">
                  <wp:posOffset>3033623</wp:posOffset>
                </wp:positionH>
                <wp:positionV relativeFrom="paragraph">
                  <wp:posOffset>7270990</wp:posOffset>
                </wp:positionV>
                <wp:extent cx="466725" cy="285750"/>
                <wp:effectExtent l="0" t="0" r="9525" b="0"/>
                <wp:wrapNone/>
                <wp:docPr id="114" name="Text Box 114"/>
                <wp:cNvGraphicFramePr/>
                <a:graphic xmlns:a="http://schemas.openxmlformats.org/drawingml/2006/main">
                  <a:graphicData uri="http://schemas.microsoft.com/office/word/2010/wordprocessingShape">
                    <wps:wsp>
                      <wps:cNvSpPr txBox="1"/>
                      <wps:spPr>
                        <a:xfrm>
                          <a:off x="0" y="0"/>
                          <a:ext cx="466725"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FC1E4C" w14:textId="77777777" w:rsidR="00ED4DBE" w:rsidRDefault="00ED4D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B4B746" id="Text Box 114" o:spid="_x0000_s1089" type="#_x0000_t202" style="position:absolute;left:0;text-align:left;margin-left:238.85pt;margin-top:572.5pt;width:36.75pt;height:22.5pt;z-index:25201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" fillcolor="white [3201]" stroked="f" strokeweight=".5pt">
                <v:textbox>
                  <w:txbxContent>
                    <w:p w14:paraId="01FC1E4C" w14:textId="77777777" w:rsidR="00ED4DBE" w:rsidRDefault="00ED4DBE"/>
                  </w:txbxContent>
                </v:textbox>
              </v:shape>
            </w:pict>
          </mc:Fallback>
        </mc:AlternateContent>
      </w:r>
      <w:r w:rsidR="00C22C8B">
        <w:rPr>
          <w:noProof/>
        </w:rPr>
        <w:drawing>
          <wp:inline distT="0" distB="0" distL="0" distR="0" wp14:anchorId="7FE0D7BA" wp14:editId="3180A35A">
            <wp:extent cx="5389418" cy="7487728"/>
            <wp:effectExtent l="0" t="0" r="1905"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extLst>
                        <a:ext uri="{BEBA8EAE-BF5A-486C-A8C5-ECC9F3942E4B}">
                          <a14:imgProps xmlns:a14="http://schemas.microsoft.com/office/drawing/2010/main">
                            <a14:imgLayer r:embed="rId107">
                              <a14:imgEffect>
                                <a14:sharpenSoften amount="50000"/>
                              </a14:imgEffect>
                            </a14:imgLayer>
                          </a14:imgProps>
                        </a:ext>
                      </a:extLst>
                    </a:blip>
                    <a:stretch>
                      <a:fillRect/>
                    </a:stretch>
                  </pic:blipFill>
                  <pic:spPr>
                    <a:xfrm>
                      <a:off x="0" y="0"/>
                      <a:ext cx="5396839" cy="7498038"/>
                    </a:xfrm>
                    <a:prstGeom prst="rect">
                      <a:avLst/>
                    </a:prstGeom>
                  </pic:spPr>
                </pic:pic>
              </a:graphicData>
            </a:graphic>
          </wp:inline>
        </w:drawing>
      </w:r>
    </w:p>
    <w:p w14:paraId="10B9E224" w14:textId="77777777" w:rsidR="00A73C0F" w:rsidRDefault="00A73C0F">
      <w:pPr>
        <w:spacing w:after="200" w:line="276" w:lineRule="auto"/>
        <w:rPr>
          <w:bCs/>
          <w:sz w:val="36"/>
        </w:rPr>
      </w:pPr>
      <w:r>
        <w:rPr>
          <w:bCs/>
          <w:sz w:val="36"/>
        </w:rPr>
        <w:br w:type="page"/>
      </w:r>
    </w:p>
    <w:p w14:paraId="61B4469A" w14:textId="5C0576E8" w:rsidR="00A73C0F" w:rsidRDefault="00C22C8B" w:rsidP="00A73C0F">
      <w:pPr>
        <w:tabs>
          <w:tab w:val="center" w:pos="4680"/>
        </w:tabs>
        <w:suppressAutoHyphens/>
        <w:jc w:val="center"/>
        <w:rPr>
          <w:bCs/>
          <w:sz w:val="36"/>
        </w:rPr>
      </w:pPr>
      <w:r>
        <w:rPr>
          <w:noProof/>
        </w:rPr>
        <w:lastRenderedPageBreak/>
        <w:drawing>
          <wp:inline distT="0" distB="0" distL="0" distR="0" wp14:anchorId="6E136393" wp14:editId="06189576">
            <wp:extent cx="5520906" cy="7401464"/>
            <wp:effectExtent l="0" t="0" r="3810" b="952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extLst>
                        <a:ext uri="{BEBA8EAE-BF5A-486C-A8C5-ECC9F3942E4B}">
                          <a14:imgProps xmlns:a14="http://schemas.microsoft.com/office/drawing/2010/main">
                            <a14:imgLayer r:embed="rId109">
                              <a14:imgEffect>
                                <a14:sharpenSoften amount="50000"/>
                              </a14:imgEffect>
                            </a14:imgLayer>
                          </a14:imgProps>
                        </a:ext>
                      </a:extLst>
                    </a:blip>
                    <a:stretch>
                      <a:fillRect/>
                    </a:stretch>
                  </pic:blipFill>
                  <pic:spPr>
                    <a:xfrm>
                      <a:off x="0" y="0"/>
                      <a:ext cx="5532448" cy="7416937"/>
                    </a:xfrm>
                    <a:prstGeom prst="rect">
                      <a:avLst/>
                    </a:prstGeom>
                  </pic:spPr>
                </pic:pic>
              </a:graphicData>
            </a:graphic>
          </wp:inline>
        </w:drawing>
      </w:r>
      <w:r w:rsidR="00A73C0F">
        <w:rPr>
          <w:bCs/>
          <w:sz w:val="36"/>
        </w:rPr>
        <w:br w:type="page"/>
      </w:r>
    </w:p>
    <w:p w14:paraId="6B7D550B" w14:textId="77777777" w:rsidR="00C22C8B" w:rsidRDefault="00C22C8B" w:rsidP="00FD4161">
      <w:pPr>
        <w:tabs>
          <w:tab w:val="center" w:pos="4680"/>
        </w:tabs>
        <w:suppressAutoHyphens/>
        <w:jc w:val="center"/>
        <w:rPr>
          <w:bCs/>
          <w:sz w:val="36"/>
        </w:rPr>
      </w:pPr>
    </w:p>
    <w:p w14:paraId="42347E82" w14:textId="66433EB7" w:rsidR="00C22C8B" w:rsidRPr="00C86447" w:rsidRDefault="00C13239" w:rsidP="00C86447">
      <w:pPr>
        <w:tabs>
          <w:tab w:val="center" w:pos="4680"/>
        </w:tabs>
        <w:suppressAutoHyphens/>
        <w:jc w:val="center"/>
        <w:rPr>
          <w:noProof/>
        </w:rPr>
      </w:pPr>
      <w:r>
        <w:rPr>
          <w:noProof/>
        </w:rPr>
        <mc:AlternateContent>
          <mc:Choice Requires="wps">
            <w:drawing>
              <wp:anchor distT="0" distB="0" distL="114300" distR="114300" simplePos="0" relativeHeight="252346368" behindDoc="0" locked="0" layoutInCell="1" allowOverlap="1" wp14:anchorId="1FE2B5F5" wp14:editId="1A493005">
                <wp:simplePos x="0" y="0"/>
                <wp:positionH relativeFrom="column">
                  <wp:posOffset>1591294</wp:posOffset>
                </wp:positionH>
                <wp:positionV relativeFrom="paragraph">
                  <wp:posOffset>7444195</wp:posOffset>
                </wp:positionV>
                <wp:extent cx="3087147" cy="427511"/>
                <wp:effectExtent l="0" t="0" r="0" b="0"/>
                <wp:wrapNone/>
                <wp:docPr id="519" name="Text Box 519"/>
                <wp:cNvGraphicFramePr/>
                <a:graphic xmlns:a="http://schemas.openxmlformats.org/drawingml/2006/main">
                  <a:graphicData uri="http://schemas.microsoft.com/office/word/2010/wordprocessingShape">
                    <wps:wsp>
                      <wps:cNvSpPr txBox="1"/>
                      <wps:spPr>
                        <a:xfrm>
                          <a:off x="0" y="0"/>
                          <a:ext cx="3087147" cy="4275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B73998" w14:textId="77777777" w:rsidR="00ED4DBE" w:rsidRDefault="00ED4D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2B5F5" id="Text Box 519" o:spid="_x0000_s1090" type="#_x0000_t202" style="position:absolute;left:0;text-align:left;margin-left:125.3pt;margin-top:586.15pt;width:243.1pt;height:33.65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" fillcolor="white [3201]" stroked="f" strokeweight=".5pt">
                <v:textbox>
                  <w:txbxContent>
                    <w:p w14:paraId="48B73998" w14:textId="77777777" w:rsidR="00ED4DBE" w:rsidRDefault="00ED4DBE"/>
                  </w:txbxContent>
                </v:textbox>
              </v:shape>
            </w:pict>
          </mc:Fallback>
        </mc:AlternateContent>
      </w:r>
      <w:r w:rsidR="00C86447">
        <w:rPr>
          <w:noProof/>
        </w:rPr>
        <w:drawing>
          <wp:inline distT="0" distB="0" distL="0" distR="0" wp14:anchorId="1E11A75D" wp14:editId="20580E09">
            <wp:extent cx="5433238" cy="7862895"/>
            <wp:effectExtent l="0" t="0" r="0" b="508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433238" cy="7862895"/>
                    </a:xfrm>
                    <a:prstGeom prst="rect">
                      <a:avLst/>
                    </a:prstGeom>
                  </pic:spPr>
                </pic:pic>
              </a:graphicData>
            </a:graphic>
          </wp:inline>
        </w:drawing>
      </w:r>
      <w:r w:rsidR="00C86447">
        <w:rPr>
          <w:noProof/>
        </w:rPr>
        <w:t xml:space="preserve"> </w:t>
      </w:r>
      <w:r w:rsidR="00322C54">
        <w:rPr>
          <w:bCs/>
          <w:noProof/>
          <w:sz w:val="36"/>
        </w:rPr>
        <mc:AlternateContent>
          <mc:Choice Requires="wps">
            <w:drawing>
              <wp:anchor distT="0" distB="0" distL="114300" distR="114300" simplePos="0" relativeHeight="252112896" behindDoc="0" locked="0" layoutInCell="1" allowOverlap="1" wp14:anchorId="4E4900D9" wp14:editId="54C9767E">
                <wp:simplePos x="0" y="0"/>
                <wp:positionH relativeFrom="column">
                  <wp:posOffset>1104900</wp:posOffset>
                </wp:positionH>
                <wp:positionV relativeFrom="paragraph">
                  <wp:posOffset>-295275</wp:posOffset>
                </wp:positionV>
                <wp:extent cx="3752850" cy="428625"/>
                <wp:effectExtent l="0" t="0" r="0" b="9525"/>
                <wp:wrapNone/>
                <wp:docPr id="375" name="Text Box 375"/>
                <wp:cNvGraphicFramePr/>
                <a:graphic xmlns:a="http://schemas.openxmlformats.org/drawingml/2006/main">
                  <a:graphicData uri="http://schemas.microsoft.com/office/word/2010/wordprocessingShape">
                    <wps:wsp>
                      <wps:cNvSpPr txBox="1"/>
                      <wps:spPr>
                        <a:xfrm>
                          <a:off x="0" y="0"/>
                          <a:ext cx="375285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bookmarkStart w:id="108" w:name="WhatstheMattermassassessment"/>
                          <w:p w14:paraId="34EEBE79" w14:textId="4058E8BF" w:rsidR="00ED4DBE" w:rsidRDefault="00ED4DBE" w:rsidP="00322C54">
                            <w:pPr>
                              <w:jc w:val="center"/>
                            </w:pPr>
                            <w:r>
                              <w:fldChar w:fldCharType="begin"/>
                            </w:r>
                            <w:r>
                              <w:instrText xml:space="preserve"> HYPERLINK  \l "ProjectClarionwhatsthematterlesson10pc" </w:instrText>
                            </w:r>
                            <w:r>
                              <w:fldChar w:fldCharType="separate"/>
                            </w:r>
                            <w:r w:rsidRPr="00322C54">
                              <w:rPr>
                                <w:rStyle w:val="Hyperlink"/>
                              </w:rPr>
                              <w:t>What’s the Matter</w:t>
                            </w:r>
                            <w:r>
                              <w:rPr>
                                <w:rStyle w:val="Hyperlink"/>
                              </w:rPr>
                              <w:t>?</w:t>
                            </w:r>
                            <w:r w:rsidRPr="00322C54">
                              <w:rPr>
                                <w:rStyle w:val="Hyperlink"/>
                              </w:rPr>
                              <w:t xml:space="preserve"> Mass Assessment</w:t>
                            </w:r>
                            <w:bookmarkEnd w:id="108"/>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4900D9" id="Text Box 375" o:spid="_x0000_s1091" type="#_x0000_t202" style="position:absolute;left:0;text-align:left;margin-left:87pt;margin-top:-23.25pt;width:295.5pt;height:33.75pt;z-index:252112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" fillcolor="white [3201]" stroked="f" strokeweight=".5pt">
                <v:textbox>
                  <w:txbxContent>
                    <w:bookmarkStart w:id="109" w:name="WhatstheMattermassassessment"/>
                    <w:p w14:paraId="34EEBE79" w14:textId="4058E8BF" w:rsidR="00ED4DBE" w:rsidRDefault="00ED4DBE" w:rsidP="00322C54">
                      <w:pPr>
                        <w:jc w:val="center"/>
                      </w:pPr>
                      <w:r>
                        <w:fldChar w:fldCharType="begin"/>
                      </w:r>
                      <w:r>
                        <w:instrText xml:space="preserve"> HYPERLINK  \l "ProjectClarionwhatsthematterlesson10pc" </w:instrText>
                      </w:r>
                      <w:r>
                        <w:fldChar w:fldCharType="separate"/>
                      </w:r>
                      <w:r w:rsidRPr="00322C54">
                        <w:rPr>
                          <w:rStyle w:val="Hyperlink"/>
                        </w:rPr>
                        <w:t>What’s the Matter</w:t>
                      </w:r>
                      <w:r>
                        <w:rPr>
                          <w:rStyle w:val="Hyperlink"/>
                        </w:rPr>
                        <w:t>?</w:t>
                      </w:r>
                      <w:r w:rsidRPr="00322C54">
                        <w:rPr>
                          <w:rStyle w:val="Hyperlink"/>
                        </w:rPr>
                        <w:t xml:space="preserve"> Mass Assessment</w:t>
                      </w:r>
                      <w:bookmarkEnd w:id="109"/>
                      <w:r>
                        <w:fldChar w:fldCharType="end"/>
                      </w:r>
                    </w:p>
                  </w:txbxContent>
                </v:textbox>
              </v:shape>
            </w:pict>
          </mc:Fallback>
        </mc:AlternateContent>
      </w:r>
    </w:p>
    <w:p w14:paraId="48B65B13" w14:textId="04C3E04D" w:rsidR="00C86447" w:rsidRDefault="006A094F" w:rsidP="00FD4161">
      <w:pPr>
        <w:tabs>
          <w:tab w:val="center" w:pos="4680"/>
        </w:tabs>
        <w:suppressAutoHyphens/>
        <w:jc w:val="center"/>
        <w:rPr>
          <w:bCs/>
          <w:sz w:val="36"/>
        </w:rPr>
        <w:sectPr w:rsidR="00C86447" w:rsidSect="00A73C0F">
          <w:pgSz w:w="12240" w:h="15840"/>
          <w:pgMar w:top="1440" w:right="1440" w:bottom="1440" w:left="1440" w:header="720" w:footer="720" w:gutter="0"/>
          <w:cols w:space="720"/>
          <w:docGrid w:linePitch="360"/>
        </w:sectPr>
      </w:pPr>
      <w:r>
        <w:rPr>
          <w:noProof/>
        </w:rPr>
        <w:lastRenderedPageBreak/>
        <mc:AlternateContent>
          <mc:Choice Requires="wps">
            <w:drawing>
              <wp:anchor distT="0" distB="0" distL="114300" distR="114300" simplePos="0" relativeHeight="252020736" behindDoc="0" locked="0" layoutInCell="1" allowOverlap="1" wp14:anchorId="669FD4A4" wp14:editId="69808B17">
                <wp:simplePos x="0" y="0"/>
                <wp:positionH relativeFrom="column">
                  <wp:posOffset>2933700</wp:posOffset>
                </wp:positionH>
                <wp:positionV relativeFrom="paragraph">
                  <wp:posOffset>7700010</wp:posOffset>
                </wp:positionV>
                <wp:extent cx="390525" cy="209550"/>
                <wp:effectExtent l="0" t="0" r="9525" b="0"/>
                <wp:wrapNone/>
                <wp:docPr id="115" name="Text Box 115"/>
                <wp:cNvGraphicFramePr/>
                <a:graphic xmlns:a="http://schemas.openxmlformats.org/drawingml/2006/main">
                  <a:graphicData uri="http://schemas.microsoft.com/office/word/2010/wordprocessingShape">
                    <wps:wsp>
                      <wps:cNvSpPr txBox="1"/>
                      <wps:spPr>
                        <a:xfrm>
                          <a:off x="0" y="0"/>
                          <a:ext cx="390525"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AE57B3" w14:textId="77777777" w:rsidR="00ED4DBE" w:rsidRDefault="00ED4D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9FD4A4" id="Text Box 115" o:spid="_x0000_s1092" type="#_x0000_t202" style="position:absolute;left:0;text-align:left;margin-left:231pt;margin-top:606.3pt;width:30.75pt;height:16.5pt;z-index:25202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" fillcolor="white [3201]" stroked="f" strokeweight=".5pt">
                <v:textbox>
                  <w:txbxContent>
                    <w:p w14:paraId="4BAE57B3" w14:textId="77777777" w:rsidR="00ED4DBE" w:rsidRDefault="00ED4DBE"/>
                  </w:txbxContent>
                </v:textbox>
              </v:shape>
            </w:pict>
          </mc:Fallback>
        </mc:AlternateContent>
      </w:r>
      <w:r w:rsidR="00E913AA" w:rsidRPr="00E913AA">
        <w:rPr>
          <w:noProof/>
        </w:rPr>
        <mc:AlternateContent>
          <mc:Choice Requires="wps">
            <w:drawing>
              <wp:anchor distT="0" distB="0" distL="114300" distR="114300" simplePos="0" relativeHeight="252083200" behindDoc="0" locked="0" layoutInCell="1" allowOverlap="1" wp14:anchorId="20047BFB" wp14:editId="3244FDAD">
                <wp:simplePos x="0" y="0"/>
                <wp:positionH relativeFrom="column">
                  <wp:posOffset>1123950</wp:posOffset>
                </wp:positionH>
                <wp:positionV relativeFrom="paragraph">
                  <wp:posOffset>7905750</wp:posOffset>
                </wp:positionV>
                <wp:extent cx="3362325" cy="419100"/>
                <wp:effectExtent l="0" t="0" r="9525" b="0"/>
                <wp:wrapNone/>
                <wp:docPr id="364" name="Text Box 364"/>
                <wp:cNvGraphicFramePr/>
                <a:graphic xmlns:a="http://schemas.openxmlformats.org/drawingml/2006/main">
                  <a:graphicData uri="http://schemas.microsoft.com/office/word/2010/wordprocessingShape">
                    <wps:wsp>
                      <wps:cNvSpPr txBox="1"/>
                      <wps:spPr>
                        <a:xfrm>
                          <a:off x="0" y="0"/>
                          <a:ext cx="3362325" cy="419100"/>
                        </a:xfrm>
                        <a:prstGeom prst="rect">
                          <a:avLst/>
                        </a:prstGeom>
                        <a:solidFill>
                          <a:sysClr val="window" lastClr="FFFFFF"/>
                        </a:solidFill>
                        <a:ln w="6350">
                          <a:noFill/>
                        </a:ln>
                        <a:effectLst/>
                      </wps:spPr>
                      <wps:txbx>
                        <w:txbxContent>
                          <w:p w14:paraId="604C3388" w14:textId="77777777" w:rsidR="00ED4DBE" w:rsidRDefault="00ED4DBE" w:rsidP="00E913AA">
                            <w:r>
                              <w:t>Prufrock Press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47BFB" id="Text Box 364" o:spid="_x0000_s1093" type="#_x0000_t202" style="position:absolute;left:0;text-align:left;margin-left:88.5pt;margin-top:622.5pt;width:264.75pt;height:33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" fillcolor="window" stroked="f" strokeweight=".5pt">
                <v:textbox>
                  <w:txbxContent>
                    <w:p w14:paraId="604C3388" w14:textId="77777777" w:rsidR="00ED4DBE" w:rsidRDefault="00ED4DBE" w:rsidP="00E913AA">
                      <w:r>
                        <w:t>Prufrock Press</w:t>
                      </w:r>
                    </w:p>
                  </w:txbxContent>
                </v:textbox>
              </v:shape>
            </w:pict>
          </mc:Fallback>
        </mc:AlternateContent>
      </w:r>
      <w:r w:rsidR="00C22C8B">
        <w:rPr>
          <w:noProof/>
        </w:rPr>
        <w:drawing>
          <wp:inline distT="0" distB="0" distL="0" distR="0" wp14:anchorId="45069E7E" wp14:editId="5C2E80F5">
            <wp:extent cx="5661283" cy="8282763"/>
            <wp:effectExtent l="0" t="0" r="0" b="444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extLst>
                        <a:ext uri="{BEBA8EAE-BF5A-486C-A8C5-ECC9F3942E4B}">
                          <a14:imgProps xmlns:a14="http://schemas.microsoft.com/office/drawing/2010/main">
                            <a14:imgLayer r:embed="rId112">
                              <a14:imgEffect>
                                <a14:sharpenSoften amount="52000"/>
                              </a14:imgEffect>
                            </a14:imgLayer>
                          </a14:imgProps>
                        </a:ext>
                      </a:extLst>
                    </a:blip>
                    <a:stretch>
                      <a:fillRect/>
                    </a:stretch>
                  </pic:blipFill>
                  <pic:spPr>
                    <a:xfrm>
                      <a:off x="0" y="0"/>
                      <a:ext cx="5662613" cy="8284709"/>
                    </a:xfrm>
                    <a:prstGeom prst="rect">
                      <a:avLst/>
                    </a:prstGeom>
                  </pic:spPr>
                </pic:pic>
              </a:graphicData>
            </a:graphic>
          </wp:inline>
        </w:drawing>
      </w:r>
    </w:p>
    <w:p w14:paraId="19B434EC" w14:textId="3D7F1486" w:rsidR="00C86447" w:rsidRDefault="00E913AA" w:rsidP="00FD4161">
      <w:pPr>
        <w:tabs>
          <w:tab w:val="center" w:pos="4680"/>
        </w:tabs>
        <w:suppressAutoHyphens/>
        <w:jc w:val="center"/>
        <w:rPr>
          <w:noProof/>
        </w:rPr>
      </w:pPr>
      <w:r w:rsidRPr="00E913AA">
        <w:rPr>
          <w:noProof/>
        </w:rPr>
        <w:lastRenderedPageBreak/>
        <mc:AlternateContent>
          <mc:Choice Requires="wps">
            <w:drawing>
              <wp:anchor distT="0" distB="0" distL="114300" distR="114300" simplePos="0" relativeHeight="252085248" behindDoc="0" locked="0" layoutInCell="1" allowOverlap="1" wp14:anchorId="5320D336" wp14:editId="4E77BBF4">
                <wp:simplePos x="0" y="0"/>
                <wp:positionH relativeFrom="column">
                  <wp:posOffset>1379328</wp:posOffset>
                </wp:positionH>
                <wp:positionV relativeFrom="paragraph">
                  <wp:posOffset>5899785</wp:posOffset>
                </wp:positionV>
                <wp:extent cx="3243532" cy="483079"/>
                <wp:effectExtent l="0" t="0" r="0" b="0"/>
                <wp:wrapNone/>
                <wp:docPr id="365" name="Text Box 365"/>
                <wp:cNvGraphicFramePr/>
                <a:graphic xmlns:a="http://schemas.openxmlformats.org/drawingml/2006/main">
                  <a:graphicData uri="http://schemas.microsoft.com/office/word/2010/wordprocessingShape">
                    <wps:wsp>
                      <wps:cNvSpPr txBox="1"/>
                      <wps:spPr>
                        <a:xfrm>
                          <a:off x="0" y="0"/>
                          <a:ext cx="3243532" cy="483079"/>
                        </a:xfrm>
                        <a:prstGeom prst="rect">
                          <a:avLst/>
                        </a:prstGeom>
                        <a:solidFill>
                          <a:sysClr val="window" lastClr="FFFFFF"/>
                        </a:solidFill>
                        <a:ln w="6350">
                          <a:noFill/>
                        </a:ln>
                        <a:effectLst/>
                      </wps:spPr>
                      <wps:txbx>
                        <w:txbxContent>
                          <w:p w14:paraId="7E4A19BD" w14:textId="6272652B" w:rsidR="00ED4DBE" w:rsidRDefault="00ED4DBE" w:rsidP="00E913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0D336" id="Text Box 365" o:spid="_x0000_s1094" type="#_x0000_t202" style="position:absolute;left:0;text-align:left;margin-left:108.6pt;margin-top:464.55pt;width:255.4pt;height:38.0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" fillcolor="window" stroked="f" strokeweight=".5pt">
                <v:textbox>
                  <w:txbxContent>
                    <w:p w14:paraId="7E4A19BD" w14:textId="6272652B" w:rsidR="00ED4DBE" w:rsidRDefault="00ED4DBE" w:rsidP="00E913AA"/>
                  </w:txbxContent>
                </v:textbox>
              </v:shape>
            </w:pict>
          </mc:Fallback>
        </mc:AlternateContent>
      </w:r>
      <w:r w:rsidR="00C86447">
        <w:rPr>
          <w:noProof/>
        </w:rPr>
        <w:drawing>
          <wp:inline distT="0" distB="0" distL="0" distR="0" wp14:anchorId="41C37388" wp14:editId="53676AEA">
            <wp:extent cx="5943600" cy="6327659"/>
            <wp:effectExtent l="0" t="0" r="0"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extLst>
                        <a:ext uri="{BEBA8EAE-BF5A-486C-A8C5-ECC9F3942E4B}">
                          <a14:imgProps xmlns:a14="http://schemas.microsoft.com/office/drawing/2010/main">
                            <a14:imgLayer r:embed="rId114">
                              <a14:imgEffect>
                                <a14:sharpenSoften amount="50000"/>
                              </a14:imgEffect>
                            </a14:imgLayer>
                          </a14:imgProps>
                        </a:ext>
                      </a:extLst>
                    </a:blip>
                    <a:stretch>
                      <a:fillRect/>
                    </a:stretch>
                  </pic:blipFill>
                  <pic:spPr>
                    <a:xfrm>
                      <a:off x="0" y="0"/>
                      <a:ext cx="5943600" cy="6327659"/>
                    </a:xfrm>
                    <a:prstGeom prst="rect">
                      <a:avLst/>
                    </a:prstGeom>
                  </pic:spPr>
                </pic:pic>
              </a:graphicData>
            </a:graphic>
          </wp:inline>
        </w:drawing>
      </w:r>
    </w:p>
    <w:p w14:paraId="315EFBA8" w14:textId="77777777" w:rsidR="00C86447" w:rsidRDefault="00C86447" w:rsidP="00FD4161">
      <w:pPr>
        <w:tabs>
          <w:tab w:val="center" w:pos="4680"/>
        </w:tabs>
        <w:suppressAutoHyphens/>
        <w:jc w:val="center"/>
        <w:rPr>
          <w:noProof/>
        </w:rPr>
      </w:pPr>
    </w:p>
    <w:p w14:paraId="44190691" w14:textId="77777777" w:rsidR="00C86447" w:rsidRDefault="00C86447" w:rsidP="00FD4161">
      <w:pPr>
        <w:tabs>
          <w:tab w:val="center" w:pos="4680"/>
        </w:tabs>
        <w:suppressAutoHyphens/>
        <w:jc w:val="center"/>
        <w:rPr>
          <w:noProof/>
        </w:rPr>
      </w:pPr>
    </w:p>
    <w:p w14:paraId="0F1DC331" w14:textId="77777777" w:rsidR="00C86447" w:rsidRDefault="00C86447" w:rsidP="00FD4161">
      <w:pPr>
        <w:tabs>
          <w:tab w:val="center" w:pos="4680"/>
        </w:tabs>
        <w:suppressAutoHyphens/>
        <w:jc w:val="center"/>
        <w:rPr>
          <w:bCs/>
          <w:sz w:val="36"/>
        </w:rPr>
        <w:sectPr w:rsidR="00C86447" w:rsidSect="00A73C0F">
          <w:pgSz w:w="12240" w:h="15840"/>
          <w:pgMar w:top="1440" w:right="1440" w:bottom="1440" w:left="1440" w:header="720" w:footer="720" w:gutter="0"/>
          <w:cols w:space="720"/>
          <w:docGrid w:linePitch="360"/>
        </w:sectPr>
      </w:pPr>
    </w:p>
    <w:p w14:paraId="1DB6E490" w14:textId="354844DC" w:rsidR="00C86447" w:rsidRDefault="00C86447" w:rsidP="00FD4161">
      <w:pPr>
        <w:tabs>
          <w:tab w:val="center" w:pos="4680"/>
        </w:tabs>
        <w:suppressAutoHyphens/>
        <w:jc w:val="center"/>
        <w:rPr>
          <w:bCs/>
          <w:sz w:val="36"/>
        </w:rPr>
      </w:pPr>
      <w:r>
        <w:rPr>
          <w:noProof/>
        </w:rPr>
        <w:lastRenderedPageBreak/>
        <mc:AlternateContent>
          <mc:Choice Requires="wps">
            <w:drawing>
              <wp:anchor distT="0" distB="0" distL="114300" distR="114300" simplePos="0" relativeHeight="252347392" behindDoc="0" locked="0" layoutInCell="1" allowOverlap="1" wp14:anchorId="30866EAF" wp14:editId="603592E0">
                <wp:simplePos x="0" y="0"/>
                <wp:positionH relativeFrom="column">
                  <wp:posOffset>1078230</wp:posOffset>
                </wp:positionH>
                <wp:positionV relativeFrom="paragraph">
                  <wp:posOffset>7458414</wp:posOffset>
                </wp:positionV>
                <wp:extent cx="3122762" cy="345056"/>
                <wp:effectExtent l="0" t="0" r="1905" b="0"/>
                <wp:wrapNone/>
                <wp:docPr id="559" name="Text Box 559"/>
                <wp:cNvGraphicFramePr/>
                <a:graphic xmlns:a="http://schemas.openxmlformats.org/drawingml/2006/main">
                  <a:graphicData uri="http://schemas.microsoft.com/office/word/2010/wordprocessingShape">
                    <wps:wsp>
                      <wps:cNvSpPr txBox="1"/>
                      <wps:spPr>
                        <a:xfrm>
                          <a:off x="0" y="0"/>
                          <a:ext cx="3122762" cy="34505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36B1F5" w14:textId="77777777" w:rsidR="00ED4DBE" w:rsidRDefault="00ED4D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866EAF" id="Text Box 559" o:spid="_x0000_s1095" type="#_x0000_t202" style="position:absolute;left:0;text-align:left;margin-left:84.9pt;margin-top:587.3pt;width:245.9pt;height:27.15pt;z-index:25234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" fillcolor="white [3201]" stroked="f" strokeweight=".5pt">
                <v:textbox>
                  <w:txbxContent>
                    <w:p w14:paraId="4D36B1F5" w14:textId="77777777" w:rsidR="00ED4DBE" w:rsidRDefault="00ED4DBE"/>
                  </w:txbxContent>
                </v:textbox>
              </v:shape>
            </w:pict>
          </mc:Fallback>
        </mc:AlternateContent>
      </w:r>
      <w:r>
        <w:rPr>
          <w:noProof/>
        </w:rPr>
        <w:drawing>
          <wp:inline distT="0" distB="0" distL="0" distR="0" wp14:anchorId="3618A465" wp14:editId="2484E61E">
            <wp:extent cx="5883215" cy="7806906"/>
            <wp:effectExtent l="0" t="0" r="3810" b="381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890533" cy="7816617"/>
                    </a:xfrm>
                    <a:prstGeom prst="rect">
                      <a:avLst/>
                    </a:prstGeom>
                  </pic:spPr>
                </pic:pic>
              </a:graphicData>
            </a:graphic>
          </wp:inline>
        </w:drawing>
      </w:r>
    </w:p>
    <w:p w14:paraId="56D89624" w14:textId="7194C5B0" w:rsidR="00C86447" w:rsidRDefault="00E913AA" w:rsidP="00FD4161">
      <w:pPr>
        <w:tabs>
          <w:tab w:val="center" w:pos="4680"/>
        </w:tabs>
        <w:suppressAutoHyphens/>
        <w:jc w:val="center"/>
        <w:rPr>
          <w:bCs/>
          <w:sz w:val="36"/>
        </w:rPr>
        <w:sectPr w:rsidR="00C86447" w:rsidSect="00A73C0F">
          <w:pgSz w:w="12240" w:h="15840"/>
          <w:pgMar w:top="1440" w:right="1440" w:bottom="1440" w:left="1440" w:header="720" w:footer="720" w:gutter="0"/>
          <w:cols w:space="720"/>
          <w:docGrid w:linePitch="360"/>
        </w:sectPr>
      </w:pPr>
      <w:r w:rsidRPr="00E913AA">
        <w:rPr>
          <w:noProof/>
        </w:rPr>
        <mc:AlternateContent>
          <mc:Choice Requires="wps">
            <w:drawing>
              <wp:anchor distT="0" distB="0" distL="114300" distR="114300" simplePos="0" relativeHeight="252087296" behindDoc="0" locked="0" layoutInCell="1" allowOverlap="1" wp14:anchorId="1F8B7562" wp14:editId="3416DB3D">
                <wp:simplePos x="0" y="0"/>
                <wp:positionH relativeFrom="column">
                  <wp:posOffset>1038225</wp:posOffset>
                </wp:positionH>
                <wp:positionV relativeFrom="paragraph">
                  <wp:posOffset>7499985</wp:posOffset>
                </wp:positionV>
                <wp:extent cx="3076575" cy="419100"/>
                <wp:effectExtent l="0" t="0" r="9525" b="0"/>
                <wp:wrapNone/>
                <wp:docPr id="366" name="Text Box 366"/>
                <wp:cNvGraphicFramePr/>
                <a:graphic xmlns:a="http://schemas.openxmlformats.org/drawingml/2006/main">
                  <a:graphicData uri="http://schemas.microsoft.com/office/word/2010/wordprocessingShape">
                    <wps:wsp>
                      <wps:cNvSpPr txBox="1"/>
                      <wps:spPr>
                        <a:xfrm>
                          <a:off x="0" y="0"/>
                          <a:ext cx="3076575" cy="419100"/>
                        </a:xfrm>
                        <a:prstGeom prst="rect">
                          <a:avLst/>
                        </a:prstGeom>
                        <a:solidFill>
                          <a:sysClr val="window" lastClr="FFFFFF"/>
                        </a:solidFill>
                        <a:ln w="6350">
                          <a:noFill/>
                        </a:ln>
                        <a:effectLst/>
                      </wps:spPr>
                      <wps:txbx>
                        <w:txbxContent>
                          <w:p w14:paraId="12937284" w14:textId="77777777" w:rsidR="00ED4DBE" w:rsidRDefault="00ED4DBE" w:rsidP="00E913AA">
                            <w:r>
                              <w:t>Prufrock Press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B7562" id="Text Box 366" o:spid="_x0000_s1096" type="#_x0000_t202" style="position:absolute;left:0;text-align:left;margin-left:81.75pt;margin-top:590.55pt;width:242.25pt;height:33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" fillcolor="window" stroked="f" strokeweight=".5pt">
                <v:textbox>
                  <w:txbxContent>
                    <w:p w14:paraId="12937284" w14:textId="77777777" w:rsidR="00ED4DBE" w:rsidRDefault="00ED4DBE" w:rsidP="00E913AA">
                      <w:r>
                        <w:t>Prufrock Press</w:t>
                      </w:r>
                    </w:p>
                  </w:txbxContent>
                </v:textbox>
              </v:shape>
            </w:pict>
          </mc:Fallback>
        </mc:AlternateContent>
      </w:r>
    </w:p>
    <w:p w14:paraId="0DA8159E" w14:textId="77777777" w:rsidR="00ED4DBE" w:rsidRDefault="00392723" w:rsidP="00FD4161">
      <w:pPr>
        <w:tabs>
          <w:tab w:val="center" w:pos="4680"/>
        </w:tabs>
        <w:suppressAutoHyphens/>
        <w:jc w:val="center"/>
        <w:rPr>
          <w:bCs/>
          <w:sz w:val="36"/>
        </w:rPr>
        <w:sectPr w:rsidR="00ED4DBE" w:rsidSect="00A73C0F">
          <w:pgSz w:w="12240" w:h="15840"/>
          <w:pgMar w:top="1440" w:right="1440" w:bottom="1440" w:left="1440" w:header="720" w:footer="720" w:gutter="0"/>
          <w:cols w:space="720"/>
          <w:docGrid w:linePitch="360"/>
        </w:sectPr>
      </w:pPr>
      <w:r w:rsidRPr="005B0BA1">
        <w:rPr>
          <w:bCs/>
          <w:noProof/>
          <w:sz w:val="36"/>
        </w:rPr>
        <w:lastRenderedPageBreak/>
        <mc:AlternateContent>
          <mc:Choice Requires="wps">
            <w:drawing>
              <wp:anchor distT="0" distB="0" distL="114300" distR="114300" simplePos="0" relativeHeight="252377088" behindDoc="0" locked="0" layoutInCell="1" allowOverlap="1" wp14:anchorId="7EE5DC56" wp14:editId="5342D3CA">
                <wp:simplePos x="0" y="0"/>
                <wp:positionH relativeFrom="column">
                  <wp:posOffset>191135</wp:posOffset>
                </wp:positionH>
                <wp:positionV relativeFrom="paragraph">
                  <wp:posOffset>7598410</wp:posOffset>
                </wp:positionV>
                <wp:extent cx="5867400" cy="619125"/>
                <wp:effectExtent l="0" t="0" r="19050"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619125"/>
                        </a:xfrm>
                        <a:prstGeom prst="rect">
                          <a:avLst/>
                        </a:prstGeom>
                        <a:solidFill>
                          <a:srgbClr val="FFFFFF"/>
                        </a:solidFill>
                        <a:ln w="9525">
                          <a:solidFill>
                            <a:srgbClr val="000000"/>
                          </a:solidFill>
                          <a:miter lim="800000"/>
                          <a:headEnd/>
                          <a:tailEnd/>
                        </a:ln>
                      </wps:spPr>
                      <wps:txbx>
                        <w:txbxContent>
                          <w:p w14:paraId="41CCF880" w14:textId="77777777" w:rsidR="00ED4DBE" w:rsidRDefault="00652C5E" w:rsidP="00392723">
                            <w:pPr>
                              <w:rPr>
                                <w:rStyle w:val="Hyperlink"/>
                                <w:b/>
                                <w:u w:val="none"/>
                              </w:rPr>
                            </w:pPr>
                            <w:hyperlink w:anchor="CircleChartappendix" w:history="1">
                              <w:r w:rsidR="00ED4DBE">
                                <w:rPr>
                                  <w:rStyle w:val="Hyperlink"/>
                                  <w:b/>
                                  <w:color w:val="auto"/>
                                  <w:u w:val="none"/>
                                </w:rPr>
                                <w:t xml:space="preserve">HPS: </w:t>
                              </w:r>
                              <w:r w:rsidR="00ED4DBE" w:rsidRPr="005004C1">
                                <w:rPr>
                                  <w:rStyle w:val="Hyperlink"/>
                                  <w:b/>
                                  <w:color w:val="auto"/>
                                  <w:u w:val="none"/>
                                </w:rPr>
                                <w:t>P</w:t>
                              </w:r>
                              <w:r w:rsidR="00ED4DBE" w:rsidRPr="005004C1">
                                <w:rPr>
                                  <w:rStyle w:val="Hyperlink"/>
                                  <w:b/>
                                  <w:u w:val="none"/>
                                </w:rPr>
                                <w:t xml:space="preserve"> </w:t>
                              </w:r>
                            </w:hyperlink>
                            <w:r w:rsidR="00ED4DBE" w:rsidRPr="005004C1">
                              <w:rPr>
                                <w:rStyle w:val="Hyperlink"/>
                                <w:b/>
                                <w:u w:val="none"/>
                              </w:rPr>
                              <w:t xml:space="preserve"> </w:t>
                            </w:r>
                          </w:p>
                          <w:p w14:paraId="6F662309" w14:textId="6A5A2464" w:rsidR="00ED4DBE" w:rsidRDefault="00ED4DBE" w:rsidP="00392723">
                            <w:pPr>
                              <w:tabs>
                                <w:tab w:val="left" w:pos="1080"/>
                              </w:tabs>
                            </w:pPr>
                            <w:r>
                              <w:t>SCI.2.1</w:t>
                            </w:r>
                            <w:r w:rsidRPr="00552FD8">
                              <w:t>.</w:t>
                            </w:r>
                            <w:r>
                              <w:t>1</w:t>
                            </w:r>
                            <w:r>
                              <w:tab/>
                              <w:t>Identify the distinguishing characteristics of solids, liquids, and gases.</w:t>
                            </w:r>
                          </w:p>
                          <w:p w14:paraId="3C5AF69F" w14:textId="77777777" w:rsidR="00ED4DBE" w:rsidRDefault="00ED4DBE" w:rsidP="00392723">
                            <w:pPr>
                              <w:tabs>
                                <w:tab w:val="left" w:pos="1080"/>
                              </w:tabs>
                            </w:pPr>
                            <w:r>
                              <w:t>SCI.2.0.5</w:t>
                            </w:r>
                            <w:r>
                              <w:tab/>
                              <w:t>Record collected data in simple graphical representations.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5DC56" id="_x0000_s1097" type="#_x0000_t202" style="position:absolute;left:0;text-align:left;margin-left:15.05pt;margin-top:598.3pt;width:462pt;height:48.75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">
                <v:textbox>
                  <w:txbxContent>
                    <w:p w14:paraId="41CCF880" w14:textId="77777777" w:rsidR="00ED4DBE" w:rsidRDefault="00652C5E" w:rsidP="00392723">
                      <w:pPr>
                        <w:rPr>
                          <w:rStyle w:val="Hyperlink"/>
                          <w:b/>
                          <w:u w:val="none"/>
                        </w:rPr>
                      </w:pPr>
                      <w:hyperlink w:anchor="CircleChartappendix" w:history="1">
                        <w:r w:rsidR="00ED4DBE">
                          <w:rPr>
                            <w:rStyle w:val="Hyperlink"/>
                            <w:b/>
                            <w:color w:val="auto"/>
                            <w:u w:val="none"/>
                          </w:rPr>
                          <w:t xml:space="preserve">HPS: </w:t>
                        </w:r>
                        <w:r w:rsidR="00ED4DBE" w:rsidRPr="005004C1">
                          <w:rPr>
                            <w:rStyle w:val="Hyperlink"/>
                            <w:b/>
                            <w:color w:val="auto"/>
                            <w:u w:val="none"/>
                          </w:rPr>
                          <w:t>P</w:t>
                        </w:r>
                        <w:r w:rsidR="00ED4DBE" w:rsidRPr="005004C1">
                          <w:rPr>
                            <w:rStyle w:val="Hyperlink"/>
                            <w:b/>
                            <w:u w:val="none"/>
                          </w:rPr>
                          <w:t xml:space="preserve"> </w:t>
                        </w:r>
                      </w:hyperlink>
                      <w:r w:rsidR="00ED4DBE" w:rsidRPr="005004C1">
                        <w:rPr>
                          <w:rStyle w:val="Hyperlink"/>
                          <w:b/>
                          <w:u w:val="none"/>
                        </w:rPr>
                        <w:t xml:space="preserve"> </w:t>
                      </w:r>
                    </w:p>
                    <w:p w14:paraId="6F662309" w14:textId="6A5A2464" w:rsidR="00ED4DBE" w:rsidRDefault="00ED4DBE" w:rsidP="00392723">
                      <w:pPr>
                        <w:tabs>
                          <w:tab w:val="left" w:pos="1080"/>
                        </w:tabs>
                      </w:pPr>
                      <w:r>
                        <w:t>SCI.2.1</w:t>
                      </w:r>
                      <w:r w:rsidRPr="00552FD8">
                        <w:t>.</w:t>
                      </w:r>
                      <w:r>
                        <w:t>1</w:t>
                      </w:r>
                      <w:r>
                        <w:tab/>
                        <w:t>Identify the distinguishing characteristics of solids, liquids, and gases.</w:t>
                      </w:r>
                    </w:p>
                    <w:p w14:paraId="3C5AF69F" w14:textId="77777777" w:rsidR="00ED4DBE" w:rsidRDefault="00ED4DBE" w:rsidP="00392723">
                      <w:pPr>
                        <w:tabs>
                          <w:tab w:val="left" w:pos="1080"/>
                        </w:tabs>
                      </w:pPr>
                      <w:r>
                        <w:t>SCI.2.0.5</w:t>
                      </w:r>
                      <w:r>
                        <w:tab/>
                        <w:t>Record collected data in simple graphical representations.</w:t>
                      </w:r>
                    </w:p>
                  </w:txbxContent>
                </v:textbox>
              </v:shape>
            </w:pict>
          </mc:Fallback>
        </mc:AlternateContent>
      </w:r>
      <w:r w:rsidR="00322C54" w:rsidRPr="00E913AA">
        <w:rPr>
          <w:noProof/>
        </w:rPr>
        <mc:AlternateContent>
          <mc:Choice Requires="wps">
            <w:drawing>
              <wp:anchor distT="0" distB="0" distL="114300" distR="114300" simplePos="0" relativeHeight="252111872" behindDoc="0" locked="0" layoutInCell="1" allowOverlap="1" wp14:anchorId="6CCFA5A0" wp14:editId="7575C329">
                <wp:simplePos x="0" y="0"/>
                <wp:positionH relativeFrom="column">
                  <wp:posOffset>5000625</wp:posOffset>
                </wp:positionH>
                <wp:positionV relativeFrom="paragraph">
                  <wp:posOffset>-247650</wp:posOffset>
                </wp:positionV>
                <wp:extent cx="1228725" cy="419100"/>
                <wp:effectExtent l="0" t="0" r="9525" b="0"/>
                <wp:wrapNone/>
                <wp:docPr id="367" name="Text Box 367"/>
                <wp:cNvGraphicFramePr/>
                <a:graphic xmlns:a="http://schemas.openxmlformats.org/drawingml/2006/main">
                  <a:graphicData uri="http://schemas.microsoft.com/office/word/2010/wordprocessingShape">
                    <wps:wsp>
                      <wps:cNvSpPr txBox="1"/>
                      <wps:spPr>
                        <a:xfrm>
                          <a:off x="0" y="0"/>
                          <a:ext cx="1228725" cy="419100"/>
                        </a:xfrm>
                        <a:prstGeom prst="rect">
                          <a:avLst/>
                        </a:prstGeom>
                        <a:solidFill>
                          <a:sysClr val="window" lastClr="FFFFFF"/>
                        </a:solidFill>
                        <a:ln w="6350">
                          <a:noFill/>
                        </a:ln>
                        <a:effectLst/>
                      </wps:spPr>
                      <wps:txbx>
                        <w:txbxContent>
                          <w:p w14:paraId="50C4EEA5" w14:textId="77777777" w:rsidR="00ED4DBE" w:rsidRPr="00322C54" w:rsidRDefault="00ED4DBE" w:rsidP="00322C54">
                            <w:pPr>
                              <w:rPr>
                                <w:sz w:val="22"/>
                                <w:szCs w:val="22"/>
                              </w:rPr>
                            </w:pPr>
                            <w:r w:rsidRPr="00322C54">
                              <w:rPr>
                                <w:sz w:val="22"/>
                                <w:szCs w:val="22"/>
                              </w:rPr>
                              <w:t>Prufrock Press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FA5A0" id="Text Box 367" o:spid="_x0000_s1098" type="#_x0000_t202" style="position:absolute;left:0;text-align:left;margin-left:393.75pt;margin-top:-19.5pt;width:96.75pt;height:33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" fillcolor="window" stroked="f" strokeweight=".5pt">
                <v:textbox>
                  <w:txbxContent>
                    <w:p w14:paraId="50C4EEA5" w14:textId="77777777" w:rsidR="00ED4DBE" w:rsidRPr="00322C54" w:rsidRDefault="00ED4DBE" w:rsidP="00322C54">
                      <w:pPr>
                        <w:rPr>
                          <w:sz w:val="22"/>
                          <w:szCs w:val="22"/>
                        </w:rPr>
                      </w:pPr>
                      <w:r w:rsidRPr="00322C54">
                        <w:rPr>
                          <w:sz w:val="22"/>
                          <w:szCs w:val="22"/>
                        </w:rPr>
                        <w:t>Prufrock Press</w:t>
                      </w:r>
                    </w:p>
                  </w:txbxContent>
                </v:textbox>
              </v:shape>
            </w:pict>
          </mc:Fallback>
        </mc:AlternateContent>
      </w:r>
      <w:r w:rsidR="00C22C8B">
        <w:rPr>
          <w:noProof/>
        </w:rPr>
        <w:drawing>
          <wp:inline distT="0" distB="0" distL="0" distR="0" wp14:anchorId="334B7301" wp14:editId="7D9BA660">
            <wp:extent cx="6038491" cy="8184491"/>
            <wp:effectExtent l="0" t="0" r="635" b="762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6051302" cy="8201855"/>
                    </a:xfrm>
                    <a:prstGeom prst="rect">
                      <a:avLst/>
                    </a:prstGeom>
                  </pic:spPr>
                </pic:pic>
              </a:graphicData>
            </a:graphic>
          </wp:inline>
        </w:drawing>
      </w:r>
    </w:p>
    <w:p w14:paraId="4D760224" w14:textId="77777777" w:rsidR="00360569" w:rsidRPr="00584D7D" w:rsidRDefault="00360569" w:rsidP="00360569">
      <w:pPr>
        <w:rPr>
          <w:rFonts w:ascii="Helvetica" w:hAnsi="Helvetica" w:cs="Helvetica"/>
          <w:color w:val="000000"/>
          <w:sz w:val="36"/>
          <w:szCs w:val="36"/>
        </w:rPr>
      </w:pPr>
      <w:r w:rsidRPr="00584D7D">
        <w:rPr>
          <w:rFonts w:ascii="Helvetica" w:hAnsi="Helvetica" w:cs="Helvetica"/>
          <w:color w:val="000000"/>
          <w:sz w:val="36"/>
          <w:szCs w:val="36"/>
        </w:rPr>
        <w:lastRenderedPageBreak/>
        <w:t>Name: ___________________</w:t>
      </w:r>
      <w:r w:rsidRPr="00584D7D">
        <w:rPr>
          <w:rFonts w:ascii="Helvetica" w:hAnsi="Helvetica" w:cs="Helvetica"/>
          <w:color w:val="000000"/>
          <w:sz w:val="36"/>
          <w:szCs w:val="36"/>
        </w:rPr>
        <w:tab/>
      </w:r>
      <w:r w:rsidRPr="00584D7D">
        <w:rPr>
          <w:rFonts w:ascii="Helvetica" w:hAnsi="Helvetica" w:cs="Helvetica"/>
          <w:color w:val="000000"/>
          <w:sz w:val="36"/>
          <w:szCs w:val="36"/>
        </w:rPr>
        <w:tab/>
        <w:t>Date: _________</w:t>
      </w:r>
    </w:p>
    <w:p w14:paraId="433D0BA6" w14:textId="77777777" w:rsidR="00360569" w:rsidRPr="00584D7D" w:rsidRDefault="00360569" w:rsidP="00360569">
      <w:pPr>
        <w:rPr>
          <w:rFonts w:ascii="Helvetica" w:hAnsi="Helvetica" w:cs="Helvetica"/>
          <w:color w:val="000000"/>
          <w:sz w:val="36"/>
          <w:szCs w:val="36"/>
        </w:rPr>
      </w:pPr>
    </w:p>
    <w:bookmarkStart w:id="110" w:name="TransformationofMatterAssessment"/>
    <w:p w14:paraId="17F4C0B7" w14:textId="72071C69" w:rsidR="00360569" w:rsidRPr="00584D7D" w:rsidRDefault="00360569" w:rsidP="00360569">
      <w:pPr>
        <w:jc w:val="center"/>
        <w:rPr>
          <w:rFonts w:ascii="Helvetica" w:hAnsi="Helvetica" w:cs="Helvetica"/>
          <w:color w:val="000000"/>
          <w:sz w:val="36"/>
          <w:szCs w:val="36"/>
        </w:rPr>
      </w:pPr>
      <w:r>
        <w:rPr>
          <w:rFonts w:ascii="Helvetica" w:hAnsi="Helvetica" w:cs="Helvetica"/>
          <w:color w:val="000000"/>
          <w:sz w:val="36"/>
          <w:szCs w:val="36"/>
        </w:rPr>
        <w:fldChar w:fldCharType="begin"/>
      </w:r>
      <w:r>
        <w:rPr>
          <w:rFonts w:ascii="Helvetica" w:hAnsi="Helvetica" w:cs="Helvetica"/>
          <w:color w:val="000000"/>
          <w:sz w:val="36"/>
          <w:szCs w:val="36"/>
        </w:rPr>
        <w:instrText xml:space="preserve"> HYPERLINK  \l "TransformationofMatterStage3" </w:instrText>
      </w:r>
      <w:r>
        <w:rPr>
          <w:rFonts w:ascii="Helvetica" w:hAnsi="Helvetica" w:cs="Helvetica"/>
          <w:color w:val="000000"/>
          <w:sz w:val="36"/>
          <w:szCs w:val="36"/>
        </w:rPr>
        <w:fldChar w:fldCharType="separate"/>
      </w:r>
      <w:r w:rsidRPr="00360569">
        <w:rPr>
          <w:rStyle w:val="Hyperlink"/>
          <w:rFonts w:ascii="Helvetica" w:hAnsi="Helvetica" w:cs="Helvetica"/>
          <w:sz w:val="36"/>
          <w:szCs w:val="36"/>
        </w:rPr>
        <w:t>Transformation of Matter Assessment</w:t>
      </w:r>
      <w:r>
        <w:rPr>
          <w:rFonts w:ascii="Helvetica" w:hAnsi="Helvetica" w:cs="Helvetica"/>
          <w:color w:val="000000"/>
          <w:sz w:val="36"/>
          <w:szCs w:val="36"/>
        </w:rPr>
        <w:fldChar w:fldCharType="end"/>
      </w:r>
    </w:p>
    <w:bookmarkEnd w:id="110"/>
    <w:p w14:paraId="2391E50E" w14:textId="77777777" w:rsidR="00360569" w:rsidRDefault="00360569" w:rsidP="00360569">
      <w:pPr>
        <w:jc w:val="center"/>
        <w:rPr>
          <w:rFonts w:ascii="Helvetica" w:hAnsi="Helvetica" w:cs="Helvetica"/>
          <w:color w:val="000000"/>
          <w:sz w:val="22"/>
          <w:szCs w:val="22"/>
        </w:rPr>
      </w:pPr>
    </w:p>
    <w:p w14:paraId="2F0D02E2" w14:textId="77777777" w:rsidR="00360569" w:rsidRDefault="00360569" w:rsidP="00360569">
      <w:pPr>
        <w:jc w:val="center"/>
        <w:rPr>
          <w:rFonts w:ascii="Helvetica" w:hAnsi="Helvetica" w:cs="Helvetica"/>
          <w:color w:val="000000"/>
          <w:sz w:val="22"/>
          <w:szCs w:val="22"/>
        </w:rPr>
      </w:pPr>
    </w:p>
    <w:p w14:paraId="213465CE" w14:textId="77777777" w:rsidR="00360569" w:rsidRDefault="00360569" w:rsidP="00360569">
      <w:pPr>
        <w:jc w:val="center"/>
        <w:rPr>
          <w:rFonts w:ascii="Helvetica" w:hAnsi="Helvetica" w:cs="Helvetica"/>
          <w:color w:val="000000"/>
          <w:sz w:val="22"/>
          <w:szCs w:val="22"/>
        </w:rPr>
      </w:pPr>
      <w:r>
        <w:rPr>
          <w:rFonts w:ascii="Helvetica" w:hAnsi="Helvetica" w:cs="Helvetica"/>
          <w:color w:val="000000"/>
          <w:sz w:val="22"/>
          <w:szCs w:val="22"/>
        </w:rPr>
        <w:t xml:space="preserve">SCI.2.1.2 Describe the transformation of matter from one phase to another. </w:t>
      </w:r>
    </w:p>
    <w:p w14:paraId="7232512C" w14:textId="77777777" w:rsidR="00360569" w:rsidRDefault="00360569" w:rsidP="00360569">
      <w:pPr>
        <w:jc w:val="center"/>
        <w:rPr>
          <w:rFonts w:ascii="Helvetica" w:hAnsi="Helvetica" w:cs="Helvetica"/>
          <w:color w:val="000000"/>
          <w:sz w:val="22"/>
          <w:szCs w:val="22"/>
        </w:rPr>
      </w:pPr>
    </w:p>
    <w:p w14:paraId="0F60EDD0" w14:textId="77777777" w:rsidR="00360569" w:rsidRPr="00584D7D" w:rsidRDefault="00360569" w:rsidP="00360569">
      <w:pPr>
        <w:rPr>
          <w:rFonts w:ascii="Helvetica" w:hAnsi="Helvetica" w:cs="Helvetica"/>
          <w:color w:val="000000"/>
          <w:sz w:val="28"/>
          <w:szCs w:val="28"/>
        </w:rPr>
      </w:pPr>
      <w:r>
        <w:rPr>
          <w:rFonts w:ascii="Helvetica" w:hAnsi="Helvetica" w:cs="Helvetica"/>
          <w:color w:val="000000"/>
          <w:sz w:val="28"/>
          <w:szCs w:val="28"/>
        </w:rPr>
        <w:t>Indentify and describe the examples of transformation of matter. Words from the word bank may be used to help.</w:t>
      </w:r>
    </w:p>
    <w:p w14:paraId="148FFC89" w14:textId="500059A7" w:rsidR="00360569" w:rsidRDefault="00360569" w:rsidP="00360569">
      <w:pPr>
        <w:rPr>
          <w:rFonts w:ascii="Helvetica" w:hAnsi="Helvetica" w:cs="Helvetica"/>
          <w:color w:val="000000"/>
          <w:sz w:val="22"/>
          <w:szCs w:val="22"/>
        </w:rPr>
      </w:pPr>
      <w:r>
        <w:rPr>
          <w:noProof/>
        </w:rPr>
        <mc:AlternateContent>
          <mc:Choice Requires="wps">
            <w:drawing>
              <wp:anchor distT="0" distB="0" distL="114300" distR="114300" simplePos="0" relativeHeight="252441600" behindDoc="0" locked="0" layoutInCell="1" allowOverlap="1" wp14:anchorId="4ABC147F" wp14:editId="6FC7687C">
                <wp:simplePos x="0" y="0"/>
                <wp:positionH relativeFrom="column">
                  <wp:posOffset>567055</wp:posOffset>
                </wp:positionH>
                <wp:positionV relativeFrom="paragraph">
                  <wp:posOffset>71120</wp:posOffset>
                </wp:positionV>
                <wp:extent cx="5943600" cy="1485900"/>
                <wp:effectExtent l="14605" t="23495" r="23495" b="14605"/>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85900"/>
                        </a:xfrm>
                        <a:prstGeom prst="rect">
                          <a:avLst/>
                        </a:prstGeom>
                        <a:solidFill>
                          <a:srgbClr val="FFFFFF"/>
                        </a:solidFill>
                        <a:ln w="28575">
                          <a:solidFill>
                            <a:srgbClr val="000000"/>
                          </a:solidFill>
                          <a:miter lim="800000"/>
                          <a:headEnd/>
                          <a:tailEnd/>
                        </a:ln>
                      </wps:spPr>
                      <wps:txbx>
                        <w:txbxContent>
                          <w:p w14:paraId="6D9DE399" w14:textId="77777777" w:rsidR="00360569" w:rsidRPr="00BA6B4D" w:rsidRDefault="00360569" w:rsidP="00360569">
                            <w:pPr>
                              <w:jc w:val="center"/>
                              <w:rPr>
                                <w:rFonts w:ascii="Myriad Web Pro" w:hAnsi="Myriad Web Pro"/>
                                <w:b/>
                                <w:sz w:val="32"/>
                                <w:szCs w:val="32"/>
                                <w:u w:val="single"/>
                              </w:rPr>
                            </w:pPr>
                            <w:r w:rsidRPr="00BA6B4D">
                              <w:rPr>
                                <w:rFonts w:ascii="Myriad Web Pro" w:hAnsi="Myriad Web Pro"/>
                                <w:b/>
                                <w:sz w:val="32"/>
                                <w:szCs w:val="32"/>
                                <w:u w:val="single"/>
                              </w:rPr>
                              <w:t>Word Bank</w:t>
                            </w:r>
                          </w:p>
                          <w:p w14:paraId="5D3151C0" w14:textId="77777777" w:rsidR="00360569" w:rsidRPr="00BA6B4D" w:rsidRDefault="00360569" w:rsidP="00360569">
                            <w:pPr>
                              <w:jc w:val="center"/>
                              <w:rPr>
                                <w:rFonts w:ascii="Myriad Web Pro" w:hAnsi="Myriad Web Pro"/>
                                <w:b/>
                                <w:sz w:val="32"/>
                                <w:szCs w:val="32"/>
                                <w:u w:val="single"/>
                              </w:rPr>
                            </w:pPr>
                          </w:p>
                          <w:p w14:paraId="481A259D" w14:textId="77777777" w:rsidR="00360569" w:rsidRDefault="00360569" w:rsidP="00360569">
                            <w:pPr>
                              <w:rPr>
                                <w:rFonts w:ascii="Myriad Web Pro" w:hAnsi="Myriad Web Pro"/>
                                <w:sz w:val="32"/>
                                <w:szCs w:val="32"/>
                              </w:rPr>
                            </w:pPr>
                            <w:r w:rsidRPr="00BA6B4D">
                              <w:rPr>
                                <w:rFonts w:ascii="Myriad Web Pro" w:hAnsi="Myriad Web Pro"/>
                                <w:sz w:val="32"/>
                                <w:szCs w:val="32"/>
                              </w:rPr>
                              <w:t>water</w:t>
                            </w:r>
                            <w:r w:rsidRPr="00BA6B4D">
                              <w:rPr>
                                <w:rFonts w:ascii="Myriad Web Pro" w:hAnsi="Myriad Web Pro"/>
                                <w:sz w:val="32"/>
                                <w:szCs w:val="32"/>
                              </w:rPr>
                              <w:tab/>
                            </w:r>
                            <w:r>
                              <w:rPr>
                                <w:rFonts w:ascii="Myriad Web Pro" w:hAnsi="Myriad Web Pro"/>
                                <w:sz w:val="32"/>
                                <w:szCs w:val="32"/>
                              </w:rPr>
                              <w:t>volume</w:t>
                            </w:r>
                            <w:r w:rsidRPr="00BA6B4D">
                              <w:rPr>
                                <w:rFonts w:ascii="Myriad Web Pro" w:hAnsi="Myriad Web Pro"/>
                                <w:sz w:val="32"/>
                                <w:szCs w:val="32"/>
                              </w:rPr>
                              <w:tab/>
                            </w:r>
                            <w:r>
                              <w:rPr>
                                <w:rFonts w:ascii="Myriad Web Pro" w:hAnsi="Myriad Web Pro"/>
                                <w:sz w:val="32"/>
                                <w:szCs w:val="32"/>
                              </w:rPr>
                              <w:tab/>
                            </w:r>
                            <w:r w:rsidRPr="00BA6B4D">
                              <w:rPr>
                                <w:rFonts w:ascii="Myriad Web Pro" w:hAnsi="Myriad Web Pro"/>
                                <w:sz w:val="32"/>
                                <w:szCs w:val="32"/>
                              </w:rPr>
                              <w:t>solid</w:t>
                            </w:r>
                            <w:r w:rsidRPr="00BA6B4D">
                              <w:rPr>
                                <w:rFonts w:ascii="Myriad Web Pro" w:hAnsi="Myriad Web Pro"/>
                                <w:sz w:val="32"/>
                                <w:szCs w:val="32"/>
                              </w:rPr>
                              <w:tab/>
                            </w:r>
                            <w:r w:rsidRPr="00BA6B4D">
                              <w:rPr>
                                <w:rFonts w:ascii="Myriad Web Pro" w:hAnsi="Myriad Web Pro"/>
                                <w:sz w:val="32"/>
                                <w:szCs w:val="32"/>
                              </w:rPr>
                              <w:tab/>
                              <w:t>freezing</w:t>
                            </w:r>
                            <w:r w:rsidRPr="00BA6B4D">
                              <w:rPr>
                                <w:rFonts w:ascii="Myriad Web Pro" w:hAnsi="Myriad Web Pro"/>
                                <w:sz w:val="32"/>
                                <w:szCs w:val="32"/>
                              </w:rPr>
                              <w:tab/>
                            </w:r>
                            <w:r w:rsidRPr="00BA6B4D">
                              <w:rPr>
                                <w:rFonts w:ascii="Myriad Web Pro" w:hAnsi="Myriad Web Pro"/>
                                <w:sz w:val="32"/>
                                <w:szCs w:val="32"/>
                              </w:rPr>
                              <w:tab/>
                              <w:t>evaporation</w:t>
                            </w:r>
                            <w:r w:rsidRPr="00BA6B4D">
                              <w:rPr>
                                <w:rFonts w:ascii="Myriad Web Pro" w:hAnsi="Myriad Web Pro"/>
                                <w:sz w:val="32"/>
                                <w:szCs w:val="32"/>
                              </w:rPr>
                              <w:tab/>
                              <w:t xml:space="preserve">   gas</w:t>
                            </w:r>
                            <w:r w:rsidRPr="00BA6B4D">
                              <w:rPr>
                                <w:rFonts w:ascii="Myriad Web Pro" w:hAnsi="Myriad Web Pro"/>
                                <w:sz w:val="32"/>
                                <w:szCs w:val="32"/>
                              </w:rPr>
                              <w:tab/>
                            </w:r>
                            <w:r w:rsidRPr="00BA6B4D">
                              <w:rPr>
                                <w:rFonts w:ascii="Myriad Web Pro" w:hAnsi="Myriad Web Pro"/>
                                <w:sz w:val="32"/>
                                <w:szCs w:val="32"/>
                              </w:rPr>
                              <w:tab/>
                              <w:t>condensation</w:t>
                            </w:r>
                            <w:r w:rsidRPr="00BA6B4D">
                              <w:rPr>
                                <w:rFonts w:ascii="Myriad Web Pro" w:hAnsi="Myriad Web Pro"/>
                                <w:sz w:val="32"/>
                                <w:szCs w:val="32"/>
                              </w:rPr>
                              <w:tab/>
                            </w:r>
                            <w:r w:rsidRPr="00BA6B4D">
                              <w:rPr>
                                <w:rFonts w:ascii="Myriad Web Pro" w:hAnsi="Myriad Web Pro"/>
                                <w:sz w:val="32"/>
                                <w:szCs w:val="32"/>
                              </w:rPr>
                              <w:tab/>
                              <w:t>liquid</w:t>
                            </w:r>
                            <w:r w:rsidRPr="00BA6B4D">
                              <w:rPr>
                                <w:rFonts w:ascii="Myriad Web Pro" w:hAnsi="Myriad Web Pro"/>
                                <w:sz w:val="32"/>
                                <w:szCs w:val="32"/>
                              </w:rPr>
                              <w:tab/>
                            </w:r>
                            <w:r w:rsidRPr="00BA6B4D">
                              <w:rPr>
                                <w:rFonts w:ascii="Myriad Web Pro" w:hAnsi="Myriad Web Pro"/>
                                <w:sz w:val="32"/>
                                <w:szCs w:val="32"/>
                              </w:rPr>
                              <w:tab/>
                              <w:t>heat</w:t>
                            </w:r>
                            <w:r w:rsidRPr="00BA6B4D">
                              <w:rPr>
                                <w:rFonts w:ascii="Myriad Web Pro" w:hAnsi="Myriad Web Pro"/>
                                <w:sz w:val="32"/>
                                <w:szCs w:val="32"/>
                              </w:rPr>
                              <w:tab/>
                            </w:r>
                          </w:p>
                          <w:p w14:paraId="2E21E355" w14:textId="77777777" w:rsidR="00360569" w:rsidRPr="00BA6B4D" w:rsidRDefault="00360569" w:rsidP="00360569">
                            <w:pPr>
                              <w:rPr>
                                <w:rFonts w:ascii="Myriad Web Pro" w:hAnsi="Myriad Web Pro"/>
                                <w:sz w:val="32"/>
                                <w:szCs w:val="32"/>
                              </w:rPr>
                            </w:pPr>
                            <w:r w:rsidRPr="00BA6B4D">
                              <w:rPr>
                                <w:rFonts w:ascii="Myriad Web Pro" w:hAnsi="Myriad Web Pro"/>
                                <w:sz w:val="32"/>
                                <w:szCs w:val="32"/>
                              </w:rPr>
                              <w:t xml:space="preserve">leaking   </w:t>
                            </w:r>
                            <w:r>
                              <w:rPr>
                                <w:rFonts w:ascii="Myriad Web Pro" w:hAnsi="Myriad Web Pro"/>
                                <w:sz w:val="32"/>
                                <w:szCs w:val="32"/>
                              </w:rPr>
                              <w:tab/>
                            </w:r>
                            <w:r>
                              <w:rPr>
                                <w:rFonts w:ascii="Myriad Web Pro" w:hAnsi="Myriad Web Pro"/>
                                <w:sz w:val="32"/>
                                <w:szCs w:val="32"/>
                              </w:rPr>
                              <w:tab/>
                            </w:r>
                            <w:r w:rsidRPr="00BA6B4D">
                              <w:rPr>
                                <w:rFonts w:ascii="Myriad Web Pro" w:hAnsi="Myriad Web Pro"/>
                                <w:sz w:val="32"/>
                                <w:szCs w:val="32"/>
                              </w:rPr>
                              <w:t>matter</w:t>
                            </w:r>
                            <w:r w:rsidRPr="00BA6B4D">
                              <w:rPr>
                                <w:rFonts w:ascii="Myriad Web Pro" w:hAnsi="Myriad Web Pro"/>
                                <w:sz w:val="32"/>
                                <w:szCs w:val="32"/>
                              </w:rPr>
                              <w:tab/>
                            </w:r>
                            <w:r>
                              <w:rPr>
                                <w:rFonts w:ascii="Myriad Web Pro" w:hAnsi="Myriad Web Pro"/>
                                <w:sz w:val="32"/>
                                <w:szCs w:val="32"/>
                              </w:rPr>
                              <w:tab/>
                              <w:t>ice</w:t>
                            </w:r>
                            <w:r>
                              <w:rPr>
                                <w:rFonts w:ascii="Myriad Web Pro" w:hAnsi="Myriad Web Pro"/>
                                <w:sz w:val="32"/>
                                <w:szCs w:val="32"/>
                              </w:rPr>
                              <w:tab/>
                            </w:r>
                            <w:r>
                              <w:rPr>
                                <w:rFonts w:ascii="Myriad Web Pro" w:hAnsi="Myriad Web Pro"/>
                                <w:sz w:val="32"/>
                                <w:szCs w:val="32"/>
                              </w:rPr>
                              <w:tab/>
                            </w:r>
                            <w:r w:rsidRPr="00BA6B4D">
                              <w:rPr>
                                <w:rFonts w:ascii="Myriad Web Pro" w:hAnsi="Myriad Web Pro"/>
                                <w:sz w:val="32"/>
                                <w:szCs w:val="32"/>
                              </w:rPr>
                              <w:t>melting</w:t>
                            </w:r>
                            <w:r>
                              <w:rPr>
                                <w:rFonts w:ascii="Myriad Web Pro" w:hAnsi="Myriad Web Pro"/>
                                <w:sz w:val="32"/>
                                <w:szCs w:val="32"/>
                              </w:rPr>
                              <w:tab/>
                            </w:r>
                            <w:r>
                              <w:rPr>
                                <w:rFonts w:ascii="Myriad Web Pro" w:hAnsi="Myriad Web Pro"/>
                                <w:sz w:val="32"/>
                                <w:szCs w:val="32"/>
                              </w:rPr>
                              <w:tab/>
                              <w:t>mass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C147F" id="Text Box 149" o:spid="_x0000_s1099" type="#_x0000_t202" style="position:absolute;margin-left:44.65pt;margin-top:5.6pt;width:468pt;height:117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" strokeweight="2.25pt">
                <v:textbox>
                  <w:txbxContent>
                    <w:p w14:paraId="6D9DE399" w14:textId="77777777" w:rsidR="00360569" w:rsidRPr="00BA6B4D" w:rsidRDefault="00360569" w:rsidP="00360569">
                      <w:pPr>
                        <w:jc w:val="center"/>
                        <w:rPr>
                          <w:rFonts w:ascii="Myriad Web Pro" w:hAnsi="Myriad Web Pro"/>
                          <w:b/>
                          <w:sz w:val="32"/>
                          <w:szCs w:val="32"/>
                          <w:u w:val="single"/>
                        </w:rPr>
                      </w:pPr>
                      <w:r w:rsidRPr="00BA6B4D">
                        <w:rPr>
                          <w:rFonts w:ascii="Myriad Web Pro" w:hAnsi="Myriad Web Pro"/>
                          <w:b/>
                          <w:sz w:val="32"/>
                          <w:szCs w:val="32"/>
                          <w:u w:val="single"/>
                        </w:rPr>
                        <w:t>Word Bank</w:t>
                      </w:r>
                    </w:p>
                    <w:p w14:paraId="5D3151C0" w14:textId="77777777" w:rsidR="00360569" w:rsidRPr="00BA6B4D" w:rsidRDefault="00360569" w:rsidP="00360569">
                      <w:pPr>
                        <w:jc w:val="center"/>
                        <w:rPr>
                          <w:rFonts w:ascii="Myriad Web Pro" w:hAnsi="Myriad Web Pro"/>
                          <w:b/>
                          <w:sz w:val="32"/>
                          <w:szCs w:val="32"/>
                          <w:u w:val="single"/>
                        </w:rPr>
                      </w:pPr>
                    </w:p>
                    <w:p w14:paraId="481A259D" w14:textId="77777777" w:rsidR="00360569" w:rsidRDefault="00360569" w:rsidP="00360569">
                      <w:pPr>
                        <w:rPr>
                          <w:rFonts w:ascii="Myriad Web Pro" w:hAnsi="Myriad Web Pro"/>
                          <w:sz w:val="32"/>
                          <w:szCs w:val="32"/>
                        </w:rPr>
                      </w:pPr>
                      <w:r w:rsidRPr="00BA6B4D">
                        <w:rPr>
                          <w:rFonts w:ascii="Myriad Web Pro" w:hAnsi="Myriad Web Pro"/>
                          <w:sz w:val="32"/>
                          <w:szCs w:val="32"/>
                        </w:rPr>
                        <w:t>water</w:t>
                      </w:r>
                      <w:r w:rsidRPr="00BA6B4D">
                        <w:rPr>
                          <w:rFonts w:ascii="Myriad Web Pro" w:hAnsi="Myriad Web Pro"/>
                          <w:sz w:val="32"/>
                          <w:szCs w:val="32"/>
                        </w:rPr>
                        <w:tab/>
                      </w:r>
                      <w:r>
                        <w:rPr>
                          <w:rFonts w:ascii="Myriad Web Pro" w:hAnsi="Myriad Web Pro"/>
                          <w:sz w:val="32"/>
                          <w:szCs w:val="32"/>
                        </w:rPr>
                        <w:t>volume</w:t>
                      </w:r>
                      <w:r w:rsidRPr="00BA6B4D">
                        <w:rPr>
                          <w:rFonts w:ascii="Myriad Web Pro" w:hAnsi="Myriad Web Pro"/>
                          <w:sz w:val="32"/>
                          <w:szCs w:val="32"/>
                        </w:rPr>
                        <w:tab/>
                      </w:r>
                      <w:r>
                        <w:rPr>
                          <w:rFonts w:ascii="Myriad Web Pro" w:hAnsi="Myriad Web Pro"/>
                          <w:sz w:val="32"/>
                          <w:szCs w:val="32"/>
                        </w:rPr>
                        <w:tab/>
                      </w:r>
                      <w:r w:rsidRPr="00BA6B4D">
                        <w:rPr>
                          <w:rFonts w:ascii="Myriad Web Pro" w:hAnsi="Myriad Web Pro"/>
                          <w:sz w:val="32"/>
                          <w:szCs w:val="32"/>
                        </w:rPr>
                        <w:t>solid</w:t>
                      </w:r>
                      <w:r w:rsidRPr="00BA6B4D">
                        <w:rPr>
                          <w:rFonts w:ascii="Myriad Web Pro" w:hAnsi="Myriad Web Pro"/>
                          <w:sz w:val="32"/>
                          <w:szCs w:val="32"/>
                        </w:rPr>
                        <w:tab/>
                      </w:r>
                      <w:r w:rsidRPr="00BA6B4D">
                        <w:rPr>
                          <w:rFonts w:ascii="Myriad Web Pro" w:hAnsi="Myriad Web Pro"/>
                          <w:sz w:val="32"/>
                          <w:szCs w:val="32"/>
                        </w:rPr>
                        <w:tab/>
                        <w:t>freezing</w:t>
                      </w:r>
                      <w:r w:rsidRPr="00BA6B4D">
                        <w:rPr>
                          <w:rFonts w:ascii="Myriad Web Pro" w:hAnsi="Myriad Web Pro"/>
                          <w:sz w:val="32"/>
                          <w:szCs w:val="32"/>
                        </w:rPr>
                        <w:tab/>
                      </w:r>
                      <w:r w:rsidRPr="00BA6B4D">
                        <w:rPr>
                          <w:rFonts w:ascii="Myriad Web Pro" w:hAnsi="Myriad Web Pro"/>
                          <w:sz w:val="32"/>
                          <w:szCs w:val="32"/>
                        </w:rPr>
                        <w:tab/>
                        <w:t>evaporation</w:t>
                      </w:r>
                      <w:r w:rsidRPr="00BA6B4D">
                        <w:rPr>
                          <w:rFonts w:ascii="Myriad Web Pro" w:hAnsi="Myriad Web Pro"/>
                          <w:sz w:val="32"/>
                          <w:szCs w:val="32"/>
                        </w:rPr>
                        <w:tab/>
                        <w:t xml:space="preserve">   gas</w:t>
                      </w:r>
                      <w:r w:rsidRPr="00BA6B4D">
                        <w:rPr>
                          <w:rFonts w:ascii="Myriad Web Pro" w:hAnsi="Myriad Web Pro"/>
                          <w:sz w:val="32"/>
                          <w:szCs w:val="32"/>
                        </w:rPr>
                        <w:tab/>
                      </w:r>
                      <w:r w:rsidRPr="00BA6B4D">
                        <w:rPr>
                          <w:rFonts w:ascii="Myriad Web Pro" w:hAnsi="Myriad Web Pro"/>
                          <w:sz w:val="32"/>
                          <w:szCs w:val="32"/>
                        </w:rPr>
                        <w:tab/>
                        <w:t>condensation</w:t>
                      </w:r>
                      <w:r w:rsidRPr="00BA6B4D">
                        <w:rPr>
                          <w:rFonts w:ascii="Myriad Web Pro" w:hAnsi="Myriad Web Pro"/>
                          <w:sz w:val="32"/>
                          <w:szCs w:val="32"/>
                        </w:rPr>
                        <w:tab/>
                      </w:r>
                      <w:r w:rsidRPr="00BA6B4D">
                        <w:rPr>
                          <w:rFonts w:ascii="Myriad Web Pro" w:hAnsi="Myriad Web Pro"/>
                          <w:sz w:val="32"/>
                          <w:szCs w:val="32"/>
                        </w:rPr>
                        <w:tab/>
                        <w:t>liquid</w:t>
                      </w:r>
                      <w:r w:rsidRPr="00BA6B4D">
                        <w:rPr>
                          <w:rFonts w:ascii="Myriad Web Pro" w:hAnsi="Myriad Web Pro"/>
                          <w:sz w:val="32"/>
                          <w:szCs w:val="32"/>
                        </w:rPr>
                        <w:tab/>
                      </w:r>
                      <w:r w:rsidRPr="00BA6B4D">
                        <w:rPr>
                          <w:rFonts w:ascii="Myriad Web Pro" w:hAnsi="Myriad Web Pro"/>
                          <w:sz w:val="32"/>
                          <w:szCs w:val="32"/>
                        </w:rPr>
                        <w:tab/>
                        <w:t>heat</w:t>
                      </w:r>
                      <w:r w:rsidRPr="00BA6B4D">
                        <w:rPr>
                          <w:rFonts w:ascii="Myriad Web Pro" w:hAnsi="Myriad Web Pro"/>
                          <w:sz w:val="32"/>
                          <w:szCs w:val="32"/>
                        </w:rPr>
                        <w:tab/>
                      </w:r>
                    </w:p>
                    <w:p w14:paraId="2E21E355" w14:textId="77777777" w:rsidR="00360569" w:rsidRPr="00BA6B4D" w:rsidRDefault="00360569" w:rsidP="00360569">
                      <w:pPr>
                        <w:rPr>
                          <w:rFonts w:ascii="Myriad Web Pro" w:hAnsi="Myriad Web Pro"/>
                          <w:sz w:val="32"/>
                          <w:szCs w:val="32"/>
                        </w:rPr>
                      </w:pPr>
                      <w:r w:rsidRPr="00BA6B4D">
                        <w:rPr>
                          <w:rFonts w:ascii="Myriad Web Pro" w:hAnsi="Myriad Web Pro"/>
                          <w:sz w:val="32"/>
                          <w:szCs w:val="32"/>
                        </w:rPr>
                        <w:t xml:space="preserve">leaking   </w:t>
                      </w:r>
                      <w:r>
                        <w:rPr>
                          <w:rFonts w:ascii="Myriad Web Pro" w:hAnsi="Myriad Web Pro"/>
                          <w:sz w:val="32"/>
                          <w:szCs w:val="32"/>
                        </w:rPr>
                        <w:tab/>
                      </w:r>
                      <w:r>
                        <w:rPr>
                          <w:rFonts w:ascii="Myriad Web Pro" w:hAnsi="Myriad Web Pro"/>
                          <w:sz w:val="32"/>
                          <w:szCs w:val="32"/>
                        </w:rPr>
                        <w:tab/>
                      </w:r>
                      <w:r w:rsidRPr="00BA6B4D">
                        <w:rPr>
                          <w:rFonts w:ascii="Myriad Web Pro" w:hAnsi="Myriad Web Pro"/>
                          <w:sz w:val="32"/>
                          <w:szCs w:val="32"/>
                        </w:rPr>
                        <w:t>matter</w:t>
                      </w:r>
                      <w:r w:rsidRPr="00BA6B4D">
                        <w:rPr>
                          <w:rFonts w:ascii="Myriad Web Pro" w:hAnsi="Myriad Web Pro"/>
                          <w:sz w:val="32"/>
                          <w:szCs w:val="32"/>
                        </w:rPr>
                        <w:tab/>
                      </w:r>
                      <w:r>
                        <w:rPr>
                          <w:rFonts w:ascii="Myriad Web Pro" w:hAnsi="Myriad Web Pro"/>
                          <w:sz w:val="32"/>
                          <w:szCs w:val="32"/>
                        </w:rPr>
                        <w:tab/>
                        <w:t>ice</w:t>
                      </w:r>
                      <w:r>
                        <w:rPr>
                          <w:rFonts w:ascii="Myriad Web Pro" w:hAnsi="Myriad Web Pro"/>
                          <w:sz w:val="32"/>
                          <w:szCs w:val="32"/>
                        </w:rPr>
                        <w:tab/>
                      </w:r>
                      <w:r>
                        <w:rPr>
                          <w:rFonts w:ascii="Myriad Web Pro" w:hAnsi="Myriad Web Pro"/>
                          <w:sz w:val="32"/>
                          <w:szCs w:val="32"/>
                        </w:rPr>
                        <w:tab/>
                      </w:r>
                      <w:r w:rsidRPr="00BA6B4D">
                        <w:rPr>
                          <w:rFonts w:ascii="Myriad Web Pro" w:hAnsi="Myriad Web Pro"/>
                          <w:sz w:val="32"/>
                          <w:szCs w:val="32"/>
                        </w:rPr>
                        <w:t>melting</w:t>
                      </w:r>
                      <w:r>
                        <w:rPr>
                          <w:rFonts w:ascii="Myriad Web Pro" w:hAnsi="Myriad Web Pro"/>
                          <w:sz w:val="32"/>
                          <w:szCs w:val="32"/>
                        </w:rPr>
                        <w:tab/>
                      </w:r>
                      <w:r>
                        <w:rPr>
                          <w:rFonts w:ascii="Myriad Web Pro" w:hAnsi="Myriad Web Pro"/>
                          <w:sz w:val="32"/>
                          <w:szCs w:val="32"/>
                        </w:rPr>
                        <w:tab/>
                        <w:t>mass</w:t>
                      </w:r>
                    </w:p>
                  </w:txbxContent>
                </v:textbox>
              </v:shape>
            </w:pict>
          </mc:Fallback>
        </mc:AlternateContent>
      </w:r>
    </w:p>
    <w:p w14:paraId="72D7E18B" w14:textId="77777777" w:rsidR="00360569" w:rsidRDefault="00360569" w:rsidP="00360569">
      <w:pPr>
        <w:rPr>
          <w:rFonts w:ascii="Helvetica" w:hAnsi="Helvetica" w:cs="Helvetica"/>
          <w:color w:val="000000"/>
          <w:sz w:val="22"/>
          <w:szCs w:val="22"/>
        </w:rPr>
      </w:pPr>
    </w:p>
    <w:p w14:paraId="5EF4802A" w14:textId="77777777" w:rsidR="00360569" w:rsidRDefault="00360569" w:rsidP="00360569">
      <w:pPr>
        <w:rPr>
          <w:rFonts w:ascii="Helvetica" w:hAnsi="Helvetica" w:cs="Helvetica"/>
          <w:color w:val="000000"/>
          <w:sz w:val="22"/>
          <w:szCs w:val="22"/>
        </w:rPr>
      </w:pPr>
    </w:p>
    <w:p w14:paraId="64E5B009" w14:textId="77777777" w:rsidR="00360569" w:rsidRDefault="00360569" w:rsidP="00360569"/>
    <w:p w14:paraId="5A9F2EDF" w14:textId="77777777" w:rsidR="00360569" w:rsidRDefault="00360569" w:rsidP="00360569"/>
    <w:p w14:paraId="27D6068B" w14:textId="77777777" w:rsidR="00360569" w:rsidRDefault="00360569" w:rsidP="00360569"/>
    <w:p w14:paraId="58C5BAB1" w14:textId="77777777" w:rsidR="00360569" w:rsidRDefault="00360569" w:rsidP="00360569"/>
    <w:p w14:paraId="3497FAFB" w14:textId="77777777" w:rsidR="00360569" w:rsidRDefault="00360569" w:rsidP="00360569"/>
    <w:p w14:paraId="4584517D" w14:textId="77777777" w:rsidR="00360569" w:rsidRDefault="00360569" w:rsidP="00360569"/>
    <w:p w14:paraId="00370E3E" w14:textId="387C3835" w:rsidR="00360569" w:rsidRDefault="00360569" w:rsidP="00360569"/>
    <w:p w14:paraId="5B2A0E3A" w14:textId="021DEB91" w:rsidR="00360569" w:rsidRDefault="00360569" w:rsidP="00360569">
      <w:r>
        <w:rPr>
          <w:noProof/>
        </w:rPr>
        <mc:AlternateContent>
          <mc:Choice Requires="wps">
            <w:drawing>
              <wp:anchor distT="0" distB="0" distL="114300" distR="114300" simplePos="0" relativeHeight="252446720" behindDoc="0" locked="0" layoutInCell="1" allowOverlap="1" wp14:anchorId="28E133DC" wp14:editId="6576300A">
                <wp:simplePos x="0" y="0"/>
                <wp:positionH relativeFrom="column">
                  <wp:posOffset>107950</wp:posOffset>
                </wp:positionH>
                <wp:positionV relativeFrom="paragraph">
                  <wp:posOffset>83820</wp:posOffset>
                </wp:positionV>
                <wp:extent cx="6714490" cy="273685"/>
                <wp:effectExtent l="3175" t="3810" r="0" b="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49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1B11E9" w14:textId="77777777" w:rsidR="00360569" w:rsidRDefault="00360569" w:rsidP="00360569">
                            <w:pPr>
                              <w:jc w:val="center"/>
                            </w:pPr>
                            <w:r>
                              <w:t>Describe what is happening to the ice cube in this picture.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133DC" id="Text Box 146" o:spid="_x0000_s1100" type="#_x0000_t202" style="position:absolute;margin-left:8.5pt;margin-top:6.6pt;width:528.7pt;height:21.55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oqPhgIAABs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" stroked="f">
                <v:textbox>
                  <w:txbxContent>
                    <w:p w14:paraId="651B11E9" w14:textId="77777777" w:rsidR="00360569" w:rsidRDefault="00360569" w:rsidP="00360569">
                      <w:pPr>
                        <w:jc w:val="center"/>
                      </w:pPr>
                      <w:r>
                        <w:t>Describe what is happening to the ice cube in this picture.</w:t>
                      </w:r>
                    </w:p>
                  </w:txbxContent>
                </v:textbox>
              </v:shape>
            </w:pict>
          </mc:Fallback>
        </mc:AlternateContent>
      </w:r>
    </w:p>
    <w:p w14:paraId="7770BFA1" w14:textId="3011CE24" w:rsidR="00360569" w:rsidRDefault="00360569" w:rsidP="00360569">
      <w:r>
        <w:rPr>
          <w:noProof/>
        </w:rPr>
        <w:drawing>
          <wp:anchor distT="0" distB="0" distL="114300" distR="114300" simplePos="0" relativeHeight="252434432" behindDoc="0" locked="0" layoutInCell="1" allowOverlap="1" wp14:anchorId="628F4E58" wp14:editId="2A1A1193">
            <wp:simplePos x="0" y="0"/>
            <wp:positionH relativeFrom="column">
              <wp:posOffset>104775</wp:posOffset>
            </wp:positionH>
            <wp:positionV relativeFrom="paragraph">
              <wp:posOffset>9525</wp:posOffset>
            </wp:positionV>
            <wp:extent cx="2905125" cy="1848716"/>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7">
                      <a:grayscl/>
                      <a:extLst>
                        <a:ext uri="{28A0092B-C50C-407E-A947-70E740481C1C}">
                          <a14:useLocalDpi xmlns:a14="http://schemas.microsoft.com/office/drawing/2010/main" val="0"/>
                        </a:ext>
                      </a:extLst>
                    </a:blip>
                    <a:srcRect/>
                    <a:stretch>
                      <a:fillRect/>
                    </a:stretch>
                  </pic:blipFill>
                  <pic:spPr bwMode="auto">
                    <a:xfrm>
                      <a:off x="0" y="0"/>
                      <a:ext cx="2905125" cy="18487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7475AE" w14:textId="77777777" w:rsidR="00360569" w:rsidRDefault="00360569" w:rsidP="00360569"/>
    <w:p w14:paraId="7DD36727" w14:textId="77777777" w:rsidR="00360569" w:rsidRDefault="00360569" w:rsidP="00360569"/>
    <w:p w14:paraId="3229464B" w14:textId="77777777" w:rsidR="00360569" w:rsidRPr="00584D7D" w:rsidRDefault="00360569" w:rsidP="00360569"/>
    <w:p w14:paraId="747A8049" w14:textId="77777777" w:rsidR="00360569" w:rsidRPr="00584D7D" w:rsidRDefault="00360569" w:rsidP="00360569"/>
    <w:p w14:paraId="1A9876F2" w14:textId="77777777" w:rsidR="00360569" w:rsidRPr="00584D7D" w:rsidRDefault="00360569" w:rsidP="00360569"/>
    <w:p w14:paraId="6617D04B" w14:textId="77777777" w:rsidR="00360569" w:rsidRPr="00584D7D" w:rsidRDefault="00360569" w:rsidP="00360569"/>
    <w:p w14:paraId="3A9EB7CB" w14:textId="77777777" w:rsidR="00360569" w:rsidRPr="00584D7D" w:rsidRDefault="00360569" w:rsidP="00360569"/>
    <w:p w14:paraId="75FDCBD2" w14:textId="77777777" w:rsidR="00360569" w:rsidRPr="00584D7D" w:rsidRDefault="00360569" w:rsidP="00360569"/>
    <w:p w14:paraId="248138C4" w14:textId="77777777" w:rsidR="00360569" w:rsidRPr="00584D7D" w:rsidRDefault="00360569" w:rsidP="00360569"/>
    <w:p w14:paraId="0C6B8C40" w14:textId="419045CB" w:rsidR="00360569" w:rsidRPr="00584D7D" w:rsidRDefault="00360569" w:rsidP="00360569">
      <w:r>
        <w:rPr>
          <w:noProof/>
        </w:rPr>
        <mc:AlternateContent>
          <mc:Choice Requires="wps">
            <w:drawing>
              <wp:anchor distT="0" distB="0" distL="114300" distR="114300" simplePos="0" relativeHeight="252447744" behindDoc="0" locked="0" layoutInCell="1" allowOverlap="1" wp14:anchorId="352AB62E" wp14:editId="56D24BDF">
                <wp:simplePos x="0" y="0"/>
                <wp:positionH relativeFrom="column">
                  <wp:posOffset>-273050</wp:posOffset>
                </wp:positionH>
                <wp:positionV relativeFrom="paragraph">
                  <wp:posOffset>82550</wp:posOffset>
                </wp:positionV>
                <wp:extent cx="6714490" cy="273685"/>
                <wp:effectExtent l="0" t="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49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8B1646" w14:textId="77777777" w:rsidR="00360569" w:rsidRDefault="00360569" w:rsidP="00360569">
                            <w:pPr>
                              <w:jc w:val="center"/>
                            </w:pPr>
                            <w:r>
                              <w:t>Describe what is happening to the puddle in this picture.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AB62E" id="Text Box 142" o:spid="_x0000_s1101" type="#_x0000_t202" style="position:absolute;margin-left:-21.5pt;margin-top:6.5pt;width:528.7pt;height:21.55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" stroked="f">
                <v:textbox>
                  <w:txbxContent>
                    <w:p w14:paraId="5A8B1646" w14:textId="77777777" w:rsidR="00360569" w:rsidRDefault="00360569" w:rsidP="00360569">
                      <w:pPr>
                        <w:jc w:val="center"/>
                      </w:pPr>
                      <w:r>
                        <w:t>Describe what is happening to the puddle in this picture.</w:t>
                      </w:r>
                    </w:p>
                  </w:txbxContent>
                </v:textbox>
              </v:shape>
            </w:pict>
          </mc:Fallback>
        </mc:AlternateContent>
      </w:r>
    </w:p>
    <w:p w14:paraId="14F02CF3" w14:textId="77777777" w:rsidR="00360569" w:rsidRDefault="00360569" w:rsidP="00360569"/>
    <w:p w14:paraId="5CF91482" w14:textId="29A36BAC" w:rsidR="00360569" w:rsidRDefault="00360569" w:rsidP="00360569">
      <w:r>
        <w:rPr>
          <w:noProof/>
        </w:rPr>
        <w:drawing>
          <wp:anchor distT="0" distB="0" distL="114300" distR="114300" simplePos="0" relativeHeight="252437504" behindDoc="0" locked="0" layoutInCell="1" allowOverlap="1" wp14:anchorId="429BC339" wp14:editId="7D6673EE">
            <wp:simplePos x="0" y="0"/>
            <wp:positionH relativeFrom="column">
              <wp:posOffset>-274320</wp:posOffset>
            </wp:positionH>
            <wp:positionV relativeFrom="paragraph">
              <wp:posOffset>107950</wp:posOffset>
            </wp:positionV>
            <wp:extent cx="2628900" cy="2416810"/>
            <wp:effectExtent l="0" t="0" r="0" b="254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8">
                      <a:grayscl/>
                      <a:extLst>
                        <a:ext uri="{28A0092B-C50C-407E-A947-70E740481C1C}">
                          <a14:useLocalDpi xmlns:a14="http://schemas.microsoft.com/office/drawing/2010/main" val="0"/>
                        </a:ext>
                      </a:extLst>
                    </a:blip>
                    <a:srcRect/>
                    <a:stretch>
                      <a:fillRect/>
                    </a:stretch>
                  </pic:blipFill>
                  <pic:spPr bwMode="auto">
                    <a:xfrm>
                      <a:off x="0" y="0"/>
                      <a:ext cx="2628900" cy="2416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949BD6" w14:textId="21D9F4C7" w:rsidR="00360569" w:rsidRDefault="00360569" w:rsidP="00360569">
      <w:pPr>
        <w:tabs>
          <w:tab w:val="left" w:pos="7155"/>
        </w:tabs>
      </w:pPr>
      <w:r>
        <w:tab/>
      </w:r>
    </w:p>
    <w:p w14:paraId="122B4E11" w14:textId="77777777" w:rsidR="00360569" w:rsidRDefault="00360569" w:rsidP="00360569">
      <w:pPr>
        <w:tabs>
          <w:tab w:val="left" w:pos="7155"/>
        </w:tabs>
      </w:pPr>
    </w:p>
    <w:p w14:paraId="225E962E" w14:textId="4527F9B5" w:rsidR="00360569" w:rsidRDefault="00360569" w:rsidP="00360569">
      <w:pPr>
        <w:tabs>
          <w:tab w:val="left" w:pos="7155"/>
        </w:tabs>
      </w:pPr>
    </w:p>
    <w:p w14:paraId="21B41870" w14:textId="64EB12E4" w:rsidR="00360569" w:rsidRDefault="00360569" w:rsidP="00360569">
      <w:pPr>
        <w:tabs>
          <w:tab w:val="left" w:pos="7155"/>
        </w:tabs>
      </w:pPr>
    </w:p>
    <w:p w14:paraId="151A3D3C" w14:textId="77777777" w:rsidR="00360569" w:rsidRDefault="00360569" w:rsidP="00360569">
      <w:pPr>
        <w:tabs>
          <w:tab w:val="left" w:pos="7155"/>
        </w:tabs>
      </w:pPr>
    </w:p>
    <w:p w14:paraId="2AABD148" w14:textId="77777777" w:rsidR="00360569" w:rsidRDefault="00360569" w:rsidP="00360569">
      <w:pPr>
        <w:tabs>
          <w:tab w:val="left" w:pos="7155"/>
        </w:tabs>
      </w:pPr>
    </w:p>
    <w:p w14:paraId="1C8890A0" w14:textId="77777777" w:rsidR="00360569" w:rsidRDefault="00360569" w:rsidP="00360569">
      <w:pPr>
        <w:tabs>
          <w:tab w:val="left" w:pos="7155"/>
        </w:tabs>
      </w:pPr>
    </w:p>
    <w:p w14:paraId="3E20F8F5" w14:textId="423CDE83" w:rsidR="00360569" w:rsidRDefault="00360569" w:rsidP="00360569">
      <w:pPr>
        <w:tabs>
          <w:tab w:val="left" w:pos="7155"/>
        </w:tabs>
      </w:pPr>
      <w:r>
        <w:rPr>
          <w:noProof/>
        </w:rPr>
        <mc:AlternateContent>
          <mc:Choice Requires="wps">
            <w:drawing>
              <wp:anchor distT="0" distB="0" distL="114300" distR="114300" simplePos="0" relativeHeight="252444672" behindDoc="0" locked="0" layoutInCell="1" allowOverlap="1" wp14:anchorId="69440189" wp14:editId="5D9136F9">
                <wp:simplePos x="0" y="0"/>
                <wp:positionH relativeFrom="column">
                  <wp:posOffset>1437005</wp:posOffset>
                </wp:positionH>
                <wp:positionV relativeFrom="paragraph">
                  <wp:posOffset>29845</wp:posOffset>
                </wp:positionV>
                <wp:extent cx="166370" cy="641985"/>
                <wp:effectExtent l="76200" t="38100" r="24130" b="5715"/>
                <wp:wrapNone/>
                <wp:docPr id="139" name="Straight Arrow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6370" cy="64198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B7F06F" id="Straight Arrow Connector 139" o:spid="_x0000_s1026" type="#_x0000_t32" style="position:absolute;margin-left:113.15pt;margin-top:2.35pt;width:13.1pt;height:50.55pt;flip:x y;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" strokeweight="3pt">
                <v:stroke endarrow="block"/>
              </v:shape>
            </w:pict>
          </mc:Fallback>
        </mc:AlternateContent>
      </w:r>
      <w:r>
        <w:rPr>
          <w:noProof/>
        </w:rPr>
        <mc:AlternateContent>
          <mc:Choice Requires="wps">
            <w:drawing>
              <wp:anchor distT="0" distB="0" distL="114300" distR="114300" simplePos="0" relativeHeight="252442624" behindDoc="0" locked="0" layoutInCell="1" allowOverlap="1" wp14:anchorId="6C9D4A9B" wp14:editId="4B9B1353">
                <wp:simplePos x="0" y="0"/>
                <wp:positionH relativeFrom="column">
                  <wp:posOffset>425450</wp:posOffset>
                </wp:positionH>
                <wp:positionV relativeFrom="paragraph">
                  <wp:posOffset>96520</wp:posOffset>
                </wp:positionV>
                <wp:extent cx="166370" cy="641985"/>
                <wp:effectExtent l="19050" t="38100" r="43180" b="5715"/>
                <wp:wrapNone/>
                <wp:docPr id="140" name="Straight Arrow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6370" cy="64198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8A696C" id="Straight Arrow Connector 140" o:spid="_x0000_s1026" type="#_x0000_t32" style="position:absolute;margin-left:33.5pt;margin-top:7.6pt;width:13.1pt;height:50.55pt;flip:y;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" strokeweight="3pt">
                <v:stroke endarrow="block"/>
              </v:shape>
            </w:pict>
          </mc:Fallback>
        </mc:AlternateContent>
      </w:r>
    </w:p>
    <w:p w14:paraId="11FB96A3" w14:textId="30103581" w:rsidR="00360569" w:rsidRDefault="00360569" w:rsidP="00360569">
      <w:pPr>
        <w:tabs>
          <w:tab w:val="left" w:pos="7155"/>
        </w:tabs>
      </w:pPr>
      <w:r>
        <w:rPr>
          <w:noProof/>
        </w:rPr>
        <mc:AlternateContent>
          <mc:Choice Requires="wps">
            <w:drawing>
              <wp:anchor distT="0" distB="0" distL="114300" distR="114300" simplePos="0" relativeHeight="252443648" behindDoc="0" locked="0" layoutInCell="1" allowOverlap="1" wp14:anchorId="70FBCDE4" wp14:editId="5EC8A317">
                <wp:simplePos x="0" y="0"/>
                <wp:positionH relativeFrom="column">
                  <wp:posOffset>1078865</wp:posOffset>
                </wp:positionH>
                <wp:positionV relativeFrom="paragraph">
                  <wp:posOffset>2540</wp:posOffset>
                </wp:positionV>
                <wp:extent cx="0" cy="487045"/>
                <wp:effectExtent l="57150" t="38100" r="57150" b="8255"/>
                <wp:wrapNone/>
                <wp:docPr id="138" name="Straight Arrow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8704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9B4389" id="Straight Arrow Connector 138" o:spid="_x0000_s1026" type="#_x0000_t32" style="position:absolute;margin-left:84.95pt;margin-top:.2pt;width:0;height:38.35pt;flip:y;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" strokeweight="3pt">
                <v:stroke endarrow="block"/>
              </v:shape>
            </w:pict>
          </mc:Fallback>
        </mc:AlternateContent>
      </w:r>
    </w:p>
    <w:p w14:paraId="7BCEB790" w14:textId="77777777" w:rsidR="00360569" w:rsidRDefault="00360569" w:rsidP="00360569">
      <w:pPr>
        <w:tabs>
          <w:tab w:val="left" w:pos="7155"/>
        </w:tabs>
      </w:pPr>
    </w:p>
    <w:p w14:paraId="44651309" w14:textId="2DEB9842" w:rsidR="00360569" w:rsidRDefault="00360569" w:rsidP="00360569">
      <w:pPr>
        <w:tabs>
          <w:tab w:val="left" w:pos="7155"/>
        </w:tabs>
      </w:pPr>
    </w:p>
    <w:p w14:paraId="749826B2" w14:textId="77777777" w:rsidR="00360569" w:rsidRDefault="00360569" w:rsidP="00360569">
      <w:pPr>
        <w:tabs>
          <w:tab w:val="left" w:pos="7155"/>
        </w:tabs>
      </w:pPr>
    </w:p>
    <w:p w14:paraId="0C11601F" w14:textId="295243E4" w:rsidR="00360569" w:rsidRDefault="00360569" w:rsidP="00360569">
      <w:pPr>
        <w:tabs>
          <w:tab w:val="left" w:pos="7155"/>
        </w:tabs>
      </w:pPr>
      <w:r>
        <w:rPr>
          <w:noProof/>
        </w:rPr>
        <w:lastRenderedPageBreak/>
        <mc:AlternateContent>
          <mc:Choice Requires="wps">
            <w:drawing>
              <wp:anchor distT="0" distB="0" distL="114300" distR="114300" simplePos="0" relativeHeight="252445696" behindDoc="0" locked="0" layoutInCell="1" allowOverlap="1" wp14:anchorId="381E33BA" wp14:editId="2EE08793">
                <wp:simplePos x="0" y="0"/>
                <wp:positionH relativeFrom="column">
                  <wp:posOffset>-1270</wp:posOffset>
                </wp:positionH>
                <wp:positionV relativeFrom="paragraph">
                  <wp:posOffset>-53975</wp:posOffset>
                </wp:positionV>
                <wp:extent cx="5943600" cy="1485900"/>
                <wp:effectExtent l="19050" t="19050" r="19050" b="1905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85900"/>
                        </a:xfrm>
                        <a:prstGeom prst="rect">
                          <a:avLst/>
                        </a:prstGeom>
                        <a:solidFill>
                          <a:srgbClr val="FFFFFF"/>
                        </a:solidFill>
                        <a:ln w="28575">
                          <a:solidFill>
                            <a:srgbClr val="000000"/>
                          </a:solidFill>
                          <a:miter lim="800000"/>
                          <a:headEnd/>
                          <a:tailEnd/>
                        </a:ln>
                      </wps:spPr>
                      <wps:txbx>
                        <w:txbxContent>
                          <w:p w14:paraId="541EA694" w14:textId="77777777" w:rsidR="00360569" w:rsidRPr="00BA6B4D" w:rsidRDefault="00360569" w:rsidP="00360569">
                            <w:pPr>
                              <w:jc w:val="center"/>
                              <w:rPr>
                                <w:rFonts w:ascii="Myriad Web Pro" w:hAnsi="Myriad Web Pro"/>
                                <w:b/>
                                <w:sz w:val="32"/>
                                <w:szCs w:val="32"/>
                                <w:u w:val="single"/>
                              </w:rPr>
                            </w:pPr>
                            <w:r w:rsidRPr="00BA6B4D">
                              <w:rPr>
                                <w:rFonts w:ascii="Myriad Web Pro" w:hAnsi="Myriad Web Pro"/>
                                <w:b/>
                                <w:sz w:val="32"/>
                                <w:szCs w:val="32"/>
                                <w:u w:val="single"/>
                              </w:rPr>
                              <w:t>Word Bank</w:t>
                            </w:r>
                          </w:p>
                          <w:p w14:paraId="36E96B1C" w14:textId="77777777" w:rsidR="00360569" w:rsidRPr="00BA6B4D" w:rsidRDefault="00360569" w:rsidP="00360569">
                            <w:pPr>
                              <w:jc w:val="center"/>
                              <w:rPr>
                                <w:rFonts w:ascii="Myriad Web Pro" w:hAnsi="Myriad Web Pro"/>
                                <w:b/>
                                <w:sz w:val="32"/>
                                <w:szCs w:val="32"/>
                                <w:u w:val="single"/>
                              </w:rPr>
                            </w:pPr>
                          </w:p>
                          <w:p w14:paraId="33BEE7DD" w14:textId="77777777" w:rsidR="00360569" w:rsidRDefault="00360569" w:rsidP="00360569">
                            <w:pPr>
                              <w:rPr>
                                <w:rFonts w:ascii="Myriad Web Pro" w:hAnsi="Myriad Web Pro"/>
                                <w:sz w:val="32"/>
                                <w:szCs w:val="32"/>
                              </w:rPr>
                            </w:pPr>
                            <w:r w:rsidRPr="00BA6B4D">
                              <w:rPr>
                                <w:rFonts w:ascii="Myriad Web Pro" w:hAnsi="Myriad Web Pro"/>
                                <w:sz w:val="32"/>
                                <w:szCs w:val="32"/>
                              </w:rPr>
                              <w:t>water</w:t>
                            </w:r>
                            <w:r w:rsidRPr="00BA6B4D">
                              <w:rPr>
                                <w:rFonts w:ascii="Myriad Web Pro" w:hAnsi="Myriad Web Pro"/>
                                <w:sz w:val="32"/>
                                <w:szCs w:val="32"/>
                              </w:rPr>
                              <w:tab/>
                            </w:r>
                            <w:r>
                              <w:rPr>
                                <w:rFonts w:ascii="Myriad Web Pro" w:hAnsi="Myriad Web Pro"/>
                                <w:sz w:val="32"/>
                                <w:szCs w:val="32"/>
                              </w:rPr>
                              <w:t>volume</w:t>
                            </w:r>
                            <w:r w:rsidRPr="00BA6B4D">
                              <w:rPr>
                                <w:rFonts w:ascii="Myriad Web Pro" w:hAnsi="Myriad Web Pro"/>
                                <w:sz w:val="32"/>
                                <w:szCs w:val="32"/>
                              </w:rPr>
                              <w:tab/>
                            </w:r>
                            <w:r>
                              <w:rPr>
                                <w:rFonts w:ascii="Myriad Web Pro" w:hAnsi="Myriad Web Pro"/>
                                <w:sz w:val="32"/>
                                <w:szCs w:val="32"/>
                              </w:rPr>
                              <w:tab/>
                            </w:r>
                            <w:r w:rsidRPr="00BA6B4D">
                              <w:rPr>
                                <w:rFonts w:ascii="Myriad Web Pro" w:hAnsi="Myriad Web Pro"/>
                                <w:sz w:val="32"/>
                                <w:szCs w:val="32"/>
                              </w:rPr>
                              <w:t>solid</w:t>
                            </w:r>
                            <w:r w:rsidRPr="00BA6B4D">
                              <w:rPr>
                                <w:rFonts w:ascii="Myriad Web Pro" w:hAnsi="Myriad Web Pro"/>
                                <w:sz w:val="32"/>
                                <w:szCs w:val="32"/>
                              </w:rPr>
                              <w:tab/>
                            </w:r>
                            <w:r w:rsidRPr="00BA6B4D">
                              <w:rPr>
                                <w:rFonts w:ascii="Myriad Web Pro" w:hAnsi="Myriad Web Pro"/>
                                <w:sz w:val="32"/>
                                <w:szCs w:val="32"/>
                              </w:rPr>
                              <w:tab/>
                              <w:t>freezing</w:t>
                            </w:r>
                            <w:r w:rsidRPr="00BA6B4D">
                              <w:rPr>
                                <w:rFonts w:ascii="Myriad Web Pro" w:hAnsi="Myriad Web Pro"/>
                                <w:sz w:val="32"/>
                                <w:szCs w:val="32"/>
                              </w:rPr>
                              <w:tab/>
                            </w:r>
                            <w:r w:rsidRPr="00BA6B4D">
                              <w:rPr>
                                <w:rFonts w:ascii="Myriad Web Pro" w:hAnsi="Myriad Web Pro"/>
                                <w:sz w:val="32"/>
                                <w:szCs w:val="32"/>
                              </w:rPr>
                              <w:tab/>
                              <w:t>evaporation</w:t>
                            </w:r>
                            <w:r w:rsidRPr="00BA6B4D">
                              <w:rPr>
                                <w:rFonts w:ascii="Myriad Web Pro" w:hAnsi="Myriad Web Pro"/>
                                <w:sz w:val="32"/>
                                <w:szCs w:val="32"/>
                              </w:rPr>
                              <w:tab/>
                              <w:t xml:space="preserve">   gas</w:t>
                            </w:r>
                            <w:r w:rsidRPr="00BA6B4D">
                              <w:rPr>
                                <w:rFonts w:ascii="Myriad Web Pro" w:hAnsi="Myriad Web Pro"/>
                                <w:sz w:val="32"/>
                                <w:szCs w:val="32"/>
                              </w:rPr>
                              <w:tab/>
                            </w:r>
                            <w:r w:rsidRPr="00BA6B4D">
                              <w:rPr>
                                <w:rFonts w:ascii="Myriad Web Pro" w:hAnsi="Myriad Web Pro"/>
                                <w:sz w:val="32"/>
                                <w:szCs w:val="32"/>
                              </w:rPr>
                              <w:tab/>
                              <w:t>condensation</w:t>
                            </w:r>
                            <w:r w:rsidRPr="00BA6B4D">
                              <w:rPr>
                                <w:rFonts w:ascii="Myriad Web Pro" w:hAnsi="Myriad Web Pro"/>
                                <w:sz w:val="32"/>
                                <w:szCs w:val="32"/>
                              </w:rPr>
                              <w:tab/>
                            </w:r>
                            <w:r w:rsidRPr="00BA6B4D">
                              <w:rPr>
                                <w:rFonts w:ascii="Myriad Web Pro" w:hAnsi="Myriad Web Pro"/>
                                <w:sz w:val="32"/>
                                <w:szCs w:val="32"/>
                              </w:rPr>
                              <w:tab/>
                              <w:t>liquid</w:t>
                            </w:r>
                            <w:r w:rsidRPr="00BA6B4D">
                              <w:rPr>
                                <w:rFonts w:ascii="Myriad Web Pro" w:hAnsi="Myriad Web Pro"/>
                                <w:sz w:val="32"/>
                                <w:szCs w:val="32"/>
                              </w:rPr>
                              <w:tab/>
                            </w:r>
                            <w:r w:rsidRPr="00BA6B4D">
                              <w:rPr>
                                <w:rFonts w:ascii="Myriad Web Pro" w:hAnsi="Myriad Web Pro"/>
                                <w:sz w:val="32"/>
                                <w:szCs w:val="32"/>
                              </w:rPr>
                              <w:tab/>
                              <w:t>heat</w:t>
                            </w:r>
                            <w:r w:rsidRPr="00BA6B4D">
                              <w:rPr>
                                <w:rFonts w:ascii="Myriad Web Pro" w:hAnsi="Myriad Web Pro"/>
                                <w:sz w:val="32"/>
                                <w:szCs w:val="32"/>
                              </w:rPr>
                              <w:tab/>
                            </w:r>
                          </w:p>
                          <w:p w14:paraId="3DD1E932" w14:textId="77777777" w:rsidR="00360569" w:rsidRPr="00BA6B4D" w:rsidRDefault="00360569" w:rsidP="00360569">
                            <w:pPr>
                              <w:rPr>
                                <w:rFonts w:ascii="Myriad Web Pro" w:hAnsi="Myriad Web Pro"/>
                                <w:sz w:val="32"/>
                                <w:szCs w:val="32"/>
                              </w:rPr>
                            </w:pPr>
                            <w:r w:rsidRPr="00BA6B4D">
                              <w:rPr>
                                <w:rFonts w:ascii="Myriad Web Pro" w:hAnsi="Myriad Web Pro"/>
                                <w:sz w:val="32"/>
                                <w:szCs w:val="32"/>
                              </w:rPr>
                              <w:t xml:space="preserve">leaking   </w:t>
                            </w:r>
                            <w:r>
                              <w:rPr>
                                <w:rFonts w:ascii="Myriad Web Pro" w:hAnsi="Myriad Web Pro"/>
                                <w:sz w:val="32"/>
                                <w:szCs w:val="32"/>
                              </w:rPr>
                              <w:tab/>
                            </w:r>
                            <w:r>
                              <w:rPr>
                                <w:rFonts w:ascii="Myriad Web Pro" w:hAnsi="Myriad Web Pro"/>
                                <w:sz w:val="32"/>
                                <w:szCs w:val="32"/>
                              </w:rPr>
                              <w:tab/>
                            </w:r>
                            <w:r w:rsidRPr="00BA6B4D">
                              <w:rPr>
                                <w:rFonts w:ascii="Myriad Web Pro" w:hAnsi="Myriad Web Pro"/>
                                <w:sz w:val="32"/>
                                <w:szCs w:val="32"/>
                              </w:rPr>
                              <w:t>matter</w:t>
                            </w:r>
                            <w:r w:rsidRPr="00BA6B4D">
                              <w:rPr>
                                <w:rFonts w:ascii="Myriad Web Pro" w:hAnsi="Myriad Web Pro"/>
                                <w:sz w:val="32"/>
                                <w:szCs w:val="32"/>
                              </w:rPr>
                              <w:tab/>
                            </w:r>
                            <w:r>
                              <w:rPr>
                                <w:rFonts w:ascii="Myriad Web Pro" w:hAnsi="Myriad Web Pro"/>
                                <w:sz w:val="32"/>
                                <w:szCs w:val="32"/>
                              </w:rPr>
                              <w:tab/>
                              <w:t>ice</w:t>
                            </w:r>
                            <w:r>
                              <w:rPr>
                                <w:rFonts w:ascii="Myriad Web Pro" w:hAnsi="Myriad Web Pro"/>
                                <w:sz w:val="32"/>
                                <w:szCs w:val="32"/>
                              </w:rPr>
                              <w:tab/>
                            </w:r>
                            <w:r>
                              <w:rPr>
                                <w:rFonts w:ascii="Myriad Web Pro" w:hAnsi="Myriad Web Pro"/>
                                <w:sz w:val="32"/>
                                <w:szCs w:val="32"/>
                              </w:rPr>
                              <w:tab/>
                            </w:r>
                            <w:r w:rsidRPr="00BA6B4D">
                              <w:rPr>
                                <w:rFonts w:ascii="Myriad Web Pro" w:hAnsi="Myriad Web Pro"/>
                                <w:sz w:val="32"/>
                                <w:szCs w:val="32"/>
                              </w:rPr>
                              <w:t>melting</w:t>
                            </w:r>
                            <w:r>
                              <w:rPr>
                                <w:rFonts w:ascii="Myriad Web Pro" w:hAnsi="Myriad Web Pro"/>
                                <w:sz w:val="32"/>
                                <w:szCs w:val="32"/>
                              </w:rPr>
                              <w:tab/>
                            </w:r>
                            <w:r>
                              <w:rPr>
                                <w:rFonts w:ascii="Myriad Web Pro" w:hAnsi="Myriad Web Pro"/>
                                <w:sz w:val="32"/>
                                <w:szCs w:val="32"/>
                              </w:rPr>
                              <w:tab/>
                              <w:t>mass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E33BA" id="Text Box 123" o:spid="_x0000_s1102" type="#_x0000_t202" style="position:absolute;margin-left:-.1pt;margin-top:-4.25pt;width:468pt;height:117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" strokeweight="2.25pt">
                <v:textbox>
                  <w:txbxContent>
                    <w:p w14:paraId="541EA694" w14:textId="77777777" w:rsidR="00360569" w:rsidRPr="00BA6B4D" w:rsidRDefault="00360569" w:rsidP="00360569">
                      <w:pPr>
                        <w:jc w:val="center"/>
                        <w:rPr>
                          <w:rFonts w:ascii="Myriad Web Pro" w:hAnsi="Myriad Web Pro"/>
                          <w:b/>
                          <w:sz w:val="32"/>
                          <w:szCs w:val="32"/>
                          <w:u w:val="single"/>
                        </w:rPr>
                      </w:pPr>
                      <w:r w:rsidRPr="00BA6B4D">
                        <w:rPr>
                          <w:rFonts w:ascii="Myriad Web Pro" w:hAnsi="Myriad Web Pro"/>
                          <w:b/>
                          <w:sz w:val="32"/>
                          <w:szCs w:val="32"/>
                          <w:u w:val="single"/>
                        </w:rPr>
                        <w:t>Word Bank</w:t>
                      </w:r>
                    </w:p>
                    <w:p w14:paraId="36E96B1C" w14:textId="77777777" w:rsidR="00360569" w:rsidRPr="00BA6B4D" w:rsidRDefault="00360569" w:rsidP="00360569">
                      <w:pPr>
                        <w:jc w:val="center"/>
                        <w:rPr>
                          <w:rFonts w:ascii="Myriad Web Pro" w:hAnsi="Myriad Web Pro"/>
                          <w:b/>
                          <w:sz w:val="32"/>
                          <w:szCs w:val="32"/>
                          <w:u w:val="single"/>
                        </w:rPr>
                      </w:pPr>
                    </w:p>
                    <w:p w14:paraId="33BEE7DD" w14:textId="77777777" w:rsidR="00360569" w:rsidRDefault="00360569" w:rsidP="00360569">
                      <w:pPr>
                        <w:rPr>
                          <w:rFonts w:ascii="Myriad Web Pro" w:hAnsi="Myriad Web Pro"/>
                          <w:sz w:val="32"/>
                          <w:szCs w:val="32"/>
                        </w:rPr>
                      </w:pPr>
                      <w:r w:rsidRPr="00BA6B4D">
                        <w:rPr>
                          <w:rFonts w:ascii="Myriad Web Pro" w:hAnsi="Myriad Web Pro"/>
                          <w:sz w:val="32"/>
                          <w:szCs w:val="32"/>
                        </w:rPr>
                        <w:t>water</w:t>
                      </w:r>
                      <w:r w:rsidRPr="00BA6B4D">
                        <w:rPr>
                          <w:rFonts w:ascii="Myriad Web Pro" w:hAnsi="Myriad Web Pro"/>
                          <w:sz w:val="32"/>
                          <w:szCs w:val="32"/>
                        </w:rPr>
                        <w:tab/>
                      </w:r>
                      <w:r>
                        <w:rPr>
                          <w:rFonts w:ascii="Myriad Web Pro" w:hAnsi="Myriad Web Pro"/>
                          <w:sz w:val="32"/>
                          <w:szCs w:val="32"/>
                        </w:rPr>
                        <w:t>volume</w:t>
                      </w:r>
                      <w:r w:rsidRPr="00BA6B4D">
                        <w:rPr>
                          <w:rFonts w:ascii="Myriad Web Pro" w:hAnsi="Myriad Web Pro"/>
                          <w:sz w:val="32"/>
                          <w:szCs w:val="32"/>
                        </w:rPr>
                        <w:tab/>
                      </w:r>
                      <w:r>
                        <w:rPr>
                          <w:rFonts w:ascii="Myriad Web Pro" w:hAnsi="Myriad Web Pro"/>
                          <w:sz w:val="32"/>
                          <w:szCs w:val="32"/>
                        </w:rPr>
                        <w:tab/>
                      </w:r>
                      <w:r w:rsidRPr="00BA6B4D">
                        <w:rPr>
                          <w:rFonts w:ascii="Myriad Web Pro" w:hAnsi="Myriad Web Pro"/>
                          <w:sz w:val="32"/>
                          <w:szCs w:val="32"/>
                        </w:rPr>
                        <w:t>solid</w:t>
                      </w:r>
                      <w:r w:rsidRPr="00BA6B4D">
                        <w:rPr>
                          <w:rFonts w:ascii="Myriad Web Pro" w:hAnsi="Myriad Web Pro"/>
                          <w:sz w:val="32"/>
                          <w:szCs w:val="32"/>
                        </w:rPr>
                        <w:tab/>
                      </w:r>
                      <w:r w:rsidRPr="00BA6B4D">
                        <w:rPr>
                          <w:rFonts w:ascii="Myriad Web Pro" w:hAnsi="Myriad Web Pro"/>
                          <w:sz w:val="32"/>
                          <w:szCs w:val="32"/>
                        </w:rPr>
                        <w:tab/>
                        <w:t>freezing</w:t>
                      </w:r>
                      <w:r w:rsidRPr="00BA6B4D">
                        <w:rPr>
                          <w:rFonts w:ascii="Myriad Web Pro" w:hAnsi="Myriad Web Pro"/>
                          <w:sz w:val="32"/>
                          <w:szCs w:val="32"/>
                        </w:rPr>
                        <w:tab/>
                      </w:r>
                      <w:r w:rsidRPr="00BA6B4D">
                        <w:rPr>
                          <w:rFonts w:ascii="Myriad Web Pro" w:hAnsi="Myriad Web Pro"/>
                          <w:sz w:val="32"/>
                          <w:szCs w:val="32"/>
                        </w:rPr>
                        <w:tab/>
                        <w:t>evaporation</w:t>
                      </w:r>
                      <w:r w:rsidRPr="00BA6B4D">
                        <w:rPr>
                          <w:rFonts w:ascii="Myriad Web Pro" w:hAnsi="Myriad Web Pro"/>
                          <w:sz w:val="32"/>
                          <w:szCs w:val="32"/>
                        </w:rPr>
                        <w:tab/>
                        <w:t xml:space="preserve">   gas</w:t>
                      </w:r>
                      <w:r w:rsidRPr="00BA6B4D">
                        <w:rPr>
                          <w:rFonts w:ascii="Myriad Web Pro" w:hAnsi="Myriad Web Pro"/>
                          <w:sz w:val="32"/>
                          <w:szCs w:val="32"/>
                        </w:rPr>
                        <w:tab/>
                      </w:r>
                      <w:r w:rsidRPr="00BA6B4D">
                        <w:rPr>
                          <w:rFonts w:ascii="Myriad Web Pro" w:hAnsi="Myriad Web Pro"/>
                          <w:sz w:val="32"/>
                          <w:szCs w:val="32"/>
                        </w:rPr>
                        <w:tab/>
                        <w:t>condensation</w:t>
                      </w:r>
                      <w:r w:rsidRPr="00BA6B4D">
                        <w:rPr>
                          <w:rFonts w:ascii="Myriad Web Pro" w:hAnsi="Myriad Web Pro"/>
                          <w:sz w:val="32"/>
                          <w:szCs w:val="32"/>
                        </w:rPr>
                        <w:tab/>
                      </w:r>
                      <w:r w:rsidRPr="00BA6B4D">
                        <w:rPr>
                          <w:rFonts w:ascii="Myriad Web Pro" w:hAnsi="Myriad Web Pro"/>
                          <w:sz w:val="32"/>
                          <w:szCs w:val="32"/>
                        </w:rPr>
                        <w:tab/>
                        <w:t>liquid</w:t>
                      </w:r>
                      <w:r w:rsidRPr="00BA6B4D">
                        <w:rPr>
                          <w:rFonts w:ascii="Myriad Web Pro" w:hAnsi="Myriad Web Pro"/>
                          <w:sz w:val="32"/>
                          <w:szCs w:val="32"/>
                        </w:rPr>
                        <w:tab/>
                      </w:r>
                      <w:r w:rsidRPr="00BA6B4D">
                        <w:rPr>
                          <w:rFonts w:ascii="Myriad Web Pro" w:hAnsi="Myriad Web Pro"/>
                          <w:sz w:val="32"/>
                          <w:szCs w:val="32"/>
                        </w:rPr>
                        <w:tab/>
                        <w:t>heat</w:t>
                      </w:r>
                      <w:r w:rsidRPr="00BA6B4D">
                        <w:rPr>
                          <w:rFonts w:ascii="Myriad Web Pro" w:hAnsi="Myriad Web Pro"/>
                          <w:sz w:val="32"/>
                          <w:szCs w:val="32"/>
                        </w:rPr>
                        <w:tab/>
                      </w:r>
                    </w:p>
                    <w:p w14:paraId="3DD1E932" w14:textId="77777777" w:rsidR="00360569" w:rsidRPr="00BA6B4D" w:rsidRDefault="00360569" w:rsidP="00360569">
                      <w:pPr>
                        <w:rPr>
                          <w:rFonts w:ascii="Myriad Web Pro" w:hAnsi="Myriad Web Pro"/>
                          <w:sz w:val="32"/>
                          <w:szCs w:val="32"/>
                        </w:rPr>
                      </w:pPr>
                      <w:r w:rsidRPr="00BA6B4D">
                        <w:rPr>
                          <w:rFonts w:ascii="Myriad Web Pro" w:hAnsi="Myriad Web Pro"/>
                          <w:sz w:val="32"/>
                          <w:szCs w:val="32"/>
                        </w:rPr>
                        <w:t xml:space="preserve">leaking   </w:t>
                      </w:r>
                      <w:r>
                        <w:rPr>
                          <w:rFonts w:ascii="Myriad Web Pro" w:hAnsi="Myriad Web Pro"/>
                          <w:sz w:val="32"/>
                          <w:szCs w:val="32"/>
                        </w:rPr>
                        <w:tab/>
                      </w:r>
                      <w:r>
                        <w:rPr>
                          <w:rFonts w:ascii="Myriad Web Pro" w:hAnsi="Myriad Web Pro"/>
                          <w:sz w:val="32"/>
                          <w:szCs w:val="32"/>
                        </w:rPr>
                        <w:tab/>
                      </w:r>
                      <w:r w:rsidRPr="00BA6B4D">
                        <w:rPr>
                          <w:rFonts w:ascii="Myriad Web Pro" w:hAnsi="Myriad Web Pro"/>
                          <w:sz w:val="32"/>
                          <w:szCs w:val="32"/>
                        </w:rPr>
                        <w:t>matter</w:t>
                      </w:r>
                      <w:r w:rsidRPr="00BA6B4D">
                        <w:rPr>
                          <w:rFonts w:ascii="Myriad Web Pro" w:hAnsi="Myriad Web Pro"/>
                          <w:sz w:val="32"/>
                          <w:szCs w:val="32"/>
                        </w:rPr>
                        <w:tab/>
                      </w:r>
                      <w:r>
                        <w:rPr>
                          <w:rFonts w:ascii="Myriad Web Pro" w:hAnsi="Myriad Web Pro"/>
                          <w:sz w:val="32"/>
                          <w:szCs w:val="32"/>
                        </w:rPr>
                        <w:tab/>
                        <w:t>ice</w:t>
                      </w:r>
                      <w:r>
                        <w:rPr>
                          <w:rFonts w:ascii="Myriad Web Pro" w:hAnsi="Myriad Web Pro"/>
                          <w:sz w:val="32"/>
                          <w:szCs w:val="32"/>
                        </w:rPr>
                        <w:tab/>
                      </w:r>
                      <w:r>
                        <w:rPr>
                          <w:rFonts w:ascii="Myriad Web Pro" w:hAnsi="Myriad Web Pro"/>
                          <w:sz w:val="32"/>
                          <w:szCs w:val="32"/>
                        </w:rPr>
                        <w:tab/>
                      </w:r>
                      <w:r w:rsidRPr="00BA6B4D">
                        <w:rPr>
                          <w:rFonts w:ascii="Myriad Web Pro" w:hAnsi="Myriad Web Pro"/>
                          <w:sz w:val="32"/>
                          <w:szCs w:val="32"/>
                        </w:rPr>
                        <w:t>melting</w:t>
                      </w:r>
                      <w:r>
                        <w:rPr>
                          <w:rFonts w:ascii="Myriad Web Pro" w:hAnsi="Myriad Web Pro"/>
                          <w:sz w:val="32"/>
                          <w:szCs w:val="32"/>
                        </w:rPr>
                        <w:tab/>
                      </w:r>
                      <w:r>
                        <w:rPr>
                          <w:rFonts w:ascii="Myriad Web Pro" w:hAnsi="Myriad Web Pro"/>
                          <w:sz w:val="32"/>
                          <w:szCs w:val="32"/>
                        </w:rPr>
                        <w:tab/>
                        <w:t>mass</w:t>
                      </w:r>
                    </w:p>
                  </w:txbxContent>
                </v:textbox>
              </v:shape>
            </w:pict>
          </mc:Fallback>
        </mc:AlternateContent>
      </w:r>
    </w:p>
    <w:p w14:paraId="11A136A5" w14:textId="77777777" w:rsidR="00360569" w:rsidRDefault="00360569" w:rsidP="00360569">
      <w:pPr>
        <w:tabs>
          <w:tab w:val="left" w:pos="7155"/>
        </w:tabs>
      </w:pPr>
    </w:p>
    <w:p w14:paraId="70B9FFF3" w14:textId="77777777" w:rsidR="00360569" w:rsidRDefault="00360569" w:rsidP="00360569">
      <w:pPr>
        <w:tabs>
          <w:tab w:val="left" w:pos="7155"/>
        </w:tabs>
      </w:pPr>
    </w:p>
    <w:p w14:paraId="2A9D0D55" w14:textId="77777777" w:rsidR="00360569" w:rsidRDefault="00360569" w:rsidP="00360569">
      <w:pPr>
        <w:tabs>
          <w:tab w:val="left" w:pos="7155"/>
        </w:tabs>
      </w:pPr>
    </w:p>
    <w:p w14:paraId="661539B0" w14:textId="77777777" w:rsidR="00360569" w:rsidRDefault="00360569" w:rsidP="00360569">
      <w:pPr>
        <w:tabs>
          <w:tab w:val="left" w:pos="7155"/>
        </w:tabs>
      </w:pPr>
    </w:p>
    <w:p w14:paraId="5752FD89" w14:textId="77777777" w:rsidR="00360569" w:rsidRDefault="00360569" w:rsidP="00360569">
      <w:pPr>
        <w:tabs>
          <w:tab w:val="left" w:pos="7155"/>
        </w:tabs>
      </w:pPr>
    </w:p>
    <w:p w14:paraId="25D5607D" w14:textId="14BDD634" w:rsidR="00360569" w:rsidRPr="00584D7D" w:rsidRDefault="00360569" w:rsidP="00360569">
      <w:pPr>
        <w:tabs>
          <w:tab w:val="left" w:pos="7155"/>
        </w:tabs>
      </w:pPr>
      <w:r>
        <w:rPr>
          <w:noProof/>
        </w:rPr>
        <w:drawing>
          <wp:anchor distT="0" distB="0" distL="114300" distR="114300" simplePos="0" relativeHeight="252433408" behindDoc="0" locked="0" layoutInCell="1" allowOverlap="1" wp14:anchorId="07169DF7" wp14:editId="18203EBE">
            <wp:simplePos x="0" y="0"/>
            <wp:positionH relativeFrom="column">
              <wp:posOffset>-78105</wp:posOffset>
            </wp:positionH>
            <wp:positionV relativeFrom="paragraph">
              <wp:posOffset>3896360</wp:posOffset>
            </wp:positionV>
            <wp:extent cx="2176145" cy="2432050"/>
            <wp:effectExtent l="0" t="0" r="0" b="6350"/>
            <wp:wrapNone/>
            <wp:docPr id="137" name="Picture 137" descr="http://ts4.mm.bing.net/th?id=H.4863536229190619&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380854247830_530" descr="http://ts4.mm.bing.net/th?id=H.4863536229190619&amp;pid=15.1"/>
                    <pic:cNvPicPr>
                      <a:picLocks noChangeAspect="1" noChangeArrowheads="1"/>
                    </pic:cNvPicPr>
                  </pic:nvPicPr>
                  <pic:blipFill>
                    <a:blip r:embed="rId119" r:link="rId120">
                      <a:extLst>
                        <a:ext uri="{28A0092B-C50C-407E-A947-70E740481C1C}">
                          <a14:useLocalDpi xmlns:a14="http://schemas.microsoft.com/office/drawing/2010/main" val="0"/>
                        </a:ext>
                      </a:extLst>
                    </a:blip>
                    <a:srcRect/>
                    <a:stretch>
                      <a:fillRect/>
                    </a:stretch>
                  </pic:blipFill>
                  <pic:spPr bwMode="auto">
                    <a:xfrm>
                      <a:off x="0" y="0"/>
                      <a:ext cx="2176145" cy="2432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449792" behindDoc="0" locked="0" layoutInCell="1" allowOverlap="1" wp14:anchorId="09B6C335" wp14:editId="44CE1511">
                <wp:simplePos x="0" y="0"/>
                <wp:positionH relativeFrom="column">
                  <wp:posOffset>-296545</wp:posOffset>
                </wp:positionH>
                <wp:positionV relativeFrom="paragraph">
                  <wp:posOffset>3441700</wp:posOffset>
                </wp:positionV>
                <wp:extent cx="6714490" cy="273685"/>
                <wp:effectExtent l="0" t="0" r="0"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49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E25439" w14:textId="77777777" w:rsidR="00360569" w:rsidRDefault="00360569" w:rsidP="00360569">
                            <w:pPr>
                              <w:jc w:val="center"/>
                            </w:pPr>
                            <w:r>
                              <w:t>Describe what is happening to the glass in this picture.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6C335" id="Text Box 136" o:spid="_x0000_s1103" type="#_x0000_t202" style="position:absolute;margin-left:-23.35pt;margin-top:271pt;width:528.7pt;height:21.5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FhIhwIAABs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" stroked="f">
                <v:textbox>
                  <w:txbxContent>
                    <w:p w14:paraId="24E25439" w14:textId="77777777" w:rsidR="00360569" w:rsidRDefault="00360569" w:rsidP="00360569">
                      <w:pPr>
                        <w:jc w:val="center"/>
                      </w:pPr>
                      <w:r>
                        <w:t>Describe what is happening to the glass in this picture.</w:t>
                      </w:r>
                    </w:p>
                  </w:txbxContent>
                </v:textbox>
              </v:shape>
            </w:pict>
          </mc:Fallback>
        </mc:AlternateContent>
      </w:r>
      <w:r>
        <w:rPr>
          <w:noProof/>
        </w:rPr>
        <w:drawing>
          <wp:anchor distT="0" distB="0" distL="114300" distR="114300" simplePos="0" relativeHeight="252435456" behindDoc="0" locked="0" layoutInCell="1" allowOverlap="1" wp14:anchorId="0DC4231E" wp14:editId="2355B334">
            <wp:simplePos x="0" y="0"/>
            <wp:positionH relativeFrom="column">
              <wp:posOffset>-182880</wp:posOffset>
            </wp:positionH>
            <wp:positionV relativeFrom="paragraph">
              <wp:posOffset>960120</wp:posOffset>
            </wp:positionV>
            <wp:extent cx="3086100" cy="2392680"/>
            <wp:effectExtent l="0" t="0" r="0" b="762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1">
                      <a:grayscl/>
                      <a:extLst>
                        <a:ext uri="{28A0092B-C50C-407E-A947-70E740481C1C}">
                          <a14:useLocalDpi xmlns:a14="http://schemas.microsoft.com/office/drawing/2010/main" val="0"/>
                        </a:ext>
                      </a:extLst>
                    </a:blip>
                    <a:srcRect/>
                    <a:stretch>
                      <a:fillRect/>
                    </a:stretch>
                  </pic:blipFill>
                  <pic:spPr bwMode="auto">
                    <a:xfrm>
                      <a:off x="0" y="0"/>
                      <a:ext cx="3086100" cy="2392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448768" behindDoc="0" locked="0" layoutInCell="1" allowOverlap="1" wp14:anchorId="436B7DC1" wp14:editId="51CF4894">
                <wp:simplePos x="0" y="0"/>
                <wp:positionH relativeFrom="column">
                  <wp:posOffset>-292100</wp:posOffset>
                </wp:positionH>
                <wp:positionV relativeFrom="paragraph">
                  <wp:posOffset>534035</wp:posOffset>
                </wp:positionV>
                <wp:extent cx="6714490" cy="273685"/>
                <wp:effectExtent l="0" t="0" r="0" b="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49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C5CB8D" w14:textId="77777777" w:rsidR="00360569" w:rsidRDefault="00360569" w:rsidP="00360569">
                            <w:pPr>
                              <w:jc w:val="center"/>
                            </w:pPr>
                            <w:r>
                              <w:t>Describe what is happening to the ice cubes in this picture.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B7DC1" id="Text Box 135" o:spid="_x0000_s1104" type="#_x0000_t202" style="position:absolute;margin-left:-23pt;margin-top:42.05pt;width:528.7pt;height:21.55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brhwIAABs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" stroked="f">
                <v:textbox>
                  <w:txbxContent>
                    <w:p w14:paraId="19C5CB8D" w14:textId="77777777" w:rsidR="00360569" w:rsidRDefault="00360569" w:rsidP="00360569">
                      <w:pPr>
                        <w:jc w:val="center"/>
                      </w:pPr>
                      <w:r>
                        <w:t>Describe what is happening to the ice cubes in this picture.</w:t>
                      </w:r>
                    </w:p>
                  </w:txbxContent>
                </v:textbox>
              </v:shape>
            </w:pict>
          </mc:Fallback>
        </mc:AlternateContent>
      </w:r>
    </w:p>
    <w:p w14:paraId="5F86A02F" w14:textId="29C721EB" w:rsidR="00360569" w:rsidRDefault="00C06F2B" w:rsidP="00ED4DBE">
      <w:pPr>
        <w:jc w:val="center"/>
        <w:rPr>
          <w:rFonts w:ascii="Helvetica" w:hAnsi="Helvetica" w:cs="Helvetica"/>
          <w:color w:val="000000"/>
          <w:sz w:val="32"/>
          <w:szCs w:val="36"/>
        </w:rPr>
        <w:sectPr w:rsidR="00360569" w:rsidSect="00A73C0F">
          <w:pgSz w:w="12240" w:h="15840"/>
          <w:pgMar w:top="1440" w:right="1440" w:bottom="1440" w:left="1440" w:header="720" w:footer="720" w:gutter="0"/>
          <w:cols w:space="720"/>
          <w:docGrid w:linePitch="360"/>
        </w:sectPr>
      </w:pPr>
      <w:r>
        <w:rPr>
          <w:noProof/>
          <w:sz w:val="22"/>
        </w:rPr>
        <mc:AlternateContent>
          <mc:Choice Requires="wps">
            <w:drawing>
              <wp:anchor distT="0" distB="0" distL="114300" distR="114300" simplePos="0" relativeHeight="252456960" behindDoc="0" locked="0" layoutInCell="1" allowOverlap="1" wp14:anchorId="576CF9AE" wp14:editId="0AB362BA">
                <wp:simplePos x="0" y="0"/>
                <wp:positionH relativeFrom="column">
                  <wp:posOffset>457200</wp:posOffset>
                </wp:positionH>
                <wp:positionV relativeFrom="paragraph">
                  <wp:posOffset>6517005</wp:posOffset>
                </wp:positionV>
                <wp:extent cx="5629275" cy="485775"/>
                <wp:effectExtent l="0" t="0" r="28575" b="28575"/>
                <wp:wrapNone/>
                <wp:docPr id="104" name="Text Box 104"/>
                <wp:cNvGraphicFramePr/>
                <a:graphic xmlns:a="http://schemas.openxmlformats.org/drawingml/2006/main">
                  <a:graphicData uri="http://schemas.microsoft.com/office/word/2010/wordprocessingShape">
                    <wps:wsp>
                      <wps:cNvSpPr txBox="1"/>
                      <wps:spPr>
                        <a:xfrm>
                          <a:off x="0" y="0"/>
                          <a:ext cx="5629275" cy="485775"/>
                        </a:xfrm>
                        <a:prstGeom prst="rect">
                          <a:avLst/>
                        </a:prstGeom>
                        <a:solidFill>
                          <a:sysClr val="window" lastClr="FFFFFF"/>
                        </a:solidFill>
                        <a:ln w="6350">
                          <a:solidFill>
                            <a:prstClr val="black"/>
                          </a:solidFill>
                        </a:ln>
                        <a:effectLst/>
                      </wps:spPr>
                      <wps:txbx>
                        <w:txbxContent>
                          <w:p w14:paraId="6BFB75DF" w14:textId="77777777" w:rsidR="00C06F2B" w:rsidRPr="00ED4DBE" w:rsidRDefault="00C06F2B" w:rsidP="00C06F2B">
                            <w:pPr>
                              <w:tabs>
                                <w:tab w:val="left" w:pos="1260"/>
                              </w:tabs>
                              <w:ind w:left="1260" w:hanging="1260"/>
                              <w:rPr>
                                <w:b/>
                              </w:rPr>
                            </w:pPr>
                            <w:r w:rsidRPr="00ED4DBE">
                              <w:rPr>
                                <w:b/>
                              </w:rPr>
                              <w:t>HPS: AP</w:t>
                            </w:r>
                          </w:p>
                          <w:p w14:paraId="28E5D43D" w14:textId="77777777" w:rsidR="00C06F2B" w:rsidRPr="00ED4DBE" w:rsidRDefault="00C06F2B" w:rsidP="00C06F2B">
                            <w:pPr>
                              <w:tabs>
                                <w:tab w:val="left" w:pos="1260"/>
                              </w:tabs>
                              <w:ind w:left="1260" w:hanging="1260"/>
                              <w:rPr>
                                <w:color w:val="000000"/>
                              </w:rPr>
                            </w:pPr>
                            <w:r w:rsidRPr="00ED4DBE">
                              <w:t>SCI.2.1.2</w:t>
                            </w:r>
                            <w:r w:rsidRPr="00ED4DBE">
                              <w:tab/>
                            </w:r>
                            <w:r w:rsidRPr="00ED4DBE">
                              <w:rPr>
                                <w:color w:val="000000"/>
                              </w:rPr>
                              <w:t xml:space="preserve">Describe the transformation of matter from one phase to another. </w:t>
                            </w:r>
                          </w:p>
                          <w:p w14:paraId="140BF51D" w14:textId="77777777" w:rsidR="00C06F2B" w:rsidRDefault="00C06F2B" w:rsidP="00C06F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6CF9AE" id="Text Box 104" o:spid="_x0000_s1105" type="#_x0000_t202" style="position:absolute;left:0;text-align:left;margin-left:36pt;margin-top:513.15pt;width:443.25pt;height:38.25pt;z-index:25245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" fillcolor="window" strokeweight=".5pt">
                <v:textbox>
                  <w:txbxContent>
                    <w:p w14:paraId="6BFB75DF" w14:textId="77777777" w:rsidR="00C06F2B" w:rsidRPr="00ED4DBE" w:rsidRDefault="00C06F2B" w:rsidP="00C06F2B">
                      <w:pPr>
                        <w:tabs>
                          <w:tab w:val="left" w:pos="1260"/>
                        </w:tabs>
                        <w:ind w:left="1260" w:hanging="1260"/>
                        <w:rPr>
                          <w:b/>
                        </w:rPr>
                      </w:pPr>
                      <w:r w:rsidRPr="00ED4DBE">
                        <w:rPr>
                          <w:b/>
                        </w:rPr>
                        <w:t>HPS: AP</w:t>
                      </w:r>
                    </w:p>
                    <w:p w14:paraId="28E5D43D" w14:textId="77777777" w:rsidR="00C06F2B" w:rsidRPr="00ED4DBE" w:rsidRDefault="00C06F2B" w:rsidP="00C06F2B">
                      <w:pPr>
                        <w:tabs>
                          <w:tab w:val="left" w:pos="1260"/>
                        </w:tabs>
                        <w:ind w:left="1260" w:hanging="1260"/>
                        <w:rPr>
                          <w:color w:val="000000"/>
                        </w:rPr>
                      </w:pPr>
                      <w:r w:rsidRPr="00ED4DBE">
                        <w:t>SCI.2.1.2</w:t>
                      </w:r>
                      <w:r w:rsidRPr="00ED4DBE">
                        <w:tab/>
                      </w:r>
                      <w:r w:rsidRPr="00ED4DBE">
                        <w:rPr>
                          <w:color w:val="000000"/>
                        </w:rPr>
                        <w:t xml:space="preserve">Describe the transformation of matter from one phase to another. </w:t>
                      </w:r>
                    </w:p>
                    <w:p w14:paraId="140BF51D" w14:textId="77777777" w:rsidR="00C06F2B" w:rsidRDefault="00C06F2B" w:rsidP="00C06F2B"/>
                  </w:txbxContent>
                </v:textbox>
              </v:shape>
            </w:pict>
          </mc:Fallback>
        </mc:AlternateContent>
      </w:r>
    </w:p>
    <w:p w14:paraId="6882B441" w14:textId="6BE23135" w:rsidR="00ED4DBE" w:rsidRPr="00ED4DBE" w:rsidRDefault="00ED4DBE" w:rsidP="00ED4DBE">
      <w:pPr>
        <w:jc w:val="center"/>
        <w:rPr>
          <w:rFonts w:ascii="Helvetica" w:hAnsi="Helvetica" w:cs="Helvetica"/>
          <w:color w:val="000000"/>
          <w:sz w:val="32"/>
          <w:szCs w:val="36"/>
        </w:rPr>
      </w:pPr>
      <w:r w:rsidRPr="00ED4DBE">
        <w:rPr>
          <w:rFonts w:ascii="Helvetica" w:hAnsi="Helvetica" w:cs="Helvetica"/>
          <w:color w:val="000000"/>
          <w:sz w:val="32"/>
          <w:szCs w:val="36"/>
        </w:rPr>
        <w:lastRenderedPageBreak/>
        <w:t>Transformation of Matter</w:t>
      </w:r>
      <w:r>
        <w:rPr>
          <w:rFonts w:ascii="Helvetica" w:hAnsi="Helvetica" w:cs="Helvetica"/>
          <w:color w:val="000000"/>
          <w:sz w:val="32"/>
          <w:szCs w:val="36"/>
        </w:rPr>
        <w:t xml:space="preserve"> Sample Response</w:t>
      </w:r>
    </w:p>
    <w:p w14:paraId="794A1AFF" w14:textId="77777777" w:rsidR="00ED4DBE" w:rsidRPr="00ED4DBE" w:rsidRDefault="00ED4DBE" w:rsidP="00ED4DBE">
      <w:pPr>
        <w:jc w:val="center"/>
        <w:rPr>
          <w:rFonts w:ascii="Helvetica" w:hAnsi="Helvetica" w:cs="Helvetica"/>
          <w:color w:val="000000"/>
          <w:sz w:val="20"/>
          <w:szCs w:val="22"/>
        </w:rPr>
      </w:pPr>
    </w:p>
    <w:p w14:paraId="2AFA97D5" w14:textId="77777777" w:rsidR="00ED4DBE" w:rsidRPr="00ED4DBE" w:rsidRDefault="00ED4DBE" w:rsidP="00ED4DBE">
      <w:pPr>
        <w:jc w:val="center"/>
        <w:rPr>
          <w:rFonts w:ascii="Helvetica" w:hAnsi="Helvetica" w:cs="Helvetica"/>
          <w:color w:val="000000"/>
          <w:sz w:val="20"/>
          <w:szCs w:val="22"/>
        </w:rPr>
      </w:pPr>
    </w:p>
    <w:tbl>
      <w:tblPr>
        <w:tblStyle w:val="TableGrid"/>
        <w:tblpPr w:leftFromText="180" w:rightFromText="180" w:vertAnchor="text" w:horzAnchor="margin" w:tblpYSpec="inside"/>
        <w:tblW w:w="0" w:type="auto"/>
        <w:tblLook w:val="04A0" w:firstRow="1" w:lastRow="0" w:firstColumn="1" w:lastColumn="0" w:noHBand="0" w:noVBand="1"/>
      </w:tblPr>
      <w:tblGrid>
        <w:gridCol w:w="4788"/>
        <w:gridCol w:w="4788"/>
      </w:tblGrid>
      <w:tr w:rsidR="00360569" w14:paraId="73CC8A1A" w14:textId="77777777" w:rsidTr="00360569">
        <w:tc>
          <w:tcPr>
            <w:tcW w:w="4788" w:type="dxa"/>
          </w:tcPr>
          <w:p w14:paraId="41329946" w14:textId="77777777" w:rsidR="00360569" w:rsidRDefault="00360569" w:rsidP="00360569">
            <w:pPr>
              <w:rPr>
                <w:sz w:val="22"/>
              </w:rPr>
            </w:pPr>
          </w:p>
          <w:p w14:paraId="4D2EE06E" w14:textId="77777777" w:rsidR="00360569" w:rsidRDefault="00360569" w:rsidP="00360569">
            <w:pPr>
              <w:rPr>
                <w:sz w:val="22"/>
              </w:rPr>
            </w:pPr>
            <w:r w:rsidRPr="00ED4DBE">
              <w:rPr>
                <w:noProof/>
                <w:sz w:val="22"/>
              </w:rPr>
              <w:drawing>
                <wp:anchor distT="0" distB="0" distL="114300" distR="114300" simplePos="0" relativeHeight="252452864" behindDoc="0" locked="0" layoutInCell="1" allowOverlap="1" wp14:anchorId="4DF1A2C5" wp14:editId="49FE48C4">
                  <wp:simplePos x="0" y="0"/>
                  <wp:positionH relativeFrom="column">
                    <wp:posOffset>523875</wp:posOffset>
                  </wp:positionH>
                  <wp:positionV relativeFrom="paragraph">
                    <wp:posOffset>19050</wp:posOffset>
                  </wp:positionV>
                  <wp:extent cx="1362075" cy="866182"/>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2" cstate="print">
                            <a:grayscl/>
                            <a:extLst>
                              <a:ext uri="{28A0092B-C50C-407E-A947-70E740481C1C}">
                                <a14:useLocalDpi xmlns:a14="http://schemas.microsoft.com/office/drawing/2010/main" val="0"/>
                              </a:ext>
                            </a:extLst>
                          </a:blip>
                          <a:srcRect/>
                          <a:stretch>
                            <a:fillRect/>
                          </a:stretch>
                        </pic:blipFill>
                        <pic:spPr bwMode="auto">
                          <a:xfrm>
                            <a:off x="0" y="0"/>
                            <a:ext cx="1364645" cy="8678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64B92D" w14:textId="77777777" w:rsidR="00360569" w:rsidRDefault="00360569" w:rsidP="00360569">
            <w:pPr>
              <w:rPr>
                <w:sz w:val="22"/>
              </w:rPr>
            </w:pPr>
          </w:p>
          <w:p w14:paraId="2520A554" w14:textId="77777777" w:rsidR="00360569" w:rsidRDefault="00360569" w:rsidP="00360569">
            <w:pPr>
              <w:rPr>
                <w:sz w:val="22"/>
              </w:rPr>
            </w:pPr>
          </w:p>
          <w:p w14:paraId="707340E8" w14:textId="77777777" w:rsidR="00360569" w:rsidRDefault="00360569" w:rsidP="00360569">
            <w:pPr>
              <w:rPr>
                <w:sz w:val="22"/>
              </w:rPr>
            </w:pPr>
          </w:p>
          <w:p w14:paraId="108E09BB" w14:textId="77777777" w:rsidR="00360569" w:rsidRDefault="00360569" w:rsidP="00360569">
            <w:pPr>
              <w:rPr>
                <w:sz w:val="22"/>
              </w:rPr>
            </w:pPr>
          </w:p>
          <w:p w14:paraId="341811BE" w14:textId="77777777" w:rsidR="00360569" w:rsidRDefault="00360569" w:rsidP="00360569">
            <w:pPr>
              <w:rPr>
                <w:sz w:val="22"/>
              </w:rPr>
            </w:pPr>
          </w:p>
        </w:tc>
        <w:tc>
          <w:tcPr>
            <w:tcW w:w="4788" w:type="dxa"/>
          </w:tcPr>
          <w:p w14:paraId="1A6D7274" w14:textId="77777777" w:rsidR="00360569" w:rsidRPr="00360569" w:rsidRDefault="00360569" w:rsidP="00360569">
            <w:pPr>
              <w:rPr>
                <w:i/>
                <w:sz w:val="22"/>
              </w:rPr>
            </w:pPr>
            <w:r w:rsidRPr="00360569">
              <w:rPr>
                <w:i/>
                <w:sz w:val="22"/>
              </w:rPr>
              <w:br/>
            </w:r>
            <w:r w:rsidRPr="00360569">
              <w:rPr>
                <w:i/>
                <w:sz w:val="22"/>
              </w:rPr>
              <w:br/>
              <w:t xml:space="preserve">The solid water (ice) is melting and turning into liquid water because of the heat from the air and the hand. </w:t>
            </w:r>
          </w:p>
        </w:tc>
      </w:tr>
      <w:tr w:rsidR="00360569" w14:paraId="49E1041F" w14:textId="77777777" w:rsidTr="00360569">
        <w:tc>
          <w:tcPr>
            <w:tcW w:w="4788" w:type="dxa"/>
          </w:tcPr>
          <w:p w14:paraId="08DB0FF8" w14:textId="77777777" w:rsidR="00360569" w:rsidRDefault="00360569" w:rsidP="00360569">
            <w:pPr>
              <w:rPr>
                <w:sz w:val="22"/>
              </w:rPr>
            </w:pPr>
            <w:r w:rsidRPr="00ED4DBE">
              <w:rPr>
                <w:noProof/>
                <w:sz w:val="22"/>
              </w:rPr>
              <w:drawing>
                <wp:anchor distT="0" distB="0" distL="114300" distR="114300" simplePos="0" relativeHeight="252451840" behindDoc="0" locked="0" layoutInCell="1" allowOverlap="1" wp14:anchorId="3B3A61F1" wp14:editId="49CC331E">
                  <wp:simplePos x="0" y="0"/>
                  <wp:positionH relativeFrom="column">
                    <wp:posOffset>704850</wp:posOffset>
                  </wp:positionH>
                  <wp:positionV relativeFrom="paragraph">
                    <wp:posOffset>111125</wp:posOffset>
                  </wp:positionV>
                  <wp:extent cx="1123950" cy="1033145"/>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3" cstate="print">
                            <a:grayscl/>
                            <a:extLst>
                              <a:ext uri="{28A0092B-C50C-407E-A947-70E740481C1C}">
                                <a14:useLocalDpi xmlns:a14="http://schemas.microsoft.com/office/drawing/2010/main" val="0"/>
                              </a:ext>
                            </a:extLst>
                          </a:blip>
                          <a:srcRect/>
                          <a:stretch>
                            <a:fillRect/>
                          </a:stretch>
                        </pic:blipFill>
                        <pic:spPr bwMode="auto">
                          <a:xfrm>
                            <a:off x="0" y="0"/>
                            <a:ext cx="1123950" cy="1033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004EC5" w14:textId="77777777" w:rsidR="00360569" w:rsidRDefault="00360569" w:rsidP="00360569">
            <w:pPr>
              <w:rPr>
                <w:sz w:val="22"/>
              </w:rPr>
            </w:pPr>
          </w:p>
          <w:p w14:paraId="41DAC5D1" w14:textId="77777777" w:rsidR="00360569" w:rsidRDefault="00360569" w:rsidP="00360569">
            <w:pPr>
              <w:rPr>
                <w:sz w:val="22"/>
              </w:rPr>
            </w:pPr>
          </w:p>
          <w:p w14:paraId="00E3AC23" w14:textId="77777777" w:rsidR="00360569" w:rsidRDefault="00360569" w:rsidP="00360569">
            <w:pPr>
              <w:rPr>
                <w:sz w:val="22"/>
              </w:rPr>
            </w:pPr>
          </w:p>
          <w:p w14:paraId="394F5996" w14:textId="77777777" w:rsidR="00360569" w:rsidRDefault="00360569" w:rsidP="00360569">
            <w:pPr>
              <w:rPr>
                <w:sz w:val="22"/>
              </w:rPr>
            </w:pPr>
          </w:p>
          <w:p w14:paraId="342CA30A" w14:textId="77777777" w:rsidR="00360569" w:rsidRDefault="00360569" w:rsidP="00360569">
            <w:pPr>
              <w:rPr>
                <w:sz w:val="22"/>
              </w:rPr>
            </w:pPr>
          </w:p>
          <w:p w14:paraId="2F7789E1" w14:textId="77777777" w:rsidR="00360569" w:rsidRDefault="00360569" w:rsidP="00360569">
            <w:pPr>
              <w:rPr>
                <w:sz w:val="22"/>
              </w:rPr>
            </w:pPr>
          </w:p>
          <w:p w14:paraId="17F14F03" w14:textId="77777777" w:rsidR="00360569" w:rsidRDefault="00360569" w:rsidP="00360569">
            <w:pPr>
              <w:rPr>
                <w:sz w:val="22"/>
              </w:rPr>
            </w:pPr>
          </w:p>
        </w:tc>
        <w:tc>
          <w:tcPr>
            <w:tcW w:w="4788" w:type="dxa"/>
          </w:tcPr>
          <w:p w14:paraId="1F70EA80" w14:textId="77777777" w:rsidR="00360569" w:rsidRPr="00360569" w:rsidRDefault="00360569" w:rsidP="00360569">
            <w:pPr>
              <w:rPr>
                <w:i/>
                <w:sz w:val="22"/>
              </w:rPr>
            </w:pPr>
            <w:r w:rsidRPr="00360569">
              <w:rPr>
                <w:i/>
                <w:sz w:val="22"/>
              </w:rPr>
              <w:t>The liquid water is evaporating and turning into gas because of the heat from the sun.</w:t>
            </w:r>
          </w:p>
        </w:tc>
      </w:tr>
      <w:tr w:rsidR="00360569" w14:paraId="572E7C7F" w14:textId="77777777" w:rsidTr="00360569">
        <w:tc>
          <w:tcPr>
            <w:tcW w:w="4788" w:type="dxa"/>
          </w:tcPr>
          <w:p w14:paraId="5867E803" w14:textId="77777777" w:rsidR="00360569" w:rsidRDefault="00360569" w:rsidP="00360569">
            <w:pPr>
              <w:rPr>
                <w:noProof/>
                <w:sz w:val="22"/>
              </w:rPr>
            </w:pPr>
            <w:r w:rsidRPr="00ED4DBE">
              <w:rPr>
                <w:noProof/>
                <w:sz w:val="22"/>
              </w:rPr>
              <w:drawing>
                <wp:anchor distT="0" distB="0" distL="114300" distR="114300" simplePos="0" relativeHeight="252453888" behindDoc="0" locked="0" layoutInCell="1" allowOverlap="1" wp14:anchorId="39D1D433" wp14:editId="41C67B40">
                  <wp:simplePos x="0" y="0"/>
                  <wp:positionH relativeFrom="column">
                    <wp:posOffset>638175</wp:posOffset>
                  </wp:positionH>
                  <wp:positionV relativeFrom="paragraph">
                    <wp:posOffset>87630</wp:posOffset>
                  </wp:positionV>
                  <wp:extent cx="1486535" cy="1152525"/>
                  <wp:effectExtent l="0" t="0" r="0" b="952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1">
                            <a:grayscl/>
                            <a:extLst>
                              <a:ext uri="{28A0092B-C50C-407E-A947-70E740481C1C}">
                                <a14:useLocalDpi xmlns:a14="http://schemas.microsoft.com/office/drawing/2010/main" val="0"/>
                              </a:ext>
                            </a:extLst>
                          </a:blip>
                          <a:srcRect/>
                          <a:stretch>
                            <a:fillRect/>
                          </a:stretch>
                        </pic:blipFill>
                        <pic:spPr bwMode="auto">
                          <a:xfrm>
                            <a:off x="0" y="0"/>
                            <a:ext cx="148653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3C9142" w14:textId="77777777" w:rsidR="00360569" w:rsidRDefault="00360569" w:rsidP="00360569">
            <w:pPr>
              <w:rPr>
                <w:noProof/>
                <w:sz w:val="22"/>
              </w:rPr>
            </w:pPr>
          </w:p>
          <w:p w14:paraId="1F9D6679" w14:textId="77777777" w:rsidR="00360569" w:rsidRDefault="00360569" w:rsidP="00360569">
            <w:pPr>
              <w:rPr>
                <w:noProof/>
                <w:sz w:val="22"/>
              </w:rPr>
            </w:pPr>
          </w:p>
          <w:p w14:paraId="7470ED18" w14:textId="77777777" w:rsidR="00360569" w:rsidRDefault="00360569" w:rsidP="00360569">
            <w:pPr>
              <w:rPr>
                <w:noProof/>
                <w:sz w:val="22"/>
              </w:rPr>
            </w:pPr>
          </w:p>
          <w:p w14:paraId="2B44BA51" w14:textId="77777777" w:rsidR="00360569" w:rsidRDefault="00360569" w:rsidP="00360569">
            <w:pPr>
              <w:rPr>
                <w:noProof/>
                <w:sz w:val="22"/>
              </w:rPr>
            </w:pPr>
          </w:p>
          <w:p w14:paraId="06AC6E00" w14:textId="77777777" w:rsidR="00360569" w:rsidRDefault="00360569" w:rsidP="00360569">
            <w:pPr>
              <w:rPr>
                <w:noProof/>
                <w:sz w:val="22"/>
              </w:rPr>
            </w:pPr>
          </w:p>
          <w:p w14:paraId="2004AECC" w14:textId="77777777" w:rsidR="00360569" w:rsidRDefault="00360569" w:rsidP="00360569">
            <w:pPr>
              <w:rPr>
                <w:noProof/>
                <w:sz w:val="22"/>
              </w:rPr>
            </w:pPr>
          </w:p>
          <w:p w14:paraId="6EB295CF" w14:textId="77777777" w:rsidR="00360569" w:rsidRDefault="00360569" w:rsidP="00360569">
            <w:pPr>
              <w:rPr>
                <w:noProof/>
                <w:sz w:val="22"/>
              </w:rPr>
            </w:pPr>
          </w:p>
          <w:p w14:paraId="542A0DE6" w14:textId="77777777" w:rsidR="00360569" w:rsidRPr="00ED4DBE" w:rsidRDefault="00360569" w:rsidP="00360569">
            <w:pPr>
              <w:rPr>
                <w:noProof/>
                <w:sz w:val="22"/>
              </w:rPr>
            </w:pPr>
          </w:p>
        </w:tc>
        <w:tc>
          <w:tcPr>
            <w:tcW w:w="4788" w:type="dxa"/>
          </w:tcPr>
          <w:p w14:paraId="6C641961" w14:textId="77777777" w:rsidR="00360569" w:rsidRPr="00360569" w:rsidRDefault="00360569" w:rsidP="00360569">
            <w:pPr>
              <w:rPr>
                <w:i/>
                <w:sz w:val="22"/>
              </w:rPr>
            </w:pPr>
            <w:r w:rsidRPr="00360569">
              <w:rPr>
                <w:i/>
                <w:sz w:val="22"/>
              </w:rPr>
              <w:t>The liquid water is freezing and turning into solid water (ice) because it is getting colder in the freezer.</w:t>
            </w:r>
          </w:p>
        </w:tc>
      </w:tr>
      <w:tr w:rsidR="00360569" w14:paraId="1B0946E6" w14:textId="77777777" w:rsidTr="00360569">
        <w:tc>
          <w:tcPr>
            <w:tcW w:w="4788" w:type="dxa"/>
          </w:tcPr>
          <w:p w14:paraId="2D6B0175" w14:textId="77777777" w:rsidR="00360569" w:rsidRDefault="00360569" w:rsidP="00360569">
            <w:pPr>
              <w:rPr>
                <w:noProof/>
                <w:sz w:val="22"/>
              </w:rPr>
            </w:pPr>
            <w:r w:rsidRPr="00ED4DBE">
              <w:rPr>
                <w:noProof/>
                <w:sz w:val="22"/>
              </w:rPr>
              <w:drawing>
                <wp:anchor distT="0" distB="0" distL="114300" distR="114300" simplePos="0" relativeHeight="252454912" behindDoc="0" locked="0" layoutInCell="1" allowOverlap="1" wp14:anchorId="76730E1A" wp14:editId="36F10311">
                  <wp:simplePos x="0" y="0"/>
                  <wp:positionH relativeFrom="column">
                    <wp:posOffset>704850</wp:posOffset>
                  </wp:positionH>
                  <wp:positionV relativeFrom="paragraph">
                    <wp:posOffset>6985</wp:posOffset>
                  </wp:positionV>
                  <wp:extent cx="1219200" cy="1362075"/>
                  <wp:effectExtent l="0" t="0" r="0" b="9525"/>
                  <wp:wrapNone/>
                  <wp:docPr id="63" name="Picture 63" descr="http://ts4.mm.bing.net/th?id=H.4863536229190619&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380854247830_530" descr="http://ts4.mm.bing.net/th?id=H.4863536229190619&amp;pid=15.1"/>
                          <pic:cNvPicPr>
                            <a:picLocks noChangeAspect="1" noChangeArrowheads="1"/>
                          </pic:cNvPicPr>
                        </pic:nvPicPr>
                        <pic:blipFill>
                          <a:blip r:embed="rId119" r:link="rId120">
                            <a:extLst>
                              <a:ext uri="{28A0092B-C50C-407E-A947-70E740481C1C}">
                                <a14:useLocalDpi xmlns:a14="http://schemas.microsoft.com/office/drawing/2010/main" val="0"/>
                              </a:ext>
                            </a:extLst>
                          </a:blip>
                          <a:srcRect/>
                          <a:stretch>
                            <a:fillRect/>
                          </a:stretch>
                        </pic:blipFill>
                        <pic:spPr bwMode="auto">
                          <a:xfrm>
                            <a:off x="0" y="0"/>
                            <a:ext cx="1219200"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23BFDD" w14:textId="77777777" w:rsidR="00360569" w:rsidRDefault="00360569" w:rsidP="00360569">
            <w:pPr>
              <w:rPr>
                <w:noProof/>
                <w:sz w:val="22"/>
              </w:rPr>
            </w:pPr>
          </w:p>
          <w:p w14:paraId="5F8483BC" w14:textId="77777777" w:rsidR="00360569" w:rsidRDefault="00360569" w:rsidP="00360569">
            <w:pPr>
              <w:rPr>
                <w:noProof/>
                <w:sz w:val="22"/>
              </w:rPr>
            </w:pPr>
          </w:p>
          <w:p w14:paraId="79BEA646" w14:textId="77777777" w:rsidR="00360569" w:rsidRDefault="00360569" w:rsidP="00360569">
            <w:pPr>
              <w:rPr>
                <w:noProof/>
                <w:sz w:val="22"/>
              </w:rPr>
            </w:pPr>
          </w:p>
          <w:p w14:paraId="21FDC99C" w14:textId="77777777" w:rsidR="00360569" w:rsidRDefault="00360569" w:rsidP="00360569">
            <w:pPr>
              <w:rPr>
                <w:noProof/>
                <w:sz w:val="22"/>
              </w:rPr>
            </w:pPr>
          </w:p>
          <w:p w14:paraId="202C3B04" w14:textId="77777777" w:rsidR="00360569" w:rsidRDefault="00360569" w:rsidP="00360569">
            <w:pPr>
              <w:rPr>
                <w:noProof/>
                <w:sz w:val="22"/>
              </w:rPr>
            </w:pPr>
          </w:p>
          <w:p w14:paraId="5BE0DE05" w14:textId="77777777" w:rsidR="00360569" w:rsidRDefault="00360569" w:rsidP="00360569">
            <w:pPr>
              <w:rPr>
                <w:noProof/>
                <w:sz w:val="22"/>
              </w:rPr>
            </w:pPr>
          </w:p>
          <w:p w14:paraId="5CB2504A" w14:textId="77777777" w:rsidR="00360569" w:rsidRDefault="00360569" w:rsidP="00360569">
            <w:pPr>
              <w:rPr>
                <w:noProof/>
                <w:sz w:val="22"/>
              </w:rPr>
            </w:pPr>
          </w:p>
          <w:p w14:paraId="3FBF04FE" w14:textId="77777777" w:rsidR="00360569" w:rsidRPr="00ED4DBE" w:rsidRDefault="00360569" w:rsidP="00360569">
            <w:pPr>
              <w:rPr>
                <w:noProof/>
                <w:sz w:val="22"/>
              </w:rPr>
            </w:pPr>
          </w:p>
        </w:tc>
        <w:tc>
          <w:tcPr>
            <w:tcW w:w="4788" w:type="dxa"/>
          </w:tcPr>
          <w:p w14:paraId="1E2F6382" w14:textId="77777777" w:rsidR="00360569" w:rsidRPr="00360569" w:rsidRDefault="00360569" w:rsidP="00360569">
            <w:pPr>
              <w:rPr>
                <w:i/>
                <w:sz w:val="22"/>
              </w:rPr>
            </w:pPr>
            <w:r w:rsidRPr="00360569">
              <w:rPr>
                <w:i/>
                <w:sz w:val="22"/>
              </w:rPr>
              <w:t>The water vapor in the air (gas) is condensing and turning into liquid water because it is getting cooler from the solid water (ice) and liquid water in the glass.</w:t>
            </w:r>
          </w:p>
        </w:tc>
      </w:tr>
    </w:tbl>
    <w:p w14:paraId="584EE97C" w14:textId="77777777" w:rsidR="00ED4DBE" w:rsidRPr="00ED4DBE" w:rsidRDefault="00ED4DBE" w:rsidP="00ED4DBE">
      <w:pPr>
        <w:rPr>
          <w:sz w:val="36"/>
        </w:rPr>
      </w:pPr>
    </w:p>
    <w:p w14:paraId="114921B9" w14:textId="77777777" w:rsidR="00ED4DBE" w:rsidRPr="00ED4DBE" w:rsidRDefault="00ED4DBE" w:rsidP="00ED4DBE">
      <w:pPr>
        <w:rPr>
          <w:sz w:val="36"/>
        </w:rPr>
      </w:pPr>
    </w:p>
    <w:p w14:paraId="28E26206" w14:textId="77777777" w:rsidR="00ED4DBE" w:rsidRPr="00ED4DBE" w:rsidRDefault="00ED4DBE" w:rsidP="00ED4DBE">
      <w:pPr>
        <w:rPr>
          <w:sz w:val="36"/>
        </w:rPr>
      </w:pPr>
    </w:p>
    <w:p w14:paraId="4EE27A52" w14:textId="77777777" w:rsidR="00ED4DBE" w:rsidRPr="00ED4DBE" w:rsidRDefault="00ED4DBE" w:rsidP="00ED4DBE">
      <w:pPr>
        <w:rPr>
          <w:sz w:val="36"/>
        </w:rPr>
      </w:pPr>
    </w:p>
    <w:p w14:paraId="5B700FB9" w14:textId="77777777" w:rsidR="00ED4DBE" w:rsidRPr="00ED4DBE" w:rsidRDefault="00ED4DBE" w:rsidP="00ED4DBE">
      <w:pPr>
        <w:rPr>
          <w:sz w:val="36"/>
        </w:rPr>
      </w:pPr>
    </w:p>
    <w:p w14:paraId="44BDBE70" w14:textId="77777777" w:rsidR="00ED4DBE" w:rsidRDefault="00ED4DBE" w:rsidP="00ED4DBE">
      <w:pPr>
        <w:jc w:val="right"/>
        <w:rPr>
          <w:sz w:val="36"/>
        </w:rPr>
        <w:sectPr w:rsidR="00ED4DBE" w:rsidSect="00A73C0F">
          <w:pgSz w:w="12240" w:h="15840"/>
          <w:pgMar w:top="1440" w:right="1440" w:bottom="1440" w:left="1440" w:header="720" w:footer="720" w:gutter="0"/>
          <w:cols w:space="720"/>
          <w:docGrid w:linePitch="360"/>
        </w:sectPr>
      </w:pPr>
    </w:p>
    <w:p w14:paraId="6E0A9DC8" w14:textId="77777777" w:rsidR="00ED4DBE" w:rsidRPr="00ED4DBE" w:rsidRDefault="00ED4DBE" w:rsidP="00ED4DBE">
      <w:pPr>
        <w:rPr>
          <w:sz w:val="22"/>
        </w:rPr>
      </w:pPr>
    </w:p>
    <w:p w14:paraId="1A577C02" w14:textId="6152F527" w:rsidR="00F601AF" w:rsidRDefault="00A67623" w:rsidP="00392723">
      <w:pPr>
        <w:tabs>
          <w:tab w:val="center" w:pos="4680"/>
        </w:tabs>
        <w:suppressAutoHyphens/>
        <w:jc w:val="center"/>
        <w:rPr>
          <w:bCs/>
          <w:sz w:val="36"/>
        </w:rPr>
      </w:pPr>
      <w:r>
        <w:rPr>
          <w:noProof/>
        </w:rPr>
        <mc:AlternateContent>
          <mc:Choice Requires="wps">
            <w:drawing>
              <wp:anchor distT="0" distB="0" distL="114300" distR="114300" simplePos="0" relativeHeight="252029952" behindDoc="0" locked="0" layoutInCell="1" allowOverlap="1" wp14:anchorId="11008DE7" wp14:editId="4693B0D6">
                <wp:simplePos x="0" y="0"/>
                <wp:positionH relativeFrom="column">
                  <wp:posOffset>5562600</wp:posOffset>
                </wp:positionH>
                <wp:positionV relativeFrom="paragraph">
                  <wp:posOffset>7162800</wp:posOffset>
                </wp:positionV>
                <wp:extent cx="371475" cy="438150"/>
                <wp:effectExtent l="0" t="0" r="9525" b="0"/>
                <wp:wrapNone/>
                <wp:docPr id="100" name="Text Box 100"/>
                <wp:cNvGraphicFramePr/>
                <a:graphic xmlns:a="http://schemas.openxmlformats.org/drawingml/2006/main">
                  <a:graphicData uri="http://schemas.microsoft.com/office/word/2010/wordprocessingShape">
                    <wps:wsp>
                      <wps:cNvSpPr txBox="1"/>
                      <wps:spPr>
                        <a:xfrm>
                          <a:off x="0" y="0"/>
                          <a:ext cx="371475"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AA3DC9" w14:textId="77777777" w:rsidR="00ED4DBE" w:rsidRDefault="00ED4D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008DE7" id="Text Box 100" o:spid="_x0000_s1106" type="#_x0000_t202" style="position:absolute;left:0;text-align:left;margin-left:438pt;margin-top:564pt;width:29.25pt;height:34.5pt;z-index:25202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" fillcolor="white [3201]" stroked="f" strokeweight=".5pt">
                <v:textbox>
                  <w:txbxContent>
                    <w:p w14:paraId="1CAA3DC9" w14:textId="77777777" w:rsidR="00ED4DBE" w:rsidRDefault="00ED4DBE"/>
                  </w:txbxContent>
                </v:textbox>
              </v:shape>
            </w:pict>
          </mc:Fallback>
        </mc:AlternateContent>
      </w:r>
      <w:r>
        <w:rPr>
          <w:noProof/>
        </w:rPr>
        <mc:AlternateContent>
          <mc:Choice Requires="wps">
            <w:drawing>
              <wp:anchor distT="0" distB="0" distL="114300" distR="114300" simplePos="0" relativeHeight="252030976" behindDoc="0" locked="0" layoutInCell="1" allowOverlap="1" wp14:anchorId="08CAA74E" wp14:editId="3499E1DD">
                <wp:simplePos x="0" y="0"/>
                <wp:positionH relativeFrom="column">
                  <wp:posOffset>6029325</wp:posOffset>
                </wp:positionH>
                <wp:positionV relativeFrom="paragraph">
                  <wp:posOffset>7800975</wp:posOffset>
                </wp:positionV>
                <wp:extent cx="457200" cy="438150"/>
                <wp:effectExtent l="0" t="0" r="0" b="0"/>
                <wp:wrapNone/>
                <wp:docPr id="144" name="Text Box 144"/>
                <wp:cNvGraphicFramePr/>
                <a:graphic xmlns:a="http://schemas.openxmlformats.org/drawingml/2006/main">
                  <a:graphicData uri="http://schemas.microsoft.com/office/word/2010/wordprocessingShape">
                    <wps:wsp>
                      <wps:cNvSpPr txBox="1"/>
                      <wps:spPr>
                        <a:xfrm>
                          <a:off x="0" y="0"/>
                          <a:ext cx="457200"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F5C655" w14:textId="77777777" w:rsidR="00ED4DBE" w:rsidRDefault="00ED4D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CAA74E" id="Text Box 144" o:spid="_x0000_s1107" type="#_x0000_t202" style="position:absolute;left:0;text-align:left;margin-left:474.75pt;margin-top:614.25pt;width:36pt;height:34.5pt;z-index:25203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" fillcolor="white [3201]" stroked="f" strokeweight=".5pt">
                <v:textbox>
                  <w:txbxContent>
                    <w:p w14:paraId="1BF5C655" w14:textId="77777777" w:rsidR="00ED4DBE" w:rsidRDefault="00ED4DBE"/>
                  </w:txbxContent>
                </v:textbox>
              </v:shape>
            </w:pict>
          </mc:Fallback>
        </mc:AlternateContent>
      </w:r>
      <w:r>
        <w:rPr>
          <w:noProof/>
        </w:rPr>
        <mc:AlternateContent>
          <mc:Choice Requires="wps">
            <w:drawing>
              <wp:anchor distT="0" distB="0" distL="114300" distR="114300" simplePos="0" relativeHeight="252034048" behindDoc="0" locked="0" layoutInCell="1" allowOverlap="1" wp14:anchorId="677D2CD7" wp14:editId="62708759">
                <wp:simplePos x="0" y="0"/>
                <wp:positionH relativeFrom="column">
                  <wp:posOffset>6067425</wp:posOffset>
                </wp:positionH>
                <wp:positionV relativeFrom="paragraph">
                  <wp:posOffset>8001000</wp:posOffset>
                </wp:positionV>
                <wp:extent cx="390525" cy="352425"/>
                <wp:effectExtent l="0" t="0" r="9525" b="9525"/>
                <wp:wrapNone/>
                <wp:docPr id="290" name="Text Box 290"/>
                <wp:cNvGraphicFramePr/>
                <a:graphic xmlns:a="http://schemas.openxmlformats.org/drawingml/2006/main">
                  <a:graphicData uri="http://schemas.microsoft.com/office/word/2010/wordprocessingShape">
                    <wps:wsp>
                      <wps:cNvSpPr txBox="1"/>
                      <wps:spPr>
                        <a:xfrm>
                          <a:off x="0" y="0"/>
                          <a:ext cx="39052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03EAEE" w14:textId="77777777" w:rsidR="00ED4DBE" w:rsidRDefault="00ED4D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7D2CD7" id="Text Box 290" o:spid="_x0000_s1108" type="#_x0000_t202" style="position:absolute;left:0;text-align:left;margin-left:477.75pt;margin-top:630pt;width:30.75pt;height:27.75pt;z-index:25203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" fillcolor="white [3201]" stroked="f" strokeweight=".5pt">
                <v:textbox>
                  <w:txbxContent>
                    <w:p w14:paraId="6003EAEE" w14:textId="77777777" w:rsidR="00ED4DBE" w:rsidRDefault="00ED4DBE"/>
                  </w:txbxContent>
                </v:textbox>
              </v:shape>
            </w:pict>
          </mc:Fallback>
        </mc:AlternateContent>
      </w:r>
      <w:r w:rsidR="001D1FCA">
        <w:rPr>
          <w:noProof/>
        </w:rPr>
        <mc:AlternateContent>
          <mc:Choice Requires="wps">
            <w:drawing>
              <wp:anchor distT="0" distB="0" distL="114300" distR="114300" simplePos="0" relativeHeight="252036096" behindDoc="0" locked="0" layoutInCell="1" allowOverlap="1" wp14:anchorId="26A01C10" wp14:editId="15BCB034">
                <wp:simplePos x="0" y="0"/>
                <wp:positionH relativeFrom="column">
                  <wp:posOffset>6076950</wp:posOffset>
                </wp:positionH>
                <wp:positionV relativeFrom="paragraph">
                  <wp:posOffset>7972425</wp:posOffset>
                </wp:positionV>
                <wp:extent cx="381000" cy="390525"/>
                <wp:effectExtent l="0" t="0" r="0" b="9525"/>
                <wp:wrapNone/>
                <wp:docPr id="292" name="Text Box 292"/>
                <wp:cNvGraphicFramePr/>
                <a:graphic xmlns:a="http://schemas.openxmlformats.org/drawingml/2006/main">
                  <a:graphicData uri="http://schemas.microsoft.com/office/word/2010/wordprocessingShape">
                    <wps:wsp>
                      <wps:cNvSpPr txBox="1"/>
                      <wps:spPr>
                        <a:xfrm>
                          <a:off x="0" y="0"/>
                          <a:ext cx="381000"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B2E196" w14:textId="77777777" w:rsidR="00ED4DBE" w:rsidRDefault="00ED4D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A01C10" id="Text Box 292" o:spid="_x0000_s1109" type="#_x0000_t202" style="position:absolute;left:0;text-align:left;margin-left:478.5pt;margin-top:627.75pt;width:30pt;height:30.75pt;z-index:25203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" fillcolor="white [3201]" stroked="f" strokeweight=".5pt">
                <v:textbox>
                  <w:txbxContent>
                    <w:p w14:paraId="61B2E196" w14:textId="77777777" w:rsidR="00ED4DBE" w:rsidRDefault="00ED4DBE"/>
                  </w:txbxContent>
                </v:textbox>
              </v:shape>
            </w:pict>
          </mc:Fallback>
        </mc:AlternateContent>
      </w:r>
      <w:r w:rsidR="00697DB8" w:rsidRPr="00697DB8">
        <w:rPr>
          <w:bCs/>
          <w:noProof/>
          <w:sz w:val="36"/>
        </w:rPr>
        <mc:AlternateContent>
          <mc:Choice Requires="wps">
            <w:drawing>
              <wp:anchor distT="0" distB="0" distL="114300" distR="114300" simplePos="0" relativeHeight="252243968" behindDoc="0" locked="0" layoutInCell="1" allowOverlap="1" wp14:anchorId="3895BBE7" wp14:editId="4EF8F686">
                <wp:simplePos x="0" y="0"/>
                <wp:positionH relativeFrom="column">
                  <wp:posOffset>5606976</wp:posOffset>
                </wp:positionH>
                <wp:positionV relativeFrom="paragraph">
                  <wp:posOffset>7363874</wp:posOffset>
                </wp:positionV>
                <wp:extent cx="340242" cy="520995"/>
                <wp:effectExtent l="0" t="0" r="3175" b="0"/>
                <wp:wrapNone/>
                <wp:docPr id="523" name="Text Box 523"/>
                <wp:cNvGraphicFramePr/>
                <a:graphic xmlns:a="http://schemas.openxmlformats.org/drawingml/2006/main">
                  <a:graphicData uri="http://schemas.microsoft.com/office/word/2010/wordprocessingShape">
                    <wps:wsp>
                      <wps:cNvSpPr txBox="1"/>
                      <wps:spPr>
                        <a:xfrm>
                          <a:off x="0" y="0"/>
                          <a:ext cx="340242" cy="520995"/>
                        </a:xfrm>
                        <a:prstGeom prst="rect">
                          <a:avLst/>
                        </a:prstGeom>
                        <a:solidFill>
                          <a:sysClr val="window" lastClr="FFFFFF"/>
                        </a:solidFill>
                        <a:ln w="6350">
                          <a:noFill/>
                        </a:ln>
                        <a:effectLst/>
                      </wps:spPr>
                      <wps:txbx>
                        <w:txbxContent>
                          <w:p w14:paraId="7B1803AB" w14:textId="77777777" w:rsidR="00ED4DBE" w:rsidRDefault="00ED4DBE" w:rsidP="00697D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95BBE7" id="Text Box 523" o:spid="_x0000_s1110" type="#_x0000_t202" style="position:absolute;left:0;text-align:left;margin-left:441.5pt;margin-top:579.85pt;width:26.8pt;height:41pt;z-index:25224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" fillcolor="window" stroked="f" strokeweight=".5pt">
                <v:textbox>
                  <w:txbxContent>
                    <w:p w14:paraId="7B1803AB" w14:textId="77777777" w:rsidR="00ED4DBE" w:rsidRDefault="00ED4DBE" w:rsidP="00697DB8"/>
                  </w:txbxContent>
                </v:textbox>
              </v:shape>
            </w:pict>
          </mc:Fallback>
        </mc:AlternateContent>
      </w:r>
      <w:r w:rsidR="00C62C43">
        <w:rPr>
          <w:bCs/>
          <w:noProof/>
          <w:sz w:val="36"/>
        </w:rPr>
        <mc:AlternateContent>
          <mc:Choice Requires="wps">
            <w:drawing>
              <wp:anchor distT="0" distB="0" distL="114300" distR="114300" simplePos="0" relativeHeight="252195840" behindDoc="0" locked="0" layoutInCell="1" allowOverlap="1" wp14:anchorId="4430F4AD" wp14:editId="27D8E8F7">
                <wp:simplePos x="0" y="0"/>
                <wp:positionH relativeFrom="column">
                  <wp:posOffset>104775</wp:posOffset>
                </wp:positionH>
                <wp:positionV relativeFrom="paragraph">
                  <wp:posOffset>-8372474</wp:posOffset>
                </wp:positionV>
                <wp:extent cx="5838825" cy="304800"/>
                <wp:effectExtent l="0" t="0" r="9525" b="0"/>
                <wp:wrapNone/>
                <wp:docPr id="588" name="Text Box 588"/>
                <wp:cNvGraphicFramePr/>
                <a:graphic xmlns:a="http://schemas.openxmlformats.org/drawingml/2006/main">
                  <a:graphicData uri="http://schemas.microsoft.com/office/word/2010/wordprocessingShape">
                    <wps:wsp>
                      <wps:cNvSpPr txBox="1"/>
                      <wps:spPr>
                        <a:xfrm>
                          <a:off x="0" y="0"/>
                          <a:ext cx="58388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bookmarkStart w:id="111" w:name="DSMStatesofMatterMeasuringMeltingasesad"/>
                          <w:p w14:paraId="61C2B0C0" w14:textId="73A88AA5" w:rsidR="00ED4DBE" w:rsidRDefault="00ED4DBE" w:rsidP="002C5082">
                            <w:pPr>
                              <w:jc w:val="center"/>
                            </w:pPr>
                            <w:r>
                              <w:fldChar w:fldCharType="begin"/>
                            </w:r>
                            <w:r>
                              <w:instrText xml:space="preserve"> HYPERLINK  \l "DSMStatesofMatterMeasuringMeltingaseslk" </w:instrText>
                            </w:r>
                            <w:r>
                              <w:fldChar w:fldCharType="separate"/>
                            </w:r>
                            <w:r w:rsidRPr="00D575D6">
                              <w:rPr>
                                <w:rStyle w:val="Hyperlink"/>
                              </w:rPr>
                              <w:t>DSM States of Matter Measuring Melting Points Assessment</w:t>
                            </w:r>
                            <w:bookmarkEnd w:id="111"/>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0F4AD" id="Text Box 588" o:spid="_x0000_s1111" type="#_x0000_t202" style="position:absolute;left:0;text-align:left;margin-left:8.25pt;margin-top:-659.25pt;width:459.75pt;height:24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" fillcolor="white [3201]" stroked="f" strokeweight=".5pt">
                <v:textbox>
                  <w:txbxContent>
                    <w:bookmarkStart w:id="112" w:name="DSMStatesofMatterMeasuringMeltingasesad"/>
                    <w:p w14:paraId="61C2B0C0" w14:textId="73A88AA5" w:rsidR="00ED4DBE" w:rsidRDefault="00ED4DBE" w:rsidP="002C5082">
                      <w:pPr>
                        <w:jc w:val="center"/>
                      </w:pPr>
                      <w:r>
                        <w:fldChar w:fldCharType="begin"/>
                      </w:r>
                      <w:r>
                        <w:instrText xml:space="preserve"> HYPERLINK  \l "DSMStatesofMatterMeasuringMeltingaseslk" </w:instrText>
                      </w:r>
                      <w:r>
                        <w:fldChar w:fldCharType="separate"/>
                      </w:r>
                      <w:r w:rsidRPr="00D575D6">
                        <w:rPr>
                          <w:rStyle w:val="Hyperlink"/>
                        </w:rPr>
                        <w:t>DSM States of Matter Measuring Melting Points Assessment</w:t>
                      </w:r>
                      <w:bookmarkEnd w:id="112"/>
                      <w:r>
                        <w:fldChar w:fldCharType="end"/>
                      </w:r>
                    </w:p>
                  </w:txbxContent>
                </v:textbox>
              </v:shape>
            </w:pict>
          </mc:Fallback>
        </mc:AlternateContent>
      </w:r>
      <w:r w:rsidR="001D1FCA">
        <w:rPr>
          <w:noProof/>
        </w:rPr>
        <mc:AlternateContent>
          <mc:Choice Requires="wps">
            <w:drawing>
              <wp:anchor distT="0" distB="0" distL="114300" distR="114300" simplePos="0" relativeHeight="252046336" behindDoc="0" locked="0" layoutInCell="1" allowOverlap="1" wp14:anchorId="4E1BD586" wp14:editId="016341EB">
                <wp:simplePos x="0" y="0"/>
                <wp:positionH relativeFrom="column">
                  <wp:posOffset>5486400</wp:posOffset>
                </wp:positionH>
                <wp:positionV relativeFrom="paragraph">
                  <wp:posOffset>7258050</wp:posOffset>
                </wp:positionV>
                <wp:extent cx="381000" cy="409575"/>
                <wp:effectExtent l="0" t="0" r="0" b="9525"/>
                <wp:wrapNone/>
                <wp:docPr id="309" name="Text Box 309"/>
                <wp:cNvGraphicFramePr/>
                <a:graphic xmlns:a="http://schemas.openxmlformats.org/drawingml/2006/main">
                  <a:graphicData uri="http://schemas.microsoft.com/office/word/2010/wordprocessingShape">
                    <wps:wsp>
                      <wps:cNvSpPr txBox="1"/>
                      <wps:spPr>
                        <a:xfrm>
                          <a:off x="0" y="0"/>
                          <a:ext cx="381000"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A793BB" w14:textId="77777777" w:rsidR="00ED4DBE" w:rsidRDefault="00ED4D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1BD586" id="Text Box 309" o:spid="_x0000_s1112" type="#_x0000_t202" style="position:absolute;left:0;text-align:left;margin-left:6in;margin-top:571.5pt;width:30pt;height:32.25pt;z-index:25204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" fillcolor="white [3201]" stroked="f" strokeweight=".5pt">
                <v:textbox>
                  <w:txbxContent>
                    <w:p w14:paraId="78A793BB" w14:textId="77777777" w:rsidR="00ED4DBE" w:rsidRDefault="00ED4DBE"/>
                  </w:txbxContent>
                </v:textbox>
              </v:shape>
            </w:pict>
          </mc:Fallback>
        </mc:AlternateContent>
      </w:r>
      <w:r w:rsidR="001D1FCA">
        <w:rPr>
          <w:noProof/>
        </w:rPr>
        <mc:AlternateContent>
          <mc:Choice Requires="wps">
            <w:drawing>
              <wp:anchor distT="0" distB="0" distL="114300" distR="114300" simplePos="0" relativeHeight="252048384" behindDoc="0" locked="0" layoutInCell="1" allowOverlap="1" wp14:anchorId="756F3C88" wp14:editId="283D0E9A">
                <wp:simplePos x="0" y="0"/>
                <wp:positionH relativeFrom="column">
                  <wp:posOffset>5534025</wp:posOffset>
                </wp:positionH>
                <wp:positionV relativeFrom="paragraph">
                  <wp:posOffset>7239000</wp:posOffset>
                </wp:positionV>
                <wp:extent cx="381000" cy="381000"/>
                <wp:effectExtent l="0" t="0" r="0" b="0"/>
                <wp:wrapNone/>
                <wp:docPr id="311" name="Text Box 311"/>
                <wp:cNvGraphicFramePr/>
                <a:graphic xmlns:a="http://schemas.openxmlformats.org/drawingml/2006/main">
                  <a:graphicData uri="http://schemas.microsoft.com/office/word/2010/wordprocessingShape">
                    <wps:wsp>
                      <wps:cNvSpPr txBox="1"/>
                      <wps:spPr>
                        <a:xfrm>
                          <a:off x="0" y="0"/>
                          <a:ext cx="38100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6F63A8" w14:textId="77777777" w:rsidR="00ED4DBE" w:rsidRDefault="00ED4D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6F3C88" id="Text Box 311" o:spid="_x0000_s1113" type="#_x0000_t202" style="position:absolute;left:0;text-align:left;margin-left:435.75pt;margin-top:570pt;width:30pt;height:30pt;z-index:25204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" fillcolor="white [3201]" stroked="f" strokeweight=".5pt">
                <v:textbox>
                  <w:txbxContent>
                    <w:p w14:paraId="3C6F63A8" w14:textId="77777777" w:rsidR="00ED4DBE" w:rsidRDefault="00ED4DBE"/>
                  </w:txbxContent>
                </v:textbox>
              </v:shape>
            </w:pict>
          </mc:Fallback>
        </mc:AlternateContent>
      </w:r>
      <w:r w:rsidR="00611728" w:rsidRPr="00697DB8">
        <w:rPr>
          <w:bCs/>
          <w:noProof/>
          <w:sz w:val="36"/>
        </w:rPr>
        <mc:AlternateContent>
          <mc:Choice Requires="wps">
            <w:drawing>
              <wp:anchor distT="0" distB="0" distL="114300" distR="114300" simplePos="0" relativeHeight="252248064" behindDoc="0" locked="0" layoutInCell="1" allowOverlap="1" wp14:anchorId="14E4E10A" wp14:editId="72A45F60">
                <wp:simplePos x="0" y="0"/>
                <wp:positionH relativeFrom="column">
                  <wp:posOffset>5840730</wp:posOffset>
                </wp:positionH>
                <wp:positionV relativeFrom="paragraph">
                  <wp:posOffset>-501015</wp:posOffset>
                </wp:positionV>
                <wp:extent cx="339725" cy="520700"/>
                <wp:effectExtent l="0" t="0" r="3175" b="0"/>
                <wp:wrapNone/>
                <wp:docPr id="525" name="Text Box 525"/>
                <wp:cNvGraphicFramePr/>
                <a:graphic xmlns:a="http://schemas.openxmlformats.org/drawingml/2006/main">
                  <a:graphicData uri="http://schemas.microsoft.com/office/word/2010/wordprocessingShape">
                    <wps:wsp>
                      <wps:cNvSpPr txBox="1"/>
                      <wps:spPr>
                        <a:xfrm>
                          <a:off x="0" y="0"/>
                          <a:ext cx="339725" cy="520700"/>
                        </a:xfrm>
                        <a:prstGeom prst="rect">
                          <a:avLst/>
                        </a:prstGeom>
                        <a:solidFill>
                          <a:sysClr val="window" lastClr="FFFFFF"/>
                        </a:solidFill>
                        <a:ln w="6350">
                          <a:noFill/>
                        </a:ln>
                        <a:effectLst/>
                      </wps:spPr>
                      <wps:txbx>
                        <w:txbxContent>
                          <w:p w14:paraId="14678040" w14:textId="77777777" w:rsidR="00ED4DBE" w:rsidRDefault="00ED4DBE" w:rsidP="00697D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E4E10A" id="Text Box 525" o:spid="_x0000_s1114" type="#_x0000_t202" style="position:absolute;left:0;text-align:left;margin-left:459.9pt;margin-top:-39.45pt;width:26.75pt;height:41pt;z-index:252248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" fillcolor="window" stroked="f" strokeweight=".5pt">
                <v:textbox>
                  <w:txbxContent>
                    <w:p w14:paraId="14678040" w14:textId="77777777" w:rsidR="00ED4DBE" w:rsidRDefault="00ED4DBE" w:rsidP="00697DB8"/>
                  </w:txbxContent>
                </v:textbox>
              </v:shape>
            </w:pict>
          </mc:Fallback>
        </mc:AlternateContent>
      </w:r>
      <w:r w:rsidR="006B1008" w:rsidRPr="006B1008">
        <w:rPr>
          <w:bCs/>
          <w:noProof/>
          <w:sz w:val="36"/>
        </w:rPr>
        <mc:AlternateContent>
          <mc:Choice Requires="wps">
            <w:drawing>
              <wp:anchor distT="0" distB="0" distL="114300" distR="114300" simplePos="0" relativeHeight="252264448" behindDoc="0" locked="0" layoutInCell="1" allowOverlap="1" wp14:anchorId="6C85ACF3" wp14:editId="2CF1EB54">
                <wp:simplePos x="0" y="0"/>
                <wp:positionH relativeFrom="column">
                  <wp:posOffset>5383530</wp:posOffset>
                </wp:positionH>
                <wp:positionV relativeFrom="paragraph">
                  <wp:posOffset>6680200</wp:posOffset>
                </wp:positionV>
                <wp:extent cx="339725" cy="520700"/>
                <wp:effectExtent l="0" t="0" r="3175" b="0"/>
                <wp:wrapNone/>
                <wp:docPr id="612" name="Text Box 612"/>
                <wp:cNvGraphicFramePr/>
                <a:graphic xmlns:a="http://schemas.openxmlformats.org/drawingml/2006/main">
                  <a:graphicData uri="http://schemas.microsoft.com/office/word/2010/wordprocessingShape">
                    <wps:wsp>
                      <wps:cNvSpPr txBox="1"/>
                      <wps:spPr>
                        <a:xfrm>
                          <a:off x="0" y="0"/>
                          <a:ext cx="339725" cy="520700"/>
                        </a:xfrm>
                        <a:prstGeom prst="rect">
                          <a:avLst/>
                        </a:prstGeom>
                        <a:solidFill>
                          <a:sysClr val="window" lastClr="FFFFFF"/>
                        </a:solidFill>
                        <a:ln w="6350">
                          <a:noFill/>
                        </a:ln>
                        <a:effectLst/>
                      </wps:spPr>
                      <wps:txbx>
                        <w:txbxContent>
                          <w:p w14:paraId="35400FB9" w14:textId="77777777" w:rsidR="00ED4DBE" w:rsidRDefault="00ED4DBE" w:rsidP="006B10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85ACF3" id="Text Box 612" o:spid="_x0000_s1115" type="#_x0000_t202" style="position:absolute;left:0;text-align:left;margin-left:423.9pt;margin-top:526pt;width:26.75pt;height:41pt;z-index:25226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" fillcolor="window" stroked="f" strokeweight=".5pt">
                <v:textbox>
                  <w:txbxContent>
                    <w:p w14:paraId="35400FB9" w14:textId="77777777" w:rsidR="00ED4DBE" w:rsidRDefault="00ED4DBE" w:rsidP="006B1008"/>
                  </w:txbxContent>
                </v:textbox>
              </v:shape>
            </w:pict>
          </mc:Fallback>
        </mc:AlternateContent>
      </w:r>
      <w:r w:rsidR="00E378A7">
        <w:rPr>
          <w:rFonts w:asciiTheme="minorHAnsi" w:eastAsiaTheme="minorHAnsi" w:hAnsiTheme="minorHAnsi" w:cstheme="minorBidi"/>
          <w:noProof/>
          <w:sz w:val="22"/>
          <w:szCs w:val="22"/>
        </w:rPr>
        <mc:AlternateContent>
          <mc:Choice Requires="wps">
            <w:drawing>
              <wp:anchor distT="0" distB="0" distL="114300" distR="114300" simplePos="0" relativeHeight="251915264" behindDoc="0" locked="0" layoutInCell="1" allowOverlap="1" wp14:anchorId="11528E94" wp14:editId="0AE62519">
                <wp:simplePos x="0" y="0"/>
                <wp:positionH relativeFrom="column">
                  <wp:posOffset>808074</wp:posOffset>
                </wp:positionH>
                <wp:positionV relativeFrom="paragraph">
                  <wp:posOffset>-159488</wp:posOffset>
                </wp:positionV>
                <wp:extent cx="4416552" cy="340241"/>
                <wp:effectExtent l="0" t="0" r="3175" b="3175"/>
                <wp:wrapNone/>
                <wp:docPr id="16" name="Text Box 16"/>
                <wp:cNvGraphicFramePr/>
                <a:graphic xmlns:a="http://schemas.openxmlformats.org/drawingml/2006/main">
                  <a:graphicData uri="http://schemas.microsoft.com/office/word/2010/wordprocessingShape">
                    <wps:wsp>
                      <wps:cNvSpPr txBox="1"/>
                      <wps:spPr>
                        <a:xfrm>
                          <a:off x="0" y="0"/>
                          <a:ext cx="4416552" cy="3402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bookmarkStart w:id="113" w:name="FourQuestionStrategyad"/>
                          <w:p w14:paraId="219EA4E8" w14:textId="125016E7" w:rsidR="00ED4DBE" w:rsidRDefault="00ED4DBE" w:rsidP="00E569D2">
                            <w:pPr>
                              <w:jc w:val="center"/>
                            </w:pPr>
                            <w:r>
                              <w:fldChar w:fldCharType="begin"/>
                            </w:r>
                            <w:r>
                              <w:instrText xml:space="preserve"> HYPERLINK  \l "fourquestionstrstage3" </w:instrText>
                            </w:r>
                            <w:r>
                              <w:fldChar w:fldCharType="separate"/>
                            </w:r>
                            <w:r w:rsidRPr="00A93390">
                              <w:rPr>
                                <w:rStyle w:val="Hyperlink"/>
                              </w:rPr>
                              <w:t>Four-Question Strategy</w:t>
                            </w:r>
                            <w:bookmarkEnd w:id="113"/>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28E94" id="Text Box 16" o:spid="_x0000_s1116" type="#_x0000_t202" style="position:absolute;left:0;text-align:left;margin-left:63.65pt;margin-top:-12.55pt;width:347.75pt;height:26.8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" fillcolor="white [3201]" stroked="f" strokeweight=".5pt">
                <v:textbox>
                  <w:txbxContent>
                    <w:bookmarkStart w:id="114" w:name="FourQuestionStrategyad"/>
                    <w:p w14:paraId="219EA4E8" w14:textId="125016E7" w:rsidR="00ED4DBE" w:rsidRDefault="00ED4DBE" w:rsidP="00E569D2">
                      <w:pPr>
                        <w:jc w:val="center"/>
                      </w:pPr>
                      <w:r>
                        <w:fldChar w:fldCharType="begin"/>
                      </w:r>
                      <w:r>
                        <w:instrText xml:space="preserve"> HYPERLINK  \l "fourquestionstrstage3" </w:instrText>
                      </w:r>
                      <w:r>
                        <w:fldChar w:fldCharType="separate"/>
                      </w:r>
                      <w:r w:rsidRPr="00A93390">
                        <w:rPr>
                          <w:rStyle w:val="Hyperlink"/>
                        </w:rPr>
                        <w:t>Four-Question Strategy</w:t>
                      </w:r>
                      <w:bookmarkEnd w:id="114"/>
                      <w:r>
                        <w:fldChar w:fldCharType="end"/>
                      </w:r>
                    </w:p>
                  </w:txbxContent>
                </v:textbox>
              </v:shape>
            </w:pict>
          </mc:Fallback>
        </mc:AlternateContent>
      </w:r>
    </w:p>
    <w:tbl>
      <w:tblPr>
        <w:tblStyle w:val="TableGrid"/>
        <w:tblW w:w="0" w:type="auto"/>
        <w:tblInd w:w="18" w:type="dxa"/>
        <w:tblLook w:val="04A0" w:firstRow="1" w:lastRow="0" w:firstColumn="1" w:lastColumn="0" w:noHBand="0" w:noVBand="1"/>
      </w:tblPr>
      <w:tblGrid>
        <w:gridCol w:w="9558"/>
      </w:tblGrid>
      <w:tr w:rsidR="005F1AB3" w14:paraId="7B0BEBE6" w14:textId="77777777" w:rsidTr="005F1AB3">
        <w:trPr>
          <w:trHeight w:val="3104"/>
        </w:trPr>
        <w:tc>
          <w:tcPr>
            <w:tcW w:w="9558" w:type="dxa"/>
          </w:tcPr>
          <w:p w14:paraId="43C3A285" w14:textId="77777777" w:rsidR="005F1AB3" w:rsidRPr="00966EB7" w:rsidRDefault="005F1AB3" w:rsidP="00BC130D">
            <w:pPr>
              <w:pStyle w:val="ListParagraph"/>
              <w:numPr>
                <w:ilvl w:val="0"/>
                <w:numId w:val="25"/>
              </w:numPr>
              <w:ind w:left="360"/>
              <w:rPr>
                <w:rFonts w:cs="Times New Roman"/>
                <w:sz w:val="36"/>
                <w:szCs w:val="36"/>
              </w:rPr>
            </w:pPr>
            <w:r w:rsidRPr="00966EB7">
              <w:rPr>
                <w:rFonts w:cs="Times New Roman"/>
                <w:sz w:val="36"/>
                <w:szCs w:val="36"/>
              </w:rPr>
              <w:t>What materials can I use to conduct an experiment on __________?</w:t>
            </w:r>
          </w:p>
          <w:p w14:paraId="5D592E69" w14:textId="77777777" w:rsidR="005F1AB3" w:rsidRDefault="005F1AB3" w:rsidP="00EA43A9"/>
          <w:p w14:paraId="41565BDE" w14:textId="77777777" w:rsidR="005F1AB3" w:rsidRDefault="005F1AB3" w:rsidP="00EA43A9"/>
          <w:p w14:paraId="290F38CE" w14:textId="77777777" w:rsidR="005F1AB3" w:rsidRDefault="005F1AB3" w:rsidP="00EA43A9"/>
          <w:p w14:paraId="4802F28E" w14:textId="77777777" w:rsidR="005F1AB3" w:rsidRDefault="005F1AB3" w:rsidP="00EA43A9"/>
          <w:p w14:paraId="34200282" w14:textId="77777777" w:rsidR="005F1AB3" w:rsidRDefault="005F1AB3" w:rsidP="00EA43A9"/>
          <w:p w14:paraId="4B0D15A9" w14:textId="77777777" w:rsidR="005F1AB3" w:rsidRDefault="005F1AB3" w:rsidP="00EA43A9"/>
          <w:p w14:paraId="2B8727BB" w14:textId="77777777" w:rsidR="005F1AB3" w:rsidRDefault="005F1AB3" w:rsidP="00EA43A9"/>
        </w:tc>
      </w:tr>
      <w:tr w:rsidR="005F1AB3" w14:paraId="7770E38E" w14:textId="77777777" w:rsidTr="005F1AB3">
        <w:trPr>
          <w:trHeight w:val="3104"/>
        </w:trPr>
        <w:tc>
          <w:tcPr>
            <w:tcW w:w="9558" w:type="dxa"/>
          </w:tcPr>
          <w:p w14:paraId="594209EF" w14:textId="524C54CA" w:rsidR="005F1AB3" w:rsidRPr="005F1AB3" w:rsidRDefault="005F1AB3" w:rsidP="00BC130D">
            <w:pPr>
              <w:pStyle w:val="ListParagraph"/>
              <w:numPr>
                <w:ilvl w:val="0"/>
                <w:numId w:val="25"/>
              </w:numPr>
              <w:rPr>
                <w:sz w:val="36"/>
                <w:szCs w:val="36"/>
              </w:rPr>
            </w:pPr>
            <w:r w:rsidRPr="005F1AB3">
              <w:rPr>
                <w:sz w:val="36"/>
                <w:szCs w:val="36"/>
              </w:rPr>
              <w:t>What do(es) ______________ do?</w:t>
            </w:r>
          </w:p>
          <w:p w14:paraId="76B0CB37" w14:textId="77777777" w:rsidR="005F1AB3" w:rsidRPr="005F1AB3" w:rsidRDefault="005F1AB3" w:rsidP="005F1AB3">
            <w:pPr>
              <w:rPr>
                <w:sz w:val="36"/>
                <w:szCs w:val="36"/>
              </w:rPr>
            </w:pPr>
          </w:p>
        </w:tc>
      </w:tr>
      <w:tr w:rsidR="005F1AB3" w14:paraId="123E5D9E" w14:textId="77777777" w:rsidTr="005F1AB3">
        <w:trPr>
          <w:trHeight w:val="3104"/>
        </w:trPr>
        <w:tc>
          <w:tcPr>
            <w:tcW w:w="9558" w:type="dxa"/>
          </w:tcPr>
          <w:p w14:paraId="527E53A3" w14:textId="7783D12C" w:rsidR="005F1AB3" w:rsidRPr="005F1AB3" w:rsidRDefault="005F1AB3" w:rsidP="00BC130D">
            <w:pPr>
              <w:pStyle w:val="ListParagraph"/>
              <w:numPr>
                <w:ilvl w:val="0"/>
                <w:numId w:val="25"/>
              </w:numPr>
              <w:rPr>
                <w:sz w:val="36"/>
                <w:szCs w:val="36"/>
              </w:rPr>
            </w:pPr>
            <w:r w:rsidRPr="005F1AB3">
              <w:rPr>
                <w:sz w:val="36"/>
                <w:szCs w:val="36"/>
              </w:rPr>
              <w:t>How can I change the set of materials to affect what _____________ do(es)?</w:t>
            </w:r>
          </w:p>
          <w:p w14:paraId="4439C450" w14:textId="77777777" w:rsidR="005F1AB3" w:rsidRDefault="005F1AB3" w:rsidP="00EA43A9"/>
          <w:p w14:paraId="772D0C8C" w14:textId="77777777" w:rsidR="005F1AB3" w:rsidRDefault="005F1AB3" w:rsidP="00EA43A9"/>
          <w:p w14:paraId="16474EBF" w14:textId="77777777" w:rsidR="005F1AB3" w:rsidRDefault="005F1AB3" w:rsidP="00EA43A9"/>
          <w:p w14:paraId="5B1EA18D" w14:textId="77777777" w:rsidR="005F1AB3" w:rsidRDefault="005F1AB3" w:rsidP="00EA43A9"/>
          <w:p w14:paraId="7DED435E" w14:textId="77777777" w:rsidR="005F1AB3" w:rsidRDefault="005F1AB3" w:rsidP="00EA43A9"/>
        </w:tc>
      </w:tr>
      <w:tr w:rsidR="005F1AB3" w:rsidRPr="00B42662" w14:paraId="73F94D1C" w14:textId="77777777" w:rsidTr="005F1AB3">
        <w:trPr>
          <w:trHeight w:val="3104"/>
        </w:trPr>
        <w:tc>
          <w:tcPr>
            <w:tcW w:w="9558" w:type="dxa"/>
          </w:tcPr>
          <w:p w14:paraId="0DB30FBF" w14:textId="4E8BCA97" w:rsidR="005F1AB3" w:rsidRPr="005F1AB3" w:rsidRDefault="005F1AB3" w:rsidP="00BC130D">
            <w:pPr>
              <w:pStyle w:val="ListParagraph"/>
              <w:numPr>
                <w:ilvl w:val="0"/>
                <w:numId w:val="25"/>
              </w:numPr>
              <w:tabs>
                <w:tab w:val="left" w:pos="2348"/>
              </w:tabs>
              <w:rPr>
                <w:sz w:val="36"/>
                <w:szCs w:val="36"/>
              </w:rPr>
            </w:pPr>
            <w:r w:rsidRPr="005F1AB3">
              <w:rPr>
                <w:sz w:val="36"/>
                <w:szCs w:val="36"/>
              </w:rPr>
              <w:lastRenderedPageBreak/>
              <w:t xml:space="preserve">How can I </w:t>
            </w:r>
            <w:r w:rsidRPr="005F1AB3">
              <w:rPr>
                <w:sz w:val="36"/>
                <w:szCs w:val="36"/>
              </w:rPr>
              <w:tab/>
              <w:t xml:space="preserve">measure or describe the response to the </w:t>
            </w:r>
            <w:r>
              <w:rPr>
                <w:sz w:val="36"/>
                <w:szCs w:val="36"/>
              </w:rPr>
              <w:t>c</w:t>
            </w:r>
            <w:r w:rsidRPr="005F1AB3">
              <w:rPr>
                <w:sz w:val="36"/>
                <w:szCs w:val="36"/>
              </w:rPr>
              <w:t>hange made?</w:t>
            </w:r>
          </w:p>
          <w:p w14:paraId="541991C0" w14:textId="5610CBE8" w:rsidR="005F1AB3" w:rsidRPr="005F1AB3" w:rsidRDefault="005F1AB3" w:rsidP="005F1AB3">
            <w:pPr>
              <w:rPr>
                <w:sz w:val="36"/>
                <w:szCs w:val="36"/>
              </w:rPr>
            </w:pPr>
          </w:p>
        </w:tc>
      </w:tr>
      <w:tr w:rsidR="005F1AB3" w14:paraId="379A8C57" w14:textId="77777777" w:rsidTr="00AC77C6">
        <w:trPr>
          <w:trHeight w:val="1610"/>
        </w:trPr>
        <w:tc>
          <w:tcPr>
            <w:tcW w:w="9558" w:type="dxa"/>
          </w:tcPr>
          <w:p w14:paraId="208A41A5" w14:textId="37D1F29C" w:rsidR="00AC77C6" w:rsidRPr="00BF008F" w:rsidRDefault="00392723" w:rsidP="00BC130D">
            <w:pPr>
              <w:pStyle w:val="ListParagraph"/>
              <w:numPr>
                <w:ilvl w:val="0"/>
                <w:numId w:val="45"/>
              </w:numPr>
              <w:rPr>
                <w:sz w:val="36"/>
                <w:szCs w:val="36"/>
              </w:rPr>
            </w:pPr>
            <w:r w:rsidRPr="00513D83">
              <w:rPr>
                <w:noProof/>
              </w:rPr>
              <mc:AlternateContent>
                <mc:Choice Requires="wps">
                  <w:drawing>
                    <wp:anchor distT="0" distB="0" distL="114300" distR="114300" simplePos="0" relativeHeight="252309504" behindDoc="0" locked="0" layoutInCell="1" allowOverlap="1" wp14:anchorId="07131547" wp14:editId="61AA08C7">
                      <wp:simplePos x="0" y="0"/>
                      <wp:positionH relativeFrom="column">
                        <wp:posOffset>599440</wp:posOffset>
                      </wp:positionH>
                      <wp:positionV relativeFrom="paragraph">
                        <wp:posOffset>-604520</wp:posOffset>
                      </wp:positionV>
                      <wp:extent cx="5422265" cy="307975"/>
                      <wp:effectExtent l="0" t="0" r="6985" b="0"/>
                      <wp:wrapNone/>
                      <wp:docPr id="6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265" cy="307975"/>
                              </a:xfrm>
                              <a:prstGeom prst="rect">
                                <a:avLst/>
                              </a:prstGeom>
                              <a:solidFill>
                                <a:srgbClr val="FFFFFF"/>
                              </a:solidFill>
                              <a:ln w="9525">
                                <a:noFill/>
                                <a:miter lim="800000"/>
                                <a:headEnd/>
                                <a:tailEnd/>
                              </a:ln>
                            </wps:spPr>
                            <wps:txbx>
                              <w:txbxContent>
                                <w:p w14:paraId="2EEFAFAA" w14:textId="7C5BE037" w:rsidR="00ED4DBE" w:rsidRDefault="00ED4DBE" w:rsidP="00513D83">
                                  <w:pPr>
                                    <w:jc w:val="center"/>
                                  </w:pPr>
                                  <w:r>
                                    <w:t>Four-Questions Strategy Sample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31547" id="_x0000_s1117" type="#_x0000_t202" style="position:absolute;left:0;text-align:left;margin-left:47.2pt;margin-top:-47.6pt;width:426.95pt;height:24.2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fYaJgIAACUEAAAOAAAAZHJzL2Uyb0RvYy54bWysU9uO2yAQfa/Uf0C8N3bcJJt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" stroked="f">
                      <v:textbox>
                        <w:txbxContent>
                          <w:p w14:paraId="2EEFAFAA" w14:textId="7C5BE037" w:rsidR="00ED4DBE" w:rsidRDefault="00ED4DBE" w:rsidP="00513D83">
                            <w:pPr>
                              <w:jc w:val="center"/>
                            </w:pPr>
                            <w:r>
                              <w:t>Four-Questions Strategy Sample</w:t>
                            </w:r>
                          </w:p>
                        </w:txbxContent>
                      </v:textbox>
                    </v:shape>
                  </w:pict>
                </mc:Fallback>
              </mc:AlternateContent>
            </w:r>
            <w:r w:rsidR="005F1AB3" w:rsidRPr="00BF008F">
              <w:rPr>
                <w:sz w:val="36"/>
                <w:szCs w:val="36"/>
              </w:rPr>
              <w:t>W</w:t>
            </w:r>
            <w:r w:rsidR="00AC77C6" w:rsidRPr="00BF008F">
              <w:rPr>
                <w:sz w:val="36"/>
                <w:szCs w:val="36"/>
              </w:rPr>
              <w:t xml:space="preserve"> hat do(es) ___</w:t>
            </w:r>
            <w:r w:rsidR="00AC77C6" w:rsidRPr="00BF008F">
              <w:rPr>
                <w:sz w:val="36"/>
                <w:szCs w:val="36"/>
                <w:u w:val="single"/>
              </w:rPr>
              <w:t>seeds</w:t>
            </w:r>
            <w:r w:rsidR="00AC77C6" w:rsidRPr="00BF008F">
              <w:rPr>
                <w:sz w:val="36"/>
                <w:szCs w:val="36"/>
              </w:rPr>
              <w:t>___ do?</w:t>
            </w:r>
          </w:p>
          <w:p w14:paraId="730507F1" w14:textId="77777777" w:rsidR="00AC77C6" w:rsidRDefault="00AC77C6" w:rsidP="00AC77C6">
            <w:pPr>
              <w:rPr>
                <w:sz w:val="36"/>
                <w:szCs w:val="36"/>
              </w:rPr>
            </w:pPr>
          </w:p>
          <w:p w14:paraId="69823B26" w14:textId="32C790DF" w:rsidR="005F1AB3" w:rsidRPr="00AC77C6" w:rsidRDefault="00AC77C6" w:rsidP="00AC77C6">
            <w:pPr>
              <w:spacing w:before="120"/>
              <w:rPr>
                <w:rFonts w:eastAsia="Gungsuh"/>
                <w:sz w:val="32"/>
                <w:szCs w:val="32"/>
              </w:rPr>
            </w:pPr>
            <w:r w:rsidRPr="006B1008">
              <w:rPr>
                <w:rFonts w:eastAsia="Gungsuh"/>
                <w:sz w:val="32"/>
                <w:szCs w:val="32"/>
              </w:rPr>
              <w:t>*germinate and grow</w:t>
            </w:r>
          </w:p>
          <w:p w14:paraId="44241731" w14:textId="77777777" w:rsidR="005F1AB3" w:rsidRDefault="005F1AB3" w:rsidP="00A456F3"/>
        </w:tc>
      </w:tr>
      <w:tr w:rsidR="005F1AB3" w14:paraId="380CD9FE" w14:textId="77777777" w:rsidTr="005F1AB3">
        <w:trPr>
          <w:trHeight w:val="1718"/>
        </w:trPr>
        <w:tc>
          <w:tcPr>
            <w:tcW w:w="9558" w:type="dxa"/>
          </w:tcPr>
          <w:p w14:paraId="0A398A71" w14:textId="3F206B17" w:rsidR="00AC77C6" w:rsidRPr="00BF008F" w:rsidRDefault="00AC77C6" w:rsidP="00BC130D">
            <w:pPr>
              <w:pStyle w:val="ListParagraph"/>
              <w:numPr>
                <w:ilvl w:val="0"/>
                <w:numId w:val="45"/>
              </w:numPr>
              <w:tabs>
                <w:tab w:val="left" w:pos="882"/>
              </w:tabs>
              <w:rPr>
                <w:sz w:val="36"/>
                <w:szCs w:val="36"/>
              </w:rPr>
            </w:pPr>
            <w:r w:rsidRPr="00BF008F">
              <w:rPr>
                <w:sz w:val="36"/>
                <w:szCs w:val="36"/>
              </w:rPr>
              <w:t>What materials can I use to conduct an experiment on __</w:t>
            </w:r>
            <w:r w:rsidRPr="00BF008F">
              <w:rPr>
                <w:sz w:val="36"/>
                <w:szCs w:val="36"/>
                <w:u w:val="single"/>
              </w:rPr>
              <w:t>seeds</w:t>
            </w:r>
            <w:r w:rsidRPr="00BF008F">
              <w:rPr>
                <w:sz w:val="36"/>
                <w:szCs w:val="36"/>
              </w:rPr>
              <w:t>__?</w:t>
            </w:r>
          </w:p>
          <w:p w14:paraId="5C80CA98" w14:textId="77777777" w:rsidR="00AC77C6" w:rsidRDefault="00AC77C6" w:rsidP="00AC77C6"/>
          <w:p w14:paraId="53E9163D" w14:textId="77777777" w:rsidR="00AC77C6" w:rsidRPr="006B1008" w:rsidRDefault="00AC77C6" w:rsidP="00AC77C6">
            <w:pPr>
              <w:spacing w:before="120"/>
              <w:rPr>
                <w:rFonts w:eastAsia="Gungsuh"/>
                <w:sz w:val="32"/>
                <w:szCs w:val="32"/>
              </w:rPr>
            </w:pPr>
            <w:r w:rsidRPr="006B1008">
              <w:rPr>
                <w:rFonts w:eastAsia="Gungsuh"/>
                <w:sz w:val="32"/>
                <w:szCs w:val="32"/>
              </w:rPr>
              <w:t>*seeds</w:t>
            </w:r>
            <w:r>
              <w:rPr>
                <w:rFonts w:eastAsia="Gungsuh"/>
                <w:sz w:val="32"/>
                <w:szCs w:val="32"/>
              </w:rPr>
              <w:t xml:space="preserve">                             </w:t>
            </w:r>
            <w:r w:rsidRPr="006B1008">
              <w:rPr>
                <w:rFonts w:eastAsia="Gungsuh"/>
                <w:sz w:val="32"/>
                <w:szCs w:val="32"/>
              </w:rPr>
              <w:t>*water</w:t>
            </w:r>
          </w:p>
          <w:p w14:paraId="30070704" w14:textId="77777777" w:rsidR="00AC77C6" w:rsidRPr="006B1008" w:rsidRDefault="00AC77C6" w:rsidP="00AC77C6">
            <w:pPr>
              <w:spacing w:before="120"/>
              <w:rPr>
                <w:rFonts w:eastAsia="Gungsuh"/>
                <w:sz w:val="32"/>
                <w:szCs w:val="32"/>
              </w:rPr>
            </w:pPr>
            <w:r w:rsidRPr="006B1008">
              <w:rPr>
                <w:rFonts w:eastAsia="Gungsuh"/>
                <w:sz w:val="32"/>
                <w:szCs w:val="32"/>
              </w:rPr>
              <w:t>*containers</w:t>
            </w:r>
            <w:r>
              <w:rPr>
                <w:rFonts w:eastAsia="Gungsuh"/>
                <w:sz w:val="32"/>
                <w:szCs w:val="32"/>
              </w:rPr>
              <w:t xml:space="preserve">                     </w:t>
            </w:r>
            <w:r w:rsidRPr="006B1008">
              <w:rPr>
                <w:rFonts w:eastAsia="Gungsuh"/>
                <w:sz w:val="32"/>
                <w:szCs w:val="32"/>
              </w:rPr>
              <w:t>*soil</w:t>
            </w:r>
          </w:p>
          <w:p w14:paraId="18A4EAAA" w14:textId="77777777" w:rsidR="00AC77C6" w:rsidRDefault="00AC77C6" w:rsidP="00AC77C6">
            <w:pPr>
              <w:spacing w:before="120"/>
            </w:pPr>
            <w:r w:rsidRPr="006B1008">
              <w:rPr>
                <w:rFonts w:eastAsia="Gungsuh"/>
                <w:sz w:val="32"/>
                <w:szCs w:val="32"/>
              </w:rPr>
              <w:t>*fertilizer</w:t>
            </w:r>
            <w:r>
              <w:rPr>
                <w:rFonts w:eastAsia="Gungsuh"/>
                <w:sz w:val="32"/>
                <w:szCs w:val="32"/>
              </w:rPr>
              <w:t xml:space="preserve">                        </w:t>
            </w:r>
            <w:r w:rsidRPr="006B1008">
              <w:rPr>
                <w:rFonts w:eastAsia="Gungsuh"/>
                <w:sz w:val="32"/>
                <w:szCs w:val="32"/>
              </w:rPr>
              <w:t>*light</w:t>
            </w:r>
          </w:p>
          <w:p w14:paraId="01446615" w14:textId="77777777" w:rsidR="005F1AB3" w:rsidRPr="005F1AB3" w:rsidRDefault="005F1AB3" w:rsidP="00A456F3">
            <w:pPr>
              <w:rPr>
                <w:sz w:val="36"/>
                <w:szCs w:val="36"/>
              </w:rPr>
            </w:pPr>
          </w:p>
        </w:tc>
      </w:tr>
      <w:tr w:rsidR="005F1AB3" w14:paraId="47A6D730" w14:textId="77777777" w:rsidTr="005F1AB3">
        <w:trPr>
          <w:trHeight w:val="4211"/>
        </w:trPr>
        <w:tc>
          <w:tcPr>
            <w:tcW w:w="9558" w:type="dxa"/>
          </w:tcPr>
          <w:p w14:paraId="6013BF1D" w14:textId="34D15FD3" w:rsidR="005F1AB3" w:rsidRPr="005F1AB3" w:rsidRDefault="005F1AB3" w:rsidP="00BC130D">
            <w:pPr>
              <w:pStyle w:val="ListParagraph"/>
              <w:numPr>
                <w:ilvl w:val="0"/>
                <w:numId w:val="45"/>
              </w:numPr>
              <w:rPr>
                <w:sz w:val="36"/>
                <w:szCs w:val="36"/>
              </w:rPr>
            </w:pPr>
            <w:r w:rsidRPr="005F1AB3">
              <w:rPr>
                <w:sz w:val="36"/>
                <w:szCs w:val="36"/>
              </w:rPr>
              <w:t>How can I change the set of materials to affect what __</w:t>
            </w:r>
            <w:r>
              <w:rPr>
                <w:sz w:val="36"/>
                <w:szCs w:val="36"/>
                <w:u w:val="single"/>
              </w:rPr>
              <w:t>seeds</w:t>
            </w:r>
            <w:r w:rsidRPr="005F1AB3">
              <w:rPr>
                <w:sz w:val="36"/>
                <w:szCs w:val="36"/>
              </w:rPr>
              <w:t>___ do(es)?</w:t>
            </w:r>
          </w:p>
          <w:p w14:paraId="709798AB" w14:textId="77777777" w:rsidR="005F1AB3" w:rsidRDefault="005F1AB3" w:rsidP="00A456F3"/>
          <w:p w14:paraId="220AD196" w14:textId="276E42CD" w:rsidR="005F1AB3" w:rsidRPr="006B1008" w:rsidRDefault="005F1AB3" w:rsidP="005F1AB3">
            <w:pPr>
              <w:tabs>
                <w:tab w:val="left" w:pos="998"/>
              </w:tabs>
              <w:spacing w:before="120"/>
              <w:rPr>
                <w:rFonts w:eastAsia="Gungsuh"/>
                <w:sz w:val="32"/>
                <w:szCs w:val="32"/>
              </w:rPr>
            </w:pPr>
            <w:r>
              <w:rPr>
                <w:rFonts w:eastAsia="Gungsuh"/>
                <w:sz w:val="32"/>
                <w:szCs w:val="32"/>
              </w:rPr>
              <w:t>*seeds- kind, number, depth in soil</w:t>
            </w:r>
            <w:r w:rsidRPr="006B1008">
              <w:rPr>
                <w:rFonts w:eastAsia="Gungsuh"/>
                <w:sz w:val="32"/>
                <w:szCs w:val="32"/>
              </w:rPr>
              <w:t>, spacing</w:t>
            </w:r>
          </w:p>
          <w:p w14:paraId="1417313A" w14:textId="4E03AA6D" w:rsidR="005F1AB3" w:rsidRPr="006B1008" w:rsidRDefault="005F1AB3" w:rsidP="005F1AB3">
            <w:pPr>
              <w:tabs>
                <w:tab w:val="left" w:pos="998"/>
              </w:tabs>
              <w:spacing w:before="120"/>
              <w:rPr>
                <w:rFonts w:eastAsia="Gungsuh"/>
                <w:sz w:val="32"/>
                <w:szCs w:val="32"/>
              </w:rPr>
            </w:pPr>
            <w:r w:rsidRPr="006B1008">
              <w:rPr>
                <w:rFonts w:eastAsia="Gungsuh"/>
                <w:sz w:val="32"/>
                <w:szCs w:val="32"/>
              </w:rPr>
              <w:t>*water- kind (salt, tap, bottled), amount, temperature</w:t>
            </w:r>
          </w:p>
          <w:p w14:paraId="58C8275B" w14:textId="77777777" w:rsidR="005F1AB3" w:rsidRPr="006B1008" w:rsidRDefault="005F1AB3" w:rsidP="005F1AB3">
            <w:pPr>
              <w:spacing w:before="120"/>
              <w:rPr>
                <w:rFonts w:eastAsia="Gungsuh"/>
                <w:sz w:val="32"/>
                <w:szCs w:val="32"/>
              </w:rPr>
            </w:pPr>
            <w:r w:rsidRPr="006B1008">
              <w:rPr>
                <w:rFonts w:eastAsia="Gungsuh"/>
                <w:sz w:val="32"/>
                <w:szCs w:val="32"/>
              </w:rPr>
              <w:t>*</w:t>
            </w:r>
            <w:r w:rsidRPr="00AC77C6">
              <w:rPr>
                <w:rFonts w:eastAsia="Gungsuh"/>
                <w:sz w:val="32"/>
                <w:szCs w:val="32"/>
              </w:rPr>
              <w:t>containers</w:t>
            </w:r>
          </w:p>
          <w:p w14:paraId="119AAB1F" w14:textId="7DAE042A" w:rsidR="005F1AB3" w:rsidRPr="006B1008" w:rsidRDefault="005F1AB3" w:rsidP="005F1AB3">
            <w:pPr>
              <w:tabs>
                <w:tab w:val="left" w:pos="818"/>
              </w:tabs>
              <w:spacing w:before="120"/>
              <w:rPr>
                <w:rFonts w:eastAsia="Gungsuh"/>
                <w:sz w:val="32"/>
                <w:szCs w:val="32"/>
              </w:rPr>
            </w:pPr>
            <w:r w:rsidRPr="006B1008">
              <w:rPr>
                <w:rFonts w:eastAsia="Gungsuh"/>
                <w:sz w:val="32"/>
                <w:szCs w:val="32"/>
              </w:rPr>
              <w:t>*soil- amount, type, moisture content</w:t>
            </w:r>
          </w:p>
          <w:p w14:paraId="75A38EAA" w14:textId="77777777" w:rsidR="005F1AB3" w:rsidRPr="006B1008" w:rsidRDefault="005F1AB3" w:rsidP="005F1AB3">
            <w:pPr>
              <w:spacing w:before="120"/>
              <w:rPr>
                <w:rFonts w:eastAsia="Gungsuh"/>
                <w:sz w:val="32"/>
                <w:szCs w:val="32"/>
              </w:rPr>
            </w:pPr>
            <w:r w:rsidRPr="006B1008">
              <w:rPr>
                <w:rFonts w:eastAsia="Gungsuh"/>
                <w:sz w:val="32"/>
                <w:szCs w:val="32"/>
              </w:rPr>
              <w:t>*</w:t>
            </w:r>
            <w:r w:rsidRPr="00AC77C6">
              <w:rPr>
                <w:rFonts w:eastAsia="Gungsuh"/>
                <w:sz w:val="32"/>
                <w:szCs w:val="32"/>
              </w:rPr>
              <w:t>fertilizer</w:t>
            </w:r>
          </w:p>
          <w:p w14:paraId="1EA4F7C3" w14:textId="32B0104E" w:rsidR="005F1AB3" w:rsidRPr="006B1008" w:rsidRDefault="005F1AB3" w:rsidP="005F1AB3">
            <w:pPr>
              <w:tabs>
                <w:tab w:val="left" w:pos="818"/>
              </w:tabs>
              <w:spacing w:before="120"/>
              <w:rPr>
                <w:rFonts w:eastAsia="Gungsuh"/>
                <w:sz w:val="36"/>
                <w:szCs w:val="36"/>
              </w:rPr>
            </w:pPr>
            <w:r w:rsidRPr="006B1008">
              <w:rPr>
                <w:rFonts w:eastAsia="Gungsuh"/>
                <w:sz w:val="32"/>
                <w:szCs w:val="32"/>
              </w:rPr>
              <w:t>*light- artificial or natural,</w:t>
            </w:r>
            <w:r>
              <w:rPr>
                <w:rFonts w:eastAsia="Gungsuh"/>
                <w:sz w:val="32"/>
                <w:szCs w:val="32"/>
              </w:rPr>
              <w:t xml:space="preserve"> </w:t>
            </w:r>
            <w:r w:rsidRPr="006B1008">
              <w:rPr>
                <w:rFonts w:eastAsia="Gungsuh"/>
                <w:sz w:val="32"/>
                <w:szCs w:val="32"/>
              </w:rPr>
              <w:t>duration, intensity</w:t>
            </w:r>
          </w:p>
          <w:p w14:paraId="08D3FD3E" w14:textId="77777777" w:rsidR="005F1AB3" w:rsidRDefault="005F1AB3" w:rsidP="00A456F3"/>
        </w:tc>
      </w:tr>
      <w:tr w:rsidR="005F1AB3" w14:paraId="4E01A3D1" w14:textId="77777777" w:rsidTr="005F1AB3">
        <w:trPr>
          <w:trHeight w:val="3104"/>
        </w:trPr>
        <w:tc>
          <w:tcPr>
            <w:tcW w:w="9558" w:type="dxa"/>
          </w:tcPr>
          <w:p w14:paraId="669A37F5" w14:textId="77777777" w:rsidR="005F1AB3" w:rsidRPr="005F1AB3" w:rsidRDefault="005F1AB3" w:rsidP="00BC130D">
            <w:pPr>
              <w:pStyle w:val="ListParagraph"/>
              <w:numPr>
                <w:ilvl w:val="0"/>
                <w:numId w:val="45"/>
              </w:numPr>
              <w:tabs>
                <w:tab w:val="left" w:pos="2348"/>
              </w:tabs>
              <w:rPr>
                <w:sz w:val="36"/>
                <w:szCs w:val="36"/>
              </w:rPr>
            </w:pPr>
            <w:r w:rsidRPr="005F1AB3">
              <w:rPr>
                <w:sz w:val="36"/>
                <w:szCs w:val="36"/>
              </w:rPr>
              <w:lastRenderedPageBreak/>
              <w:t xml:space="preserve">How can I </w:t>
            </w:r>
            <w:r w:rsidRPr="005F1AB3">
              <w:rPr>
                <w:sz w:val="36"/>
                <w:szCs w:val="36"/>
              </w:rPr>
              <w:tab/>
              <w:t xml:space="preserve">measure or describe the response to the </w:t>
            </w:r>
            <w:r>
              <w:rPr>
                <w:sz w:val="36"/>
                <w:szCs w:val="36"/>
              </w:rPr>
              <w:t>c</w:t>
            </w:r>
            <w:r w:rsidRPr="005F1AB3">
              <w:rPr>
                <w:sz w:val="36"/>
                <w:szCs w:val="36"/>
              </w:rPr>
              <w:t>hange made?</w:t>
            </w:r>
          </w:p>
          <w:p w14:paraId="63B2F1DA" w14:textId="77777777" w:rsidR="005F1AB3" w:rsidRPr="005F1AB3" w:rsidRDefault="005F1AB3" w:rsidP="00A456F3">
            <w:pPr>
              <w:rPr>
                <w:sz w:val="22"/>
                <w:szCs w:val="36"/>
              </w:rPr>
            </w:pPr>
          </w:p>
          <w:p w14:paraId="62F53673" w14:textId="77777777" w:rsidR="005F1AB3" w:rsidRPr="006B1008" w:rsidRDefault="005F1AB3" w:rsidP="005F1AB3">
            <w:pPr>
              <w:spacing w:before="120"/>
              <w:rPr>
                <w:rFonts w:eastAsia="Gungsuh"/>
                <w:sz w:val="32"/>
                <w:szCs w:val="32"/>
              </w:rPr>
            </w:pPr>
            <w:r w:rsidRPr="006B1008">
              <w:rPr>
                <w:rFonts w:eastAsia="Gungsuh"/>
                <w:sz w:val="32"/>
                <w:szCs w:val="32"/>
              </w:rPr>
              <w:t>*count the number of seeds that sprout</w:t>
            </w:r>
          </w:p>
          <w:p w14:paraId="7436B616" w14:textId="77777777" w:rsidR="005F1AB3" w:rsidRPr="006B1008" w:rsidRDefault="005F1AB3" w:rsidP="005F1AB3">
            <w:pPr>
              <w:spacing w:before="120"/>
              <w:rPr>
                <w:rFonts w:eastAsia="Gungsuh"/>
                <w:sz w:val="32"/>
                <w:szCs w:val="32"/>
              </w:rPr>
            </w:pPr>
            <w:r w:rsidRPr="006B1008">
              <w:rPr>
                <w:rFonts w:eastAsia="Gungsuh"/>
                <w:sz w:val="32"/>
                <w:szCs w:val="32"/>
              </w:rPr>
              <w:t>*calculate the % of seeds that germinate</w:t>
            </w:r>
          </w:p>
          <w:p w14:paraId="71F461CD" w14:textId="77777777" w:rsidR="005F1AB3" w:rsidRPr="006B1008" w:rsidRDefault="005F1AB3" w:rsidP="005F1AB3">
            <w:pPr>
              <w:spacing w:before="120"/>
              <w:rPr>
                <w:rFonts w:eastAsia="Gungsuh"/>
                <w:sz w:val="32"/>
                <w:szCs w:val="32"/>
              </w:rPr>
            </w:pPr>
            <w:r w:rsidRPr="006B1008">
              <w:rPr>
                <w:rFonts w:eastAsia="Gungsuh"/>
                <w:sz w:val="32"/>
                <w:szCs w:val="32"/>
              </w:rPr>
              <w:t>*measure the stem length</w:t>
            </w:r>
          </w:p>
          <w:p w14:paraId="4758E065" w14:textId="77777777" w:rsidR="005F1AB3" w:rsidRPr="006B1008" w:rsidRDefault="005F1AB3" w:rsidP="005F1AB3">
            <w:pPr>
              <w:spacing w:before="120"/>
              <w:rPr>
                <w:rFonts w:eastAsia="Gungsuh"/>
                <w:sz w:val="32"/>
                <w:szCs w:val="32"/>
              </w:rPr>
            </w:pPr>
            <w:r w:rsidRPr="006B1008">
              <w:rPr>
                <w:rFonts w:eastAsia="Gungsuh"/>
                <w:sz w:val="32"/>
                <w:szCs w:val="32"/>
              </w:rPr>
              <w:t>*measure the root length</w:t>
            </w:r>
          </w:p>
          <w:p w14:paraId="4561A4F2" w14:textId="77777777" w:rsidR="005F1AB3" w:rsidRPr="005F1AB3" w:rsidRDefault="005F1AB3" w:rsidP="00A456F3">
            <w:pPr>
              <w:rPr>
                <w:sz w:val="36"/>
                <w:szCs w:val="36"/>
              </w:rPr>
            </w:pPr>
          </w:p>
        </w:tc>
      </w:tr>
    </w:tbl>
    <w:p w14:paraId="3B791AB1" w14:textId="353F79CD" w:rsidR="005F1AB3" w:rsidRDefault="005F1AB3" w:rsidP="00F601AF">
      <w:pPr>
        <w:rPr>
          <w:rFonts w:asciiTheme="minorHAnsi" w:eastAsiaTheme="minorHAnsi" w:hAnsiTheme="minorHAnsi" w:cstheme="minorBidi"/>
          <w:sz w:val="22"/>
          <w:szCs w:val="22"/>
        </w:rPr>
      </w:pPr>
    </w:p>
    <w:p w14:paraId="2BB8FF3F" w14:textId="59DAEA49" w:rsidR="00CD3C69" w:rsidRDefault="00CD3C69" w:rsidP="00F601AF"/>
    <w:p w14:paraId="76AB3005" w14:textId="5F307ED8" w:rsidR="001B20F9" w:rsidRDefault="00BF008F" w:rsidP="00FD4161">
      <w:pPr>
        <w:tabs>
          <w:tab w:val="center" w:pos="4680"/>
        </w:tabs>
        <w:suppressAutoHyphens/>
        <w:jc w:val="center"/>
        <w:rPr>
          <w:bCs/>
          <w:sz w:val="36"/>
        </w:rPr>
      </w:pPr>
      <w:r>
        <w:rPr>
          <w:noProof/>
        </w:rPr>
        <w:lastRenderedPageBreak/>
        <mc:AlternateContent>
          <mc:Choice Requires="wps">
            <w:drawing>
              <wp:anchor distT="0" distB="0" distL="114300" distR="114300" simplePos="0" relativeHeight="251916288" behindDoc="0" locked="0" layoutInCell="1" allowOverlap="1" wp14:anchorId="3B78FDB7" wp14:editId="627F0859">
                <wp:simplePos x="0" y="0"/>
                <wp:positionH relativeFrom="column">
                  <wp:posOffset>336550</wp:posOffset>
                </wp:positionH>
                <wp:positionV relativeFrom="paragraph">
                  <wp:posOffset>48895</wp:posOffset>
                </wp:positionV>
                <wp:extent cx="4306570" cy="46609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306570" cy="4660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A493F7" w14:textId="7E775358" w:rsidR="00ED4DBE" w:rsidRDefault="00ED4DBE" w:rsidP="00C42183">
                            <w:pPr>
                              <w:jc w:val="center"/>
                            </w:pPr>
                            <w:bookmarkStart w:id="115" w:name="ProjectClarionLesson5ad"/>
                            <w:r w:rsidRPr="00A644D5">
                              <w:rPr>
                                <w:u w:val="single"/>
                              </w:rPr>
                              <w:t>What’s the Matter?</w:t>
                            </w:r>
                            <w:r>
                              <w:rPr>
                                <w:u w:val="single"/>
                              </w:rPr>
                              <w:t xml:space="preserve"> </w:t>
                            </w:r>
                            <w:r w:rsidRPr="00A644D5">
                              <w:rPr>
                                <w:u w:val="single"/>
                              </w:rPr>
                              <w:t xml:space="preserve"> </w:t>
                            </w:r>
                            <w:hyperlink w:anchor="ProjectClarionLesson5pc" w:history="1">
                              <w:r w:rsidRPr="001D3D80">
                                <w:rPr>
                                  <w:rStyle w:val="Hyperlink"/>
                                </w:rPr>
                                <w:t>Lesson 5: What Scientists Do</w:t>
                              </w:r>
                              <w:bookmarkEnd w:id="115"/>
                              <w:r>
                                <w:rPr>
                                  <w:rStyle w:val="Hyperlink"/>
                                </w:rPr>
                                <w: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8FDB7" id="Text Box 18" o:spid="_x0000_s1118" type="#_x0000_t202" style="position:absolute;left:0;text-align:left;margin-left:26.5pt;margin-top:3.85pt;width:339.1pt;height:36.7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" fillcolor="white [3201]" stroked="f" strokeweight=".5pt">
                <v:textbox>
                  <w:txbxContent>
                    <w:p w14:paraId="37A493F7" w14:textId="7E775358" w:rsidR="00ED4DBE" w:rsidRDefault="00ED4DBE" w:rsidP="00C42183">
                      <w:pPr>
                        <w:jc w:val="center"/>
                      </w:pPr>
                      <w:bookmarkStart w:id="116" w:name="ProjectClarionLesson5ad"/>
                      <w:r w:rsidRPr="00A644D5">
                        <w:rPr>
                          <w:u w:val="single"/>
                        </w:rPr>
                        <w:t>What’s the Matter?</w:t>
                      </w:r>
                      <w:r>
                        <w:rPr>
                          <w:u w:val="single"/>
                        </w:rPr>
                        <w:t xml:space="preserve"> </w:t>
                      </w:r>
                      <w:r w:rsidRPr="00A644D5">
                        <w:rPr>
                          <w:u w:val="single"/>
                        </w:rPr>
                        <w:t xml:space="preserve"> </w:t>
                      </w:r>
                      <w:hyperlink w:anchor="ProjectClarionLesson5pc" w:history="1">
                        <w:r w:rsidRPr="001D3D80">
                          <w:rPr>
                            <w:rStyle w:val="Hyperlink"/>
                          </w:rPr>
                          <w:t>Lesson 5: What Scientists Do</w:t>
                        </w:r>
                        <w:bookmarkEnd w:id="116"/>
                        <w:r>
                          <w:rPr>
                            <w:rStyle w:val="Hyperlink"/>
                          </w:rPr>
                          <w:t>?</w:t>
                        </w:r>
                      </w:hyperlink>
                    </w:p>
                  </w:txbxContent>
                </v:textbox>
              </v:shape>
            </w:pict>
          </mc:Fallback>
        </mc:AlternateContent>
      </w:r>
      <w:r w:rsidR="001C62BE">
        <w:rPr>
          <w:rFonts w:ascii="Trebuchet MS" w:hAnsi="Trebuchet MS"/>
          <w:noProof/>
          <w:sz w:val="32"/>
        </w:rPr>
        <w:drawing>
          <wp:inline distT="0" distB="0" distL="0" distR="0" wp14:anchorId="325E56C0" wp14:editId="59E73B44">
            <wp:extent cx="5050465" cy="776316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a:lum bright="-20000" contrast="40000"/>
                      <a:extLst>
                        <a:ext uri="{28A0092B-C50C-407E-A947-70E740481C1C}">
                          <a14:useLocalDpi xmlns:a14="http://schemas.microsoft.com/office/drawing/2010/main" val="0"/>
                        </a:ext>
                      </a:extLst>
                    </a:blip>
                    <a:srcRect/>
                    <a:stretch>
                      <a:fillRect/>
                    </a:stretch>
                  </pic:blipFill>
                  <pic:spPr bwMode="auto">
                    <a:xfrm>
                      <a:off x="0" y="0"/>
                      <a:ext cx="5050572" cy="7763324"/>
                    </a:xfrm>
                    <a:prstGeom prst="rect">
                      <a:avLst/>
                    </a:prstGeom>
                    <a:noFill/>
                    <a:ln>
                      <a:noFill/>
                    </a:ln>
                  </pic:spPr>
                </pic:pic>
              </a:graphicData>
            </a:graphic>
          </wp:inline>
        </w:drawing>
      </w:r>
    </w:p>
    <w:p w14:paraId="655BB629" w14:textId="17B16715" w:rsidR="001B20F9" w:rsidRDefault="001C62BE" w:rsidP="001B20F9">
      <w:pPr>
        <w:tabs>
          <w:tab w:val="center" w:pos="4680"/>
        </w:tabs>
        <w:suppressAutoHyphens/>
        <w:jc w:val="center"/>
        <w:rPr>
          <w:bCs/>
          <w:sz w:val="36"/>
        </w:rPr>
      </w:pPr>
      <w:r>
        <w:rPr>
          <w:rFonts w:ascii="Trebuchet MS" w:hAnsi="Trebuchet MS"/>
          <w:noProof/>
          <w:sz w:val="32"/>
        </w:rPr>
        <w:lastRenderedPageBreak/>
        <w:drawing>
          <wp:inline distT="0" distB="0" distL="0" distR="0" wp14:anchorId="4375E740" wp14:editId="0E4B151B">
            <wp:extent cx="5943502" cy="7836196"/>
            <wp:effectExtent l="0" t="0" r="635"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5" cstate="print">
                      <a:lum bright="-20000" contrast="40000"/>
                      <a:extLst>
                        <a:ext uri="{28A0092B-C50C-407E-A947-70E740481C1C}">
                          <a14:useLocalDpi xmlns:a14="http://schemas.microsoft.com/office/drawing/2010/main" val="0"/>
                        </a:ext>
                      </a:extLst>
                    </a:blip>
                    <a:srcRect/>
                    <a:stretch>
                      <a:fillRect/>
                    </a:stretch>
                  </pic:blipFill>
                  <pic:spPr bwMode="auto">
                    <a:xfrm>
                      <a:off x="0" y="0"/>
                      <a:ext cx="5943600" cy="7836325"/>
                    </a:xfrm>
                    <a:prstGeom prst="rect">
                      <a:avLst/>
                    </a:prstGeom>
                    <a:noFill/>
                    <a:ln>
                      <a:noFill/>
                    </a:ln>
                  </pic:spPr>
                </pic:pic>
              </a:graphicData>
            </a:graphic>
          </wp:inline>
        </w:drawing>
      </w:r>
      <w:r w:rsidR="001B20F9">
        <w:rPr>
          <w:bCs/>
          <w:sz w:val="36"/>
        </w:rPr>
        <w:br w:type="page"/>
      </w:r>
    </w:p>
    <w:p w14:paraId="049D6347" w14:textId="573926C7" w:rsidR="001B20F9" w:rsidRDefault="001C62BE" w:rsidP="00FD4161">
      <w:pPr>
        <w:tabs>
          <w:tab w:val="center" w:pos="4680"/>
        </w:tabs>
        <w:suppressAutoHyphens/>
        <w:jc w:val="center"/>
        <w:rPr>
          <w:bCs/>
          <w:sz w:val="36"/>
        </w:rPr>
      </w:pPr>
      <w:r>
        <w:rPr>
          <w:rFonts w:ascii="Trebuchet MS" w:hAnsi="Trebuchet MS"/>
          <w:noProof/>
          <w:sz w:val="32"/>
        </w:rPr>
        <w:lastRenderedPageBreak/>
        <w:drawing>
          <wp:inline distT="0" distB="0" distL="0" distR="0" wp14:anchorId="3AAB1F7D" wp14:editId="60BFD943">
            <wp:extent cx="5571460" cy="7494685"/>
            <wp:effectExtent l="0" t="0" r="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6" cstate="print">
                      <a:lum bright="-20000" contrast="40000"/>
                      <a:extLst>
                        <a:ext uri="{28A0092B-C50C-407E-A947-70E740481C1C}">
                          <a14:useLocalDpi xmlns:a14="http://schemas.microsoft.com/office/drawing/2010/main" val="0"/>
                        </a:ext>
                      </a:extLst>
                    </a:blip>
                    <a:srcRect/>
                    <a:stretch>
                      <a:fillRect/>
                    </a:stretch>
                  </pic:blipFill>
                  <pic:spPr bwMode="auto">
                    <a:xfrm>
                      <a:off x="0" y="0"/>
                      <a:ext cx="5571460" cy="7494685"/>
                    </a:xfrm>
                    <a:prstGeom prst="rect">
                      <a:avLst/>
                    </a:prstGeom>
                    <a:noFill/>
                    <a:ln>
                      <a:noFill/>
                    </a:ln>
                  </pic:spPr>
                </pic:pic>
              </a:graphicData>
            </a:graphic>
          </wp:inline>
        </w:drawing>
      </w:r>
    </w:p>
    <w:p w14:paraId="469190D6" w14:textId="77777777" w:rsidR="001B20F9" w:rsidRDefault="001B20F9">
      <w:pPr>
        <w:spacing w:after="200" w:line="276" w:lineRule="auto"/>
        <w:rPr>
          <w:bCs/>
          <w:sz w:val="36"/>
        </w:rPr>
      </w:pPr>
      <w:r>
        <w:rPr>
          <w:bCs/>
          <w:sz w:val="36"/>
        </w:rPr>
        <w:br w:type="page"/>
      </w:r>
    </w:p>
    <w:p w14:paraId="685CA710" w14:textId="22DB9B57" w:rsidR="001B20F9" w:rsidRDefault="001C62BE" w:rsidP="00FD4161">
      <w:pPr>
        <w:tabs>
          <w:tab w:val="center" w:pos="4680"/>
        </w:tabs>
        <w:suppressAutoHyphens/>
        <w:jc w:val="center"/>
        <w:rPr>
          <w:bCs/>
          <w:sz w:val="36"/>
        </w:rPr>
      </w:pPr>
      <w:r>
        <w:rPr>
          <w:rFonts w:ascii="Trebuchet MS" w:hAnsi="Trebuchet MS"/>
          <w:noProof/>
          <w:sz w:val="32"/>
        </w:rPr>
        <w:lastRenderedPageBreak/>
        <w:drawing>
          <wp:inline distT="0" distB="0" distL="0" distR="0" wp14:anchorId="0488EF6D" wp14:editId="080981D4">
            <wp:extent cx="5943600" cy="7750810"/>
            <wp:effectExtent l="0" t="0" r="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7" cstate="print">
                      <a:lum bright="-20000" contrast="40000"/>
                      <a:extLst>
                        <a:ext uri="{28A0092B-C50C-407E-A947-70E740481C1C}">
                          <a14:useLocalDpi xmlns:a14="http://schemas.microsoft.com/office/drawing/2010/main" val="0"/>
                        </a:ext>
                      </a:extLst>
                    </a:blip>
                    <a:srcRect/>
                    <a:stretch>
                      <a:fillRect/>
                    </a:stretch>
                  </pic:blipFill>
                  <pic:spPr bwMode="auto">
                    <a:xfrm>
                      <a:off x="0" y="0"/>
                      <a:ext cx="5943600" cy="7750810"/>
                    </a:xfrm>
                    <a:prstGeom prst="rect">
                      <a:avLst/>
                    </a:prstGeom>
                    <a:noFill/>
                    <a:ln>
                      <a:noFill/>
                    </a:ln>
                  </pic:spPr>
                </pic:pic>
              </a:graphicData>
            </a:graphic>
          </wp:inline>
        </w:drawing>
      </w:r>
    </w:p>
    <w:p w14:paraId="5DE30F00" w14:textId="77777777" w:rsidR="001B20F9" w:rsidRDefault="001B20F9">
      <w:pPr>
        <w:spacing w:after="200" w:line="276" w:lineRule="auto"/>
        <w:rPr>
          <w:bCs/>
          <w:sz w:val="36"/>
        </w:rPr>
      </w:pPr>
      <w:r>
        <w:rPr>
          <w:bCs/>
          <w:sz w:val="36"/>
        </w:rPr>
        <w:br w:type="page"/>
      </w:r>
    </w:p>
    <w:p w14:paraId="282E6E3C" w14:textId="0B85BDB2" w:rsidR="001B20F9" w:rsidRDefault="00A155C6" w:rsidP="001B20F9">
      <w:pPr>
        <w:tabs>
          <w:tab w:val="center" w:pos="4680"/>
        </w:tabs>
        <w:suppressAutoHyphens/>
        <w:jc w:val="center"/>
        <w:rPr>
          <w:bCs/>
          <w:sz w:val="36"/>
        </w:rPr>
      </w:pPr>
      <w:r w:rsidRPr="00A155C6">
        <w:rPr>
          <w:noProof/>
        </w:rPr>
        <w:lastRenderedPageBreak/>
        <mc:AlternateContent>
          <mc:Choice Requires="wps">
            <w:drawing>
              <wp:anchor distT="0" distB="0" distL="114300" distR="114300" simplePos="0" relativeHeight="252091392" behindDoc="0" locked="0" layoutInCell="1" allowOverlap="1" wp14:anchorId="2CF0D3ED" wp14:editId="743349E4">
                <wp:simplePos x="0" y="0"/>
                <wp:positionH relativeFrom="column">
                  <wp:posOffset>1085850</wp:posOffset>
                </wp:positionH>
                <wp:positionV relativeFrom="paragraph">
                  <wp:posOffset>7772400</wp:posOffset>
                </wp:positionV>
                <wp:extent cx="3343275" cy="419100"/>
                <wp:effectExtent l="0" t="0" r="9525" b="0"/>
                <wp:wrapNone/>
                <wp:docPr id="368" name="Text Box 368"/>
                <wp:cNvGraphicFramePr/>
                <a:graphic xmlns:a="http://schemas.openxmlformats.org/drawingml/2006/main">
                  <a:graphicData uri="http://schemas.microsoft.com/office/word/2010/wordprocessingShape">
                    <wps:wsp>
                      <wps:cNvSpPr txBox="1"/>
                      <wps:spPr>
                        <a:xfrm>
                          <a:off x="0" y="0"/>
                          <a:ext cx="3343275" cy="419100"/>
                        </a:xfrm>
                        <a:prstGeom prst="rect">
                          <a:avLst/>
                        </a:prstGeom>
                        <a:solidFill>
                          <a:sysClr val="window" lastClr="FFFFFF"/>
                        </a:solidFill>
                        <a:ln w="6350">
                          <a:noFill/>
                        </a:ln>
                        <a:effectLst/>
                      </wps:spPr>
                      <wps:txbx>
                        <w:txbxContent>
                          <w:p w14:paraId="46ACE20B" w14:textId="77777777" w:rsidR="00ED4DBE" w:rsidRDefault="00ED4DBE" w:rsidP="00A155C6">
                            <w:r>
                              <w:t>Prufrock Press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0D3ED" id="Text Box 368" o:spid="_x0000_s1119" type="#_x0000_t202" style="position:absolute;left:0;text-align:left;margin-left:85.5pt;margin-top:612pt;width:263.25pt;height:33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" fillcolor="window" stroked="f" strokeweight=".5pt">
                <v:textbox>
                  <w:txbxContent>
                    <w:p w14:paraId="46ACE20B" w14:textId="77777777" w:rsidR="00ED4DBE" w:rsidRDefault="00ED4DBE" w:rsidP="00A155C6">
                      <w:r>
                        <w:t>Prufrock Press</w:t>
                      </w:r>
                    </w:p>
                  </w:txbxContent>
                </v:textbox>
              </v:shape>
            </w:pict>
          </mc:Fallback>
        </mc:AlternateContent>
      </w:r>
      <w:r w:rsidR="0059408B">
        <w:rPr>
          <w:noProof/>
        </w:rPr>
        <w:drawing>
          <wp:inline distT="0" distB="0" distL="0" distR="0" wp14:anchorId="43262579" wp14:editId="3BED4FD8">
            <wp:extent cx="5943600" cy="8099948"/>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extLst>
                        <a:ext uri="{BEBA8EAE-BF5A-486C-A8C5-ECC9F3942E4B}">
                          <a14:imgProps xmlns:a14="http://schemas.microsoft.com/office/drawing/2010/main">
                            <a14:imgLayer r:embed="rId129">
                              <a14:imgEffect>
                                <a14:sharpenSoften amount="80000"/>
                              </a14:imgEffect>
                            </a14:imgLayer>
                          </a14:imgProps>
                        </a:ext>
                      </a:extLst>
                    </a:blip>
                    <a:stretch>
                      <a:fillRect/>
                    </a:stretch>
                  </pic:blipFill>
                  <pic:spPr>
                    <a:xfrm>
                      <a:off x="0" y="0"/>
                      <a:ext cx="5943600" cy="8099948"/>
                    </a:xfrm>
                    <a:prstGeom prst="rect">
                      <a:avLst/>
                    </a:prstGeom>
                  </pic:spPr>
                </pic:pic>
              </a:graphicData>
            </a:graphic>
          </wp:inline>
        </w:drawing>
      </w:r>
      <w:r w:rsidR="001B20F9">
        <w:rPr>
          <w:bCs/>
          <w:sz w:val="36"/>
        </w:rPr>
        <w:br w:type="page"/>
      </w:r>
    </w:p>
    <w:p w14:paraId="5EA32D05" w14:textId="33FC19DD" w:rsidR="001B20F9" w:rsidRDefault="00B42662">
      <w:pPr>
        <w:spacing w:after="200" w:line="276" w:lineRule="auto"/>
        <w:rPr>
          <w:bCs/>
          <w:sz w:val="36"/>
        </w:rPr>
      </w:pPr>
      <w:r>
        <w:rPr>
          <w:noProof/>
        </w:rPr>
        <w:lastRenderedPageBreak/>
        <mc:AlternateContent>
          <mc:Choice Requires="wps">
            <w:drawing>
              <wp:anchor distT="0" distB="0" distL="114300" distR="114300" simplePos="0" relativeHeight="252389376" behindDoc="0" locked="0" layoutInCell="1" allowOverlap="1" wp14:anchorId="5DEA34C2" wp14:editId="582155CE">
                <wp:simplePos x="0" y="0"/>
                <wp:positionH relativeFrom="column">
                  <wp:posOffset>1173117</wp:posOffset>
                </wp:positionH>
                <wp:positionV relativeFrom="paragraph">
                  <wp:posOffset>7514590</wp:posOffset>
                </wp:positionV>
                <wp:extent cx="3395980" cy="486410"/>
                <wp:effectExtent l="0" t="0" r="0" b="8890"/>
                <wp:wrapNone/>
                <wp:docPr id="24" name="Text Box 24"/>
                <wp:cNvGraphicFramePr/>
                <a:graphic xmlns:a="http://schemas.openxmlformats.org/drawingml/2006/main">
                  <a:graphicData uri="http://schemas.microsoft.com/office/word/2010/wordprocessingShape">
                    <wps:wsp>
                      <wps:cNvSpPr txBox="1"/>
                      <wps:spPr>
                        <a:xfrm>
                          <a:off x="0" y="0"/>
                          <a:ext cx="3395980" cy="4864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F3C927" w14:textId="77777777" w:rsidR="00ED4DBE" w:rsidRDefault="00ED4DBE" w:rsidP="00B42662">
                            <w:pPr>
                              <w:jc w:val="center"/>
                            </w:pPr>
                            <w:r>
                              <w:t>Prufrock Press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EA34C2" id="Text Box 24" o:spid="_x0000_s1120" type="#_x0000_t202" style="position:absolute;margin-left:92.35pt;margin-top:591.7pt;width:267.4pt;height:38.3pt;z-index:25238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" fillcolor="white [3201]" stroked="f" strokeweight=".5pt">
                <v:textbox>
                  <w:txbxContent>
                    <w:p w14:paraId="2AF3C927" w14:textId="77777777" w:rsidR="00ED4DBE" w:rsidRDefault="00ED4DBE" w:rsidP="00B42662">
                      <w:pPr>
                        <w:jc w:val="center"/>
                      </w:pPr>
                      <w:r>
                        <w:t>Prufrock Press</w:t>
                      </w:r>
                    </w:p>
                  </w:txbxContent>
                </v:textbox>
              </v:shape>
            </w:pict>
          </mc:Fallback>
        </mc:AlternateContent>
      </w:r>
      <w:r w:rsidR="001B20F9">
        <w:rPr>
          <w:rFonts w:ascii="Trebuchet MS" w:hAnsi="Trebuchet MS"/>
          <w:noProof/>
          <w:sz w:val="32"/>
        </w:rPr>
        <w:drawing>
          <wp:inline distT="0" distB="0" distL="0" distR="0" wp14:anchorId="4235A024" wp14:editId="1E4D6F1B">
            <wp:extent cx="5943600" cy="7750810"/>
            <wp:effectExtent l="0" t="0" r="0" b="254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943600" cy="7750810"/>
                    </a:xfrm>
                    <a:prstGeom prst="rect">
                      <a:avLst/>
                    </a:prstGeom>
                    <a:noFill/>
                    <a:ln>
                      <a:noFill/>
                    </a:ln>
                  </pic:spPr>
                </pic:pic>
              </a:graphicData>
            </a:graphic>
          </wp:inline>
        </w:drawing>
      </w:r>
      <w:r w:rsidR="001B20F9">
        <w:rPr>
          <w:bCs/>
          <w:sz w:val="36"/>
        </w:rPr>
        <w:t xml:space="preserve"> </w:t>
      </w:r>
      <w:r w:rsidR="001B20F9">
        <w:rPr>
          <w:bCs/>
          <w:sz w:val="36"/>
        </w:rPr>
        <w:br w:type="page"/>
      </w:r>
    </w:p>
    <w:p w14:paraId="007B17C0" w14:textId="42702DD5" w:rsidR="001B20F9" w:rsidRDefault="00A155C6" w:rsidP="001B20F9">
      <w:pPr>
        <w:tabs>
          <w:tab w:val="center" w:pos="4680"/>
        </w:tabs>
        <w:suppressAutoHyphens/>
        <w:jc w:val="center"/>
        <w:rPr>
          <w:bCs/>
          <w:sz w:val="36"/>
        </w:rPr>
      </w:pPr>
      <w:r w:rsidRPr="00A155C6">
        <w:rPr>
          <w:noProof/>
        </w:rPr>
        <w:lastRenderedPageBreak/>
        <mc:AlternateContent>
          <mc:Choice Requires="wps">
            <w:drawing>
              <wp:anchor distT="0" distB="0" distL="114300" distR="114300" simplePos="0" relativeHeight="252095488" behindDoc="0" locked="0" layoutInCell="1" allowOverlap="1" wp14:anchorId="49866B6C" wp14:editId="649B148D">
                <wp:simplePos x="0" y="0"/>
                <wp:positionH relativeFrom="column">
                  <wp:posOffset>1123950</wp:posOffset>
                </wp:positionH>
                <wp:positionV relativeFrom="paragraph">
                  <wp:posOffset>7743825</wp:posOffset>
                </wp:positionV>
                <wp:extent cx="3324225" cy="419100"/>
                <wp:effectExtent l="0" t="0" r="9525" b="0"/>
                <wp:wrapNone/>
                <wp:docPr id="371" name="Text Box 371"/>
                <wp:cNvGraphicFramePr/>
                <a:graphic xmlns:a="http://schemas.openxmlformats.org/drawingml/2006/main">
                  <a:graphicData uri="http://schemas.microsoft.com/office/word/2010/wordprocessingShape">
                    <wps:wsp>
                      <wps:cNvSpPr txBox="1"/>
                      <wps:spPr>
                        <a:xfrm>
                          <a:off x="0" y="0"/>
                          <a:ext cx="3324225" cy="419100"/>
                        </a:xfrm>
                        <a:prstGeom prst="rect">
                          <a:avLst/>
                        </a:prstGeom>
                        <a:solidFill>
                          <a:sysClr val="window" lastClr="FFFFFF"/>
                        </a:solidFill>
                        <a:ln w="6350">
                          <a:noFill/>
                        </a:ln>
                        <a:effectLst/>
                      </wps:spPr>
                      <wps:txbx>
                        <w:txbxContent>
                          <w:p w14:paraId="705AB581" w14:textId="77777777" w:rsidR="00ED4DBE" w:rsidRDefault="00ED4DBE" w:rsidP="00A155C6">
                            <w:r>
                              <w:t>Prufrock Press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66B6C" id="Text Box 371" o:spid="_x0000_s1121" type="#_x0000_t202" style="position:absolute;left:0;text-align:left;margin-left:88.5pt;margin-top:609.75pt;width:261.75pt;height:33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" fillcolor="window" stroked="f" strokeweight=".5pt">
                <v:textbox>
                  <w:txbxContent>
                    <w:p w14:paraId="705AB581" w14:textId="77777777" w:rsidR="00ED4DBE" w:rsidRDefault="00ED4DBE" w:rsidP="00A155C6">
                      <w:r>
                        <w:t>Prufrock Press</w:t>
                      </w:r>
                    </w:p>
                  </w:txbxContent>
                </v:textbox>
              </v:shape>
            </w:pict>
          </mc:Fallback>
        </mc:AlternateContent>
      </w:r>
      <w:r w:rsidR="0059408B">
        <w:rPr>
          <w:noProof/>
        </w:rPr>
        <w:drawing>
          <wp:inline distT="0" distB="0" distL="0" distR="0" wp14:anchorId="2ABB7F2F" wp14:editId="37A74FA7">
            <wp:extent cx="5943600" cy="798407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943600" cy="7984070"/>
                    </a:xfrm>
                    <a:prstGeom prst="rect">
                      <a:avLst/>
                    </a:prstGeom>
                  </pic:spPr>
                </pic:pic>
              </a:graphicData>
            </a:graphic>
          </wp:inline>
        </w:drawing>
      </w:r>
      <w:r w:rsidR="001B20F9">
        <w:rPr>
          <w:bCs/>
          <w:sz w:val="36"/>
        </w:rPr>
        <w:br w:type="page"/>
      </w:r>
    </w:p>
    <w:p w14:paraId="3F9AFE06" w14:textId="678CFD5C" w:rsidR="00F601AF" w:rsidRDefault="00A155C6" w:rsidP="00FD4161">
      <w:pPr>
        <w:tabs>
          <w:tab w:val="center" w:pos="4680"/>
        </w:tabs>
        <w:suppressAutoHyphens/>
        <w:jc w:val="center"/>
        <w:rPr>
          <w:bCs/>
          <w:sz w:val="36"/>
        </w:rPr>
      </w:pPr>
      <w:r w:rsidRPr="00A155C6">
        <w:rPr>
          <w:noProof/>
        </w:rPr>
        <w:lastRenderedPageBreak/>
        <mc:AlternateContent>
          <mc:Choice Requires="wps">
            <w:drawing>
              <wp:anchor distT="0" distB="0" distL="114300" distR="114300" simplePos="0" relativeHeight="252097536" behindDoc="0" locked="0" layoutInCell="1" allowOverlap="1" wp14:anchorId="26E0B147" wp14:editId="45BE2C5A">
                <wp:simplePos x="0" y="0"/>
                <wp:positionH relativeFrom="column">
                  <wp:posOffset>1162050</wp:posOffset>
                </wp:positionH>
                <wp:positionV relativeFrom="paragraph">
                  <wp:posOffset>7800975</wp:posOffset>
                </wp:positionV>
                <wp:extent cx="3771900" cy="419100"/>
                <wp:effectExtent l="0" t="0" r="0" b="0"/>
                <wp:wrapNone/>
                <wp:docPr id="372" name="Text Box 372"/>
                <wp:cNvGraphicFramePr/>
                <a:graphic xmlns:a="http://schemas.openxmlformats.org/drawingml/2006/main">
                  <a:graphicData uri="http://schemas.microsoft.com/office/word/2010/wordprocessingShape">
                    <wps:wsp>
                      <wps:cNvSpPr txBox="1"/>
                      <wps:spPr>
                        <a:xfrm>
                          <a:off x="0" y="0"/>
                          <a:ext cx="3771900" cy="419100"/>
                        </a:xfrm>
                        <a:prstGeom prst="rect">
                          <a:avLst/>
                        </a:prstGeom>
                        <a:solidFill>
                          <a:sysClr val="window" lastClr="FFFFFF"/>
                        </a:solidFill>
                        <a:ln w="6350">
                          <a:noFill/>
                        </a:ln>
                        <a:effectLst/>
                      </wps:spPr>
                      <wps:txbx>
                        <w:txbxContent>
                          <w:p w14:paraId="0CD91B5C" w14:textId="77777777" w:rsidR="00ED4DBE" w:rsidRDefault="00ED4DBE" w:rsidP="00A155C6">
                            <w:r>
                              <w:t>Prufrock Press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0B147" id="Text Box 372" o:spid="_x0000_s1122" type="#_x0000_t202" style="position:absolute;left:0;text-align:left;margin-left:91.5pt;margin-top:614.25pt;width:297pt;height:33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" fillcolor="window" stroked="f" strokeweight=".5pt">
                <v:textbox>
                  <w:txbxContent>
                    <w:p w14:paraId="0CD91B5C" w14:textId="77777777" w:rsidR="00ED4DBE" w:rsidRDefault="00ED4DBE" w:rsidP="00A155C6">
                      <w:r>
                        <w:t>Prufrock Press</w:t>
                      </w:r>
                    </w:p>
                  </w:txbxContent>
                </v:textbox>
              </v:shape>
            </w:pict>
          </mc:Fallback>
        </mc:AlternateContent>
      </w:r>
      <w:r w:rsidR="0059408B">
        <w:rPr>
          <w:noProof/>
        </w:rPr>
        <w:drawing>
          <wp:inline distT="0" distB="0" distL="0" distR="0" wp14:anchorId="0983AF97" wp14:editId="1BF3F0B3">
            <wp:extent cx="5932967" cy="8070112"/>
            <wp:effectExtent l="0" t="0" r="0" b="762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943600" cy="8084575"/>
                    </a:xfrm>
                    <a:prstGeom prst="rect">
                      <a:avLst/>
                    </a:prstGeom>
                  </pic:spPr>
                </pic:pic>
              </a:graphicData>
            </a:graphic>
          </wp:inline>
        </w:drawing>
      </w:r>
    </w:p>
    <w:p w14:paraId="01B3DC5C" w14:textId="6C195E8E" w:rsidR="001B20F9" w:rsidRDefault="00A155C6" w:rsidP="001B20F9">
      <w:pPr>
        <w:tabs>
          <w:tab w:val="center" w:pos="4680"/>
        </w:tabs>
        <w:suppressAutoHyphens/>
        <w:jc w:val="center"/>
        <w:rPr>
          <w:bCs/>
          <w:sz w:val="36"/>
        </w:rPr>
      </w:pPr>
      <w:r w:rsidRPr="00A155C6">
        <w:rPr>
          <w:noProof/>
        </w:rPr>
        <w:lastRenderedPageBreak/>
        <mc:AlternateContent>
          <mc:Choice Requires="wps">
            <w:drawing>
              <wp:anchor distT="0" distB="0" distL="114300" distR="114300" simplePos="0" relativeHeight="252099584" behindDoc="0" locked="0" layoutInCell="1" allowOverlap="1" wp14:anchorId="2638C0AA" wp14:editId="7B0FD893">
                <wp:simplePos x="0" y="0"/>
                <wp:positionH relativeFrom="column">
                  <wp:posOffset>1047750</wp:posOffset>
                </wp:positionH>
                <wp:positionV relativeFrom="paragraph">
                  <wp:posOffset>7905750</wp:posOffset>
                </wp:positionV>
                <wp:extent cx="3514725" cy="419100"/>
                <wp:effectExtent l="0" t="0" r="9525" b="0"/>
                <wp:wrapNone/>
                <wp:docPr id="373" name="Text Box 373"/>
                <wp:cNvGraphicFramePr/>
                <a:graphic xmlns:a="http://schemas.openxmlformats.org/drawingml/2006/main">
                  <a:graphicData uri="http://schemas.microsoft.com/office/word/2010/wordprocessingShape">
                    <wps:wsp>
                      <wps:cNvSpPr txBox="1"/>
                      <wps:spPr>
                        <a:xfrm>
                          <a:off x="0" y="0"/>
                          <a:ext cx="3514725" cy="419100"/>
                        </a:xfrm>
                        <a:prstGeom prst="rect">
                          <a:avLst/>
                        </a:prstGeom>
                        <a:solidFill>
                          <a:sysClr val="window" lastClr="FFFFFF"/>
                        </a:solidFill>
                        <a:ln w="6350">
                          <a:noFill/>
                        </a:ln>
                        <a:effectLst/>
                      </wps:spPr>
                      <wps:txbx>
                        <w:txbxContent>
                          <w:p w14:paraId="2BB84CC4" w14:textId="77777777" w:rsidR="00ED4DBE" w:rsidRDefault="00ED4DBE" w:rsidP="00A155C6">
                            <w:r>
                              <w:t>Prufrock Press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8C0AA" id="Text Box 373" o:spid="_x0000_s1123" type="#_x0000_t202" style="position:absolute;left:0;text-align:left;margin-left:82.5pt;margin-top:622.5pt;width:276.75pt;height:33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" fillcolor="window" stroked="f" strokeweight=".5pt">
                <v:textbox>
                  <w:txbxContent>
                    <w:p w14:paraId="2BB84CC4" w14:textId="77777777" w:rsidR="00ED4DBE" w:rsidRDefault="00ED4DBE" w:rsidP="00A155C6">
                      <w:r>
                        <w:t>Prufrock Press</w:t>
                      </w:r>
                    </w:p>
                  </w:txbxContent>
                </v:textbox>
              </v:shape>
            </w:pict>
          </mc:Fallback>
        </mc:AlternateContent>
      </w:r>
      <w:r w:rsidR="0059408B">
        <w:rPr>
          <w:noProof/>
        </w:rPr>
        <w:drawing>
          <wp:inline distT="0" distB="0" distL="0" distR="0" wp14:anchorId="3FCAE338" wp14:editId="194D7BD1">
            <wp:extent cx="5943600" cy="8235268"/>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943600" cy="8235268"/>
                    </a:xfrm>
                    <a:prstGeom prst="rect">
                      <a:avLst/>
                    </a:prstGeom>
                  </pic:spPr>
                </pic:pic>
              </a:graphicData>
            </a:graphic>
          </wp:inline>
        </w:drawing>
      </w:r>
      <w:r w:rsidR="001B20F9">
        <w:rPr>
          <w:bCs/>
          <w:sz w:val="36"/>
        </w:rPr>
        <w:br w:type="page"/>
      </w:r>
    </w:p>
    <w:p w14:paraId="14850A2F" w14:textId="77777777" w:rsidR="00F601AF" w:rsidRDefault="00F601AF" w:rsidP="00FD4161">
      <w:pPr>
        <w:tabs>
          <w:tab w:val="center" w:pos="4680"/>
        </w:tabs>
        <w:suppressAutoHyphens/>
        <w:jc w:val="center"/>
        <w:rPr>
          <w:bCs/>
          <w:sz w:val="36"/>
        </w:rPr>
      </w:pPr>
    </w:p>
    <w:p w14:paraId="7FD54887" w14:textId="43EE5EB6" w:rsidR="0039482A" w:rsidRDefault="0039482A" w:rsidP="008802BC">
      <w:pPr>
        <w:rPr>
          <w:rStyle w:val="ft2"/>
          <w:rFonts w:ascii="Trebuchet MS" w:hAnsi="Trebuchet MS"/>
          <w:sz w:val="32"/>
        </w:rPr>
      </w:pPr>
      <w:r>
        <w:rPr>
          <w:noProof/>
        </w:rPr>
        <mc:AlternateContent>
          <mc:Choice Requires="wps">
            <w:drawing>
              <wp:anchor distT="0" distB="0" distL="114300" distR="114300" simplePos="0" relativeHeight="251918336" behindDoc="0" locked="0" layoutInCell="1" allowOverlap="1" wp14:anchorId="2FB652DB" wp14:editId="7071DDD1">
                <wp:simplePos x="0" y="0"/>
                <wp:positionH relativeFrom="column">
                  <wp:posOffset>1504950</wp:posOffset>
                </wp:positionH>
                <wp:positionV relativeFrom="paragraph">
                  <wp:posOffset>-228600</wp:posOffset>
                </wp:positionV>
                <wp:extent cx="3095625" cy="182880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3095625" cy="1828800"/>
                        </a:xfrm>
                        <a:prstGeom prst="rect">
                          <a:avLst/>
                        </a:prstGeom>
                        <a:noFill/>
                        <a:ln w="6350">
                          <a:noFill/>
                        </a:ln>
                        <a:effectLst/>
                      </wps:spPr>
                      <wps:txbx>
                        <w:txbxContent>
                          <w:bookmarkStart w:id="117" w:name="InvestigationTemplate"/>
                          <w:p w14:paraId="1527C832" w14:textId="345FD418" w:rsidR="00ED4DBE" w:rsidRPr="00814F13" w:rsidRDefault="00ED4DBE" w:rsidP="00E26EE1">
                            <w:pPr>
                              <w:jc w:val="center"/>
                              <w:rPr>
                                <w:rFonts w:ascii="Trebuchet MS" w:hAnsi="Trebuchet MS"/>
                                <w:sz w:val="32"/>
                              </w:rPr>
                            </w:pPr>
                            <w:r>
                              <w:rPr>
                                <w:rFonts w:ascii="Trebuchet MS" w:hAnsi="Trebuchet MS"/>
                                <w:sz w:val="32"/>
                              </w:rPr>
                              <w:fldChar w:fldCharType="begin"/>
                            </w:r>
                            <w:r>
                              <w:rPr>
                                <w:rFonts w:ascii="Trebuchet MS" w:hAnsi="Trebuchet MS"/>
                                <w:sz w:val="32"/>
                              </w:rPr>
                              <w:instrText>HYPERLINK  \l "designtemplatestage3"</w:instrText>
                            </w:r>
                            <w:r>
                              <w:rPr>
                                <w:rFonts w:ascii="Trebuchet MS" w:hAnsi="Trebuchet MS"/>
                                <w:sz w:val="32"/>
                              </w:rPr>
                              <w:fldChar w:fldCharType="separate"/>
                            </w:r>
                            <w:r w:rsidRPr="000248A2">
                              <w:rPr>
                                <w:rStyle w:val="Hyperlink"/>
                                <w:rFonts w:ascii="Trebuchet MS" w:hAnsi="Trebuchet MS"/>
                                <w:sz w:val="32"/>
                              </w:rPr>
                              <w:t>Investigation Template</w:t>
                            </w:r>
                            <w:bookmarkEnd w:id="117"/>
                            <w:r>
                              <w:rPr>
                                <w:rFonts w:ascii="Trebuchet MS" w:hAnsi="Trebuchet MS"/>
                                <w:sz w:val="32"/>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FB652DB" id="Text Box 22" o:spid="_x0000_s1124" type="#_x0000_t202" style="position:absolute;margin-left:118.5pt;margin-top:-18pt;width:243.75pt;height:2in;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" filled="f" stroked="f" strokeweight=".5pt">
                <v:textbox style="mso-fit-shape-to-text:t">
                  <w:txbxContent>
                    <w:bookmarkStart w:id="118" w:name="InvestigationTemplate"/>
                    <w:p w14:paraId="1527C832" w14:textId="345FD418" w:rsidR="00ED4DBE" w:rsidRPr="00814F13" w:rsidRDefault="00ED4DBE" w:rsidP="00E26EE1">
                      <w:pPr>
                        <w:jc w:val="center"/>
                        <w:rPr>
                          <w:rFonts w:ascii="Trebuchet MS" w:hAnsi="Trebuchet MS"/>
                          <w:sz w:val="32"/>
                        </w:rPr>
                      </w:pPr>
                      <w:r>
                        <w:rPr>
                          <w:rFonts w:ascii="Trebuchet MS" w:hAnsi="Trebuchet MS"/>
                          <w:sz w:val="32"/>
                        </w:rPr>
                        <w:fldChar w:fldCharType="begin"/>
                      </w:r>
                      <w:r>
                        <w:rPr>
                          <w:rFonts w:ascii="Trebuchet MS" w:hAnsi="Trebuchet MS"/>
                          <w:sz w:val="32"/>
                        </w:rPr>
                        <w:instrText>HYPERLINK  \l "designtemplatestage3"</w:instrText>
                      </w:r>
                      <w:r>
                        <w:rPr>
                          <w:rFonts w:ascii="Trebuchet MS" w:hAnsi="Trebuchet MS"/>
                          <w:sz w:val="32"/>
                        </w:rPr>
                        <w:fldChar w:fldCharType="separate"/>
                      </w:r>
                      <w:r w:rsidRPr="000248A2">
                        <w:rPr>
                          <w:rStyle w:val="Hyperlink"/>
                          <w:rFonts w:ascii="Trebuchet MS" w:hAnsi="Trebuchet MS"/>
                          <w:sz w:val="32"/>
                        </w:rPr>
                        <w:t>Investigation Template</w:t>
                      </w:r>
                      <w:bookmarkEnd w:id="118"/>
                      <w:r>
                        <w:rPr>
                          <w:rFonts w:ascii="Trebuchet MS" w:hAnsi="Trebuchet MS"/>
                          <w:sz w:val="32"/>
                        </w:rPr>
                        <w:fldChar w:fldCharType="end"/>
                      </w:r>
                    </w:p>
                  </w:txbxContent>
                </v:textbox>
                <w10:wrap type="square"/>
              </v:shape>
            </w:pict>
          </mc:Fallback>
        </mc:AlternateContent>
      </w:r>
    </w:p>
    <w:p w14:paraId="4AD144F5" w14:textId="77777777" w:rsidR="00471E74" w:rsidRDefault="00471E74" w:rsidP="00471E74">
      <w:pPr>
        <w:spacing w:after="200" w:line="276" w:lineRule="auto"/>
        <w:rPr>
          <w:rFonts w:ascii="Trebuchet MS" w:eastAsiaTheme="minorHAnsi" w:hAnsi="Trebuchet MS" w:cstheme="minorBidi"/>
          <w:sz w:val="28"/>
          <w:szCs w:val="22"/>
        </w:rPr>
      </w:pPr>
      <w:r w:rsidRPr="00471E74">
        <w:rPr>
          <w:rFonts w:asciiTheme="minorHAnsi" w:eastAsiaTheme="minorHAnsi" w:hAnsiTheme="minorHAnsi" w:cstheme="minorBidi"/>
          <w:noProof/>
          <w:sz w:val="20"/>
          <w:szCs w:val="22"/>
        </w:rPr>
        <mc:AlternateContent>
          <mc:Choice Requires="wps">
            <w:drawing>
              <wp:anchor distT="0" distB="0" distL="114300" distR="114300" simplePos="0" relativeHeight="251962368" behindDoc="0" locked="0" layoutInCell="1" allowOverlap="1" wp14:anchorId="309FB914" wp14:editId="7A8C0051">
                <wp:simplePos x="0" y="0"/>
                <wp:positionH relativeFrom="column">
                  <wp:posOffset>5850255</wp:posOffset>
                </wp:positionH>
                <wp:positionV relativeFrom="paragraph">
                  <wp:posOffset>-228600</wp:posOffset>
                </wp:positionV>
                <wp:extent cx="448310" cy="253365"/>
                <wp:effectExtent l="1905" t="3810" r="0" b="0"/>
                <wp:wrapSquare wrapText="bothSides"/>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DB4ACB" w14:textId="77777777" w:rsidR="00ED4DBE" w:rsidRPr="00160E3C" w:rsidRDefault="00ED4DBE" w:rsidP="00471E74">
                            <w:pPr>
                              <w:rPr>
                                <w:rFonts w:ascii="Trebuchet MS" w:hAnsi="Trebuchet MS"/>
                              </w:rPr>
                            </w:pPr>
                            <w:r w:rsidRPr="00160E3C">
                              <w:rPr>
                                <w:rStyle w:val="ft2"/>
                                <w:rFonts w:ascii="Trebuchet MS" w:hAnsi="Trebuchet MS"/>
                              </w:rPr>
                              <w:t>NQR</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09FB914" id="Text Box 312" o:spid="_x0000_s1125" type="#_x0000_t202" style="position:absolute;margin-left:460.65pt;margin-top:-18pt;width:35.3pt;height:19.95pt;z-index:25196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" stroked="f">
                <v:textbox style="mso-fit-shape-to-text:t">
                  <w:txbxContent>
                    <w:p w14:paraId="6FDB4ACB" w14:textId="77777777" w:rsidR="00ED4DBE" w:rsidRPr="00160E3C" w:rsidRDefault="00ED4DBE" w:rsidP="00471E74">
                      <w:pPr>
                        <w:rPr>
                          <w:rFonts w:ascii="Trebuchet MS" w:hAnsi="Trebuchet MS"/>
                        </w:rPr>
                      </w:pPr>
                      <w:r w:rsidRPr="00160E3C">
                        <w:rPr>
                          <w:rStyle w:val="ft2"/>
                          <w:rFonts w:ascii="Trebuchet MS" w:hAnsi="Trebuchet MS"/>
                        </w:rPr>
                        <w:t>NQR</w:t>
                      </w:r>
                    </w:p>
                  </w:txbxContent>
                </v:textbox>
                <w10:wrap type="square"/>
              </v:shape>
            </w:pict>
          </mc:Fallback>
        </mc:AlternateContent>
      </w:r>
      <w:r w:rsidRPr="00471E74">
        <w:rPr>
          <w:rFonts w:ascii="Trebuchet MS" w:eastAsiaTheme="minorHAnsi" w:hAnsi="Trebuchet MS" w:cstheme="minorBidi"/>
          <w:sz w:val="28"/>
          <w:szCs w:val="22"/>
        </w:rPr>
        <w:t xml:space="preserve">Scientist’s Name__________________________________ </w:t>
      </w:r>
    </w:p>
    <w:p w14:paraId="510564A8" w14:textId="77777777" w:rsidR="00471E74" w:rsidRPr="00471E74" w:rsidRDefault="00471E74" w:rsidP="00471E74">
      <w:pPr>
        <w:spacing w:after="200" w:line="276" w:lineRule="auto"/>
        <w:rPr>
          <w:rFonts w:ascii="Trebuchet MS" w:eastAsiaTheme="minorHAnsi" w:hAnsi="Trebuchet MS" w:cstheme="minorBidi"/>
          <w:i/>
          <w:sz w:val="28"/>
          <w:szCs w:val="22"/>
        </w:rPr>
      </w:pPr>
      <w:r w:rsidRPr="00471E74">
        <w:rPr>
          <w:rFonts w:ascii="Trebuchet MS" w:eastAsiaTheme="minorHAnsi" w:hAnsi="Trebuchet MS" w:cstheme="minorBidi"/>
          <w:noProof/>
          <w:sz w:val="28"/>
          <w:szCs w:val="22"/>
        </w:rPr>
        <w:drawing>
          <wp:anchor distT="0" distB="0" distL="114300" distR="114300" simplePos="0" relativeHeight="251960320" behindDoc="1" locked="0" layoutInCell="1" allowOverlap="1" wp14:anchorId="67F50B46" wp14:editId="3EBE7331">
            <wp:simplePos x="0" y="0"/>
            <wp:positionH relativeFrom="column">
              <wp:posOffset>-138430</wp:posOffset>
            </wp:positionH>
            <wp:positionV relativeFrom="paragraph">
              <wp:posOffset>22225</wp:posOffset>
            </wp:positionV>
            <wp:extent cx="748030" cy="763905"/>
            <wp:effectExtent l="0" t="0" r="0" b="0"/>
            <wp:wrapTight wrapText="bothSides">
              <wp:wrapPolygon edited="0">
                <wp:start x="18153" y="0"/>
                <wp:lineTo x="6051" y="1077"/>
                <wp:lineTo x="1650" y="3232"/>
                <wp:lineTo x="0" y="13466"/>
                <wp:lineTo x="0" y="15082"/>
                <wp:lineTo x="2750" y="20469"/>
                <wp:lineTo x="3301" y="21007"/>
                <wp:lineTo x="9902" y="21007"/>
                <wp:lineTo x="15402" y="20469"/>
                <wp:lineTo x="18153" y="19392"/>
                <wp:lineTo x="17603" y="17237"/>
                <wp:lineTo x="20903" y="10234"/>
                <wp:lineTo x="20903" y="0"/>
                <wp:lineTo x="18153" y="0"/>
              </wp:wrapPolygon>
            </wp:wrapTight>
            <wp:docPr id="59" name="Picture 59" descr="MCj024160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MCj02416010000[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748030" cy="763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1E74">
        <w:rPr>
          <w:rFonts w:ascii="Trebuchet MS" w:eastAsiaTheme="minorHAnsi" w:hAnsi="Trebuchet MS" w:cstheme="minorBidi"/>
          <w:i/>
          <w:sz w:val="28"/>
          <w:szCs w:val="22"/>
        </w:rPr>
        <w:t xml:space="preserve"> </w:t>
      </w:r>
    </w:p>
    <w:p w14:paraId="56F36AE7" w14:textId="77777777" w:rsidR="00471E74" w:rsidRPr="00471E74" w:rsidRDefault="00471E74" w:rsidP="00471E74">
      <w:pPr>
        <w:spacing w:after="200" w:line="276" w:lineRule="auto"/>
        <w:rPr>
          <w:rFonts w:ascii="Trebuchet MS" w:eastAsiaTheme="minorHAnsi" w:hAnsi="Trebuchet MS" w:cstheme="minorBidi"/>
          <w:i/>
          <w:sz w:val="28"/>
          <w:szCs w:val="22"/>
        </w:rPr>
      </w:pPr>
    </w:p>
    <w:p w14:paraId="53591302" w14:textId="77777777" w:rsidR="00471E74" w:rsidRPr="00471E74" w:rsidRDefault="00471E74" w:rsidP="00471E74">
      <w:pPr>
        <w:spacing w:after="200" w:line="276" w:lineRule="auto"/>
        <w:rPr>
          <w:rFonts w:ascii="Trebuchet MS" w:eastAsiaTheme="minorHAnsi" w:hAnsi="Trebuchet MS" w:cstheme="minorBidi"/>
          <w:i/>
          <w:sz w:val="28"/>
          <w:szCs w:val="22"/>
        </w:rPr>
      </w:pPr>
      <w:r w:rsidRPr="00471E74">
        <w:rPr>
          <w:rFonts w:ascii="Trebuchet MS" w:eastAsiaTheme="minorHAnsi" w:hAnsi="Trebuchet MS" w:cstheme="minorBidi"/>
          <w:i/>
          <w:sz w:val="28"/>
          <w:szCs w:val="22"/>
        </w:rPr>
        <w:t>Testable Question: What am I testing?</w:t>
      </w:r>
    </w:p>
    <w:p w14:paraId="1B3B0D91" w14:textId="77777777" w:rsidR="00471E74" w:rsidRPr="00471E74" w:rsidRDefault="00471E74" w:rsidP="00471E74">
      <w:pPr>
        <w:spacing w:after="200" w:line="276" w:lineRule="auto"/>
        <w:rPr>
          <w:rFonts w:ascii="Trebuchet MS" w:eastAsiaTheme="minorHAnsi" w:hAnsi="Trebuchet MS" w:cstheme="minorBidi"/>
          <w:sz w:val="28"/>
          <w:szCs w:val="22"/>
        </w:rPr>
      </w:pPr>
    </w:p>
    <w:p w14:paraId="1198BBC9" w14:textId="6BFC6081" w:rsidR="00471E74" w:rsidRDefault="00471E74" w:rsidP="005B19C5">
      <w:pPr>
        <w:ind w:firstLine="720"/>
      </w:pPr>
      <w:r>
        <w:rPr>
          <w:rFonts w:ascii="Trebuchet MS" w:eastAsiaTheme="minorHAnsi" w:hAnsi="Trebuchet MS" w:cstheme="minorBidi"/>
          <w:sz w:val="28"/>
          <w:szCs w:val="22"/>
        </w:rPr>
        <w:t>________________________________________________________</w:t>
      </w:r>
    </w:p>
    <w:p w14:paraId="50133C76" w14:textId="4C0F36CA" w:rsidR="00471E74" w:rsidRPr="00471E74" w:rsidRDefault="00471E74" w:rsidP="00471E74">
      <w:pPr>
        <w:spacing w:after="200" w:line="276" w:lineRule="auto"/>
        <w:rPr>
          <w:rFonts w:ascii="Trebuchet MS" w:eastAsiaTheme="minorHAnsi" w:hAnsi="Trebuchet MS" w:cstheme="minorBidi"/>
          <w:sz w:val="28"/>
          <w:szCs w:val="22"/>
        </w:rPr>
      </w:pPr>
      <w:r w:rsidRPr="00471E74">
        <w:rPr>
          <w:rFonts w:asciiTheme="minorHAnsi" w:eastAsiaTheme="minorHAnsi" w:hAnsiTheme="minorHAnsi" w:cstheme="minorBidi"/>
          <w:noProof/>
          <w:sz w:val="20"/>
          <w:szCs w:val="22"/>
        </w:rPr>
        <w:drawing>
          <wp:anchor distT="0" distB="0" distL="114300" distR="114300" simplePos="0" relativeHeight="251961344" behindDoc="1" locked="0" layoutInCell="1" allowOverlap="1" wp14:anchorId="2B55F4D2" wp14:editId="7EB5BBDF">
            <wp:simplePos x="0" y="0"/>
            <wp:positionH relativeFrom="column">
              <wp:posOffset>-266700</wp:posOffset>
            </wp:positionH>
            <wp:positionV relativeFrom="paragraph">
              <wp:posOffset>85090</wp:posOffset>
            </wp:positionV>
            <wp:extent cx="723900" cy="771525"/>
            <wp:effectExtent l="0" t="0" r="0" b="9525"/>
            <wp:wrapTight wrapText="bothSides">
              <wp:wrapPolygon edited="0">
                <wp:start x="10800" y="0"/>
                <wp:lineTo x="1705" y="7467"/>
                <wp:lineTo x="0" y="12800"/>
                <wp:lineTo x="0" y="18133"/>
                <wp:lineTo x="2842" y="21333"/>
                <wp:lineTo x="9095" y="21333"/>
                <wp:lineTo x="21032" y="8533"/>
                <wp:lineTo x="21032" y="6400"/>
                <wp:lineTo x="19895" y="4800"/>
                <wp:lineTo x="13074" y="0"/>
                <wp:lineTo x="10800" y="0"/>
              </wp:wrapPolygon>
            </wp:wrapTight>
            <wp:docPr id="60" name="Picture 60" descr="MCj028081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MCj02808120000[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723900"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70C76E" w14:textId="77777777" w:rsidR="00471E74" w:rsidRPr="00471E74" w:rsidRDefault="00471E74" w:rsidP="00471E74">
      <w:pPr>
        <w:spacing w:after="200" w:line="276" w:lineRule="auto"/>
        <w:rPr>
          <w:rFonts w:ascii="Trebuchet MS" w:eastAsiaTheme="minorHAnsi" w:hAnsi="Trebuchet MS" w:cstheme="minorBidi"/>
          <w:sz w:val="28"/>
          <w:szCs w:val="22"/>
        </w:rPr>
      </w:pPr>
      <w:r w:rsidRPr="00471E74">
        <w:rPr>
          <w:rFonts w:ascii="Trebuchet MS" w:eastAsiaTheme="minorHAnsi" w:hAnsi="Trebuchet MS" w:cstheme="minorBidi"/>
          <w:sz w:val="28"/>
          <w:szCs w:val="22"/>
        </w:rPr>
        <w:t xml:space="preserve">Materials I need to conduct the investigation: </w:t>
      </w:r>
    </w:p>
    <w:p w14:paraId="75243D83" w14:textId="77777777" w:rsidR="008802BC" w:rsidRPr="00E451BA" w:rsidRDefault="008802BC" w:rsidP="008802BC">
      <w:pPr>
        <w:rPr>
          <w:rStyle w:val="ft2"/>
          <w:rFonts w:ascii="Trebuchet MS" w:hAnsi="Trebuchet MS"/>
          <w:i/>
          <w:sz w:val="28"/>
        </w:rPr>
      </w:pPr>
    </w:p>
    <w:p w14:paraId="0B8DFDBD" w14:textId="77777777" w:rsidR="008802BC" w:rsidRPr="00E451BA" w:rsidRDefault="008802BC" w:rsidP="008802BC">
      <w:pPr>
        <w:rPr>
          <w:rStyle w:val="ft2"/>
          <w:rFonts w:ascii="Trebuchet MS" w:hAnsi="Trebuchet MS"/>
          <w:i/>
          <w:sz w:val="28"/>
        </w:rPr>
      </w:pPr>
    </w:p>
    <w:p w14:paraId="614C05D6" w14:textId="77777777" w:rsidR="008802BC" w:rsidRPr="00E451BA" w:rsidRDefault="008802BC" w:rsidP="008802BC">
      <w:pPr>
        <w:rPr>
          <w:rStyle w:val="ft2"/>
          <w:rFonts w:ascii="Trebuchet MS" w:hAnsi="Trebuchet MS"/>
          <w:i/>
          <w:sz w:val="28"/>
        </w:rPr>
      </w:pPr>
    </w:p>
    <w:p w14:paraId="3C88DC34" w14:textId="77777777" w:rsidR="008802BC" w:rsidRPr="00E451BA" w:rsidRDefault="008802BC" w:rsidP="008802BC">
      <w:pPr>
        <w:rPr>
          <w:rStyle w:val="ft2"/>
          <w:rFonts w:ascii="Trebuchet MS" w:hAnsi="Trebuchet MS"/>
          <w:sz w:val="28"/>
        </w:rPr>
      </w:pPr>
      <w:r w:rsidRPr="00E451BA">
        <w:rPr>
          <w:rStyle w:val="ft2"/>
          <w:rFonts w:ascii="Trebuchet MS" w:hAnsi="Trebuchet MS"/>
          <w:i/>
          <w:sz w:val="28"/>
        </w:rPr>
        <w:t>Hypothesis:</w:t>
      </w:r>
      <w:r w:rsidRPr="00E451BA">
        <w:rPr>
          <w:rStyle w:val="ft2"/>
          <w:rFonts w:ascii="Trebuchet MS" w:hAnsi="Trebuchet MS"/>
          <w:sz w:val="28"/>
        </w:rPr>
        <w:t xml:space="preserve"> If ___________________________________________________</w:t>
      </w:r>
    </w:p>
    <w:p w14:paraId="69747B39" w14:textId="77777777" w:rsidR="008802BC" w:rsidRPr="00E451BA" w:rsidRDefault="008802BC" w:rsidP="008802BC">
      <w:pPr>
        <w:rPr>
          <w:rStyle w:val="ft2"/>
          <w:rFonts w:ascii="Trebuchet MS" w:hAnsi="Trebuchet MS"/>
          <w:sz w:val="28"/>
        </w:rPr>
      </w:pPr>
    </w:p>
    <w:p w14:paraId="34A82CB9" w14:textId="5866B97B" w:rsidR="008802BC" w:rsidRPr="00E451BA" w:rsidRDefault="008802BC" w:rsidP="008802BC">
      <w:pPr>
        <w:rPr>
          <w:rStyle w:val="ft2"/>
          <w:rFonts w:ascii="Trebuchet MS" w:hAnsi="Trebuchet MS"/>
          <w:sz w:val="28"/>
        </w:rPr>
      </w:pPr>
      <w:r w:rsidRPr="00E451BA">
        <w:rPr>
          <w:rStyle w:val="ft2"/>
          <w:rFonts w:ascii="Trebuchet MS" w:hAnsi="Trebuchet MS"/>
          <w:sz w:val="28"/>
        </w:rPr>
        <w:t>then, __________________________________________________________</w:t>
      </w:r>
    </w:p>
    <w:p w14:paraId="32C88814" w14:textId="77777777" w:rsidR="008802BC" w:rsidRPr="00E451BA" w:rsidRDefault="008802BC" w:rsidP="008802BC">
      <w:pPr>
        <w:rPr>
          <w:rStyle w:val="ft2"/>
          <w:rFonts w:ascii="Trebuchet MS" w:hAnsi="Trebuchet MS"/>
          <w:sz w:val="28"/>
        </w:rPr>
      </w:pPr>
      <w:r w:rsidRPr="00E451BA">
        <w:rPr>
          <w:rStyle w:val="ft2"/>
          <w:rFonts w:ascii="Trebuchet MS" w:hAnsi="Trebuchet MS"/>
          <w:sz w:val="28"/>
        </w:rPr>
        <w:t xml:space="preserve"> </w:t>
      </w:r>
    </w:p>
    <w:p w14:paraId="52193D0F" w14:textId="77777777" w:rsidR="008802BC" w:rsidRPr="00E451BA" w:rsidRDefault="008802BC" w:rsidP="008802BC">
      <w:pPr>
        <w:rPr>
          <w:rStyle w:val="ft2"/>
          <w:rFonts w:ascii="Trebuchet MS" w:hAnsi="Trebuchet MS"/>
          <w:i/>
          <w:sz w:val="28"/>
        </w:rPr>
      </w:pPr>
      <w:r w:rsidRPr="00E451BA">
        <w:rPr>
          <w:rStyle w:val="ft2"/>
          <w:rFonts w:ascii="Trebuchet MS" w:hAnsi="Trebuchet MS"/>
          <w:i/>
          <w:sz w:val="28"/>
        </w:rPr>
        <w:t xml:space="preserve">Independent/ manipulated variable: </w:t>
      </w:r>
    </w:p>
    <w:p w14:paraId="2D484177" w14:textId="77777777" w:rsidR="008802BC" w:rsidRPr="00E451BA" w:rsidRDefault="008802BC" w:rsidP="008802BC">
      <w:pPr>
        <w:rPr>
          <w:rStyle w:val="ft2"/>
          <w:rFonts w:ascii="Trebuchet MS" w:hAnsi="Trebuchet MS"/>
          <w:sz w:val="20"/>
        </w:rPr>
      </w:pPr>
    </w:p>
    <w:p w14:paraId="10CDF736" w14:textId="0F86D3EE" w:rsidR="007210B6" w:rsidRPr="00E451BA" w:rsidRDefault="007210B6" w:rsidP="007210B6">
      <w:pPr>
        <w:spacing w:line="360" w:lineRule="auto"/>
        <w:rPr>
          <w:rStyle w:val="ft2"/>
          <w:sz w:val="22"/>
        </w:rPr>
      </w:pPr>
      <w:r>
        <w:rPr>
          <w:rStyle w:val="ft2"/>
          <w:rFonts w:ascii="Trebuchet MS" w:hAnsi="Trebuchet MS"/>
          <w:sz w:val="28"/>
        </w:rPr>
        <w:t>I am changing ___________________________________________________</w:t>
      </w:r>
    </w:p>
    <w:p w14:paraId="15D6CB8B" w14:textId="52C5AAC1" w:rsidR="008802BC" w:rsidRDefault="007210B6" w:rsidP="008802BC">
      <w:pPr>
        <w:rPr>
          <w:sz w:val="22"/>
        </w:rPr>
      </w:pPr>
      <w:r>
        <w:rPr>
          <w:sz w:val="22"/>
        </w:rPr>
        <w:t>_____________________________________________________________________________________</w:t>
      </w:r>
    </w:p>
    <w:p w14:paraId="427D0F6D" w14:textId="77777777" w:rsidR="007210B6" w:rsidRPr="00E451BA" w:rsidRDefault="007210B6" w:rsidP="008802BC">
      <w:pPr>
        <w:rPr>
          <w:sz w:val="22"/>
        </w:rPr>
      </w:pPr>
    </w:p>
    <w:p w14:paraId="6C4B5FC5" w14:textId="77777777" w:rsidR="008802BC" w:rsidRPr="00E451BA" w:rsidRDefault="008802BC" w:rsidP="008802BC">
      <w:pPr>
        <w:rPr>
          <w:rFonts w:ascii="Trebuchet MS" w:hAnsi="Trebuchet MS"/>
          <w:i/>
          <w:sz w:val="28"/>
        </w:rPr>
      </w:pPr>
      <w:r w:rsidRPr="00E451BA">
        <w:rPr>
          <w:rFonts w:ascii="Trebuchet MS" w:hAnsi="Trebuchet MS"/>
          <w:i/>
          <w:sz w:val="28"/>
        </w:rPr>
        <w:t>Dependent/ responding variable:</w:t>
      </w:r>
    </w:p>
    <w:p w14:paraId="22A60553" w14:textId="77777777" w:rsidR="008802BC" w:rsidRPr="00E451BA" w:rsidRDefault="008802BC" w:rsidP="008802BC">
      <w:pPr>
        <w:rPr>
          <w:rFonts w:ascii="Trebuchet MS" w:hAnsi="Trebuchet MS"/>
          <w:sz w:val="28"/>
        </w:rPr>
      </w:pPr>
    </w:p>
    <w:p w14:paraId="07345004" w14:textId="41EFAD5D" w:rsidR="008802BC" w:rsidRPr="00E451BA" w:rsidRDefault="008802BC" w:rsidP="007210B6">
      <w:pPr>
        <w:spacing w:line="360" w:lineRule="auto"/>
        <w:rPr>
          <w:rStyle w:val="ft2"/>
          <w:sz w:val="22"/>
        </w:rPr>
      </w:pPr>
      <w:r w:rsidRPr="00E451BA">
        <w:rPr>
          <w:rFonts w:ascii="Trebuchet MS" w:hAnsi="Trebuchet MS"/>
          <w:sz w:val="28"/>
        </w:rPr>
        <w:t xml:space="preserve">I will measure that change by </w:t>
      </w:r>
      <w:r w:rsidR="007210B6" w:rsidRPr="00E451BA">
        <w:rPr>
          <w:rStyle w:val="ft2"/>
          <w:rFonts w:ascii="Trebuchet MS" w:hAnsi="Trebuchet MS"/>
          <w:sz w:val="28"/>
        </w:rPr>
        <w:t>_______________________________________________________________</w:t>
      </w:r>
      <w:r w:rsidRPr="00E451BA">
        <w:rPr>
          <w:rStyle w:val="ft2"/>
          <w:rFonts w:ascii="Trebuchet MS" w:hAnsi="Trebuchet MS"/>
          <w:sz w:val="28"/>
        </w:rPr>
        <w:t>________________________________</w:t>
      </w:r>
      <w:r w:rsidR="007210B6">
        <w:rPr>
          <w:rStyle w:val="ft2"/>
          <w:rFonts w:ascii="Trebuchet MS" w:hAnsi="Trebuchet MS"/>
          <w:sz w:val="28"/>
        </w:rPr>
        <w:t>_______________________________</w:t>
      </w:r>
    </w:p>
    <w:p w14:paraId="7CEE57C1" w14:textId="545E42F5" w:rsidR="008802BC" w:rsidRDefault="007210B6" w:rsidP="008802BC">
      <w:r w:rsidRPr="00E451BA">
        <w:rPr>
          <w:rStyle w:val="ft2"/>
          <w:rFonts w:ascii="Trebuchet MS" w:hAnsi="Trebuchet MS"/>
          <w:sz w:val="28"/>
        </w:rPr>
        <w:t>________________________________</w:t>
      </w:r>
      <w:r>
        <w:rPr>
          <w:rStyle w:val="ft2"/>
          <w:rFonts w:ascii="Trebuchet MS" w:hAnsi="Trebuchet MS"/>
          <w:sz w:val="28"/>
        </w:rPr>
        <w:t>_______________________________</w:t>
      </w:r>
    </w:p>
    <w:p w14:paraId="777DF617" w14:textId="3656C6E5" w:rsidR="001B20F9" w:rsidRDefault="008802BC" w:rsidP="001B20F9">
      <w:pPr>
        <w:tabs>
          <w:tab w:val="left" w:pos="9293"/>
        </w:tabs>
        <w:rPr>
          <w:rFonts w:ascii="Trebuchet MS" w:hAnsi="Trebuchet MS"/>
          <w:sz w:val="32"/>
        </w:rPr>
      </w:pPr>
      <w:r>
        <w:rPr>
          <w:rFonts w:ascii="Trebuchet MS" w:hAnsi="Trebuchet MS"/>
          <w:sz w:val="32"/>
        </w:rPr>
        <w:tab/>
      </w:r>
      <w:r w:rsidR="001B20F9">
        <w:rPr>
          <w:rFonts w:ascii="Trebuchet MS" w:hAnsi="Trebuchet MS"/>
          <w:sz w:val="32"/>
        </w:rPr>
        <w:br w:type="page"/>
      </w:r>
    </w:p>
    <w:p w14:paraId="29C70D00" w14:textId="6C2D8441" w:rsidR="008802BC" w:rsidRDefault="008802BC" w:rsidP="008802BC">
      <w:pPr>
        <w:rPr>
          <w:rStyle w:val="ft2"/>
          <w:rFonts w:ascii="Trebuchet MS" w:hAnsi="Trebuchet MS"/>
          <w:i/>
          <w:sz w:val="32"/>
        </w:rPr>
      </w:pPr>
      <w:r>
        <w:rPr>
          <w:rFonts w:asciiTheme="minorHAnsi" w:hAnsiTheme="minorHAnsi"/>
          <w:noProof/>
          <w:sz w:val="22"/>
        </w:rPr>
        <w:lastRenderedPageBreak/>
        <mc:AlternateContent>
          <mc:Choice Requires="wps">
            <w:drawing>
              <wp:anchor distT="0" distB="0" distL="114300" distR="114300" simplePos="0" relativeHeight="251839488" behindDoc="0" locked="0" layoutInCell="1" allowOverlap="1" wp14:anchorId="483EBA65" wp14:editId="2F637B62">
                <wp:simplePos x="0" y="0"/>
                <wp:positionH relativeFrom="column">
                  <wp:posOffset>6002655</wp:posOffset>
                </wp:positionH>
                <wp:positionV relativeFrom="paragraph">
                  <wp:posOffset>-76200</wp:posOffset>
                </wp:positionV>
                <wp:extent cx="459105" cy="434340"/>
                <wp:effectExtent l="0" t="0" r="3810" b="0"/>
                <wp:wrapSquare wrapText="bothSides"/>
                <wp:docPr id="548"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405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02FC33" w14:textId="77777777" w:rsidR="00ED4DBE" w:rsidRDefault="00ED4DBE" w:rsidP="008802BC">
                            <w:pPr>
                              <w:rPr>
                                <w:rFonts w:ascii="Trebuchet MS" w:hAnsi="Trebuchet MS"/>
                              </w:rPr>
                            </w:pPr>
                            <w:r>
                              <w:rPr>
                                <w:rStyle w:val="ft2"/>
                                <w:rFonts w:ascii="Trebuchet MS" w:hAnsi="Trebuchet MS"/>
                              </w:rPr>
                              <w:t>NQR</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3EBA65" id="Text Box 548" o:spid="_x0000_s1126" type="#_x0000_t202" style="position:absolute;margin-left:472.65pt;margin-top:-6pt;width:36.15pt;height:34.2pt;z-index:251839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" stroked="f">
                <v:textbox style="mso-fit-shape-to-text:t">
                  <w:txbxContent>
                    <w:p w14:paraId="2102FC33" w14:textId="77777777" w:rsidR="00ED4DBE" w:rsidRDefault="00ED4DBE" w:rsidP="008802BC">
                      <w:pPr>
                        <w:rPr>
                          <w:rFonts w:ascii="Trebuchet MS" w:hAnsi="Trebuchet MS"/>
                        </w:rPr>
                      </w:pPr>
                      <w:r>
                        <w:rPr>
                          <w:rStyle w:val="ft2"/>
                          <w:rFonts w:ascii="Trebuchet MS" w:hAnsi="Trebuchet MS"/>
                        </w:rPr>
                        <w:t>NQR</w:t>
                      </w:r>
                    </w:p>
                  </w:txbxContent>
                </v:textbox>
                <w10:wrap type="square"/>
              </v:shape>
            </w:pict>
          </mc:Fallback>
        </mc:AlternateContent>
      </w:r>
      <w:r w:rsidR="0046624D">
        <w:rPr>
          <w:rFonts w:ascii="Trebuchet MS" w:hAnsi="Trebuchet MS"/>
          <w:sz w:val="32"/>
        </w:rPr>
        <w:t>P</w:t>
      </w:r>
      <w:r>
        <w:rPr>
          <w:rStyle w:val="ft2"/>
          <w:rFonts w:ascii="Trebuchet MS" w:hAnsi="Trebuchet MS"/>
          <w:i/>
          <w:sz w:val="32"/>
        </w:rPr>
        <w:t xml:space="preserve">rocedure: These are the steps I will follow. </w:t>
      </w:r>
    </w:p>
    <w:p w14:paraId="544A8833" w14:textId="77777777" w:rsidR="008802BC" w:rsidRDefault="008802BC" w:rsidP="008802BC">
      <w:pPr>
        <w:rPr>
          <w:rStyle w:val="ft2"/>
          <w:rFonts w:ascii="Trebuchet MS" w:hAnsi="Trebuchet MS"/>
          <w:sz w:val="32"/>
        </w:rPr>
      </w:pPr>
    </w:p>
    <w:p w14:paraId="4A57E624" w14:textId="3A9CD792" w:rsidR="008802BC" w:rsidRDefault="008802BC" w:rsidP="00BC130D">
      <w:pPr>
        <w:numPr>
          <w:ilvl w:val="0"/>
          <w:numId w:val="11"/>
        </w:numPr>
        <w:rPr>
          <w:rStyle w:val="ft2"/>
          <w:rFonts w:ascii="Trebuchet MS" w:hAnsi="Trebuchet MS"/>
          <w:sz w:val="32"/>
        </w:rPr>
      </w:pPr>
      <w:r>
        <w:rPr>
          <w:rStyle w:val="ft2"/>
          <w:rFonts w:ascii="Trebuchet MS" w:hAnsi="Trebuchet MS"/>
          <w:sz w:val="32"/>
        </w:rPr>
        <w:t>___________________________________________________</w:t>
      </w:r>
    </w:p>
    <w:p w14:paraId="2924D636" w14:textId="77777777" w:rsidR="008802BC" w:rsidRDefault="008802BC" w:rsidP="008802BC">
      <w:pPr>
        <w:ind w:left="360"/>
        <w:rPr>
          <w:rStyle w:val="ft2"/>
          <w:rFonts w:ascii="Trebuchet MS" w:hAnsi="Trebuchet MS"/>
          <w:sz w:val="32"/>
        </w:rPr>
      </w:pPr>
    </w:p>
    <w:p w14:paraId="053A9503" w14:textId="73C3C497" w:rsidR="008802BC" w:rsidRDefault="008802BC" w:rsidP="00BC130D">
      <w:pPr>
        <w:numPr>
          <w:ilvl w:val="0"/>
          <w:numId w:val="11"/>
        </w:numPr>
        <w:rPr>
          <w:rStyle w:val="ft2"/>
          <w:rFonts w:ascii="Trebuchet MS" w:hAnsi="Trebuchet MS"/>
          <w:sz w:val="32"/>
        </w:rPr>
      </w:pPr>
      <w:r>
        <w:rPr>
          <w:rStyle w:val="ft2"/>
          <w:rFonts w:ascii="Trebuchet MS" w:hAnsi="Trebuchet MS"/>
          <w:sz w:val="32"/>
        </w:rPr>
        <w:t>___________________________________________________</w:t>
      </w:r>
    </w:p>
    <w:p w14:paraId="33733AD4" w14:textId="77777777" w:rsidR="008802BC" w:rsidRDefault="008802BC" w:rsidP="008802BC">
      <w:pPr>
        <w:rPr>
          <w:rStyle w:val="ft2"/>
          <w:rFonts w:ascii="Trebuchet MS" w:hAnsi="Trebuchet MS"/>
          <w:sz w:val="32"/>
        </w:rPr>
      </w:pPr>
    </w:p>
    <w:p w14:paraId="66A4AD55" w14:textId="37D9078F" w:rsidR="008802BC" w:rsidRDefault="008802BC" w:rsidP="00BC130D">
      <w:pPr>
        <w:numPr>
          <w:ilvl w:val="0"/>
          <w:numId w:val="11"/>
        </w:numPr>
        <w:rPr>
          <w:rStyle w:val="ft2"/>
          <w:rFonts w:ascii="Trebuchet MS" w:hAnsi="Trebuchet MS"/>
          <w:sz w:val="32"/>
        </w:rPr>
      </w:pPr>
      <w:r>
        <w:rPr>
          <w:rStyle w:val="ft2"/>
          <w:rFonts w:ascii="Trebuchet MS" w:hAnsi="Trebuchet MS"/>
          <w:sz w:val="32"/>
        </w:rPr>
        <w:t>___________________________________________________</w:t>
      </w:r>
    </w:p>
    <w:p w14:paraId="569A794F" w14:textId="77777777" w:rsidR="008802BC" w:rsidRDefault="008802BC" w:rsidP="008802BC">
      <w:pPr>
        <w:rPr>
          <w:rStyle w:val="ft2"/>
          <w:rFonts w:ascii="Trebuchet MS" w:hAnsi="Trebuchet MS"/>
          <w:sz w:val="32"/>
        </w:rPr>
      </w:pPr>
    </w:p>
    <w:p w14:paraId="7F2CA6F5" w14:textId="66C93A9B" w:rsidR="008802BC" w:rsidRDefault="008802BC" w:rsidP="00BC130D">
      <w:pPr>
        <w:numPr>
          <w:ilvl w:val="0"/>
          <w:numId w:val="11"/>
        </w:numPr>
        <w:rPr>
          <w:rStyle w:val="ft2"/>
          <w:rFonts w:ascii="Trebuchet MS" w:hAnsi="Trebuchet MS"/>
          <w:sz w:val="32"/>
        </w:rPr>
      </w:pPr>
      <w:r>
        <w:rPr>
          <w:rStyle w:val="ft2"/>
          <w:rFonts w:ascii="Trebuchet MS" w:hAnsi="Trebuchet MS"/>
          <w:sz w:val="32"/>
        </w:rPr>
        <w:t>___________________________________________________</w:t>
      </w:r>
    </w:p>
    <w:p w14:paraId="6F0E0E58" w14:textId="77777777" w:rsidR="008802BC" w:rsidRDefault="008802BC" w:rsidP="008802BC">
      <w:pPr>
        <w:rPr>
          <w:rStyle w:val="ft2"/>
          <w:rFonts w:ascii="Trebuchet MS" w:hAnsi="Trebuchet MS"/>
          <w:sz w:val="32"/>
        </w:rPr>
      </w:pPr>
    </w:p>
    <w:p w14:paraId="0949443A" w14:textId="79B5639A" w:rsidR="008802BC" w:rsidRDefault="008802BC" w:rsidP="00BC130D">
      <w:pPr>
        <w:numPr>
          <w:ilvl w:val="0"/>
          <w:numId w:val="11"/>
        </w:numPr>
        <w:rPr>
          <w:rStyle w:val="ft2"/>
          <w:rFonts w:ascii="Trebuchet MS" w:hAnsi="Trebuchet MS"/>
          <w:sz w:val="32"/>
        </w:rPr>
      </w:pPr>
      <w:r>
        <w:rPr>
          <w:rStyle w:val="ft2"/>
          <w:rFonts w:ascii="Trebuchet MS" w:hAnsi="Trebuchet MS"/>
          <w:sz w:val="32"/>
        </w:rPr>
        <w:t>___________________________________________________</w:t>
      </w:r>
    </w:p>
    <w:p w14:paraId="5ACB1B18" w14:textId="77777777" w:rsidR="008802BC" w:rsidRDefault="008802BC" w:rsidP="008802BC">
      <w:pPr>
        <w:ind w:left="360"/>
        <w:rPr>
          <w:rStyle w:val="ft2"/>
          <w:rFonts w:ascii="Trebuchet MS" w:hAnsi="Trebuchet MS"/>
          <w:sz w:val="32"/>
        </w:rPr>
      </w:pPr>
    </w:p>
    <w:p w14:paraId="3CDB4022" w14:textId="77777777" w:rsidR="008802BC" w:rsidRDefault="008802BC" w:rsidP="008802BC">
      <w:pPr>
        <w:rPr>
          <w:rStyle w:val="ft2"/>
          <w:rFonts w:ascii="Trebuchet MS" w:hAnsi="Trebuchet MS"/>
          <w:sz w:val="32"/>
        </w:rPr>
      </w:pPr>
      <w:r>
        <w:rPr>
          <w:rStyle w:val="ft2"/>
          <w:rFonts w:ascii="Trebuchet MS" w:hAnsi="Trebuchet MS"/>
          <w:i/>
          <w:sz w:val="32"/>
        </w:rPr>
        <w:t>Circle how many trials you repeated</w:t>
      </w:r>
      <w:r>
        <w:rPr>
          <w:rStyle w:val="ft2"/>
          <w:rFonts w:ascii="Trebuchet MS" w:hAnsi="Trebuchet MS"/>
          <w:sz w:val="32"/>
        </w:rPr>
        <w:t>:  1     2</w:t>
      </w:r>
      <w:r>
        <w:rPr>
          <w:rStyle w:val="ft2"/>
          <w:rFonts w:ascii="Trebuchet MS" w:hAnsi="Trebuchet MS"/>
          <w:sz w:val="32"/>
        </w:rPr>
        <w:tab/>
        <w:t xml:space="preserve">   3 </w:t>
      </w:r>
    </w:p>
    <w:p w14:paraId="42383F14" w14:textId="5064E899" w:rsidR="008802BC" w:rsidRDefault="008802BC" w:rsidP="008802BC">
      <w:pPr>
        <w:rPr>
          <w:rStyle w:val="ft2"/>
          <w:rFonts w:ascii="Trebuchet MS" w:hAnsi="Trebuchet MS"/>
          <w:sz w:val="32"/>
        </w:rPr>
      </w:pPr>
      <w:r>
        <w:rPr>
          <w:rFonts w:asciiTheme="minorHAnsi" w:hAnsiTheme="minorHAnsi"/>
          <w:noProof/>
          <w:sz w:val="22"/>
        </w:rPr>
        <w:drawing>
          <wp:anchor distT="0" distB="0" distL="114300" distR="114300" simplePos="0" relativeHeight="251836416" behindDoc="1" locked="0" layoutInCell="1" allowOverlap="1" wp14:anchorId="29818817" wp14:editId="66651F0B">
            <wp:simplePos x="0" y="0"/>
            <wp:positionH relativeFrom="column">
              <wp:posOffset>4939665</wp:posOffset>
            </wp:positionH>
            <wp:positionV relativeFrom="paragraph">
              <wp:posOffset>40005</wp:posOffset>
            </wp:positionV>
            <wp:extent cx="1003935" cy="744855"/>
            <wp:effectExtent l="0" t="0" r="5715" b="0"/>
            <wp:wrapTight wrapText="bothSides">
              <wp:wrapPolygon edited="0">
                <wp:start x="7787" y="0"/>
                <wp:lineTo x="0" y="7182"/>
                <wp:lineTo x="0" y="20992"/>
                <wp:lineTo x="21313" y="20992"/>
                <wp:lineTo x="21313" y="7734"/>
                <wp:lineTo x="16805" y="2762"/>
                <wp:lineTo x="13116" y="0"/>
                <wp:lineTo x="7787" y="0"/>
              </wp:wrapPolygon>
            </wp:wrapTight>
            <wp:docPr id="547" name="Picture 547" descr="MCj023253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MCj02325310000[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003935" cy="74485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noProof/>
          <w:sz w:val="22"/>
        </w:rPr>
        <w:drawing>
          <wp:anchor distT="0" distB="0" distL="114300" distR="114300" simplePos="0" relativeHeight="251837440" behindDoc="1" locked="0" layoutInCell="1" allowOverlap="1" wp14:anchorId="694E9433" wp14:editId="7CA2BBB9">
            <wp:simplePos x="0" y="0"/>
            <wp:positionH relativeFrom="column">
              <wp:posOffset>4000500</wp:posOffset>
            </wp:positionH>
            <wp:positionV relativeFrom="paragraph">
              <wp:posOffset>163195</wp:posOffset>
            </wp:positionV>
            <wp:extent cx="589915" cy="621665"/>
            <wp:effectExtent l="0" t="0" r="635" b="6985"/>
            <wp:wrapTight wrapText="bothSides">
              <wp:wrapPolygon edited="0">
                <wp:start x="0" y="0"/>
                <wp:lineTo x="0" y="20519"/>
                <wp:lineTo x="6278" y="21181"/>
                <wp:lineTo x="14648" y="21181"/>
                <wp:lineTo x="20926" y="19857"/>
                <wp:lineTo x="20926" y="0"/>
                <wp:lineTo x="0" y="0"/>
              </wp:wrapPolygon>
            </wp:wrapTight>
            <wp:docPr id="546" name="Picture 546" descr="MCj042606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MCj04260600000[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89915" cy="621665"/>
                    </a:xfrm>
                    <a:prstGeom prst="rect">
                      <a:avLst/>
                    </a:prstGeom>
                    <a:noFill/>
                  </pic:spPr>
                </pic:pic>
              </a:graphicData>
            </a:graphic>
            <wp14:sizeRelH relativeFrom="page">
              <wp14:pctWidth>0</wp14:pctWidth>
            </wp14:sizeRelH>
            <wp14:sizeRelV relativeFrom="page">
              <wp14:pctHeight>0</wp14:pctHeight>
            </wp14:sizeRelV>
          </wp:anchor>
        </w:drawing>
      </w:r>
    </w:p>
    <w:p w14:paraId="02D8BD3C" w14:textId="77777777" w:rsidR="008802BC" w:rsidRDefault="008802BC" w:rsidP="008802BC">
      <w:pPr>
        <w:rPr>
          <w:rStyle w:val="ft2"/>
          <w:rFonts w:ascii="Trebuchet MS" w:hAnsi="Trebuchet MS"/>
          <w:i/>
          <w:sz w:val="40"/>
        </w:rPr>
      </w:pPr>
      <w:r>
        <w:rPr>
          <w:rStyle w:val="ft2"/>
          <w:rFonts w:ascii="Trebuchet MS" w:hAnsi="Trebuchet MS"/>
          <w:i/>
          <w:sz w:val="40"/>
        </w:rPr>
        <w:t>Observations and Data</w:t>
      </w:r>
    </w:p>
    <w:p w14:paraId="4FE0478A" w14:textId="77777777" w:rsidR="008802BC" w:rsidRDefault="008802BC" w:rsidP="008802BC">
      <w:pPr>
        <w:rPr>
          <w:rStyle w:val="ft2"/>
          <w:rFonts w:ascii="Trebuchet MS" w:hAnsi="Trebuchet MS"/>
          <w:sz w:val="20"/>
        </w:rPr>
      </w:pPr>
    </w:p>
    <w:p w14:paraId="6A25616F" w14:textId="77777777" w:rsidR="008802BC" w:rsidRDefault="008802BC" w:rsidP="008802BC">
      <w:pPr>
        <w:rPr>
          <w:rStyle w:val="ft2"/>
          <w:rFonts w:ascii="Trebuchet MS" w:hAnsi="Trebuchet MS"/>
          <w:sz w:val="32"/>
        </w:rPr>
      </w:pPr>
      <w:r>
        <w:rPr>
          <w:rStyle w:val="ft2"/>
          <w:rFonts w:ascii="Trebuchet MS" w:hAnsi="Trebuchet MS"/>
          <w:sz w:val="32"/>
        </w:rPr>
        <w:t xml:space="preserve">What happened in my experiment:  </w:t>
      </w:r>
    </w:p>
    <w:p w14:paraId="3717CA2C" w14:textId="77777777" w:rsidR="008802BC" w:rsidRDefault="008802BC" w:rsidP="008802BC">
      <w:pPr>
        <w:rPr>
          <w:rStyle w:val="ft2"/>
          <w:rFonts w:ascii="Trebuchet MS" w:hAnsi="Trebuchet MS"/>
          <w:sz w:val="36"/>
        </w:rPr>
      </w:pPr>
    </w:p>
    <w:p w14:paraId="26B3D493" w14:textId="77777777" w:rsidR="008802BC" w:rsidRDefault="008802BC" w:rsidP="008802BC">
      <w:pPr>
        <w:rPr>
          <w:rStyle w:val="ft2"/>
          <w:rFonts w:ascii="Trebuchet MS" w:hAnsi="Trebuchet MS"/>
          <w:sz w:val="36"/>
        </w:rPr>
      </w:pPr>
    </w:p>
    <w:p w14:paraId="5BEED608" w14:textId="77777777" w:rsidR="008802BC" w:rsidRDefault="008802BC" w:rsidP="008802BC">
      <w:pPr>
        <w:rPr>
          <w:rStyle w:val="ft2"/>
          <w:rFonts w:ascii="Trebuchet MS" w:hAnsi="Trebuchet MS"/>
          <w:sz w:val="36"/>
        </w:rPr>
      </w:pPr>
    </w:p>
    <w:p w14:paraId="7495C772" w14:textId="77777777" w:rsidR="008802BC" w:rsidRDefault="008802BC" w:rsidP="008802BC">
      <w:pPr>
        <w:rPr>
          <w:rStyle w:val="ft2"/>
          <w:rFonts w:ascii="Trebuchet MS" w:hAnsi="Trebuchet MS"/>
          <w:sz w:val="36"/>
        </w:rPr>
      </w:pPr>
    </w:p>
    <w:p w14:paraId="311158C0" w14:textId="77777777" w:rsidR="008802BC" w:rsidRDefault="008802BC" w:rsidP="008802BC">
      <w:pPr>
        <w:rPr>
          <w:rStyle w:val="ft2"/>
          <w:rFonts w:ascii="Trebuchet MS" w:hAnsi="Trebuchet MS"/>
          <w:sz w:val="32"/>
        </w:rPr>
      </w:pPr>
      <w:r>
        <w:rPr>
          <w:rStyle w:val="ft2"/>
          <w:rFonts w:ascii="Trebuchet MS" w:hAnsi="Trebuchet MS"/>
          <w:i/>
          <w:sz w:val="32"/>
        </w:rPr>
        <w:t>Conclusion:</w:t>
      </w:r>
      <w:r>
        <w:rPr>
          <w:rStyle w:val="ft2"/>
          <w:rFonts w:ascii="Trebuchet MS" w:hAnsi="Trebuchet MS"/>
          <w:sz w:val="32"/>
        </w:rPr>
        <w:t xml:space="preserve"> The results of my experiment showed </w:t>
      </w:r>
    </w:p>
    <w:p w14:paraId="01868CA7" w14:textId="77777777" w:rsidR="008802BC" w:rsidRDefault="008802BC" w:rsidP="008802BC">
      <w:pPr>
        <w:jc w:val="right"/>
        <w:rPr>
          <w:rStyle w:val="ft2"/>
          <w:rFonts w:ascii="Trebuchet MS" w:hAnsi="Trebuchet MS"/>
          <w:sz w:val="36"/>
        </w:rPr>
      </w:pPr>
    </w:p>
    <w:p w14:paraId="21CEA069" w14:textId="77777777" w:rsidR="008802BC" w:rsidRDefault="008802BC" w:rsidP="008802BC">
      <w:pPr>
        <w:pBdr>
          <w:top w:val="single" w:sz="12" w:space="1" w:color="auto"/>
          <w:bottom w:val="single" w:sz="12" w:space="1" w:color="auto"/>
        </w:pBdr>
        <w:rPr>
          <w:rStyle w:val="ft2"/>
          <w:rFonts w:ascii="Trebuchet MS" w:hAnsi="Trebuchet MS"/>
          <w:sz w:val="36"/>
        </w:rPr>
      </w:pPr>
    </w:p>
    <w:p w14:paraId="0EECA966" w14:textId="77777777" w:rsidR="008802BC" w:rsidRDefault="008802BC" w:rsidP="008802BC">
      <w:pPr>
        <w:pBdr>
          <w:bottom w:val="single" w:sz="12" w:space="1" w:color="auto"/>
        </w:pBdr>
        <w:rPr>
          <w:rStyle w:val="ft2"/>
          <w:rFonts w:ascii="Trebuchet MS" w:hAnsi="Trebuchet MS"/>
          <w:sz w:val="40"/>
        </w:rPr>
      </w:pPr>
    </w:p>
    <w:p w14:paraId="282B7773" w14:textId="77777777" w:rsidR="008802BC" w:rsidRDefault="008802BC" w:rsidP="008802BC">
      <w:pPr>
        <w:rPr>
          <w:rStyle w:val="ft2"/>
          <w:rFonts w:ascii="Trebuchet MS" w:hAnsi="Trebuchet MS"/>
          <w:sz w:val="32"/>
        </w:rPr>
      </w:pPr>
    </w:p>
    <w:p w14:paraId="26923A41" w14:textId="77777777" w:rsidR="008802BC" w:rsidRDefault="008802BC" w:rsidP="008802BC">
      <w:pPr>
        <w:rPr>
          <w:rStyle w:val="ft2"/>
          <w:rFonts w:ascii="Trebuchet MS" w:hAnsi="Trebuchet MS"/>
          <w:sz w:val="32"/>
        </w:rPr>
      </w:pPr>
      <w:r>
        <w:rPr>
          <w:rStyle w:val="ft2"/>
          <w:rFonts w:ascii="Trebuchet MS" w:hAnsi="Trebuchet MS"/>
          <w:sz w:val="32"/>
        </w:rPr>
        <w:t>As a result of the investigation, new questions I have include:</w:t>
      </w:r>
    </w:p>
    <w:p w14:paraId="52D185AC" w14:textId="3983FCC8" w:rsidR="008802BC" w:rsidRDefault="008802BC" w:rsidP="008802BC">
      <w:pPr>
        <w:rPr>
          <w:rStyle w:val="ft2"/>
          <w:rFonts w:ascii="Trebuchet MS" w:hAnsi="Trebuchet MS"/>
          <w:sz w:val="32"/>
        </w:rPr>
      </w:pPr>
      <w:r>
        <w:rPr>
          <w:rStyle w:val="ft2"/>
          <w:rFonts w:ascii="Trebuchet MS" w:hAnsi="Trebuchet MS"/>
          <w:sz w:val="32"/>
        </w:rPr>
        <w:t xml:space="preserve">______________________________________________________________________________________________________________ </w:t>
      </w:r>
    </w:p>
    <w:p w14:paraId="4B020691" w14:textId="72FE35CD" w:rsidR="00471E74" w:rsidRDefault="00471E74">
      <w:pPr>
        <w:spacing w:after="200" w:line="276" w:lineRule="auto"/>
        <w:rPr>
          <w:rStyle w:val="ft2"/>
          <w:rFonts w:ascii="Trebuchet MS" w:hAnsi="Trebuchet MS"/>
          <w:sz w:val="36"/>
        </w:rPr>
      </w:pPr>
      <w:r>
        <w:rPr>
          <w:rStyle w:val="ft2"/>
          <w:rFonts w:ascii="Trebuchet MS" w:hAnsi="Trebuchet MS"/>
          <w:sz w:val="32"/>
        </w:rPr>
        <w:t xml:space="preserve">_______________________________________________________ </w:t>
      </w:r>
      <w:r>
        <w:rPr>
          <w:rStyle w:val="ft2"/>
          <w:rFonts w:ascii="Trebuchet MS" w:hAnsi="Trebuchet MS"/>
          <w:sz w:val="36"/>
        </w:rPr>
        <w:br w:type="page"/>
      </w:r>
    </w:p>
    <w:p w14:paraId="746E01FA" w14:textId="0F5E787C" w:rsidR="008802BC" w:rsidRDefault="008802BC" w:rsidP="008802BC">
      <w:pPr>
        <w:rPr>
          <w:rStyle w:val="ft2"/>
          <w:rFonts w:ascii="Trebuchet MS" w:hAnsi="Trebuchet MS"/>
          <w:sz w:val="32"/>
        </w:rPr>
      </w:pPr>
      <w:r>
        <w:rPr>
          <w:rFonts w:asciiTheme="minorHAnsi" w:hAnsiTheme="minorHAnsi"/>
          <w:noProof/>
          <w:sz w:val="22"/>
        </w:rPr>
        <w:lastRenderedPageBreak/>
        <mc:AlternateContent>
          <mc:Choice Requires="wps">
            <w:drawing>
              <wp:anchor distT="0" distB="0" distL="114300" distR="114300" simplePos="0" relativeHeight="251833344" behindDoc="0" locked="0" layoutInCell="1" allowOverlap="1" wp14:anchorId="06984B10" wp14:editId="77A7278E">
                <wp:simplePos x="0" y="0"/>
                <wp:positionH relativeFrom="column">
                  <wp:posOffset>5719445</wp:posOffset>
                </wp:positionH>
                <wp:positionV relativeFrom="paragraph">
                  <wp:posOffset>-208280</wp:posOffset>
                </wp:positionV>
                <wp:extent cx="845185" cy="504825"/>
                <wp:effectExtent l="0" t="0" r="0" b="9525"/>
                <wp:wrapNone/>
                <wp:docPr id="545"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91F218" w14:textId="77777777" w:rsidR="00ED4DBE" w:rsidRDefault="00ED4DBE" w:rsidP="008802BC">
                            <w:r>
                              <w:t xml:space="preserve">        JR/RTG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84B10" id="Text Box 545" o:spid="_x0000_s1127" type="#_x0000_t202" style="position:absolute;margin-left:450.35pt;margin-top:-16.4pt;width:66.55pt;height:39.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" stroked="f">
                <v:textbox>
                  <w:txbxContent>
                    <w:p w14:paraId="0A91F218" w14:textId="77777777" w:rsidR="00ED4DBE" w:rsidRDefault="00ED4DBE" w:rsidP="008802BC">
                      <w:r>
                        <w:t xml:space="preserve">        JR/RTG</w:t>
                      </w:r>
                    </w:p>
                  </w:txbxContent>
                </v:textbox>
              </v:shape>
            </w:pict>
          </mc:Fallback>
        </mc:AlternateContent>
      </w:r>
      <w:r>
        <w:rPr>
          <w:rStyle w:val="ft2"/>
          <w:rFonts w:ascii="Trebuchet MS" w:hAnsi="Trebuchet MS"/>
          <w:sz w:val="32"/>
        </w:rPr>
        <w:t>Scientist’s Name____________________________________</w:t>
      </w:r>
    </w:p>
    <w:p w14:paraId="3B4ED0A7" w14:textId="509DD4D7" w:rsidR="008802BC" w:rsidRDefault="008802BC" w:rsidP="008802BC">
      <w:pPr>
        <w:rPr>
          <w:rStyle w:val="ft2"/>
          <w:rFonts w:ascii="Trebuchet MS" w:hAnsi="Trebuchet MS"/>
          <w:sz w:val="32"/>
        </w:rPr>
      </w:pPr>
      <w:r>
        <w:rPr>
          <w:rFonts w:asciiTheme="minorHAnsi" w:hAnsiTheme="minorHAnsi"/>
          <w:noProof/>
          <w:sz w:val="22"/>
        </w:rPr>
        <w:drawing>
          <wp:anchor distT="0" distB="0" distL="114300" distR="114300" simplePos="0" relativeHeight="251831296" behindDoc="1" locked="0" layoutInCell="1" allowOverlap="1" wp14:anchorId="1B8452D2" wp14:editId="51A56198">
            <wp:simplePos x="0" y="0"/>
            <wp:positionH relativeFrom="column">
              <wp:posOffset>-88900</wp:posOffset>
            </wp:positionH>
            <wp:positionV relativeFrom="paragraph">
              <wp:posOffset>133985</wp:posOffset>
            </wp:positionV>
            <wp:extent cx="698500" cy="713105"/>
            <wp:effectExtent l="0" t="0" r="6350" b="0"/>
            <wp:wrapTight wrapText="bothSides">
              <wp:wrapPolygon edited="0">
                <wp:start x="18262" y="0"/>
                <wp:lineTo x="5302" y="577"/>
                <wp:lineTo x="1767" y="2308"/>
                <wp:lineTo x="2356" y="9232"/>
                <wp:lineTo x="0" y="12695"/>
                <wp:lineTo x="0" y="15003"/>
                <wp:lineTo x="2356" y="20196"/>
                <wp:lineTo x="2945" y="20773"/>
                <wp:lineTo x="17673" y="20773"/>
                <wp:lineTo x="17673" y="18465"/>
                <wp:lineTo x="21207" y="9809"/>
                <wp:lineTo x="21207" y="0"/>
                <wp:lineTo x="18262" y="0"/>
              </wp:wrapPolygon>
            </wp:wrapTight>
            <wp:docPr id="544" name="Picture 544" descr="MCj024160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MCj02416010000[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698500" cy="713105"/>
                    </a:xfrm>
                    <a:prstGeom prst="rect">
                      <a:avLst/>
                    </a:prstGeom>
                    <a:noFill/>
                  </pic:spPr>
                </pic:pic>
              </a:graphicData>
            </a:graphic>
            <wp14:sizeRelH relativeFrom="page">
              <wp14:pctWidth>0</wp14:pctWidth>
            </wp14:sizeRelH>
            <wp14:sizeRelV relativeFrom="page">
              <wp14:pctHeight>0</wp14:pctHeight>
            </wp14:sizeRelV>
          </wp:anchor>
        </w:drawing>
      </w:r>
    </w:p>
    <w:p w14:paraId="59A761AC" w14:textId="77777777" w:rsidR="008802BC" w:rsidRDefault="008802BC" w:rsidP="008802BC">
      <w:pPr>
        <w:rPr>
          <w:rStyle w:val="ft2"/>
          <w:rFonts w:ascii="Trebuchet MS" w:hAnsi="Trebuchet MS"/>
          <w:sz w:val="32"/>
        </w:rPr>
      </w:pPr>
    </w:p>
    <w:p w14:paraId="055AD682" w14:textId="77777777" w:rsidR="008802BC" w:rsidRDefault="008802BC" w:rsidP="008802BC">
      <w:pPr>
        <w:rPr>
          <w:rStyle w:val="ft2"/>
          <w:rFonts w:ascii="Trebuchet MS" w:hAnsi="Trebuchet MS"/>
          <w:sz w:val="32"/>
        </w:rPr>
      </w:pPr>
      <w:r>
        <w:rPr>
          <w:rStyle w:val="ft2"/>
          <w:rFonts w:ascii="Trebuchet MS" w:hAnsi="Trebuchet MS"/>
          <w:sz w:val="32"/>
        </w:rPr>
        <w:t xml:space="preserve">Testable Question: </w:t>
      </w:r>
    </w:p>
    <w:p w14:paraId="08E3F699" w14:textId="77777777" w:rsidR="008802BC" w:rsidRDefault="008802BC" w:rsidP="008802BC">
      <w:pPr>
        <w:rPr>
          <w:rStyle w:val="ft2"/>
          <w:rFonts w:ascii="Trebuchet MS" w:hAnsi="Trebuchet MS"/>
          <w:sz w:val="32"/>
        </w:rPr>
      </w:pPr>
    </w:p>
    <w:p w14:paraId="37B2F0C8" w14:textId="64AD81D4" w:rsidR="00471E74" w:rsidRDefault="00471E74" w:rsidP="00471E74">
      <w:pPr>
        <w:spacing w:line="360" w:lineRule="auto"/>
        <w:rPr>
          <w:rStyle w:val="ft2"/>
          <w:rFonts w:ascii="Trebuchet MS" w:hAnsi="Trebuchet MS"/>
          <w:sz w:val="32"/>
        </w:rPr>
      </w:pPr>
      <w:r>
        <w:rPr>
          <w:rStyle w:val="ft2"/>
          <w:rFonts w:ascii="Trebuchet MS" w:hAnsi="Trebuchet MS"/>
          <w:sz w:val="32"/>
        </w:rPr>
        <w:t>_____________________________________________________________________________________________________________________________________________________________________</w:t>
      </w:r>
    </w:p>
    <w:p w14:paraId="6FAFEF61" w14:textId="6F5A99E6" w:rsidR="00471E74" w:rsidRDefault="00471E74" w:rsidP="008802BC">
      <w:pPr>
        <w:rPr>
          <w:rStyle w:val="ft2"/>
          <w:rFonts w:ascii="Trebuchet MS" w:hAnsi="Trebuchet MS"/>
          <w:sz w:val="32"/>
        </w:rPr>
      </w:pPr>
      <w:r>
        <w:rPr>
          <w:rFonts w:asciiTheme="minorHAnsi" w:hAnsiTheme="minorHAnsi"/>
          <w:noProof/>
          <w:sz w:val="22"/>
        </w:rPr>
        <w:drawing>
          <wp:anchor distT="0" distB="0" distL="114300" distR="114300" simplePos="0" relativeHeight="251832320" behindDoc="1" locked="0" layoutInCell="1" allowOverlap="1" wp14:anchorId="3E6A09FF" wp14:editId="01CEFE60">
            <wp:simplePos x="0" y="0"/>
            <wp:positionH relativeFrom="column">
              <wp:posOffset>-136525</wp:posOffset>
            </wp:positionH>
            <wp:positionV relativeFrom="paragraph">
              <wp:posOffset>53975</wp:posOffset>
            </wp:positionV>
            <wp:extent cx="586105" cy="624840"/>
            <wp:effectExtent l="0" t="0" r="4445" b="3810"/>
            <wp:wrapTight wrapText="bothSides">
              <wp:wrapPolygon edited="0">
                <wp:start x="9829" y="0"/>
                <wp:lineTo x="2808" y="5927"/>
                <wp:lineTo x="1404" y="7902"/>
                <wp:lineTo x="0" y="12512"/>
                <wp:lineTo x="0" y="18439"/>
                <wp:lineTo x="2106" y="21073"/>
                <wp:lineTo x="9829" y="21073"/>
                <wp:lineTo x="11935" y="18439"/>
                <wp:lineTo x="11935" y="12512"/>
                <wp:lineTo x="21062" y="9220"/>
                <wp:lineTo x="21062" y="5268"/>
                <wp:lineTo x="13339" y="0"/>
                <wp:lineTo x="9829" y="0"/>
              </wp:wrapPolygon>
            </wp:wrapTight>
            <wp:docPr id="543" name="Picture 543" descr="MCj028081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MCj02808120000[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86105" cy="624840"/>
                    </a:xfrm>
                    <a:prstGeom prst="rect">
                      <a:avLst/>
                    </a:prstGeom>
                    <a:noFill/>
                  </pic:spPr>
                </pic:pic>
              </a:graphicData>
            </a:graphic>
            <wp14:sizeRelH relativeFrom="page">
              <wp14:pctWidth>0</wp14:pctWidth>
            </wp14:sizeRelH>
            <wp14:sizeRelV relativeFrom="page">
              <wp14:pctHeight>0</wp14:pctHeight>
            </wp14:sizeRelV>
          </wp:anchor>
        </w:drawing>
      </w:r>
    </w:p>
    <w:p w14:paraId="6544C74B" w14:textId="4B7F6056" w:rsidR="008802BC" w:rsidRDefault="008802BC" w:rsidP="008802BC">
      <w:pPr>
        <w:rPr>
          <w:rStyle w:val="ft2"/>
          <w:rFonts w:ascii="Trebuchet MS" w:hAnsi="Trebuchet MS"/>
          <w:sz w:val="32"/>
        </w:rPr>
      </w:pPr>
      <w:r>
        <w:rPr>
          <w:rStyle w:val="ft2"/>
          <w:rFonts w:ascii="Trebuchet MS" w:hAnsi="Trebuchet MS"/>
          <w:sz w:val="32"/>
        </w:rPr>
        <w:t xml:space="preserve">Materials: </w:t>
      </w:r>
    </w:p>
    <w:p w14:paraId="1A9E7A37" w14:textId="77777777" w:rsidR="008802BC" w:rsidRDefault="008802BC" w:rsidP="008802BC">
      <w:pPr>
        <w:rPr>
          <w:rStyle w:val="ft2"/>
          <w:rFonts w:ascii="Trebuchet MS" w:hAnsi="Trebuchet MS"/>
          <w:sz w:val="32"/>
        </w:rPr>
      </w:pPr>
    </w:p>
    <w:p w14:paraId="4CC34E05" w14:textId="77777777" w:rsidR="008802BC" w:rsidRDefault="008802BC" w:rsidP="008802BC">
      <w:pPr>
        <w:rPr>
          <w:rStyle w:val="ft2"/>
          <w:rFonts w:ascii="Trebuchet MS" w:hAnsi="Trebuchet MS"/>
          <w:sz w:val="32"/>
        </w:rPr>
      </w:pPr>
    </w:p>
    <w:p w14:paraId="63EA8473" w14:textId="0D722336" w:rsidR="00471E74" w:rsidRDefault="00471E74">
      <w:pPr>
        <w:spacing w:after="200" w:line="276" w:lineRule="auto"/>
        <w:rPr>
          <w:rStyle w:val="ft2"/>
          <w:rFonts w:ascii="Trebuchet MS" w:hAnsi="Trebuchet MS"/>
          <w:sz w:val="32"/>
        </w:rPr>
      </w:pPr>
      <w:r>
        <w:rPr>
          <w:rStyle w:val="ft2"/>
          <w:rFonts w:ascii="Trebuchet MS" w:hAnsi="Trebuchet MS"/>
          <w:sz w:val="32"/>
        </w:rPr>
        <w:br w:type="page"/>
      </w:r>
    </w:p>
    <w:p w14:paraId="2570BC26" w14:textId="1781081B" w:rsidR="00471E74" w:rsidRDefault="00471E74" w:rsidP="009B0A2D">
      <w:pPr>
        <w:spacing w:line="360" w:lineRule="auto"/>
        <w:rPr>
          <w:rStyle w:val="ft2"/>
          <w:rFonts w:ascii="Trebuchet MS" w:hAnsi="Trebuchet MS"/>
          <w:sz w:val="32"/>
        </w:rPr>
      </w:pPr>
      <w:r>
        <w:rPr>
          <w:rStyle w:val="ft2"/>
          <w:rFonts w:ascii="Trebuchet MS" w:hAnsi="Trebuchet MS"/>
          <w:sz w:val="32"/>
        </w:rPr>
        <w:lastRenderedPageBreak/>
        <w:t>Hypothesis</w:t>
      </w:r>
      <w:r w:rsidRPr="001A479C">
        <w:rPr>
          <w:rStyle w:val="ft2"/>
          <w:rFonts w:ascii="Trebuchet MS" w:hAnsi="Trebuchet MS"/>
          <w:sz w:val="32"/>
        </w:rPr>
        <w:t>:</w:t>
      </w:r>
      <w:r>
        <w:rPr>
          <w:rStyle w:val="ft2"/>
          <w:rFonts w:ascii="Trebuchet MS" w:hAnsi="Trebuchet MS"/>
          <w:sz w:val="32"/>
        </w:rPr>
        <w:t xml:space="preserve"> _______________________________________________________</w:t>
      </w:r>
    </w:p>
    <w:p w14:paraId="70EED505" w14:textId="77777777" w:rsidR="00471E74" w:rsidRDefault="00471E74" w:rsidP="009B0A2D">
      <w:pPr>
        <w:spacing w:line="360" w:lineRule="auto"/>
        <w:rPr>
          <w:rStyle w:val="ft2"/>
          <w:rFonts w:ascii="Trebuchet MS" w:hAnsi="Trebuchet MS"/>
          <w:sz w:val="32"/>
        </w:rPr>
      </w:pPr>
      <w:r>
        <w:rPr>
          <w:rStyle w:val="ft2"/>
          <w:rFonts w:ascii="Trebuchet MS" w:hAnsi="Trebuchet MS"/>
          <w:sz w:val="32"/>
        </w:rPr>
        <w:t xml:space="preserve">_______________________________________________________ </w:t>
      </w:r>
    </w:p>
    <w:p w14:paraId="156F0B25" w14:textId="4C209F1E" w:rsidR="00471E74" w:rsidRDefault="00471E74" w:rsidP="009B0A2D">
      <w:pPr>
        <w:spacing w:line="360" w:lineRule="auto"/>
        <w:rPr>
          <w:rStyle w:val="ft2"/>
          <w:rFonts w:ascii="Trebuchet MS" w:hAnsi="Trebuchet MS"/>
          <w:sz w:val="32"/>
        </w:rPr>
      </w:pPr>
      <w:r>
        <w:rPr>
          <w:rStyle w:val="ft2"/>
          <w:rFonts w:ascii="Trebuchet MS" w:hAnsi="Trebuchet MS"/>
          <w:sz w:val="32"/>
        </w:rPr>
        <w:t>_______________________________________________________</w:t>
      </w:r>
    </w:p>
    <w:p w14:paraId="600B3453" w14:textId="77777777" w:rsidR="00471E74" w:rsidRDefault="00471E74" w:rsidP="009B0A2D">
      <w:pPr>
        <w:spacing w:line="360" w:lineRule="auto"/>
        <w:rPr>
          <w:rStyle w:val="ft2"/>
          <w:rFonts w:ascii="Trebuchet MS" w:hAnsi="Trebuchet MS"/>
          <w:sz w:val="32"/>
        </w:rPr>
      </w:pPr>
      <w:r>
        <w:rPr>
          <w:rStyle w:val="ft2"/>
          <w:rFonts w:ascii="Trebuchet MS" w:hAnsi="Trebuchet MS"/>
          <w:sz w:val="32"/>
        </w:rPr>
        <w:t xml:space="preserve">_______________________________________________________ </w:t>
      </w:r>
    </w:p>
    <w:p w14:paraId="28E34299" w14:textId="1A851B4A" w:rsidR="00471E74" w:rsidRDefault="00471E74" w:rsidP="009B0A2D">
      <w:pPr>
        <w:spacing w:line="360" w:lineRule="auto"/>
        <w:rPr>
          <w:rStyle w:val="ft2"/>
          <w:rFonts w:ascii="Trebuchet MS" w:hAnsi="Trebuchet MS"/>
          <w:sz w:val="32"/>
        </w:rPr>
      </w:pPr>
      <w:r>
        <w:rPr>
          <w:rStyle w:val="ft2"/>
          <w:rFonts w:ascii="Trebuchet MS" w:hAnsi="Trebuchet MS"/>
          <w:sz w:val="32"/>
        </w:rPr>
        <w:t>_______________________________________________________</w:t>
      </w:r>
      <w:r>
        <w:rPr>
          <w:rStyle w:val="ft2"/>
          <w:rFonts w:ascii="Trebuchet MS" w:hAnsi="Trebuchet MS"/>
          <w:sz w:val="32"/>
        </w:rPr>
        <w:br/>
      </w:r>
    </w:p>
    <w:p w14:paraId="317EB762" w14:textId="77777777" w:rsidR="00471E74" w:rsidRDefault="00471E74" w:rsidP="00471E74">
      <w:pPr>
        <w:rPr>
          <w:rStyle w:val="ft2"/>
          <w:rFonts w:ascii="Trebuchet MS" w:hAnsi="Trebuchet MS"/>
          <w:sz w:val="32"/>
        </w:rPr>
      </w:pPr>
    </w:p>
    <w:p w14:paraId="654DEF3C" w14:textId="77777777" w:rsidR="00471E74" w:rsidRDefault="00471E74" w:rsidP="009B0A2D">
      <w:pPr>
        <w:spacing w:line="360" w:lineRule="auto"/>
        <w:rPr>
          <w:rStyle w:val="ft2"/>
          <w:rFonts w:ascii="Trebuchet MS" w:hAnsi="Trebuchet MS"/>
          <w:sz w:val="32"/>
        </w:rPr>
      </w:pPr>
      <w:r w:rsidRPr="001A479C">
        <w:rPr>
          <w:rStyle w:val="ft2"/>
          <w:rFonts w:ascii="Trebuchet MS" w:hAnsi="Trebuchet MS"/>
          <w:sz w:val="32"/>
        </w:rPr>
        <w:t>Independent</w:t>
      </w:r>
      <w:r>
        <w:rPr>
          <w:rStyle w:val="ft2"/>
          <w:rFonts w:ascii="Trebuchet MS" w:hAnsi="Trebuchet MS"/>
          <w:sz w:val="32"/>
        </w:rPr>
        <w:t>/ Manipulated</w:t>
      </w:r>
      <w:r w:rsidRPr="001A479C">
        <w:rPr>
          <w:rStyle w:val="ft2"/>
          <w:rFonts w:ascii="Trebuchet MS" w:hAnsi="Trebuchet MS"/>
          <w:sz w:val="32"/>
        </w:rPr>
        <w:t xml:space="preserve"> Variable</w:t>
      </w:r>
      <w:r>
        <w:rPr>
          <w:rStyle w:val="ft2"/>
          <w:rFonts w:ascii="Trebuchet MS" w:hAnsi="Trebuchet MS"/>
          <w:sz w:val="32"/>
        </w:rPr>
        <w:t>: _______________________</w:t>
      </w:r>
    </w:p>
    <w:p w14:paraId="79DFB952" w14:textId="77777777" w:rsidR="00471E74" w:rsidRDefault="00471E74" w:rsidP="009B0A2D">
      <w:pPr>
        <w:spacing w:line="360" w:lineRule="auto"/>
        <w:rPr>
          <w:rStyle w:val="ft2"/>
          <w:rFonts w:ascii="Trebuchet MS" w:hAnsi="Trebuchet MS"/>
          <w:sz w:val="32"/>
        </w:rPr>
      </w:pPr>
      <w:r>
        <w:rPr>
          <w:rStyle w:val="ft2"/>
          <w:rFonts w:ascii="Trebuchet MS" w:hAnsi="Trebuchet MS"/>
          <w:sz w:val="32"/>
        </w:rPr>
        <w:t>_______________________________________________________</w:t>
      </w:r>
    </w:p>
    <w:p w14:paraId="16D5678B" w14:textId="77777777" w:rsidR="00471E74" w:rsidRDefault="00471E74" w:rsidP="00471E74">
      <w:pPr>
        <w:rPr>
          <w:rStyle w:val="ft2"/>
          <w:rFonts w:ascii="Trebuchet MS" w:hAnsi="Trebuchet MS"/>
          <w:sz w:val="32"/>
        </w:rPr>
      </w:pPr>
    </w:p>
    <w:p w14:paraId="13F1F06D" w14:textId="77777777" w:rsidR="00471E74" w:rsidRDefault="00471E74" w:rsidP="00471E74">
      <w:pPr>
        <w:rPr>
          <w:rStyle w:val="ft2"/>
          <w:rFonts w:ascii="Trebuchet MS" w:hAnsi="Trebuchet MS"/>
          <w:sz w:val="32"/>
        </w:rPr>
      </w:pPr>
    </w:p>
    <w:p w14:paraId="43A15087" w14:textId="77777777" w:rsidR="00471E74" w:rsidRDefault="00471E74" w:rsidP="009B0A2D">
      <w:pPr>
        <w:spacing w:line="360" w:lineRule="auto"/>
        <w:rPr>
          <w:rStyle w:val="ft2"/>
          <w:rFonts w:ascii="Trebuchet MS" w:hAnsi="Trebuchet MS"/>
          <w:sz w:val="32"/>
        </w:rPr>
      </w:pPr>
      <w:r>
        <w:rPr>
          <w:rStyle w:val="ft2"/>
          <w:rFonts w:ascii="Trebuchet MS" w:hAnsi="Trebuchet MS"/>
          <w:sz w:val="32"/>
        </w:rPr>
        <w:t>Dependent/ Responding Variable: _________________________</w:t>
      </w:r>
    </w:p>
    <w:p w14:paraId="1E9B1719" w14:textId="77777777" w:rsidR="00471E74" w:rsidRPr="001A479C" w:rsidRDefault="00471E74" w:rsidP="009B0A2D">
      <w:pPr>
        <w:spacing w:line="360" w:lineRule="auto"/>
        <w:rPr>
          <w:rFonts w:ascii="Trebuchet MS" w:hAnsi="Trebuchet MS"/>
          <w:sz w:val="32"/>
        </w:rPr>
      </w:pPr>
      <w:r>
        <w:rPr>
          <w:rStyle w:val="ft2"/>
          <w:rFonts w:ascii="Trebuchet MS" w:hAnsi="Trebuchet MS"/>
          <w:sz w:val="32"/>
        </w:rPr>
        <w:t>_______________________________________________________</w:t>
      </w:r>
    </w:p>
    <w:p w14:paraId="72999A46" w14:textId="6EBD810B" w:rsidR="008802BC" w:rsidRDefault="008802BC" w:rsidP="008802BC">
      <w:pPr>
        <w:rPr>
          <w:rStyle w:val="ft2"/>
        </w:rPr>
      </w:pPr>
      <w:r>
        <w:rPr>
          <w:rStyle w:val="ft2"/>
          <w:rFonts w:ascii="Trebuchet MS" w:hAnsi="Trebuchet MS"/>
          <w:sz w:val="32"/>
        </w:rPr>
        <w:br w:type="page"/>
      </w:r>
    </w:p>
    <w:p w14:paraId="09C0666B" w14:textId="77777777" w:rsidR="008802BC" w:rsidRDefault="008802BC" w:rsidP="008802BC">
      <w:pPr>
        <w:rPr>
          <w:rStyle w:val="ft2"/>
          <w:rFonts w:ascii="Trebuchet MS" w:hAnsi="Trebuchet MS"/>
          <w:sz w:val="32"/>
        </w:rPr>
      </w:pPr>
    </w:p>
    <w:p w14:paraId="3525DB6E" w14:textId="363F5243" w:rsidR="008802BC" w:rsidRDefault="008802BC" w:rsidP="008802BC">
      <w:pPr>
        <w:rPr>
          <w:rStyle w:val="ft2"/>
          <w:rFonts w:ascii="Trebuchet MS" w:hAnsi="Trebuchet MS"/>
          <w:sz w:val="32"/>
        </w:rPr>
      </w:pPr>
      <w:r>
        <w:rPr>
          <w:rFonts w:asciiTheme="minorHAnsi" w:hAnsiTheme="minorHAnsi"/>
          <w:noProof/>
          <w:sz w:val="22"/>
        </w:rPr>
        <mc:AlternateContent>
          <mc:Choice Requires="wps">
            <w:drawing>
              <wp:anchor distT="0" distB="0" distL="114300" distR="114300" simplePos="0" relativeHeight="251842560" behindDoc="0" locked="0" layoutInCell="1" allowOverlap="1" wp14:anchorId="050E4EF6" wp14:editId="718FD730">
                <wp:simplePos x="0" y="0"/>
                <wp:positionH relativeFrom="column">
                  <wp:posOffset>5718175</wp:posOffset>
                </wp:positionH>
                <wp:positionV relativeFrom="paragraph">
                  <wp:posOffset>-383540</wp:posOffset>
                </wp:positionV>
                <wp:extent cx="845185" cy="504825"/>
                <wp:effectExtent l="0" t="0" r="0" b="9525"/>
                <wp:wrapNone/>
                <wp:docPr id="542"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0133B9" w14:textId="77777777" w:rsidR="00ED4DBE" w:rsidRDefault="00ED4DBE" w:rsidP="008802BC">
                            <w:r>
                              <w:t xml:space="preserve">        JR/RTG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E4EF6" id="Text Box 542" o:spid="_x0000_s1128" type="#_x0000_t202" style="position:absolute;margin-left:450.25pt;margin-top:-30.2pt;width:66.55pt;height:39.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" stroked="f">
                <v:textbox>
                  <w:txbxContent>
                    <w:p w14:paraId="1C0133B9" w14:textId="77777777" w:rsidR="00ED4DBE" w:rsidRDefault="00ED4DBE" w:rsidP="008802BC">
                      <w:r>
                        <w:t xml:space="preserve">        JR/RTG</w:t>
                      </w:r>
                    </w:p>
                  </w:txbxContent>
                </v:textbox>
              </v:shape>
            </w:pict>
          </mc:Fallback>
        </mc:AlternateContent>
      </w:r>
      <w:r>
        <w:rPr>
          <w:rStyle w:val="ft2"/>
          <w:rFonts w:ascii="Trebuchet MS" w:hAnsi="Trebuchet MS"/>
          <w:sz w:val="32"/>
        </w:rPr>
        <w:t xml:space="preserve">Procedure: </w:t>
      </w:r>
    </w:p>
    <w:p w14:paraId="65A4C16D" w14:textId="77777777" w:rsidR="00AB0D87" w:rsidRDefault="00AB0D87" w:rsidP="00BC130D">
      <w:pPr>
        <w:numPr>
          <w:ilvl w:val="0"/>
          <w:numId w:val="12"/>
        </w:numPr>
        <w:rPr>
          <w:rStyle w:val="ft2"/>
          <w:rFonts w:ascii="Trebuchet MS" w:hAnsi="Trebuchet MS"/>
          <w:sz w:val="32"/>
        </w:rPr>
      </w:pPr>
      <w:r>
        <w:rPr>
          <w:rStyle w:val="ft2"/>
          <w:rFonts w:ascii="Trebuchet MS" w:hAnsi="Trebuchet MS"/>
          <w:sz w:val="32"/>
        </w:rPr>
        <w:t>__________________________________________________.</w:t>
      </w:r>
    </w:p>
    <w:p w14:paraId="7C9D5B6B" w14:textId="77777777" w:rsidR="00AB0D87" w:rsidRDefault="00AB0D87" w:rsidP="00AB0D87">
      <w:pPr>
        <w:ind w:left="720"/>
        <w:rPr>
          <w:rStyle w:val="ft2"/>
          <w:rFonts w:ascii="Trebuchet MS" w:hAnsi="Trebuchet MS"/>
          <w:sz w:val="32"/>
        </w:rPr>
      </w:pPr>
      <w:r>
        <w:rPr>
          <w:rStyle w:val="ft2"/>
          <w:rFonts w:ascii="Trebuchet MS" w:hAnsi="Trebuchet MS"/>
          <w:sz w:val="32"/>
        </w:rPr>
        <w:t>__________________________________________________.</w:t>
      </w:r>
    </w:p>
    <w:p w14:paraId="3BC91C7F" w14:textId="77777777" w:rsidR="00AB0D87" w:rsidRDefault="00AB0D87" w:rsidP="00BC130D">
      <w:pPr>
        <w:numPr>
          <w:ilvl w:val="0"/>
          <w:numId w:val="12"/>
        </w:numPr>
        <w:rPr>
          <w:rStyle w:val="ft2"/>
          <w:rFonts w:ascii="Trebuchet MS" w:hAnsi="Trebuchet MS"/>
          <w:sz w:val="32"/>
        </w:rPr>
      </w:pPr>
      <w:r>
        <w:rPr>
          <w:rStyle w:val="ft2"/>
          <w:rFonts w:ascii="Trebuchet MS" w:hAnsi="Trebuchet MS"/>
          <w:sz w:val="32"/>
        </w:rPr>
        <w:t xml:space="preserve">__________________________________________________ </w:t>
      </w:r>
    </w:p>
    <w:p w14:paraId="2D56FAF2" w14:textId="77777777" w:rsidR="00AB0D87" w:rsidRDefault="00AB0D87" w:rsidP="00AB0D87">
      <w:pPr>
        <w:ind w:left="720"/>
        <w:rPr>
          <w:rStyle w:val="ft2"/>
          <w:rFonts w:ascii="Trebuchet MS" w:hAnsi="Trebuchet MS"/>
          <w:sz w:val="32"/>
        </w:rPr>
      </w:pPr>
      <w:r>
        <w:rPr>
          <w:rStyle w:val="ft2"/>
          <w:rFonts w:ascii="Trebuchet MS" w:hAnsi="Trebuchet MS"/>
          <w:sz w:val="32"/>
        </w:rPr>
        <w:t>__________________________________________________.</w:t>
      </w:r>
    </w:p>
    <w:p w14:paraId="7CE5E256" w14:textId="77777777" w:rsidR="00AB0D87" w:rsidRDefault="00AB0D87" w:rsidP="00BC130D">
      <w:pPr>
        <w:numPr>
          <w:ilvl w:val="0"/>
          <w:numId w:val="12"/>
        </w:numPr>
        <w:rPr>
          <w:rStyle w:val="ft2"/>
          <w:rFonts w:ascii="Trebuchet MS" w:hAnsi="Trebuchet MS"/>
          <w:sz w:val="32"/>
        </w:rPr>
      </w:pPr>
      <w:r>
        <w:rPr>
          <w:rStyle w:val="ft2"/>
          <w:rFonts w:ascii="Trebuchet MS" w:hAnsi="Trebuchet MS"/>
          <w:sz w:val="32"/>
        </w:rPr>
        <w:t xml:space="preserve">__________________________________________________ </w:t>
      </w:r>
    </w:p>
    <w:p w14:paraId="1A2907F0" w14:textId="77777777" w:rsidR="00AB0D87" w:rsidRDefault="00AB0D87" w:rsidP="00AB0D87">
      <w:pPr>
        <w:ind w:left="720"/>
        <w:rPr>
          <w:rStyle w:val="ft2"/>
          <w:rFonts w:ascii="Trebuchet MS" w:hAnsi="Trebuchet MS"/>
          <w:sz w:val="32"/>
        </w:rPr>
      </w:pPr>
      <w:r>
        <w:rPr>
          <w:rStyle w:val="ft2"/>
          <w:rFonts w:ascii="Trebuchet MS" w:hAnsi="Trebuchet MS"/>
          <w:sz w:val="32"/>
        </w:rPr>
        <w:t>__________________________________________________.</w:t>
      </w:r>
    </w:p>
    <w:p w14:paraId="33223E0E" w14:textId="77777777" w:rsidR="00AB0D87" w:rsidRPr="00BC6BE1" w:rsidRDefault="00AB0D87" w:rsidP="00BC130D">
      <w:pPr>
        <w:numPr>
          <w:ilvl w:val="0"/>
          <w:numId w:val="12"/>
        </w:numPr>
        <w:rPr>
          <w:rStyle w:val="ft2"/>
          <w:rFonts w:ascii="Trebuchet MS" w:hAnsi="Trebuchet MS"/>
          <w:sz w:val="32"/>
        </w:rPr>
      </w:pPr>
      <w:r>
        <w:rPr>
          <w:rStyle w:val="ft2"/>
          <w:rFonts w:ascii="Trebuchet MS" w:hAnsi="Trebuchet MS"/>
          <w:sz w:val="32"/>
        </w:rPr>
        <w:t xml:space="preserve">__________________________________________________ </w:t>
      </w:r>
      <w:r>
        <w:rPr>
          <w:rStyle w:val="ft2"/>
          <w:rFonts w:ascii="Trebuchet MS" w:hAnsi="Trebuchet MS"/>
          <w:sz w:val="32"/>
        </w:rPr>
        <w:br/>
        <w:t>__________________________________________________.</w:t>
      </w:r>
    </w:p>
    <w:p w14:paraId="43B37DF2" w14:textId="77777777" w:rsidR="00AB0D87" w:rsidRDefault="00AB0D87" w:rsidP="00BC130D">
      <w:pPr>
        <w:numPr>
          <w:ilvl w:val="0"/>
          <w:numId w:val="12"/>
        </w:numPr>
        <w:rPr>
          <w:rStyle w:val="ft2"/>
          <w:rFonts w:ascii="Trebuchet MS" w:hAnsi="Trebuchet MS"/>
          <w:sz w:val="32"/>
        </w:rPr>
      </w:pPr>
      <w:r>
        <w:rPr>
          <w:rStyle w:val="ft2"/>
          <w:rFonts w:ascii="Trebuchet MS" w:hAnsi="Trebuchet MS"/>
          <w:sz w:val="32"/>
        </w:rPr>
        <w:t xml:space="preserve">__________________________________________________ </w:t>
      </w:r>
    </w:p>
    <w:p w14:paraId="57F3851B" w14:textId="77777777" w:rsidR="00AB0D87" w:rsidRDefault="00AB0D87" w:rsidP="00AB0D87">
      <w:pPr>
        <w:ind w:left="720"/>
        <w:rPr>
          <w:rStyle w:val="ft2"/>
          <w:rFonts w:ascii="Trebuchet MS" w:hAnsi="Trebuchet MS"/>
          <w:sz w:val="32"/>
        </w:rPr>
      </w:pPr>
      <w:r>
        <w:rPr>
          <w:rStyle w:val="ft2"/>
          <w:rFonts w:ascii="Trebuchet MS" w:hAnsi="Trebuchet MS"/>
          <w:sz w:val="32"/>
        </w:rPr>
        <w:t xml:space="preserve">__________________________________________________. </w:t>
      </w:r>
    </w:p>
    <w:p w14:paraId="391559F2" w14:textId="77777777" w:rsidR="008802BC" w:rsidRDefault="008802BC" w:rsidP="008802BC">
      <w:pPr>
        <w:rPr>
          <w:rStyle w:val="ft2"/>
          <w:rFonts w:ascii="Trebuchet MS" w:hAnsi="Trebuchet MS"/>
          <w:sz w:val="32"/>
        </w:rPr>
      </w:pPr>
    </w:p>
    <w:p w14:paraId="032860ED" w14:textId="2C92AD59" w:rsidR="008802BC" w:rsidRDefault="008802BC" w:rsidP="008802BC">
      <w:pPr>
        <w:rPr>
          <w:rStyle w:val="ft2"/>
          <w:rFonts w:ascii="Trebuchet MS" w:hAnsi="Trebuchet MS"/>
          <w:sz w:val="32"/>
        </w:rPr>
      </w:pPr>
      <w:r>
        <w:rPr>
          <w:rFonts w:asciiTheme="minorHAnsi" w:hAnsiTheme="minorHAnsi"/>
          <w:noProof/>
          <w:sz w:val="22"/>
        </w:rPr>
        <w:drawing>
          <wp:anchor distT="0" distB="0" distL="114300" distR="114300" simplePos="0" relativeHeight="251840512" behindDoc="1" locked="0" layoutInCell="1" allowOverlap="1" wp14:anchorId="10F7E63F" wp14:editId="1A182D68">
            <wp:simplePos x="0" y="0"/>
            <wp:positionH relativeFrom="column">
              <wp:posOffset>4939665</wp:posOffset>
            </wp:positionH>
            <wp:positionV relativeFrom="paragraph">
              <wp:posOffset>205105</wp:posOffset>
            </wp:positionV>
            <wp:extent cx="843280" cy="625475"/>
            <wp:effectExtent l="0" t="0" r="0" b="3175"/>
            <wp:wrapTight wrapText="bothSides">
              <wp:wrapPolygon edited="0">
                <wp:start x="7319" y="0"/>
                <wp:lineTo x="0" y="7237"/>
                <wp:lineTo x="0" y="21052"/>
                <wp:lineTo x="3904" y="21052"/>
                <wp:lineTo x="20982" y="20394"/>
                <wp:lineTo x="20982" y="7894"/>
                <wp:lineTo x="19518" y="5921"/>
                <wp:lineTo x="13663" y="0"/>
                <wp:lineTo x="7319" y="0"/>
              </wp:wrapPolygon>
            </wp:wrapTight>
            <wp:docPr id="541" name="Picture 541" descr="MCj023253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MCj02325310000[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843280" cy="625475"/>
                    </a:xfrm>
                    <a:prstGeom prst="rect">
                      <a:avLst/>
                    </a:prstGeom>
                    <a:noFill/>
                  </pic:spPr>
                </pic:pic>
              </a:graphicData>
            </a:graphic>
            <wp14:sizeRelH relativeFrom="page">
              <wp14:pctWidth>0</wp14:pctWidth>
            </wp14:sizeRelH>
            <wp14:sizeRelV relativeFrom="page">
              <wp14:pctHeight>0</wp14:pctHeight>
            </wp14:sizeRelV>
          </wp:anchor>
        </w:drawing>
      </w:r>
      <w:r>
        <w:rPr>
          <w:rStyle w:val="ft2"/>
          <w:rFonts w:ascii="Trebuchet MS" w:hAnsi="Trebuchet MS"/>
          <w:i/>
          <w:sz w:val="32"/>
        </w:rPr>
        <w:t>Number of repeated trials</w:t>
      </w:r>
      <w:r>
        <w:rPr>
          <w:rStyle w:val="ft2"/>
          <w:rFonts w:ascii="Trebuchet MS" w:hAnsi="Trebuchet MS"/>
          <w:sz w:val="32"/>
        </w:rPr>
        <w:t xml:space="preserve"> _________   </w:t>
      </w:r>
    </w:p>
    <w:p w14:paraId="3F1B0691" w14:textId="7FABBE5C" w:rsidR="008802BC" w:rsidRDefault="008802BC" w:rsidP="008802BC">
      <w:pPr>
        <w:rPr>
          <w:rStyle w:val="ft2"/>
          <w:rFonts w:ascii="Trebuchet MS" w:hAnsi="Trebuchet MS"/>
          <w:sz w:val="32"/>
        </w:rPr>
      </w:pPr>
      <w:r>
        <w:rPr>
          <w:rFonts w:asciiTheme="minorHAnsi" w:hAnsiTheme="minorHAnsi"/>
          <w:noProof/>
          <w:sz w:val="22"/>
        </w:rPr>
        <w:drawing>
          <wp:anchor distT="0" distB="0" distL="114300" distR="114300" simplePos="0" relativeHeight="251841536" behindDoc="1" locked="0" layoutInCell="1" allowOverlap="1" wp14:anchorId="1148BF2E" wp14:editId="79E5CB0E">
            <wp:simplePos x="0" y="0"/>
            <wp:positionH relativeFrom="column">
              <wp:posOffset>4000500</wp:posOffset>
            </wp:positionH>
            <wp:positionV relativeFrom="paragraph">
              <wp:posOffset>140970</wp:posOffset>
            </wp:positionV>
            <wp:extent cx="465455" cy="490220"/>
            <wp:effectExtent l="0" t="0" r="0" b="5080"/>
            <wp:wrapTight wrapText="bothSides">
              <wp:wrapPolygon edited="0">
                <wp:start x="0" y="0"/>
                <wp:lineTo x="0" y="20145"/>
                <wp:lineTo x="5304" y="20984"/>
                <wp:lineTo x="14145" y="20984"/>
                <wp:lineTo x="20333" y="20145"/>
                <wp:lineTo x="20333" y="0"/>
                <wp:lineTo x="0" y="0"/>
              </wp:wrapPolygon>
            </wp:wrapTight>
            <wp:docPr id="540" name="Picture 540" descr="MCj042606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MCj04260600000[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65455" cy="490220"/>
                    </a:xfrm>
                    <a:prstGeom prst="rect">
                      <a:avLst/>
                    </a:prstGeom>
                    <a:noFill/>
                  </pic:spPr>
                </pic:pic>
              </a:graphicData>
            </a:graphic>
            <wp14:sizeRelH relativeFrom="page">
              <wp14:pctWidth>0</wp14:pctWidth>
            </wp14:sizeRelH>
            <wp14:sizeRelV relativeFrom="page">
              <wp14:pctHeight>0</wp14:pctHeight>
            </wp14:sizeRelV>
          </wp:anchor>
        </w:drawing>
      </w:r>
    </w:p>
    <w:p w14:paraId="0AD7B170" w14:textId="77777777" w:rsidR="008802BC" w:rsidRDefault="008802BC" w:rsidP="008802BC">
      <w:pPr>
        <w:rPr>
          <w:rStyle w:val="ft2"/>
          <w:rFonts w:ascii="Trebuchet MS" w:hAnsi="Trebuchet MS"/>
          <w:i/>
          <w:sz w:val="40"/>
        </w:rPr>
      </w:pPr>
      <w:r>
        <w:rPr>
          <w:rStyle w:val="ft2"/>
          <w:rFonts w:ascii="Trebuchet MS" w:hAnsi="Trebuchet MS"/>
          <w:i/>
          <w:sz w:val="40"/>
        </w:rPr>
        <w:t>Observations and Data</w:t>
      </w:r>
    </w:p>
    <w:p w14:paraId="0FBEC81E" w14:textId="77777777" w:rsidR="008802BC" w:rsidRDefault="008802BC" w:rsidP="008802BC">
      <w:pPr>
        <w:rPr>
          <w:rStyle w:val="ft2"/>
          <w:rFonts w:ascii="Trebuchet MS" w:hAnsi="Trebuchet MS"/>
          <w:sz w:val="20"/>
        </w:rPr>
      </w:pPr>
    </w:p>
    <w:p w14:paraId="250FE3BE" w14:textId="77777777" w:rsidR="008802BC" w:rsidRDefault="008802BC" w:rsidP="008802BC">
      <w:pPr>
        <w:rPr>
          <w:rStyle w:val="ft2"/>
          <w:rFonts w:ascii="Trebuchet MS" w:hAnsi="Trebuchet MS"/>
          <w:sz w:val="32"/>
        </w:rPr>
      </w:pPr>
      <w:r>
        <w:rPr>
          <w:rStyle w:val="ft2"/>
          <w:rFonts w:ascii="Trebuchet MS" w:hAnsi="Trebuchet MS"/>
          <w:sz w:val="32"/>
        </w:rPr>
        <w:t xml:space="preserve">  </w:t>
      </w:r>
    </w:p>
    <w:p w14:paraId="6DA0B661" w14:textId="77777777" w:rsidR="008802BC" w:rsidRDefault="008802BC" w:rsidP="008802BC">
      <w:pPr>
        <w:rPr>
          <w:rStyle w:val="ft2"/>
          <w:rFonts w:ascii="Trebuchet MS" w:hAnsi="Trebuchet MS"/>
          <w:sz w:val="36"/>
        </w:rPr>
      </w:pPr>
    </w:p>
    <w:p w14:paraId="49819695" w14:textId="770C6633" w:rsidR="009B0A2D" w:rsidRDefault="009B0A2D">
      <w:pPr>
        <w:spacing w:after="200" w:line="276" w:lineRule="auto"/>
        <w:rPr>
          <w:rStyle w:val="ft2"/>
          <w:rFonts w:ascii="Trebuchet MS" w:hAnsi="Trebuchet MS"/>
          <w:sz w:val="36"/>
        </w:rPr>
      </w:pPr>
      <w:r>
        <w:rPr>
          <w:rStyle w:val="ft2"/>
          <w:rFonts w:ascii="Trebuchet MS" w:hAnsi="Trebuchet MS"/>
          <w:sz w:val="36"/>
        </w:rPr>
        <w:br w:type="page"/>
      </w:r>
    </w:p>
    <w:p w14:paraId="06BECBBE" w14:textId="77777777" w:rsidR="009B0A2D" w:rsidRDefault="009B0A2D" w:rsidP="009B0A2D">
      <w:pPr>
        <w:rPr>
          <w:rStyle w:val="ft2"/>
          <w:rFonts w:ascii="Trebuchet MS" w:hAnsi="Trebuchet MS"/>
          <w:sz w:val="32"/>
        </w:rPr>
      </w:pPr>
      <w:r w:rsidRPr="00B65A12">
        <w:rPr>
          <w:rStyle w:val="ft2"/>
          <w:rFonts w:ascii="Trebuchet MS" w:hAnsi="Trebuchet MS"/>
          <w:i/>
          <w:sz w:val="32"/>
        </w:rPr>
        <w:lastRenderedPageBreak/>
        <w:t>Conclusion:</w:t>
      </w:r>
      <w:r w:rsidRPr="00797E02">
        <w:rPr>
          <w:rStyle w:val="ft2"/>
          <w:rFonts w:ascii="Trebuchet MS" w:hAnsi="Trebuchet MS"/>
          <w:sz w:val="32"/>
        </w:rPr>
        <w:t xml:space="preserve"> The results of my experiment showed </w:t>
      </w:r>
    </w:p>
    <w:p w14:paraId="772EFA43" w14:textId="52960509" w:rsidR="009B0A2D" w:rsidRDefault="009B0A2D" w:rsidP="00CD5A62">
      <w:pPr>
        <w:spacing w:line="360" w:lineRule="auto"/>
        <w:rPr>
          <w:rStyle w:val="ft2"/>
          <w:rFonts w:ascii="Trebuchet MS" w:hAnsi="Trebuchet MS"/>
          <w:sz w:val="32"/>
        </w:rPr>
      </w:pPr>
      <w:r>
        <w:rPr>
          <w:rStyle w:val="ft2"/>
          <w:rFonts w:ascii="Trebuchet MS" w:hAnsi="Trebuchet MS"/>
          <w:sz w:val="32"/>
        </w:rPr>
        <w:t>______________________________________________________</w:t>
      </w:r>
      <w:r>
        <w:rPr>
          <w:rStyle w:val="ft2"/>
          <w:rFonts w:ascii="Trebuchet MS" w:hAnsi="Trebuchet MS"/>
          <w:sz w:val="32"/>
        </w:rPr>
        <w:br/>
        <w:t>______________________________________________________</w:t>
      </w:r>
      <w:r>
        <w:rPr>
          <w:rStyle w:val="ft2"/>
          <w:rFonts w:ascii="Trebuchet MS" w:hAnsi="Trebuchet MS"/>
          <w:sz w:val="32"/>
        </w:rPr>
        <w:br/>
        <w:t>______________________________________________________</w:t>
      </w:r>
    </w:p>
    <w:p w14:paraId="5E45887F" w14:textId="77777777" w:rsidR="009B0A2D" w:rsidRDefault="009B0A2D" w:rsidP="00CD5A62">
      <w:pPr>
        <w:spacing w:line="360" w:lineRule="auto"/>
      </w:pPr>
      <w:r>
        <w:rPr>
          <w:rStyle w:val="ft2"/>
          <w:rFonts w:ascii="Trebuchet MS" w:hAnsi="Trebuchet MS"/>
          <w:sz w:val="32"/>
        </w:rPr>
        <w:t>______________________________________________________</w:t>
      </w:r>
    </w:p>
    <w:p w14:paraId="604C1305" w14:textId="662CC319" w:rsidR="009B0A2D" w:rsidRDefault="009B0A2D" w:rsidP="009B0A2D">
      <w:pPr>
        <w:rPr>
          <w:rStyle w:val="ft2"/>
          <w:rFonts w:ascii="Trebuchet MS" w:hAnsi="Trebuchet MS"/>
          <w:sz w:val="32"/>
        </w:rPr>
      </w:pPr>
    </w:p>
    <w:p w14:paraId="6043C5D6" w14:textId="77777777" w:rsidR="009B0A2D" w:rsidRDefault="009B0A2D" w:rsidP="009B0A2D">
      <w:pPr>
        <w:rPr>
          <w:rStyle w:val="ft2"/>
          <w:rFonts w:ascii="Trebuchet MS" w:hAnsi="Trebuchet MS"/>
          <w:sz w:val="32"/>
        </w:rPr>
      </w:pPr>
      <w:r w:rsidRPr="00A55913">
        <w:rPr>
          <w:rStyle w:val="ft2"/>
          <w:rFonts w:ascii="Trebuchet MS" w:hAnsi="Trebuchet MS"/>
          <w:sz w:val="32"/>
        </w:rPr>
        <w:t>As a result of the investigation</w:t>
      </w:r>
      <w:r>
        <w:rPr>
          <w:rStyle w:val="ft2"/>
          <w:rFonts w:ascii="Trebuchet MS" w:hAnsi="Trebuchet MS"/>
          <w:sz w:val="32"/>
        </w:rPr>
        <w:t>, new</w:t>
      </w:r>
      <w:r w:rsidRPr="00A55913">
        <w:rPr>
          <w:rStyle w:val="ft2"/>
          <w:rFonts w:ascii="Trebuchet MS" w:hAnsi="Trebuchet MS"/>
          <w:sz w:val="32"/>
        </w:rPr>
        <w:t xml:space="preserve"> questions I have</w:t>
      </w:r>
      <w:r>
        <w:rPr>
          <w:rStyle w:val="ft2"/>
          <w:rFonts w:ascii="Trebuchet MS" w:hAnsi="Trebuchet MS"/>
          <w:sz w:val="32"/>
        </w:rPr>
        <w:t xml:space="preserve"> include</w:t>
      </w:r>
      <w:r w:rsidRPr="00A55913">
        <w:rPr>
          <w:rStyle w:val="ft2"/>
          <w:rFonts w:ascii="Trebuchet MS" w:hAnsi="Trebuchet MS"/>
          <w:sz w:val="32"/>
        </w:rPr>
        <w:t>:</w:t>
      </w:r>
    </w:p>
    <w:p w14:paraId="2309995B" w14:textId="4DCC8772" w:rsidR="009B0A2D" w:rsidRDefault="009B0A2D" w:rsidP="009B0A2D">
      <w:pPr>
        <w:jc w:val="right"/>
        <w:rPr>
          <w:rStyle w:val="ft2"/>
          <w:rFonts w:ascii="Trebuchet MS" w:hAnsi="Trebuchet MS"/>
          <w:sz w:val="32"/>
        </w:rPr>
        <w:sectPr w:rsidR="009B0A2D" w:rsidSect="002A77C9">
          <w:pgSz w:w="12240" w:h="15840"/>
          <w:pgMar w:top="1440" w:right="1440" w:bottom="1440" w:left="1440" w:header="720" w:footer="720" w:gutter="0"/>
          <w:cols w:space="720"/>
          <w:docGrid w:linePitch="360"/>
        </w:sectPr>
      </w:pPr>
    </w:p>
    <w:p w14:paraId="3A74F0E3" w14:textId="0D7B8195" w:rsidR="00CD5A62" w:rsidRDefault="00CD5A62" w:rsidP="00CD5A62">
      <w:pPr>
        <w:spacing w:after="200" w:line="360" w:lineRule="auto"/>
        <w:rPr>
          <w:rStyle w:val="ft2"/>
          <w:rFonts w:ascii="Trebuchet MS" w:hAnsi="Trebuchet MS"/>
          <w:sz w:val="32"/>
        </w:rPr>
      </w:pPr>
      <w:r>
        <w:rPr>
          <w:rStyle w:val="ft2"/>
          <w:rFonts w:ascii="Trebuchet MS" w:hAnsi="Trebuchet MS"/>
          <w:sz w:val="32"/>
        </w:rPr>
        <w:lastRenderedPageBreak/>
        <w:t>______________________________________________________</w:t>
      </w:r>
      <w:r>
        <w:rPr>
          <w:rStyle w:val="ft2"/>
          <w:rFonts w:ascii="Trebuchet MS" w:hAnsi="Trebuchet MS"/>
          <w:sz w:val="32"/>
        </w:rPr>
        <w:br/>
        <w:t>______________________________________________________</w:t>
      </w:r>
      <w:r>
        <w:rPr>
          <w:rStyle w:val="ft2"/>
          <w:rFonts w:ascii="Trebuchet MS" w:hAnsi="Trebuchet MS"/>
          <w:sz w:val="32"/>
        </w:rPr>
        <w:br/>
        <w:t>______________________________________________________</w:t>
      </w:r>
      <w:r>
        <w:rPr>
          <w:rStyle w:val="ft2"/>
          <w:rFonts w:ascii="Trebuchet MS" w:hAnsi="Trebuchet MS"/>
          <w:sz w:val="32"/>
        </w:rPr>
        <w:br/>
        <w:t>______________________________________________________</w:t>
      </w:r>
    </w:p>
    <w:p w14:paraId="329FEFEB" w14:textId="77777777" w:rsidR="00AE72C3" w:rsidRDefault="00AE72C3" w:rsidP="00CD5A62">
      <w:pPr>
        <w:spacing w:after="200" w:line="360" w:lineRule="auto"/>
        <w:rPr>
          <w:rStyle w:val="ft2"/>
          <w:rFonts w:ascii="Trebuchet MS" w:hAnsi="Trebuchet MS"/>
          <w:sz w:val="32"/>
        </w:rPr>
      </w:pPr>
    </w:p>
    <w:p w14:paraId="3CC3D394" w14:textId="77777777" w:rsidR="00AE72C3" w:rsidRDefault="00AE72C3" w:rsidP="00CD5A62">
      <w:pPr>
        <w:spacing w:after="200" w:line="360" w:lineRule="auto"/>
        <w:rPr>
          <w:rStyle w:val="ft2"/>
          <w:rFonts w:ascii="Trebuchet MS" w:hAnsi="Trebuchet MS"/>
          <w:sz w:val="32"/>
        </w:rPr>
      </w:pPr>
    </w:p>
    <w:p w14:paraId="3F989A00" w14:textId="77777777" w:rsidR="00AE72C3" w:rsidRDefault="00AE72C3" w:rsidP="00CD5A62">
      <w:pPr>
        <w:spacing w:after="200" w:line="360" w:lineRule="auto"/>
        <w:rPr>
          <w:rStyle w:val="ft2"/>
          <w:rFonts w:ascii="Trebuchet MS" w:hAnsi="Trebuchet MS"/>
          <w:sz w:val="32"/>
        </w:rPr>
      </w:pPr>
    </w:p>
    <w:p w14:paraId="5C58C58B" w14:textId="77777777" w:rsidR="00AE72C3" w:rsidRDefault="00AE72C3" w:rsidP="00CD5A62">
      <w:pPr>
        <w:spacing w:after="200" w:line="360" w:lineRule="auto"/>
        <w:rPr>
          <w:rStyle w:val="ft2"/>
          <w:rFonts w:ascii="Trebuchet MS" w:hAnsi="Trebuchet MS"/>
          <w:sz w:val="32"/>
        </w:rPr>
      </w:pPr>
    </w:p>
    <w:p w14:paraId="549F53A4" w14:textId="77777777" w:rsidR="00AE72C3" w:rsidRDefault="00AE72C3" w:rsidP="00CD5A62">
      <w:pPr>
        <w:spacing w:after="200" w:line="360" w:lineRule="auto"/>
        <w:rPr>
          <w:rStyle w:val="ft2"/>
          <w:rFonts w:ascii="Trebuchet MS" w:hAnsi="Trebuchet MS"/>
          <w:sz w:val="32"/>
        </w:rPr>
      </w:pPr>
    </w:p>
    <w:p w14:paraId="7F5894DD" w14:textId="06468E45" w:rsidR="00AE72C3" w:rsidRDefault="00AE72C3" w:rsidP="00CD5A62">
      <w:pPr>
        <w:spacing w:after="200" w:line="360" w:lineRule="auto"/>
        <w:rPr>
          <w:rStyle w:val="ft2"/>
          <w:rFonts w:ascii="Trebuchet MS" w:hAnsi="Trebuchet MS"/>
          <w:sz w:val="32"/>
        </w:rPr>
      </w:pPr>
    </w:p>
    <w:p w14:paraId="0453DDC5" w14:textId="77777777" w:rsidR="00AE72C3" w:rsidRDefault="00AE72C3" w:rsidP="00CD5A62">
      <w:pPr>
        <w:spacing w:after="200" w:line="360" w:lineRule="auto"/>
        <w:rPr>
          <w:rStyle w:val="ft2"/>
          <w:rFonts w:ascii="Trebuchet MS" w:hAnsi="Trebuchet MS"/>
          <w:sz w:val="32"/>
        </w:rPr>
      </w:pPr>
    </w:p>
    <w:p w14:paraId="206F8F3B" w14:textId="5BCC8EDC" w:rsidR="00AE72C3" w:rsidRDefault="00BF008F" w:rsidP="00CD5A62">
      <w:pPr>
        <w:spacing w:after="200" w:line="360" w:lineRule="auto"/>
        <w:rPr>
          <w:rStyle w:val="ft2"/>
          <w:rFonts w:ascii="Trebuchet MS" w:hAnsi="Trebuchet MS"/>
          <w:sz w:val="32"/>
        </w:rPr>
      </w:pPr>
      <w:r w:rsidRPr="00D636E1">
        <w:rPr>
          <w:rFonts w:ascii="Trebuchet MS" w:hAnsi="Trebuchet MS"/>
          <w:noProof/>
          <w:sz w:val="32"/>
        </w:rPr>
        <mc:AlternateContent>
          <mc:Choice Requires="wps">
            <w:drawing>
              <wp:anchor distT="0" distB="0" distL="114300" distR="114300" simplePos="0" relativeHeight="252379136" behindDoc="0" locked="0" layoutInCell="1" allowOverlap="1" wp14:anchorId="5B94372A" wp14:editId="519164B0">
                <wp:simplePos x="0" y="0"/>
                <wp:positionH relativeFrom="column">
                  <wp:posOffset>-175895</wp:posOffset>
                </wp:positionH>
                <wp:positionV relativeFrom="paragraph">
                  <wp:posOffset>455295</wp:posOffset>
                </wp:positionV>
                <wp:extent cx="6305550" cy="752475"/>
                <wp:effectExtent l="0" t="0" r="19050"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752475"/>
                        </a:xfrm>
                        <a:prstGeom prst="rect">
                          <a:avLst/>
                        </a:prstGeom>
                        <a:solidFill>
                          <a:srgbClr val="FFFFFF"/>
                        </a:solidFill>
                        <a:ln w="9525">
                          <a:solidFill>
                            <a:srgbClr val="000000"/>
                          </a:solidFill>
                          <a:miter lim="800000"/>
                          <a:headEnd/>
                          <a:tailEnd/>
                        </a:ln>
                      </wps:spPr>
                      <wps:txbx>
                        <w:txbxContent>
                          <w:p w14:paraId="694754B7" w14:textId="77777777" w:rsidR="00ED4DBE" w:rsidRPr="00552FD8" w:rsidRDefault="00ED4DBE" w:rsidP="00BF008F">
                            <w:r w:rsidRPr="00A155C6">
                              <w:rPr>
                                <w:b/>
                              </w:rPr>
                              <w:t xml:space="preserve">HPS: </w:t>
                            </w:r>
                            <w:r>
                              <w:rPr>
                                <w:b/>
                              </w:rPr>
                              <w:t>A</w:t>
                            </w:r>
                            <w:r w:rsidRPr="00A155C6">
                              <w:rPr>
                                <w:b/>
                              </w:rPr>
                              <w:t>P</w:t>
                            </w:r>
                            <w:r>
                              <w:rPr>
                                <w:rStyle w:val="Hyperlink"/>
                                <w:b/>
                                <w:u w:val="none"/>
                              </w:rPr>
                              <w:t xml:space="preserve"> </w:t>
                            </w:r>
                          </w:p>
                          <w:p w14:paraId="7089DC4D" w14:textId="2DA2A84A" w:rsidR="00ED4DBE" w:rsidRPr="00574E6C" w:rsidRDefault="00ED4DBE" w:rsidP="00BF008F">
                            <w:pPr>
                              <w:tabs>
                                <w:tab w:val="left" w:pos="900"/>
                              </w:tabs>
                            </w:pPr>
                            <w:r>
                              <w:t>SCI.2.0</w:t>
                            </w:r>
                            <w:r>
                              <w:tab/>
                            </w:r>
                            <w:r w:rsidRPr="00574E6C">
                              <w:t xml:space="preserve">The student will demonstrate an understanding of scientific </w:t>
                            </w:r>
                            <w:r>
                              <w:t xml:space="preserve">inquiry by asking and </w:t>
                            </w:r>
                            <w:r>
                              <w:tab/>
                              <w:t>answering questions, collecting data, and communicating information</w:t>
                            </w:r>
                            <w:r w:rsidRPr="00574E6C">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4372A" id="_x0000_s1129" type="#_x0000_t202" style="position:absolute;margin-left:-13.85pt;margin-top:35.85pt;width:496.5pt;height:59.25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">
                <v:textbox>
                  <w:txbxContent>
                    <w:p w14:paraId="694754B7" w14:textId="77777777" w:rsidR="00ED4DBE" w:rsidRPr="00552FD8" w:rsidRDefault="00ED4DBE" w:rsidP="00BF008F">
                      <w:r w:rsidRPr="00A155C6">
                        <w:rPr>
                          <w:b/>
                        </w:rPr>
                        <w:t xml:space="preserve">HPS: </w:t>
                      </w:r>
                      <w:r>
                        <w:rPr>
                          <w:b/>
                        </w:rPr>
                        <w:t>A</w:t>
                      </w:r>
                      <w:r w:rsidRPr="00A155C6">
                        <w:rPr>
                          <w:b/>
                        </w:rPr>
                        <w:t>P</w:t>
                      </w:r>
                      <w:r>
                        <w:rPr>
                          <w:rStyle w:val="Hyperlink"/>
                          <w:b/>
                          <w:u w:val="none"/>
                        </w:rPr>
                        <w:t xml:space="preserve"> </w:t>
                      </w:r>
                    </w:p>
                    <w:p w14:paraId="7089DC4D" w14:textId="2DA2A84A" w:rsidR="00ED4DBE" w:rsidRPr="00574E6C" w:rsidRDefault="00ED4DBE" w:rsidP="00BF008F">
                      <w:pPr>
                        <w:tabs>
                          <w:tab w:val="left" w:pos="900"/>
                        </w:tabs>
                      </w:pPr>
                      <w:r>
                        <w:t>SCI.2.0</w:t>
                      </w:r>
                      <w:r>
                        <w:tab/>
                      </w:r>
                      <w:r w:rsidRPr="00574E6C">
                        <w:t xml:space="preserve">The student will demonstrate an understanding of scientific </w:t>
                      </w:r>
                      <w:r>
                        <w:t xml:space="preserve">inquiry by asking and </w:t>
                      </w:r>
                      <w:r>
                        <w:tab/>
                        <w:t>answering questions, collecting data, and communicating information</w:t>
                      </w:r>
                      <w:r w:rsidRPr="00574E6C">
                        <w:t>.</w:t>
                      </w:r>
                    </w:p>
                  </w:txbxContent>
                </v:textbox>
              </v:shape>
            </w:pict>
          </mc:Fallback>
        </mc:AlternateContent>
      </w:r>
    </w:p>
    <w:p w14:paraId="26663889" w14:textId="12F4FCC5" w:rsidR="00DB7AE5" w:rsidRDefault="00CD5A62">
      <w:pPr>
        <w:spacing w:after="200" w:line="276" w:lineRule="auto"/>
        <w:rPr>
          <w:sz w:val="22"/>
          <w:szCs w:val="22"/>
        </w:rPr>
        <w:sectPr w:rsidR="00DB7AE5" w:rsidSect="00705EBC">
          <w:type w:val="continuous"/>
          <w:pgSz w:w="12240" w:h="15840"/>
          <w:pgMar w:top="1440" w:right="1440" w:bottom="1440" w:left="1440" w:header="720" w:footer="720" w:gutter="0"/>
          <w:cols w:space="720"/>
          <w:docGrid w:linePitch="360"/>
        </w:sectPr>
      </w:pPr>
      <w:r>
        <w:rPr>
          <w:rStyle w:val="ft2"/>
          <w:rFonts w:ascii="Trebuchet MS" w:hAnsi="Trebuchet MS"/>
          <w:sz w:val="32"/>
        </w:rPr>
        <w:br w:type="page"/>
      </w:r>
    </w:p>
    <w:p w14:paraId="7F2BF7AD" w14:textId="2B9530A7" w:rsidR="009B48CD" w:rsidRDefault="00D26C7D" w:rsidP="00AC77C6">
      <w:pPr>
        <w:tabs>
          <w:tab w:val="center" w:pos="4680"/>
        </w:tabs>
        <w:suppressAutoHyphens/>
        <w:jc w:val="center"/>
        <w:rPr>
          <w:sz w:val="28"/>
          <w:szCs w:val="28"/>
        </w:rPr>
      </w:pPr>
      <w:r>
        <w:rPr>
          <w:noProof/>
          <w:sz w:val="32"/>
        </w:rPr>
        <w:lastRenderedPageBreak/>
        <mc:AlternateContent>
          <mc:Choice Requires="wps">
            <w:drawing>
              <wp:anchor distT="0" distB="0" distL="114300" distR="114300" simplePos="0" relativeHeight="252372992" behindDoc="0" locked="0" layoutInCell="1" allowOverlap="1" wp14:anchorId="44302330" wp14:editId="5B7C91E6">
                <wp:simplePos x="0" y="0"/>
                <wp:positionH relativeFrom="column">
                  <wp:posOffset>-653415</wp:posOffset>
                </wp:positionH>
                <wp:positionV relativeFrom="paragraph">
                  <wp:posOffset>-190500</wp:posOffset>
                </wp:positionV>
                <wp:extent cx="9420225" cy="356235"/>
                <wp:effectExtent l="0" t="0" r="9525" b="5715"/>
                <wp:wrapNone/>
                <wp:docPr id="495"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20225" cy="356235"/>
                        </a:xfrm>
                        <a:prstGeom prst="rect">
                          <a:avLst/>
                        </a:prstGeom>
                        <a:solidFill>
                          <a:sysClr val="window" lastClr="FFFFFF"/>
                        </a:solidFill>
                        <a:ln w="6350">
                          <a:noFill/>
                        </a:ln>
                        <a:effectLst/>
                      </wps:spPr>
                      <wps:txbx>
                        <w:txbxContent>
                          <w:bookmarkStart w:id="119" w:name="ScientificInvestigationStrandRubricad"/>
                          <w:p w14:paraId="2509F0C5" w14:textId="5B3F3FE7" w:rsidR="00ED4DBE" w:rsidRPr="00E91A76" w:rsidRDefault="00ED4DBE" w:rsidP="009B48CD">
                            <w:r w:rsidRPr="00E91A76">
                              <w:rPr>
                                <w:b/>
                                <w:sz w:val="32"/>
                              </w:rPr>
                              <w:fldChar w:fldCharType="begin"/>
                            </w:r>
                            <w:r w:rsidRPr="00E91A76">
                              <w:rPr>
                                <w:b/>
                                <w:sz w:val="32"/>
                              </w:rPr>
                              <w:instrText xml:space="preserve"> HYPERLINK  \l "ScientificInvestigationStrandRubricpg" </w:instrText>
                            </w:r>
                            <w:r w:rsidRPr="00E91A76">
                              <w:rPr>
                                <w:b/>
                                <w:sz w:val="32"/>
                              </w:rPr>
                              <w:fldChar w:fldCharType="separate"/>
                            </w:r>
                            <w:r>
                              <w:rPr>
                                <w:rStyle w:val="Hyperlink"/>
                                <w:b/>
                                <w:sz w:val="32"/>
                              </w:rPr>
                              <w:t>Matter S</w:t>
                            </w:r>
                            <w:r w:rsidRPr="00E91A76">
                              <w:rPr>
                                <w:rStyle w:val="Hyperlink"/>
                                <w:b/>
                                <w:sz w:val="32"/>
                              </w:rPr>
                              <w:t>cientific Investigation Rubric</w:t>
                            </w:r>
                            <w:r w:rsidRPr="00E91A76">
                              <w:rPr>
                                <w:b/>
                                <w:sz w:val="32"/>
                              </w:rPr>
                              <w:fldChar w:fldCharType="end"/>
                            </w:r>
                            <w:bookmarkEnd w:id="119"/>
                            <w:r>
                              <w:t xml:space="preserve"> – for teacher use</w:t>
                            </w:r>
                            <w:r>
                              <w:tab/>
                            </w:r>
                            <w:r>
                              <w:tab/>
                            </w:r>
                            <w:r>
                              <w:tab/>
                            </w:r>
                            <w:r>
                              <w:tab/>
                            </w:r>
                            <w:r>
                              <w:tab/>
                              <w:t>N</w:t>
                            </w:r>
                            <w:r w:rsidRPr="00CE0DB5">
                              <w:t>ame _________________</w:t>
                            </w:r>
                            <w:r>
                              <w:t>__________</w:t>
                            </w:r>
                            <w:r>
                              <w:tab/>
                            </w:r>
                            <w:r>
                              <w:tab/>
                              <w:t>Date_____________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4302330" id="Text Box 495" o:spid="_x0000_s1130" type="#_x0000_t202" style="position:absolute;left:0;text-align:left;margin-left:-51.45pt;margin-top:-15pt;width:741.75pt;height:28.0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" fillcolor="window" stroked="f" strokeweight=".5pt">
                <v:path arrowok="t"/>
                <v:textbox>
                  <w:txbxContent>
                    <w:bookmarkStart w:id="120" w:name="ScientificInvestigationStrandRubricad"/>
                    <w:p w14:paraId="2509F0C5" w14:textId="5B3F3FE7" w:rsidR="00ED4DBE" w:rsidRPr="00E91A76" w:rsidRDefault="00ED4DBE" w:rsidP="009B48CD">
                      <w:r w:rsidRPr="00E91A76">
                        <w:rPr>
                          <w:b/>
                          <w:sz w:val="32"/>
                        </w:rPr>
                        <w:fldChar w:fldCharType="begin"/>
                      </w:r>
                      <w:r w:rsidRPr="00E91A76">
                        <w:rPr>
                          <w:b/>
                          <w:sz w:val="32"/>
                        </w:rPr>
                        <w:instrText xml:space="preserve"> HYPERLINK  \l "ScientificInvestigationStrandRubricpg" </w:instrText>
                      </w:r>
                      <w:r w:rsidRPr="00E91A76">
                        <w:rPr>
                          <w:b/>
                          <w:sz w:val="32"/>
                        </w:rPr>
                        <w:fldChar w:fldCharType="separate"/>
                      </w:r>
                      <w:r>
                        <w:rPr>
                          <w:rStyle w:val="Hyperlink"/>
                          <w:b/>
                          <w:sz w:val="32"/>
                        </w:rPr>
                        <w:t>Matter S</w:t>
                      </w:r>
                      <w:r w:rsidRPr="00E91A76">
                        <w:rPr>
                          <w:rStyle w:val="Hyperlink"/>
                          <w:b/>
                          <w:sz w:val="32"/>
                        </w:rPr>
                        <w:t>cientific Investigation Rubric</w:t>
                      </w:r>
                      <w:r w:rsidRPr="00E91A76">
                        <w:rPr>
                          <w:b/>
                          <w:sz w:val="32"/>
                        </w:rPr>
                        <w:fldChar w:fldCharType="end"/>
                      </w:r>
                      <w:bookmarkEnd w:id="120"/>
                      <w:r>
                        <w:t xml:space="preserve"> – for teacher use</w:t>
                      </w:r>
                      <w:r>
                        <w:tab/>
                      </w:r>
                      <w:r>
                        <w:tab/>
                      </w:r>
                      <w:r>
                        <w:tab/>
                      </w:r>
                      <w:r>
                        <w:tab/>
                      </w:r>
                      <w:r>
                        <w:tab/>
                        <w:t>N</w:t>
                      </w:r>
                      <w:r w:rsidRPr="00CE0DB5">
                        <w:t>ame _________________</w:t>
                      </w:r>
                      <w:r>
                        <w:t>__________</w:t>
                      </w:r>
                      <w:r>
                        <w:tab/>
                      </w:r>
                      <w:r>
                        <w:tab/>
                        <w:t>Date_____________</w:t>
                      </w:r>
                    </w:p>
                  </w:txbxContent>
                </v:textbox>
              </v:shape>
            </w:pict>
          </mc:Fallback>
        </mc:AlternateContent>
      </w:r>
      <w:r w:rsidR="00E8118A" w:rsidRPr="00E8118A">
        <w:rPr>
          <w:rFonts w:ascii="Trebuchet MS" w:hAnsi="Trebuchet MS"/>
          <w:noProof/>
          <w:sz w:val="32"/>
        </w:rPr>
        <mc:AlternateContent>
          <mc:Choice Requires="wps">
            <w:drawing>
              <wp:anchor distT="0" distB="0" distL="114300" distR="114300" simplePos="0" relativeHeight="252231680" behindDoc="0" locked="0" layoutInCell="1" allowOverlap="1" wp14:anchorId="3FEF4189" wp14:editId="5C37BF6B">
                <wp:simplePos x="0" y="0"/>
                <wp:positionH relativeFrom="column">
                  <wp:posOffset>90805</wp:posOffset>
                </wp:positionH>
                <wp:positionV relativeFrom="paragraph">
                  <wp:posOffset>7567295</wp:posOffset>
                </wp:positionV>
                <wp:extent cx="6636385" cy="752475"/>
                <wp:effectExtent l="0" t="0" r="12065" b="28575"/>
                <wp:wrapNone/>
                <wp:docPr id="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6385" cy="752475"/>
                        </a:xfrm>
                        <a:prstGeom prst="rect">
                          <a:avLst/>
                        </a:prstGeom>
                        <a:solidFill>
                          <a:srgbClr val="FFFFFF"/>
                        </a:solidFill>
                        <a:ln w="9525">
                          <a:solidFill>
                            <a:srgbClr val="000000"/>
                          </a:solidFill>
                          <a:miter lim="800000"/>
                          <a:headEnd/>
                          <a:tailEnd/>
                        </a:ln>
                      </wps:spPr>
                      <wps:txbx>
                        <w:txbxContent>
                          <w:p w14:paraId="41BE7739" w14:textId="77777777" w:rsidR="00ED4DBE" w:rsidRPr="00552FD8" w:rsidRDefault="00ED4DBE" w:rsidP="00E8118A">
                            <w:r w:rsidRPr="00A155C6">
                              <w:rPr>
                                <w:b/>
                              </w:rPr>
                              <w:t>HPS: 4/AP</w:t>
                            </w:r>
                            <w:r>
                              <w:rPr>
                                <w:rStyle w:val="Hyperlink"/>
                                <w:b/>
                                <w:u w:val="none"/>
                              </w:rPr>
                              <w:t xml:space="preserve"> </w:t>
                            </w:r>
                          </w:p>
                          <w:p w14:paraId="42F0AC0F" w14:textId="77777777" w:rsidR="00ED4DBE" w:rsidRPr="00574E6C" w:rsidRDefault="00ED4DBE" w:rsidP="00E8118A">
                            <w:pPr>
                              <w:tabs>
                                <w:tab w:val="left" w:pos="900"/>
                              </w:tabs>
                            </w:pPr>
                            <w:r>
                              <w:t>SCI.2.0</w:t>
                            </w:r>
                            <w:r>
                              <w:tab/>
                            </w:r>
                            <w:r w:rsidRPr="00574E6C">
                              <w:t xml:space="preserve">The student will demonstrate an understanding of scientific reasoning, logic, and the nature of </w:t>
                            </w:r>
                            <w:r>
                              <w:tab/>
                            </w:r>
                            <w:r w:rsidRPr="00574E6C">
                              <w:t>science by planning and conduction investigations.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EF4189" id="_x0000_s1131" type="#_x0000_t202" style="position:absolute;left:0;text-align:left;margin-left:7.15pt;margin-top:595.85pt;width:522.55pt;height:59.2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">
                <v:textbox>
                  <w:txbxContent>
                    <w:p w14:paraId="41BE7739" w14:textId="77777777" w:rsidR="00ED4DBE" w:rsidRPr="00552FD8" w:rsidRDefault="00ED4DBE" w:rsidP="00E8118A">
                      <w:r w:rsidRPr="00A155C6">
                        <w:rPr>
                          <w:b/>
                        </w:rPr>
                        <w:t>HPS: 4/AP</w:t>
                      </w:r>
                      <w:r>
                        <w:rPr>
                          <w:rStyle w:val="Hyperlink"/>
                          <w:b/>
                          <w:u w:val="none"/>
                        </w:rPr>
                        <w:t xml:space="preserve"> </w:t>
                      </w:r>
                    </w:p>
                    <w:p w14:paraId="42F0AC0F" w14:textId="77777777" w:rsidR="00ED4DBE" w:rsidRPr="00574E6C" w:rsidRDefault="00ED4DBE" w:rsidP="00E8118A">
                      <w:pPr>
                        <w:tabs>
                          <w:tab w:val="left" w:pos="900"/>
                        </w:tabs>
                      </w:pPr>
                      <w:r>
                        <w:t>SCI.2.0</w:t>
                      </w:r>
                      <w:r>
                        <w:tab/>
                      </w:r>
                      <w:r w:rsidRPr="00574E6C">
                        <w:t xml:space="preserve">The student will demonstrate an understanding of scientific reasoning, logic, and the nature of </w:t>
                      </w:r>
                      <w:r>
                        <w:tab/>
                      </w:r>
                      <w:r w:rsidRPr="00574E6C">
                        <w:t>science by planning and conduction investigations.</w:t>
                      </w:r>
                    </w:p>
                  </w:txbxContent>
                </v:textbox>
              </v:shape>
            </w:pict>
          </mc:Fallback>
        </mc:AlternateContent>
      </w:r>
    </w:p>
    <w:tbl>
      <w:tblPr>
        <w:tblStyle w:val="TableGrid"/>
        <w:tblpPr w:leftFromText="180" w:rightFromText="180" w:vertAnchor="page" w:horzAnchor="margin" w:tblpXSpec="center" w:tblpY="1908"/>
        <w:tblW w:w="14814" w:type="dxa"/>
        <w:tblLook w:val="04A0" w:firstRow="1" w:lastRow="0" w:firstColumn="1" w:lastColumn="0" w:noHBand="0" w:noVBand="1"/>
      </w:tblPr>
      <w:tblGrid>
        <w:gridCol w:w="2088"/>
        <w:gridCol w:w="3150"/>
        <w:gridCol w:w="3330"/>
        <w:gridCol w:w="3213"/>
        <w:gridCol w:w="3033"/>
      </w:tblGrid>
      <w:tr w:rsidR="00D26C7D" w:rsidRPr="00E810EE" w14:paraId="48ED099E" w14:textId="77777777" w:rsidTr="00D26C7D">
        <w:tc>
          <w:tcPr>
            <w:tcW w:w="2088" w:type="dxa"/>
            <w:tcBorders>
              <w:top w:val="nil"/>
              <w:left w:val="nil"/>
            </w:tcBorders>
          </w:tcPr>
          <w:p w14:paraId="7CBACC97" w14:textId="77777777" w:rsidR="00D26C7D" w:rsidRPr="00B05557" w:rsidRDefault="00D26C7D" w:rsidP="00D26C7D">
            <w:pPr>
              <w:rPr>
                <w:sz w:val="32"/>
              </w:rPr>
            </w:pPr>
          </w:p>
        </w:tc>
        <w:tc>
          <w:tcPr>
            <w:tcW w:w="3150" w:type="dxa"/>
            <w:shd w:val="clear" w:color="auto" w:fill="000000" w:themeFill="text1"/>
          </w:tcPr>
          <w:p w14:paraId="2547C3A7" w14:textId="77777777" w:rsidR="00D26C7D" w:rsidRPr="00E810EE" w:rsidRDefault="00D26C7D" w:rsidP="00D26C7D">
            <w:pPr>
              <w:jc w:val="center"/>
              <w:rPr>
                <w:sz w:val="28"/>
              </w:rPr>
            </w:pPr>
            <w:r w:rsidRPr="00E810EE">
              <w:rPr>
                <w:sz w:val="28"/>
              </w:rPr>
              <w:t>Advanced Proficient</w:t>
            </w:r>
          </w:p>
        </w:tc>
        <w:tc>
          <w:tcPr>
            <w:tcW w:w="3330" w:type="dxa"/>
            <w:shd w:val="clear" w:color="auto" w:fill="000000" w:themeFill="text1"/>
          </w:tcPr>
          <w:p w14:paraId="4D29AED1" w14:textId="77777777" w:rsidR="00D26C7D" w:rsidRPr="00E810EE" w:rsidRDefault="00D26C7D" w:rsidP="00D26C7D">
            <w:pPr>
              <w:jc w:val="center"/>
              <w:rPr>
                <w:sz w:val="28"/>
              </w:rPr>
            </w:pPr>
            <w:r w:rsidRPr="00E810EE">
              <w:rPr>
                <w:sz w:val="28"/>
              </w:rPr>
              <w:t xml:space="preserve">Proficient </w:t>
            </w:r>
          </w:p>
        </w:tc>
        <w:tc>
          <w:tcPr>
            <w:tcW w:w="3213" w:type="dxa"/>
            <w:shd w:val="clear" w:color="auto" w:fill="000000" w:themeFill="text1"/>
          </w:tcPr>
          <w:p w14:paraId="532456E6" w14:textId="77777777" w:rsidR="00D26C7D" w:rsidRPr="00E810EE" w:rsidRDefault="00D26C7D" w:rsidP="00D26C7D">
            <w:pPr>
              <w:jc w:val="center"/>
              <w:rPr>
                <w:sz w:val="28"/>
              </w:rPr>
            </w:pPr>
            <w:r w:rsidRPr="00E810EE">
              <w:rPr>
                <w:sz w:val="28"/>
              </w:rPr>
              <w:t xml:space="preserve">Developing Proficiency </w:t>
            </w:r>
          </w:p>
        </w:tc>
        <w:tc>
          <w:tcPr>
            <w:tcW w:w="3033" w:type="dxa"/>
            <w:shd w:val="clear" w:color="auto" w:fill="000000" w:themeFill="text1"/>
          </w:tcPr>
          <w:p w14:paraId="3426A0A1" w14:textId="77777777" w:rsidR="00D26C7D" w:rsidRPr="00E810EE" w:rsidRDefault="00D26C7D" w:rsidP="00D26C7D">
            <w:pPr>
              <w:jc w:val="center"/>
              <w:rPr>
                <w:sz w:val="28"/>
              </w:rPr>
            </w:pPr>
            <w:r w:rsidRPr="00E810EE">
              <w:rPr>
                <w:sz w:val="28"/>
              </w:rPr>
              <w:t>Novice</w:t>
            </w:r>
          </w:p>
        </w:tc>
      </w:tr>
      <w:tr w:rsidR="00D26C7D" w:rsidRPr="00CB0940" w14:paraId="69AAF1AC" w14:textId="77777777" w:rsidTr="00955329">
        <w:trPr>
          <w:trHeight w:val="1502"/>
        </w:trPr>
        <w:tc>
          <w:tcPr>
            <w:tcW w:w="2088" w:type="dxa"/>
          </w:tcPr>
          <w:p w14:paraId="4896D707" w14:textId="77777777" w:rsidR="00D26C7D" w:rsidRDefault="00D26C7D" w:rsidP="00D26C7D">
            <w:pPr>
              <w:tabs>
                <w:tab w:val="left" w:pos="1260"/>
              </w:tabs>
              <w:ind w:left="1080" w:hanging="1080"/>
              <w:contextualSpacing/>
              <w:rPr>
                <w:b/>
                <w:snapToGrid w:val="0"/>
                <w:sz w:val="20"/>
              </w:rPr>
            </w:pPr>
            <w:r w:rsidRPr="00517092">
              <w:rPr>
                <w:b/>
                <w:snapToGrid w:val="0"/>
                <w:sz w:val="20"/>
              </w:rPr>
              <w:t>SCI.</w:t>
            </w:r>
            <w:r>
              <w:rPr>
                <w:b/>
                <w:snapToGrid w:val="0"/>
                <w:sz w:val="20"/>
              </w:rPr>
              <w:t>2</w:t>
            </w:r>
            <w:r w:rsidRPr="00517092">
              <w:rPr>
                <w:b/>
                <w:snapToGrid w:val="0"/>
                <w:sz w:val="20"/>
              </w:rPr>
              <w:t xml:space="preserve">.0.1 </w:t>
            </w:r>
            <w:r>
              <w:rPr>
                <w:b/>
                <w:snapToGrid w:val="0"/>
                <w:sz w:val="20"/>
              </w:rPr>
              <w:t>Ask</w:t>
            </w:r>
          </w:p>
          <w:p w14:paraId="5DC3FF35" w14:textId="77777777" w:rsidR="00D26C7D" w:rsidRDefault="00D26C7D" w:rsidP="00D26C7D">
            <w:pPr>
              <w:tabs>
                <w:tab w:val="left" w:pos="1260"/>
              </w:tabs>
              <w:ind w:left="1080" w:hanging="1080"/>
              <w:contextualSpacing/>
              <w:rPr>
                <w:b/>
                <w:snapToGrid w:val="0"/>
                <w:sz w:val="20"/>
              </w:rPr>
            </w:pPr>
            <w:r>
              <w:rPr>
                <w:b/>
                <w:snapToGrid w:val="0"/>
                <w:sz w:val="20"/>
              </w:rPr>
              <w:t>que</w:t>
            </w:r>
            <w:r w:rsidRPr="00517092">
              <w:rPr>
                <w:b/>
                <w:snapToGrid w:val="0"/>
                <w:sz w:val="20"/>
              </w:rPr>
              <w:t>stions</w:t>
            </w:r>
            <w:r>
              <w:rPr>
                <w:b/>
                <w:snapToGrid w:val="0"/>
                <w:sz w:val="20"/>
              </w:rPr>
              <w:t xml:space="preserve"> related to </w:t>
            </w:r>
          </w:p>
          <w:p w14:paraId="43228206" w14:textId="77777777" w:rsidR="00D26C7D" w:rsidRPr="00517092" w:rsidRDefault="00D26C7D" w:rsidP="00D26C7D">
            <w:pPr>
              <w:tabs>
                <w:tab w:val="left" w:pos="1260"/>
              </w:tabs>
              <w:ind w:left="1080" w:hanging="1080"/>
              <w:contextualSpacing/>
              <w:rPr>
                <w:b/>
                <w:snapToGrid w:val="0"/>
                <w:sz w:val="20"/>
              </w:rPr>
            </w:pPr>
            <w:r>
              <w:rPr>
                <w:b/>
                <w:snapToGrid w:val="0"/>
                <w:sz w:val="20"/>
              </w:rPr>
              <w:t>science topics</w:t>
            </w:r>
            <w:r w:rsidRPr="00517092">
              <w:rPr>
                <w:b/>
                <w:snapToGrid w:val="0"/>
                <w:sz w:val="20"/>
              </w:rPr>
              <w:t>.</w:t>
            </w:r>
          </w:p>
          <w:p w14:paraId="1DE2FDFE" w14:textId="77777777" w:rsidR="00D26C7D" w:rsidRPr="00517092" w:rsidRDefault="00D26C7D" w:rsidP="00D26C7D">
            <w:pPr>
              <w:tabs>
                <w:tab w:val="left" w:pos="1260"/>
              </w:tabs>
              <w:rPr>
                <w:b/>
                <w:sz w:val="20"/>
              </w:rPr>
            </w:pPr>
          </w:p>
        </w:tc>
        <w:tc>
          <w:tcPr>
            <w:tcW w:w="3150" w:type="dxa"/>
          </w:tcPr>
          <w:p w14:paraId="2836BCA3" w14:textId="25249E35" w:rsidR="00D26C7D" w:rsidRPr="00D7243C" w:rsidRDefault="00D26C7D" w:rsidP="00FA7231">
            <w:pPr>
              <w:tabs>
                <w:tab w:val="left" w:pos="1260"/>
              </w:tabs>
              <w:rPr>
                <w:snapToGrid w:val="0"/>
                <w:sz w:val="20"/>
              </w:rPr>
            </w:pPr>
            <w:r>
              <w:rPr>
                <w:sz w:val="20"/>
              </w:rPr>
              <w:t xml:space="preserve">Develops sophisticated </w:t>
            </w:r>
            <w:r w:rsidRPr="00517092">
              <w:rPr>
                <w:sz w:val="20"/>
              </w:rPr>
              <w:t>questions</w:t>
            </w:r>
            <w:r>
              <w:rPr>
                <w:sz w:val="20"/>
              </w:rPr>
              <w:t xml:space="preserve"> related to self-selected and teacher-selected science topics; </w:t>
            </w:r>
            <w:r w:rsidR="00FA7231">
              <w:rPr>
                <w:sz w:val="20"/>
              </w:rPr>
              <w:t>a</w:t>
            </w:r>
            <w:r>
              <w:rPr>
                <w:sz w:val="20"/>
              </w:rPr>
              <w:t>sks questions before and after gathering new data or learning new information</w:t>
            </w:r>
          </w:p>
        </w:tc>
        <w:tc>
          <w:tcPr>
            <w:tcW w:w="3330" w:type="dxa"/>
          </w:tcPr>
          <w:p w14:paraId="56EF7801" w14:textId="75DD9570" w:rsidR="00D26C7D" w:rsidRPr="00517092" w:rsidRDefault="00D26C7D" w:rsidP="00D26C7D">
            <w:pPr>
              <w:rPr>
                <w:sz w:val="20"/>
              </w:rPr>
            </w:pPr>
            <w:r>
              <w:rPr>
                <w:sz w:val="20"/>
              </w:rPr>
              <w:t xml:space="preserve">Develops </w:t>
            </w:r>
            <w:r w:rsidRPr="00517092">
              <w:rPr>
                <w:sz w:val="20"/>
              </w:rPr>
              <w:t>questions</w:t>
            </w:r>
            <w:r>
              <w:rPr>
                <w:sz w:val="20"/>
              </w:rPr>
              <w:t xml:space="preserve"> related to self-selected and te</w:t>
            </w:r>
            <w:r w:rsidR="00FA7231">
              <w:rPr>
                <w:sz w:val="20"/>
              </w:rPr>
              <w:t>acher-selected science topics; a</w:t>
            </w:r>
            <w:r>
              <w:rPr>
                <w:sz w:val="20"/>
              </w:rPr>
              <w:t>sks questions before and after gathering new data or learning new information</w:t>
            </w:r>
          </w:p>
        </w:tc>
        <w:tc>
          <w:tcPr>
            <w:tcW w:w="3213" w:type="dxa"/>
          </w:tcPr>
          <w:p w14:paraId="3BDBA072" w14:textId="0698D215" w:rsidR="00D26C7D" w:rsidRPr="00517092" w:rsidRDefault="00D26C7D" w:rsidP="00FA7231">
            <w:pPr>
              <w:rPr>
                <w:sz w:val="20"/>
              </w:rPr>
            </w:pPr>
            <w:r>
              <w:rPr>
                <w:sz w:val="20"/>
              </w:rPr>
              <w:t>Develops q</w:t>
            </w:r>
            <w:r w:rsidRPr="00517092">
              <w:rPr>
                <w:sz w:val="20"/>
              </w:rPr>
              <w:t>uestions</w:t>
            </w:r>
            <w:r>
              <w:rPr>
                <w:sz w:val="20"/>
              </w:rPr>
              <w:t xml:space="preserve"> related to some science topics; </w:t>
            </w:r>
            <w:r w:rsidR="00FA7231">
              <w:rPr>
                <w:sz w:val="20"/>
              </w:rPr>
              <w:t>i</w:t>
            </w:r>
            <w:r>
              <w:rPr>
                <w:sz w:val="20"/>
              </w:rPr>
              <w:t xml:space="preserve">nconsistently asks questions related to teacher-selected science topics;  </w:t>
            </w:r>
            <w:r w:rsidR="00FA7231">
              <w:rPr>
                <w:sz w:val="20"/>
              </w:rPr>
              <w:t>a</w:t>
            </w:r>
            <w:r>
              <w:rPr>
                <w:sz w:val="20"/>
              </w:rPr>
              <w:t>sks questions before or after gathering new data or learning new information</w:t>
            </w:r>
          </w:p>
        </w:tc>
        <w:tc>
          <w:tcPr>
            <w:tcW w:w="3033" w:type="dxa"/>
          </w:tcPr>
          <w:p w14:paraId="73A70655" w14:textId="578E5E97" w:rsidR="00D26C7D" w:rsidRPr="00517092" w:rsidRDefault="00D26C7D" w:rsidP="00FA7231">
            <w:pPr>
              <w:rPr>
                <w:sz w:val="20"/>
              </w:rPr>
            </w:pPr>
            <w:r>
              <w:rPr>
                <w:sz w:val="20"/>
              </w:rPr>
              <w:t xml:space="preserve">Develops few </w:t>
            </w:r>
            <w:r w:rsidRPr="00517092">
              <w:rPr>
                <w:sz w:val="20"/>
              </w:rPr>
              <w:t>questions</w:t>
            </w:r>
            <w:r w:rsidR="00FA7231">
              <w:rPr>
                <w:sz w:val="20"/>
              </w:rPr>
              <w:t xml:space="preserve"> related to any science topic; s</w:t>
            </w:r>
            <w:r>
              <w:rPr>
                <w:sz w:val="20"/>
              </w:rPr>
              <w:t xml:space="preserve">truggles to ask questions before or after gathering new data or learning new information; </w:t>
            </w:r>
            <w:r w:rsidR="00FA7231">
              <w:rPr>
                <w:sz w:val="20"/>
              </w:rPr>
              <w:t>s</w:t>
            </w:r>
            <w:r>
              <w:rPr>
                <w:sz w:val="20"/>
              </w:rPr>
              <w:t>eems unaware of how questions are important to scientific investigation</w:t>
            </w:r>
          </w:p>
        </w:tc>
      </w:tr>
      <w:tr w:rsidR="00D26C7D" w:rsidRPr="00CB0940" w14:paraId="51F65DCB" w14:textId="77777777" w:rsidTr="00D26C7D">
        <w:trPr>
          <w:trHeight w:val="1039"/>
        </w:trPr>
        <w:tc>
          <w:tcPr>
            <w:tcW w:w="2088" w:type="dxa"/>
          </w:tcPr>
          <w:p w14:paraId="5E064AFE" w14:textId="77777777" w:rsidR="00D26C7D" w:rsidRPr="00517092" w:rsidRDefault="00D26C7D" w:rsidP="00D26C7D">
            <w:pPr>
              <w:tabs>
                <w:tab w:val="left" w:pos="1260"/>
              </w:tabs>
              <w:ind w:right="162"/>
              <w:contextualSpacing/>
              <w:rPr>
                <w:sz w:val="20"/>
              </w:rPr>
            </w:pPr>
            <w:r>
              <w:rPr>
                <w:b/>
                <w:sz w:val="20"/>
              </w:rPr>
              <w:t>SCI.2</w:t>
            </w:r>
            <w:r w:rsidRPr="00517092">
              <w:rPr>
                <w:b/>
                <w:sz w:val="20"/>
              </w:rPr>
              <w:t xml:space="preserve">.0.2 </w:t>
            </w:r>
            <w:r>
              <w:rPr>
                <w:b/>
                <w:sz w:val="20"/>
              </w:rPr>
              <w:t>Form simple hypotheses.</w:t>
            </w:r>
          </w:p>
        </w:tc>
        <w:tc>
          <w:tcPr>
            <w:tcW w:w="3150" w:type="dxa"/>
          </w:tcPr>
          <w:p w14:paraId="3277E79D" w14:textId="77777777" w:rsidR="00D26C7D" w:rsidRPr="00517092" w:rsidRDefault="00D26C7D" w:rsidP="00D26C7D">
            <w:pPr>
              <w:tabs>
                <w:tab w:val="left" w:pos="1260"/>
              </w:tabs>
              <w:ind w:right="162"/>
              <w:rPr>
                <w:sz w:val="20"/>
              </w:rPr>
            </w:pPr>
            <w:r>
              <w:rPr>
                <w:sz w:val="20"/>
              </w:rPr>
              <w:t>Develops h</w:t>
            </w:r>
            <w:r w:rsidRPr="00517092">
              <w:rPr>
                <w:sz w:val="20"/>
              </w:rPr>
              <w:t xml:space="preserve">ypotheses </w:t>
            </w:r>
            <w:r>
              <w:rPr>
                <w:sz w:val="20"/>
              </w:rPr>
              <w:t>with sophisticated justification (I think … because …) based on prior learning or experience</w:t>
            </w:r>
          </w:p>
        </w:tc>
        <w:tc>
          <w:tcPr>
            <w:tcW w:w="3330" w:type="dxa"/>
          </w:tcPr>
          <w:p w14:paraId="3CFD36BF" w14:textId="77777777" w:rsidR="00D26C7D" w:rsidRPr="00517092" w:rsidRDefault="00D26C7D" w:rsidP="00D26C7D">
            <w:pPr>
              <w:rPr>
                <w:sz w:val="20"/>
              </w:rPr>
            </w:pPr>
            <w:r>
              <w:rPr>
                <w:sz w:val="20"/>
              </w:rPr>
              <w:t>Develops h</w:t>
            </w:r>
            <w:r w:rsidRPr="00517092">
              <w:rPr>
                <w:sz w:val="20"/>
              </w:rPr>
              <w:t xml:space="preserve">ypotheses </w:t>
            </w:r>
            <w:r>
              <w:rPr>
                <w:sz w:val="20"/>
              </w:rPr>
              <w:t>with some justification (I think … because …) based on prior learning or experience</w:t>
            </w:r>
          </w:p>
        </w:tc>
        <w:tc>
          <w:tcPr>
            <w:tcW w:w="3213" w:type="dxa"/>
          </w:tcPr>
          <w:p w14:paraId="592A0684" w14:textId="77777777" w:rsidR="00D26C7D" w:rsidRPr="00517092" w:rsidRDefault="00D26C7D" w:rsidP="00D26C7D">
            <w:pPr>
              <w:rPr>
                <w:sz w:val="20"/>
              </w:rPr>
            </w:pPr>
            <w:r>
              <w:rPr>
                <w:sz w:val="20"/>
              </w:rPr>
              <w:t>Develops h</w:t>
            </w:r>
            <w:r w:rsidRPr="00517092">
              <w:rPr>
                <w:sz w:val="20"/>
              </w:rPr>
              <w:t xml:space="preserve">ypotheses </w:t>
            </w:r>
            <w:r>
              <w:rPr>
                <w:sz w:val="20"/>
              </w:rPr>
              <w:t>with little or no justification (I think …)  based on prior learning or experience</w:t>
            </w:r>
          </w:p>
        </w:tc>
        <w:tc>
          <w:tcPr>
            <w:tcW w:w="3033" w:type="dxa"/>
          </w:tcPr>
          <w:p w14:paraId="3C48DA95" w14:textId="37BC19AE" w:rsidR="00D26C7D" w:rsidRPr="00517092" w:rsidRDefault="00D26C7D" w:rsidP="00FA7231">
            <w:pPr>
              <w:rPr>
                <w:sz w:val="20"/>
              </w:rPr>
            </w:pPr>
            <w:r>
              <w:rPr>
                <w:sz w:val="20"/>
              </w:rPr>
              <w:t xml:space="preserve">Develops limited predictions that seems to lack reasonableness or justification; </w:t>
            </w:r>
            <w:r w:rsidR="00FA7231">
              <w:rPr>
                <w:sz w:val="20"/>
              </w:rPr>
              <w:t>m</w:t>
            </w:r>
            <w:r>
              <w:rPr>
                <w:sz w:val="20"/>
              </w:rPr>
              <w:t>ay be unable to form a prediction</w:t>
            </w:r>
          </w:p>
        </w:tc>
      </w:tr>
      <w:tr w:rsidR="00D26C7D" w:rsidRPr="00CB0940" w14:paraId="3E2846FC" w14:textId="77777777" w:rsidTr="00D26C7D">
        <w:trPr>
          <w:trHeight w:val="903"/>
        </w:trPr>
        <w:tc>
          <w:tcPr>
            <w:tcW w:w="2088" w:type="dxa"/>
          </w:tcPr>
          <w:p w14:paraId="73792283" w14:textId="77777777" w:rsidR="00D26C7D" w:rsidRDefault="00D26C7D" w:rsidP="00D26C7D">
            <w:pPr>
              <w:pStyle w:val="Columnbullet1"/>
              <w:tabs>
                <w:tab w:val="left" w:pos="1260"/>
              </w:tabs>
              <w:spacing w:before="0"/>
              <w:ind w:left="720" w:hanging="720"/>
              <w:contextualSpacing/>
              <w:rPr>
                <w:b/>
                <w:sz w:val="20"/>
                <w:szCs w:val="20"/>
              </w:rPr>
            </w:pPr>
            <w:r>
              <w:rPr>
                <w:b/>
                <w:sz w:val="20"/>
                <w:szCs w:val="20"/>
              </w:rPr>
              <w:t>SCI.2</w:t>
            </w:r>
            <w:r w:rsidRPr="00517092">
              <w:rPr>
                <w:b/>
                <w:sz w:val="20"/>
                <w:szCs w:val="20"/>
              </w:rPr>
              <w:t>.0.4</w:t>
            </w:r>
            <w:r>
              <w:rPr>
                <w:b/>
                <w:sz w:val="20"/>
                <w:szCs w:val="20"/>
              </w:rPr>
              <w:t xml:space="preserve"> Make </w:t>
            </w:r>
          </w:p>
          <w:p w14:paraId="092DFFC4" w14:textId="77777777" w:rsidR="00D26C7D" w:rsidRDefault="00D26C7D" w:rsidP="00D26C7D">
            <w:pPr>
              <w:pStyle w:val="Columnbullet1"/>
              <w:tabs>
                <w:tab w:val="left" w:pos="1260"/>
              </w:tabs>
              <w:spacing w:before="0"/>
              <w:ind w:left="720" w:hanging="720"/>
              <w:contextualSpacing/>
              <w:rPr>
                <w:b/>
                <w:sz w:val="20"/>
                <w:szCs w:val="20"/>
              </w:rPr>
            </w:pPr>
            <w:r>
              <w:rPr>
                <w:b/>
                <w:sz w:val="20"/>
                <w:szCs w:val="20"/>
              </w:rPr>
              <w:t xml:space="preserve">careful </w:t>
            </w:r>
          </w:p>
          <w:p w14:paraId="44B9C590" w14:textId="77777777" w:rsidR="00D26C7D" w:rsidRDefault="00D26C7D" w:rsidP="00D26C7D">
            <w:pPr>
              <w:pStyle w:val="Columnbullet1"/>
              <w:tabs>
                <w:tab w:val="left" w:pos="1260"/>
              </w:tabs>
              <w:spacing w:before="0"/>
              <w:ind w:left="720" w:hanging="720"/>
              <w:contextualSpacing/>
              <w:rPr>
                <w:b/>
                <w:sz w:val="20"/>
                <w:szCs w:val="20"/>
              </w:rPr>
            </w:pPr>
            <w:r>
              <w:rPr>
                <w:b/>
                <w:sz w:val="20"/>
                <w:szCs w:val="20"/>
              </w:rPr>
              <w:t xml:space="preserve">observations using </w:t>
            </w:r>
          </w:p>
          <w:p w14:paraId="25DD0A78" w14:textId="77777777" w:rsidR="00D26C7D" w:rsidRPr="00517092" w:rsidRDefault="00D26C7D" w:rsidP="00D26C7D">
            <w:pPr>
              <w:pStyle w:val="Columnbullet1"/>
              <w:tabs>
                <w:tab w:val="left" w:pos="1260"/>
              </w:tabs>
              <w:spacing w:before="0"/>
              <w:ind w:left="720" w:hanging="720"/>
              <w:contextualSpacing/>
              <w:rPr>
                <w:b/>
                <w:sz w:val="20"/>
                <w:szCs w:val="20"/>
              </w:rPr>
            </w:pPr>
            <w:r>
              <w:rPr>
                <w:b/>
                <w:sz w:val="20"/>
                <w:szCs w:val="20"/>
              </w:rPr>
              <w:t>senses.</w:t>
            </w:r>
          </w:p>
        </w:tc>
        <w:tc>
          <w:tcPr>
            <w:tcW w:w="3150" w:type="dxa"/>
          </w:tcPr>
          <w:p w14:paraId="2BE75950" w14:textId="2040078D" w:rsidR="00D26C7D" w:rsidRPr="00517092" w:rsidRDefault="00D26C7D" w:rsidP="00FA7231">
            <w:pPr>
              <w:tabs>
                <w:tab w:val="left" w:pos="1620"/>
              </w:tabs>
              <w:ind w:right="162"/>
              <w:rPr>
                <w:sz w:val="20"/>
              </w:rPr>
            </w:pPr>
            <w:r>
              <w:rPr>
                <w:sz w:val="20"/>
              </w:rPr>
              <w:t xml:space="preserve">Consistently makes accurate observations using senses and appropriate scientific tools; </w:t>
            </w:r>
            <w:r w:rsidR="00FA7231">
              <w:rPr>
                <w:sz w:val="20"/>
              </w:rPr>
              <w:t>r</w:t>
            </w:r>
            <w:r>
              <w:rPr>
                <w:sz w:val="20"/>
              </w:rPr>
              <w:t>epeats observations to ensure accuracy; differentiate</w:t>
            </w:r>
            <w:r w:rsidR="00FA7231">
              <w:rPr>
                <w:sz w:val="20"/>
              </w:rPr>
              <w:t>s</w:t>
            </w:r>
            <w:r>
              <w:rPr>
                <w:sz w:val="20"/>
              </w:rPr>
              <w:t xml:space="preserve"> between observations and personal interpretation in sophisticated scenarios</w:t>
            </w:r>
          </w:p>
        </w:tc>
        <w:tc>
          <w:tcPr>
            <w:tcW w:w="3330" w:type="dxa"/>
          </w:tcPr>
          <w:p w14:paraId="655A22FC" w14:textId="5C897219" w:rsidR="00D26C7D" w:rsidRPr="00517092" w:rsidRDefault="00D26C7D" w:rsidP="00FA7231">
            <w:pPr>
              <w:tabs>
                <w:tab w:val="left" w:pos="1620"/>
              </w:tabs>
              <w:ind w:right="162"/>
              <w:rPr>
                <w:sz w:val="20"/>
              </w:rPr>
            </w:pPr>
            <w:r>
              <w:rPr>
                <w:sz w:val="20"/>
              </w:rPr>
              <w:t xml:space="preserve">Typically makes accurate observations using senses and appropriate scientific tools; </w:t>
            </w:r>
            <w:r w:rsidR="00FA7231">
              <w:rPr>
                <w:sz w:val="20"/>
              </w:rPr>
              <w:t>r</w:t>
            </w:r>
            <w:r>
              <w:rPr>
                <w:sz w:val="20"/>
              </w:rPr>
              <w:t>epeats ob</w:t>
            </w:r>
            <w:r w:rsidR="00FA7231">
              <w:rPr>
                <w:sz w:val="20"/>
              </w:rPr>
              <w:t>servations to ensure accuracy; c</w:t>
            </w:r>
            <w:r>
              <w:rPr>
                <w:sz w:val="20"/>
              </w:rPr>
              <w:t>an usually differentiate between observations and personal interpretation</w:t>
            </w:r>
          </w:p>
        </w:tc>
        <w:tc>
          <w:tcPr>
            <w:tcW w:w="3213" w:type="dxa"/>
          </w:tcPr>
          <w:p w14:paraId="4DFCFDFB" w14:textId="7ACD7240" w:rsidR="00D26C7D" w:rsidRPr="00517092" w:rsidRDefault="00D26C7D" w:rsidP="00FA7231">
            <w:pPr>
              <w:rPr>
                <w:sz w:val="20"/>
              </w:rPr>
            </w:pPr>
            <w:r>
              <w:rPr>
                <w:sz w:val="20"/>
              </w:rPr>
              <w:t xml:space="preserve">Makes accurate observations using senses and appropriate scientific tools with some errors; </w:t>
            </w:r>
            <w:r w:rsidR="00FA7231">
              <w:rPr>
                <w:sz w:val="20"/>
              </w:rPr>
              <w:t>r</w:t>
            </w:r>
            <w:r>
              <w:rPr>
                <w:sz w:val="20"/>
              </w:rPr>
              <w:t>epeats observations to e</w:t>
            </w:r>
            <w:r w:rsidR="00FA7231">
              <w:rPr>
                <w:sz w:val="20"/>
              </w:rPr>
              <w:t>nsure accuracy, when prompted; c</w:t>
            </w:r>
            <w:r>
              <w:rPr>
                <w:sz w:val="20"/>
              </w:rPr>
              <w:t>an differentiate between observations and personal interpretation with support</w:t>
            </w:r>
          </w:p>
        </w:tc>
        <w:tc>
          <w:tcPr>
            <w:tcW w:w="3033" w:type="dxa"/>
          </w:tcPr>
          <w:p w14:paraId="7DA85741" w14:textId="52F766C5" w:rsidR="00D26C7D" w:rsidRPr="00517092" w:rsidRDefault="00D26C7D" w:rsidP="00FA7231">
            <w:pPr>
              <w:rPr>
                <w:sz w:val="20"/>
              </w:rPr>
            </w:pPr>
            <w:r>
              <w:rPr>
                <w:sz w:val="20"/>
              </w:rPr>
              <w:t xml:space="preserve">Makes observations using senses and scientific tools with directed support; </w:t>
            </w:r>
            <w:r w:rsidR="00FA7231">
              <w:rPr>
                <w:sz w:val="20"/>
              </w:rPr>
              <w:t>o</w:t>
            </w:r>
            <w:r>
              <w:rPr>
                <w:sz w:val="20"/>
              </w:rPr>
              <w:t xml:space="preserve">bservations are not repeated; </w:t>
            </w:r>
            <w:r w:rsidR="00FA7231">
              <w:rPr>
                <w:sz w:val="20"/>
              </w:rPr>
              <w:t>u</w:t>
            </w:r>
            <w:r>
              <w:rPr>
                <w:sz w:val="20"/>
              </w:rPr>
              <w:t>nable to differentiate between observations and personal interpretation with support</w:t>
            </w:r>
          </w:p>
        </w:tc>
      </w:tr>
      <w:tr w:rsidR="00D26C7D" w:rsidRPr="00CB0940" w14:paraId="7AA9F201" w14:textId="77777777" w:rsidTr="00D26C7D">
        <w:tc>
          <w:tcPr>
            <w:tcW w:w="2088" w:type="dxa"/>
          </w:tcPr>
          <w:p w14:paraId="2A37FA74" w14:textId="77777777" w:rsidR="00D26C7D" w:rsidRPr="00517092" w:rsidRDefault="00D26C7D" w:rsidP="00D26C7D">
            <w:pPr>
              <w:tabs>
                <w:tab w:val="left" w:pos="1260"/>
              </w:tabs>
              <w:ind w:right="162"/>
              <w:contextualSpacing/>
              <w:rPr>
                <w:b/>
                <w:sz w:val="20"/>
                <w:szCs w:val="20"/>
              </w:rPr>
            </w:pPr>
            <w:r>
              <w:rPr>
                <w:b/>
                <w:sz w:val="20"/>
                <w:szCs w:val="20"/>
              </w:rPr>
              <w:t>SCI.2</w:t>
            </w:r>
            <w:r w:rsidRPr="00517092">
              <w:rPr>
                <w:b/>
                <w:sz w:val="20"/>
                <w:szCs w:val="20"/>
              </w:rPr>
              <w:t xml:space="preserve">.0.5 Record collected data using </w:t>
            </w:r>
            <w:r>
              <w:rPr>
                <w:b/>
                <w:sz w:val="20"/>
                <w:szCs w:val="20"/>
              </w:rPr>
              <w:t xml:space="preserve">simple </w:t>
            </w:r>
            <w:r w:rsidRPr="00517092">
              <w:rPr>
                <w:b/>
                <w:sz w:val="20"/>
                <w:szCs w:val="20"/>
              </w:rPr>
              <w:t>graphical representations.</w:t>
            </w:r>
          </w:p>
          <w:p w14:paraId="409003DD" w14:textId="77777777" w:rsidR="00D26C7D" w:rsidRPr="00517092" w:rsidRDefault="00D26C7D" w:rsidP="00D26C7D">
            <w:pPr>
              <w:tabs>
                <w:tab w:val="left" w:pos="1260"/>
              </w:tabs>
              <w:ind w:right="162"/>
              <w:contextualSpacing/>
              <w:rPr>
                <w:b/>
                <w:sz w:val="20"/>
                <w:szCs w:val="20"/>
              </w:rPr>
            </w:pPr>
          </w:p>
        </w:tc>
        <w:tc>
          <w:tcPr>
            <w:tcW w:w="3150" w:type="dxa"/>
          </w:tcPr>
          <w:p w14:paraId="6FF11950" w14:textId="56696BDD" w:rsidR="00D26C7D" w:rsidRPr="00D7243C" w:rsidRDefault="00D26C7D" w:rsidP="00FA7231">
            <w:pPr>
              <w:tabs>
                <w:tab w:val="left" w:pos="1620"/>
              </w:tabs>
              <w:ind w:right="162"/>
              <w:rPr>
                <w:sz w:val="20"/>
              </w:rPr>
            </w:pPr>
            <w:r>
              <w:rPr>
                <w:sz w:val="20"/>
              </w:rPr>
              <w:t>Consistently reads simple</w:t>
            </w:r>
            <w:r w:rsidRPr="00517092">
              <w:rPr>
                <w:sz w:val="20"/>
              </w:rPr>
              <w:t xml:space="preserve"> measurement tools</w:t>
            </w:r>
            <w:r>
              <w:rPr>
                <w:sz w:val="20"/>
              </w:rPr>
              <w:t xml:space="preserve"> accurately;</w:t>
            </w:r>
            <w:r w:rsidRPr="00517092">
              <w:rPr>
                <w:sz w:val="20"/>
              </w:rPr>
              <w:t xml:space="preserve"> </w:t>
            </w:r>
            <w:r w:rsidR="00FA7231">
              <w:rPr>
                <w:sz w:val="20"/>
              </w:rPr>
              <w:t>d</w:t>
            </w:r>
            <w:r>
              <w:rPr>
                <w:sz w:val="20"/>
              </w:rPr>
              <w:t xml:space="preserve">evelops sophisitcated categories to classify items; </w:t>
            </w:r>
            <w:r w:rsidR="00FA7231">
              <w:rPr>
                <w:sz w:val="20"/>
              </w:rPr>
              <w:t>p</w:t>
            </w:r>
            <w:r w:rsidRPr="00517092">
              <w:rPr>
                <w:sz w:val="20"/>
              </w:rPr>
              <w:t>roduce</w:t>
            </w:r>
            <w:r>
              <w:rPr>
                <w:sz w:val="20"/>
              </w:rPr>
              <w:t>s</w:t>
            </w:r>
            <w:r w:rsidRPr="00517092">
              <w:rPr>
                <w:sz w:val="20"/>
              </w:rPr>
              <w:t xml:space="preserve"> </w:t>
            </w:r>
            <w:r>
              <w:rPr>
                <w:sz w:val="20"/>
              </w:rPr>
              <w:t>basic</w:t>
            </w:r>
            <w:r w:rsidRPr="00517092">
              <w:rPr>
                <w:sz w:val="20"/>
              </w:rPr>
              <w:t xml:space="preserve"> </w:t>
            </w:r>
            <w:r>
              <w:rPr>
                <w:sz w:val="20"/>
              </w:rPr>
              <w:t>graphical representations (diagrams, tables, bar graphs) accurately</w:t>
            </w:r>
          </w:p>
        </w:tc>
        <w:tc>
          <w:tcPr>
            <w:tcW w:w="3330" w:type="dxa"/>
          </w:tcPr>
          <w:p w14:paraId="0F64FEB6" w14:textId="5E1CB9D7" w:rsidR="00D26C7D" w:rsidRPr="00B05557" w:rsidRDefault="00D26C7D" w:rsidP="00FA7231">
            <w:r>
              <w:rPr>
                <w:sz w:val="20"/>
              </w:rPr>
              <w:t>Reads simple</w:t>
            </w:r>
            <w:r w:rsidRPr="00517092">
              <w:rPr>
                <w:sz w:val="20"/>
              </w:rPr>
              <w:t xml:space="preserve"> measurement tools</w:t>
            </w:r>
            <w:r>
              <w:rPr>
                <w:sz w:val="20"/>
              </w:rPr>
              <w:t xml:space="preserve"> accurately;</w:t>
            </w:r>
            <w:r w:rsidRPr="00517092">
              <w:rPr>
                <w:sz w:val="20"/>
              </w:rPr>
              <w:t xml:space="preserve"> </w:t>
            </w:r>
            <w:r w:rsidR="00FA7231">
              <w:rPr>
                <w:sz w:val="20"/>
              </w:rPr>
              <w:t>d</w:t>
            </w:r>
            <w:r>
              <w:rPr>
                <w:sz w:val="20"/>
              </w:rPr>
              <w:t xml:space="preserve">evelops categories to classify items; </w:t>
            </w:r>
            <w:r w:rsidR="00FA7231">
              <w:rPr>
                <w:sz w:val="20"/>
              </w:rPr>
              <w:t>p</w:t>
            </w:r>
            <w:r w:rsidRPr="00517092">
              <w:rPr>
                <w:sz w:val="20"/>
              </w:rPr>
              <w:t>roduce</w:t>
            </w:r>
            <w:r>
              <w:rPr>
                <w:sz w:val="20"/>
              </w:rPr>
              <w:t>s</w:t>
            </w:r>
            <w:r w:rsidRPr="00517092">
              <w:rPr>
                <w:sz w:val="20"/>
              </w:rPr>
              <w:t xml:space="preserve"> </w:t>
            </w:r>
            <w:r>
              <w:rPr>
                <w:sz w:val="20"/>
              </w:rPr>
              <w:t>basic</w:t>
            </w:r>
            <w:r w:rsidRPr="00517092">
              <w:rPr>
                <w:sz w:val="20"/>
              </w:rPr>
              <w:t xml:space="preserve"> </w:t>
            </w:r>
            <w:r>
              <w:rPr>
                <w:sz w:val="20"/>
              </w:rPr>
              <w:t>graphical representations (diagrams, tables, bar graphs) with few errors</w:t>
            </w:r>
          </w:p>
        </w:tc>
        <w:tc>
          <w:tcPr>
            <w:tcW w:w="3213" w:type="dxa"/>
          </w:tcPr>
          <w:p w14:paraId="308C4E21" w14:textId="586446BB" w:rsidR="00D26C7D" w:rsidRPr="00B05557" w:rsidRDefault="00D26C7D" w:rsidP="00FA7231">
            <w:r>
              <w:rPr>
                <w:sz w:val="20"/>
              </w:rPr>
              <w:t>Reads simple</w:t>
            </w:r>
            <w:r w:rsidRPr="00517092">
              <w:rPr>
                <w:sz w:val="20"/>
              </w:rPr>
              <w:t xml:space="preserve"> measurement tools</w:t>
            </w:r>
            <w:r>
              <w:rPr>
                <w:sz w:val="20"/>
              </w:rPr>
              <w:t xml:space="preserve"> accurately with support;</w:t>
            </w:r>
            <w:r w:rsidRPr="00517092">
              <w:rPr>
                <w:sz w:val="20"/>
              </w:rPr>
              <w:t xml:space="preserve"> </w:t>
            </w:r>
            <w:r w:rsidR="00FA7231">
              <w:rPr>
                <w:sz w:val="20"/>
              </w:rPr>
              <w:t>d</w:t>
            </w:r>
            <w:r>
              <w:rPr>
                <w:sz w:val="20"/>
              </w:rPr>
              <w:t xml:space="preserve">evelops simplistic categories to classify items that may omit some items; </w:t>
            </w:r>
            <w:r w:rsidR="00FA7231">
              <w:rPr>
                <w:sz w:val="20"/>
              </w:rPr>
              <w:t>p</w:t>
            </w:r>
            <w:r w:rsidRPr="00517092">
              <w:rPr>
                <w:sz w:val="20"/>
              </w:rPr>
              <w:t>roduce</w:t>
            </w:r>
            <w:r>
              <w:rPr>
                <w:sz w:val="20"/>
              </w:rPr>
              <w:t>s</w:t>
            </w:r>
            <w:r w:rsidRPr="00517092">
              <w:rPr>
                <w:sz w:val="20"/>
              </w:rPr>
              <w:t xml:space="preserve"> </w:t>
            </w:r>
            <w:r>
              <w:rPr>
                <w:sz w:val="20"/>
              </w:rPr>
              <w:t>basic</w:t>
            </w:r>
            <w:r w:rsidRPr="00517092">
              <w:rPr>
                <w:sz w:val="20"/>
              </w:rPr>
              <w:t xml:space="preserve"> </w:t>
            </w:r>
            <w:r>
              <w:rPr>
                <w:sz w:val="20"/>
              </w:rPr>
              <w:t>graphical representations (diagrams, tables, bar graphs) with support</w:t>
            </w:r>
          </w:p>
        </w:tc>
        <w:tc>
          <w:tcPr>
            <w:tcW w:w="3033" w:type="dxa"/>
          </w:tcPr>
          <w:p w14:paraId="119E22CE" w14:textId="36074E41" w:rsidR="00D26C7D" w:rsidRPr="00A45A6B" w:rsidRDefault="00D26C7D" w:rsidP="00FA7231">
            <w:pPr>
              <w:tabs>
                <w:tab w:val="left" w:pos="1620"/>
              </w:tabs>
              <w:ind w:right="162"/>
              <w:rPr>
                <w:sz w:val="20"/>
              </w:rPr>
            </w:pPr>
            <w:r>
              <w:rPr>
                <w:sz w:val="20"/>
              </w:rPr>
              <w:t>Requires directed support to read</w:t>
            </w:r>
            <w:r w:rsidRPr="00517092">
              <w:rPr>
                <w:sz w:val="20"/>
              </w:rPr>
              <w:t xml:space="preserve"> </w:t>
            </w:r>
            <w:r>
              <w:rPr>
                <w:sz w:val="20"/>
              </w:rPr>
              <w:t xml:space="preserve">simple </w:t>
            </w:r>
            <w:r w:rsidRPr="00517092">
              <w:rPr>
                <w:sz w:val="20"/>
              </w:rPr>
              <w:t>measurement tools</w:t>
            </w:r>
            <w:r>
              <w:rPr>
                <w:sz w:val="20"/>
              </w:rPr>
              <w:t xml:space="preserve">; </w:t>
            </w:r>
            <w:r w:rsidR="00FA7231">
              <w:rPr>
                <w:sz w:val="20"/>
              </w:rPr>
              <w:t>r</w:t>
            </w:r>
            <w:r>
              <w:rPr>
                <w:sz w:val="20"/>
              </w:rPr>
              <w:t xml:space="preserve">equires directed support to </w:t>
            </w:r>
            <w:r w:rsidRPr="00517092">
              <w:rPr>
                <w:sz w:val="20"/>
              </w:rPr>
              <w:t xml:space="preserve">produce </w:t>
            </w:r>
            <w:r>
              <w:rPr>
                <w:sz w:val="20"/>
              </w:rPr>
              <w:t>basic graphical representations (diagrams, tables, bar graphs)</w:t>
            </w:r>
          </w:p>
        </w:tc>
      </w:tr>
    </w:tbl>
    <w:p w14:paraId="27138FBF" w14:textId="506F94DF" w:rsidR="009B48CD" w:rsidRDefault="009B48CD" w:rsidP="009B48CD">
      <w:pPr>
        <w:tabs>
          <w:tab w:val="left" w:pos="-360"/>
        </w:tabs>
        <w:jc w:val="center"/>
        <w:rPr>
          <w:color w:val="000000"/>
        </w:rPr>
      </w:pPr>
      <w:r>
        <w:rPr>
          <w:color w:val="000000"/>
        </w:rPr>
        <w:t xml:space="preserve">The Matter Unit focuses on standard:  </w:t>
      </w:r>
      <w:r w:rsidRPr="004A1BD7">
        <w:rPr>
          <w:color w:val="000000"/>
          <w:u w:val="single"/>
        </w:rPr>
        <w:t>SCI.</w:t>
      </w:r>
      <w:r>
        <w:rPr>
          <w:color w:val="000000"/>
          <w:u w:val="single"/>
        </w:rPr>
        <w:t>2</w:t>
      </w:r>
      <w:r w:rsidRPr="004A1BD7">
        <w:rPr>
          <w:color w:val="000000"/>
          <w:u w:val="single"/>
        </w:rPr>
        <w:t xml:space="preserve">.1: </w:t>
      </w:r>
      <w:r w:rsidR="00955329">
        <w:rPr>
          <w:color w:val="000000"/>
          <w:u w:val="single"/>
        </w:rPr>
        <w:t>The student u</w:t>
      </w:r>
      <w:r w:rsidRPr="004A1BD7">
        <w:rPr>
          <w:color w:val="000000"/>
          <w:u w:val="single"/>
        </w:rPr>
        <w:t xml:space="preserve">nderstands </w:t>
      </w:r>
      <w:r>
        <w:rPr>
          <w:color w:val="000000"/>
          <w:u w:val="single"/>
        </w:rPr>
        <w:t>basic properties of matter through inquiry</w:t>
      </w:r>
    </w:p>
    <w:p w14:paraId="347E5526" w14:textId="77777777" w:rsidR="009B48CD" w:rsidRDefault="009B48CD" w:rsidP="009B48CD">
      <w:pPr>
        <w:tabs>
          <w:tab w:val="left" w:pos="-360"/>
        </w:tabs>
        <w:rPr>
          <w:color w:val="000000"/>
        </w:rPr>
      </w:pPr>
    </w:p>
    <w:p w14:paraId="6D956692" w14:textId="77777777" w:rsidR="009B48CD" w:rsidRDefault="009B48CD" w:rsidP="009B48CD">
      <w:pPr>
        <w:tabs>
          <w:tab w:val="left" w:pos="-360"/>
        </w:tabs>
        <w:rPr>
          <w:color w:val="000000"/>
        </w:rPr>
      </w:pPr>
      <w:r w:rsidRPr="0049546A">
        <w:rPr>
          <w:color w:val="000000"/>
        </w:rPr>
        <w:t xml:space="preserve">A check mark </w:t>
      </w:r>
      <w:r>
        <w:rPr>
          <w:color w:val="000000"/>
        </w:rPr>
        <w:t xml:space="preserve">below </w:t>
      </w:r>
      <w:r w:rsidRPr="0049546A">
        <w:rPr>
          <w:color w:val="000000"/>
        </w:rPr>
        <w:t>indic</w:t>
      </w:r>
      <w:r>
        <w:rPr>
          <w:color w:val="000000"/>
        </w:rPr>
        <w:t>ates a “P” regarding student application of an objective based on the focus of this inquiry experience.</w:t>
      </w:r>
      <w:r w:rsidRPr="0049546A">
        <w:rPr>
          <w:color w:val="000000"/>
        </w:rPr>
        <w:t xml:space="preserve"> </w:t>
      </w:r>
    </w:p>
    <w:p w14:paraId="178CF217" w14:textId="1732613F" w:rsidR="009B48CD" w:rsidRDefault="00955329" w:rsidP="009B48CD">
      <w:pPr>
        <w:tabs>
          <w:tab w:val="left" w:pos="-360"/>
          <w:tab w:val="left" w:pos="1260"/>
        </w:tabs>
        <w:ind w:left="1980"/>
        <w:rPr>
          <w:sz w:val="20"/>
        </w:rPr>
      </w:pPr>
      <w:r>
        <w:rPr>
          <w:noProof/>
          <w:color w:val="000000"/>
        </w:rPr>
        <mc:AlternateContent>
          <mc:Choice Requires="wps">
            <w:drawing>
              <wp:anchor distT="0" distB="0" distL="114300" distR="114300" simplePos="0" relativeHeight="252367872" behindDoc="0" locked="0" layoutInCell="1" allowOverlap="1" wp14:anchorId="6EEC94DD" wp14:editId="02C97200">
                <wp:simplePos x="0" y="0"/>
                <wp:positionH relativeFrom="column">
                  <wp:posOffset>4115435</wp:posOffset>
                </wp:positionH>
                <wp:positionV relativeFrom="paragraph">
                  <wp:posOffset>117475</wp:posOffset>
                </wp:positionV>
                <wp:extent cx="180975" cy="190500"/>
                <wp:effectExtent l="0" t="0" r="28575" b="19050"/>
                <wp:wrapNone/>
                <wp:docPr id="703" name="Rectangle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905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70DA89" id="Rectangle 703" o:spid="_x0000_s1026" style="position:absolute;margin-left:324.05pt;margin-top:9.25pt;width:14.25pt;height:1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" filled="f" strokecolor="#243f60 [1604]" strokeweight="2pt">
                <v:path arrowok="t"/>
              </v:rect>
            </w:pict>
          </mc:Fallback>
        </mc:AlternateContent>
      </w:r>
      <w:r w:rsidR="009B48CD">
        <w:rPr>
          <w:noProof/>
          <w:color w:val="000000"/>
        </w:rPr>
        <mc:AlternateContent>
          <mc:Choice Requires="wps">
            <w:drawing>
              <wp:anchor distT="0" distB="0" distL="114300" distR="114300" simplePos="0" relativeHeight="252366848" behindDoc="0" locked="0" layoutInCell="1" allowOverlap="1" wp14:anchorId="1BF74BB8" wp14:editId="4F7A27C5">
                <wp:simplePos x="0" y="0"/>
                <wp:positionH relativeFrom="column">
                  <wp:posOffset>-90673</wp:posOffset>
                </wp:positionH>
                <wp:positionV relativeFrom="paragraph">
                  <wp:posOffset>120650</wp:posOffset>
                </wp:positionV>
                <wp:extent cx="180975" cy="190500"/>
                <wp:effectExtent l="0" t="0" r="28575" b="19050"/>
                <wp:wrapNone/>
                <wp:docPr id="494" name="Rectangle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905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B4253" id="Rectangle 494" o:spid="_x0000_s1026" style="position:absolute;margin-left:-7.15pt;margin-top:9.5pt;width:14.25pt;height:1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" filled="f" strokecolor="#243f60 [1604]" strokeweight="2pt">
                <v:path arrowok="t"/>
              </v:rect>
            </w:pict>
          </mc:Fallback>
        </mc:AlternateContent>
      </w:r>
    </w:p>
    <w:p w14:paraId="6A8AA968" w14:textId="41F644D5" w:rsidR="009B48CD" w:rsidRDefault="00955329" w:rsidP="00955329">
      <w:pPr>
        <w:tabs>
          <w:tab w:val="left" w:pos="-360"/>
          <w:tab w:val="left" w:pos="1260"/>
        </w:tabs>
        <w:rPr>
          <w:sz w:val="20"/>
        </w:rPr>
      </w:pPr>
      <w:r>
        <w:rPr>
          <w:sz w:val="20"/>
        </w:rPr>
        <w:t xml:space="preserve">      </w:t>
      </w:r>
      <w:r w:rsidR="009B48CD">
        <w:rPr>
          <w:sz w:val="20"/>
        </w:rPr>
        <w:t>Identify the distinguishing characteristics of solids, lquids, and gases.</w:t>
      </w:r>
      <w:r>
        <w:rPr>
          <w:sz w:val="20"/>
        </w:rPr>
        <w:tab/>
      </w:r>
      <w:r>
        <w:rPr>
          <w:sz w:val="20"/>
        </w:rPr>
        <w:tab/>
      </w:r>
      <w:r w:rsidR="009B48CD">
        <w:rPr>
          <w:sz w:val="20"/>
        </w:rPr>
        <w:t>Describe the transformation of matter  from one phase to another</w:t>
      </w:r>
      <w:r w:rsidR="009B48CD" w:rsidRPr="0062126D">
        <w:rPr>
          <w:sz w:val="20"/>
        </w:rPr>
        <w:t xml:space="preserve">. </w:t>
      </w:r>
      <w:r w:rsidR="009B48CD">
        <w:rPr>
          <w:sz w:val="20"/>
        </w:rPr>
        <w:tab/>
      </w:r>
    </w:p>
    <w:p w14:paraId="6491DA9D" w14:textId="77777777" w:rsidR="009B48CD" w:rsidRDefault="009B48CD" w:rsidP="009B48CD">
      <w:pPr>
        <w:tabs>
          <w:tab w:val="left" w:pos="-360"/>
          <w:tab w:val="left" w:pos="1260"/>
        </w:tabs>
        <w:ind w:left="1980"/>
        <w:rPr>
          <w:sz w:val="20"/>
        </w:rPr>
      </w:pPr>
    </w:p>
    <w:p w14:paraId="4A7C9F16" w14:textId="77777777" w:rsidR="009B48CD" w:rsidRPr="00955329" w:rsidRDefault="009B48CD" w:rsidP="009B48CD">
      <w:pPr>
        <w:tabs>
          <w:tab w:val="left" w:pos="-360"/>
          <w:tab w:val="left" w:pos="1260"/>
        </w:tabs>
        <w:rPr>
          <w:b/>
          <w:sz w:val="14"/>
        </w:rPr>
      </w:pPr>
    </w:p>
    <w:p w14:paraId="408C30DB" w14:textId="16E0916D" w:rsidR="00955329" w:rsidRDefault="009B48CD" w:rsidP="00955329">
      <w:r w:rsidRPr="0049546A">
        <w:rPr>
          <w:b/>
        </w:rPr>
        <w:t>Comments</w:t>
      </w:r>
      <w:r w:rsidRPr="0059293C">
        <w:rPr>
          <w:b/>
        </w:rPr>
        <w:t>:</w:t>
      </w:r>
      <w:r w:rsidRPr="00CE0DB5">
        <w:t xml:space="preserve"> </w:t>
      </w:r>
      <w:r>
        <w:t>_________________________________________________________________________________</w:t>
      </w:r>
      <w:r w:rsidR="00955329">
        <w:t>________________</w:t>
      </w:r>
    </w:p>
    <w:p w14:paraId="138978CC" w14:textId="4D1B4262" w:rsidR="009B48CD" w:rsidRDefault="009B48CD" w:rsidP="00955329">
      <w:r>
        <w:t>______________________________________________________________________________________________________</w:t>
      </w:r>
      <w:r w:rsidR="00955329">
        <w:t>______</w:t>
      </w:r>
    </w:p>
    <w:p w14:paraId="426E85A5" w14:textId="77777777" w:rsidR="009B48CD" w:rsidRDefault="009B48CD" w:rsidP="00B42662">
      <w:pPr>
        <w:tabs>
          <w:tab w:val="center" w:pos="4680"/>
        </w:tabs>
        <w:suppressAutoHyphens/>
        <w:rPr>
          <w:bCs/>
          <w:sz w:val="36"/>
        </w:rPr>
        <w:sectPr w:rsidR="009B48CD" w:rsidSect="00705EBC">
          <w:type w:val="continuous"/>
          <w:pgSz w:w="15840" w:h="12240" w:orient="landscape"/>
          <w:pgMar w:top="1440" w:right="1440" w:bottom="1440" w:left="1440" w:header="720" w:footer="720" w:gutter="0"/>
          <w:cols w:space="720"/>
          <w:docGrid w:linePitch="360"/>
        </w:sectPr>
      </w:pPr>
    </w:p>
    <w:p w14:paraId="41210FAA" w14:textId="1A5429C3" w:rsidR="00446ADB" w:rsidRPr="00A93390" w:rsidRDefault="00A93390" w:rsidP="00513D83">
      <w:pPr>
        <w:tabs>
          <w:tab w:val="center" w:pos="4680"/>
        </w:tabs>
        <w:suppressAutoHyphens/>
        <w:jc w:val="center"/>
        <w:rPr>
          <w:rStyle w:val="Hyperlink"/>
          <w:rFonts w:ascii="Cambria" w:eastAsia="Calibri" w:hAnsi="Cambria"/>
          <w:lang w:bidi="en-US"/>
        </w:rPr>
      </w:pPr>
      <w:r>
        <w:rPr>
          <w:rFonts w:ascii="Cambria" w:eastAsia="Calibri" w:hAnsi="Cambria"/>
          <w:color w:val="333399"/>
          <w:lang w:bidi="en-US"/>
        </w:rPr>
        <w:lastRenderedPageBreak/>
        <w:fldChar w:fldCharType="begin"/>
      </w:r>
      <w:r>
        <w:rPr>
          <w:rFonts w:ascii="Cambria" w:eastAsia="Calibri" w:hAnsi="Cambria"/>
          <w:color w:val="333399"/>
          <w:lang w:bidi="en-US"/>
        </w:rPr>
        <w:instrText xml:space="preserve"> HYPERLINK  \l "thewatercyclestage3" </w:instrText>
      </w:r>
      <w:r>
        <w:rPr>
          <w:rFonts w:ascii="Cambria" w:eastAsia="Calibri" w:hAnsi="Cambria"/>
          <w:color w:val="333399"/>
          <w:lang w:bidi="en-US"/>
        </w:rPr>
        <w:fldChar w:fldCharType="separate"/>
      </w:r>
      <w:bookmarkStart w:id="121" w:name="thewatercycledoc"/>
      <w:r w:rsidR="00446ADB" w:rsidRPr="00A93390">
        <w:rPr>
          <w:rStyle w:val="Hyperlink"/>
          <w:rFonts w:ascii="Cambria" w:eastAsia="Calibri" w:hAnsi="Cambria"/>
          <w:lang w:bidi="en-US"/>
        </w:rPr>
        <w:t>The Water Cycle</w:t>
      </w:r>
    </w:p>
    <w:bookmarkEnd w:id="121"/>
    <w:p w14:paraId="2C62C09B" w14:textId="35AD48D5" w:rsidR="00446ADB" w:rsidRPr="000E40B0" w:rsidRDefault="00A93390" w:rsidP="00446ADB">
      <w:pPr>
        <w:tabs>
          <w:tab w:val="left" w:pos="1440"/>
        </w:tabs>
        <w:ind w:left="2160" w:hanging="2160"/>
      </w:pPr>
      <w:r>
        <w:rPr>
          <w:rFonts w:ascii="Cambria" w:eastAsia="Calibri" w:hAnsi="Cambria"/>
          <w:color w:val="333399"/>
          <w:lang w:bidi="en-US"/>
        </w:rPr>
        <w:fldChar w:fldCharType="end"/>
      </w:r>
      <w:r w:rsidR="00446ADB">
        <w:rPr>
          <w:b/>
        </w:rPr>
        <w:t>Strand</w:t>
      </w:r>
      <w:r w:rsidR="00446ADB">
        <w:rPr>
          <w:b/>
        </w:rPr>
        <w:tab/>
      </w:r>
      <w:r w:rsidR="00446ADB" w:rsidRPr="00146D2A">
        <w:t>Matter</w:t>
      </w:r>
    </w:p>
    <w:p w14:paraId="6383B799" w14:textId="7A7DE299" w:rsidR="00446ADB" w:rsidRPr="000E40B0" w:rsidRDefault="004D6103" w:rsidP="00446ADB">
      <w:pPr>
        <w:tabs>
          <w:tab w:val="left" w:pos="1440"/>
        </w:tabs>
        <w:ind w:left="2160" w:hanging="2160"/>
      </w:pPr>
      <w:r>
        <w:rPr>
          <w:b/>
          <w:noProof/>
        </w:rPr>
        <mc:AlternateContent>
          <mc:Choice Requires="wps">
            <w:drawing>
              <wp:anchor distT="0" distB="0" distL="114300" distR="114300" simplePos="0" relativeHeight="252390400" behindDoc="0" locked="0" layoutInCell="1" allowOverlap="1" wp14:anchorId="2422A2CE" wp14:editId="2756D7F0">
                <wp:simplePos x="0" y="0"/>
                <wp:positionH relativeFrom="column">
                  <wp:posOffset>-66675</wp:posOffset>
                </wp:positionH>
                <wp:positionV relativeFrom="paragraph">
                  <wp:posOffset>179705</wp:posOffset>
                </wp:positionV>
                <wp:extent cx="6103620" cy="31623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103620" cy="3162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77D2CF" w14:textId="49A6DBB1" w:rsidR="00ED4DBE" w:rsidRPr="00890EFE" w:rsidRDefault="00ED4DBE" w:rsidP="004D6103">
                            <w:pPr>
                              <w:rPr>
                                <w:b/>
                              </w:rPr>
                            </w:pPr>
                            <w:r w:rsidRPr="00890EFE">
                              <w:rPr>
                                <w:b/>
                              </w:rPr>
                              <w:t>Virginia Beach Objectives:</w:t>
                            </w:r>
                            <w:r>
                              <w:rPr>
                                <w:b/>
                              </w:rPr>
                              <w:br/>
                            </w:r>
                          </w:p>
                          <w:p w14:paraId="746F2FE7" w14:textId="2146F669" w:rsidR="00ED4DBE" w:rsidRPr="004D6103" w:rsidRDefault="00ED4DBE" w:rsidP="004D6103">
                            <w:pPr>
                              <w:tabs>
                                <w:tab w:val="left" w:pos="1260"/>
                              </w:tabs>
                              <w:ind w:left="1260" w:hanging="1260"/>
                              <w:rPr>
                                <w:b/>
                              </w:rPr>
                            </w:pPr>
                            <w:r w:rsidRPr="00F94A09">
                              <w:rPr>
                                <w:b/>
                              </w:rPr>
                              <w:t xml:space="preserve">SCI. 2.1 </w:t>
                            </w:r>
                            <w:r>
                              <w:rPr>
                                <w:b/>
                              </w:rPr>
                              <w:tab/>
                            </w:r>
                            <w:r w:rsidRPr="00F94A09">
                              <w:rPr>
                                <w:b/>
                              </w:rPr>
                              <w:t>The student will u</w:t>
                            </w:r>
                            <w:r w:rsidRPr="00F94A09">
                              <w:rPr>
                                <w:b/>
                                <w:snapToGrid w:val="0"/>
                              </w:rPr>
                              <w:t>nderstand basic properties of matter through inquiry</w:t>
                            </w:r>
                            <w:r>
                              <w:rPr>
                                <w:b/>
                                <w:snapToGrid w:val="0"/>
                              </w:rPr>
                              <w:t>.   (SOL 2.3)</w:t>
                            </w:r>
                            <w:r>
                              <w:rPr>
                                <w:b/>
                                <w:snapToGrid w:val="0"/>
                              </w:rPr>
                              <w:br/>
                            </w:r>
                          </w:p>
                          <w:p w14:paraId="44512260" w14:textId="1062CF39" w:rsidR="00ED4DBE" w:rsidRDefault="00ED4DBE" w:rsidP="004D6103">
                            <w:pPr>
                              <w:tabs>
                                <w:tab w:val="left" w:pos="1260"/>
                              </w:tabs>
                              <w:ind w:left="1260" w:hanging="1260"/>
                              <w:rPr>
                                <w:b/>
                                <w:color w:val="000000"/>
                              </w:rPr>
                            </w:pPr>
                            <w:r w:rsidRPr="00890EFE">
                              <w:t>SCI.2.1.1</w:t>
                            </w:r>
                            <w:r w:rsidRPr="00F94A09">
                              <w:rPr>
                                <w:b/>
                              </w:rPr>
                              <w:tab/>
                            </w:r>
                            <w:r w:rsidRPr="00890EFE">
                              <w:rPr>
                                <w:color w:val="000000"/>
                              </w:rPr>
                              <w:t>Identify the distinguishing characteristics of solids, liquids, and gases.</w:t>
                            </w:r>
                            <w:r>
                              <w:rPr>
                                <w:b/>
                                <w:color w:val="000000"/>
                              </w:rPr>
                              <w:t xml:space="preserve"> </w:t>
                            </w:r>
                          </w:p>
                          <w:p w14:paraId="77A08B3F" w14:textId="77777777" w:rsidR="00ED4DBE" w:rsidRDefault="00ED4DBE" w:rsidP="004D6103">
                            <w:pPr>
                              <w:tabs>
                                <w:tab w:val="left" w:pos="1260"/>
                              </w:tabs>
                              <w:ind w:left="1260" w:hanging="1260"/>
                              <w:rPr>
                                <w:color w:val="000000"/>
                              </w:rPr>
                            </w:pPr>
                            <w:r w:rsidRPr="00890EFE">
                              <w:t>SCI.2.1.2</w:t>
                            </w:r>
                            <w:r w:rsidRPr="00F94A09">
                              <w:rPr>
                                <w:b/>
                              </w:rPr>
                              <w:tab/>
                            </w:r>
                            <w:r w:rsidRPr="00890EFE">
                              <w:rPr>
                                <w:color w:val="000000"/>
                              </w:rPr>
                              <w:t xml:space="preserve">Describe the transformation of matter from one phase to another. </w:t>
                            </w:r>
                          </w:p>
                          <w:p w14:paraId="3D6D56FB" w14:textId="77777777" w:rsidR="00ED4DBE" w:rsidRDefault="00ED4DBE" w:rsidP="004D6103">
                            <w:pPr>
                              <w:tabs>
                                <w:tab w:val="left" w:pos="1260"/>
                              </w:tabs>
                              <w:ind w:left="1260" w:hanging="1260"/>
                              <w:rPr>
                                <w:color w:val="000000"/>
                              </w:rPr>
                            </w:pPr>
                          </w:p>
                          <w:p w14:paraId="0B92318E" w14:textId="3A67DD35" w:rsidR="00ED4DBE" w:rsidRPr="004D6103" w:rsidRDefault="00ED4DBE" w:rsidP="004D6103">
                            <w:pPr>
                              <w:tabs>
                                <w:tab w:val="left" w:pos="1260"/>
                              </w:tabs>
                              <w:ind w:left="1260" w:hanging="1260"/>
                              <w:rPr>
                                <w:b/>
                                <w:color w:val="000000"/>
                              </w:rPr>
                            </w:pPr>
                            <w:r w:rsidRPr="00BF5A4C">
                              <w:rPr>
                                <w:b/>
                                <w:color w:val="000000"/>
                              </w:rPr>
                              <w:t>SCI.2.0</w:t>
                            </w:r>
                            <w:r w:rsidRPr="00BF5A4C">
                              <w:rPr>
                                <w:b/>
                                <w:color w:val="000000"/>
                              </w:rPr>
                              <w:tab/>
                              <w:t xml:space="preserve">The student will </w:t>
                            </w:r>
                            <w:r>
                              <w:rPr>
                                <w:b/>
                                <w:szCs w:val="16"/>
                              </w:rPr>
                              <w:t>d</w:t>
                            </w:r>
                            <w:r w:rsidRPr="007A1DB1">
                              <w:rPr>
                                <w:b/>
                                <w:szCs w:val="16"/>
                              </w:rPr>
                              <w:t>emonstrate an understanding of scientific inquiry by asking and answering questions, collecting data, and communicating information</w:t>
                            </w:r>
                            <w:r>
                              <w:rPr>
                                <w:b/>
                                <w:szCs w:val="16"/>
                              </w:rPr>
                              <w:t>. (SOL 2.1)</w:t>
                            </w:r>
                            <w:r>
                              <w:rPr>
                                <w:b/>
                                <w:szCs w:val="16"/>
                              </w:rPr>
                              <w:br/>
                            </w:r>
                          </w:p>
                          <w:p w14:paraId="1BF07356" w14:textId="32433575" w:rsidR="00ED4DBE" w:rsidRPr="004D6103" w:rsidRDefault="00ED4DBE" w:rsidP="004D6103">
                            <w:pPr>
                              <w:tabs>
                                <w:tab w:val="left" w:pos="1260"/>
                              </w:tabs>
                              <w:ind w:right="162"/>
                              <w:contextualSpacing/>
                            </w:pPr>
                            <w:r w:rsidRPr="00890EFE">
                              <w:rPr>
                                <w:snapToGrid w:val="0"/>
                              </w:rPr>
                              <w:t>SCI.2.0.2</w:t>
                            </w:r>
                            <w:r w:rsidRPr="00890EFE">
                              <w:rPr>
                                <w:snapToGrid w:val="0"/>
                              </w:rPr>
                              <w:tab/>
                            </w:r>
                            <w:r w:rsidRPr="00890EFE">
                              <w:rPr>
                                <w:color w:val="000000"/>
                              </w:rPr>
                              <w:t>Form simple hypotheses.</w:t>
                            </w:r>
                          </w:p>
                          <w:p w14:paraId="05E7054A" w14:textId="5766A331" w:rsidR="00ED4DBE" w:rsidRPr="00890EFE" w:rsidRDefault="00ED4DBE" w:rsidP="004D6103">
                            <w:pPr>
                              <w:pStyle w:val="Columnbullet1"/>
                              <w:tabs>
                                <w:tab w:val="left" w:pos="1260"/>
                              </w:tabs>
                              <w:spacing w:before="0"/>
                              <w:contextualSpacing/>
                            </w:pPr>
                            <w:r w:rsidRPr="00890EFE">
                              <w:t>SCI.2.0.4</w:t>
                            </w:r>
                            <w:r w:rsidRPr="00890EFE">
                              <w:tab/>
                            </w:r>
                            <w:r w:rsidRPr="00890EFE">
                              <w:rPr>
                                <w:color w:val="000000"/>
                              </w:rPr>
                              <w:t>Make careful observations using senses.</w:t>
                            </w:r>
                          </w:p>
                          <w:p w14:paraId="0AC2AACC" w14:textId="77777777" w:rsidR="00ED4DBE" w:rsidRDefault="00ED4DBE" w:rsidP="004D6103">
                            <w:pPr>
                              <w:tabs>
                                <w:tab w:val="left" w:pos="798"/>
                                <w:tab w:val="left" w:pos="1260"/>
                                <w:tab w:val="left" w:pos="2837"/>
                              </w:tabs>
                            </w:pPr>
                            <w:r w:rsidRPr="00890EFE">
                              <w:t>SCI.2.0.5</w:t>
                            </w:r>
                            <w:r>
                              <w:rPr>
                                <w:b/>
                              </w:rPr>
                              <w:t xml:space="preserve">     </w:t>
                            </w:r>
                            <w:r w:rsidRPr="00890EFE">
                              <w:rPr>
                                <w:color w:val="000000"/>
                              </w:rPr>
                              <w:t>Record collected data in simple graphical representations.</w:t>
                            </w:r>
                          </w:p>
                          <w:p w14:paraId="12088F47" w14:textId="77777777" w:rsidR="00ED4DBE" w:rsidRDefault="00ED4D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2A2CE" id="Text Box 25" o:spid="_x0000_s1132" type="#_x0000_t202" style="position:absolute;left:0;text-align:left;margin-left:-5.25pt;margin-top:14.15pt;width:480.6pt;height:249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" fillcolor="white [3201]" stroked="f" strokeweight=".5pt">
                <v:textbox>
                  <w:txbxContent>
                    <w:p w14:paraId="4277D2CF" w14:textId="49A6DBB1" w:rsidR="00ED4DBE" w:rsidRPr="00890EFE" w:rsidRDefault="00ED4DBE" w:rsidP="004D6103">
                      <w:pPr>
                        <w:rPr>
                          <w:b/>
                        </w:rPr>
                      </w:pPr>
                      <w:r w:rsidRPr="00890EFE">
                        <w:rPr>
                          <w:b/>
                        </w:rPr>
                        <w:t>Virginia Beach Objectives:</w:t>
                      </w:r>
                      <w:r>
                        <w:rPr>
                          <w:b/>
                        </w:rPr>
                        <w:br/>
                      </w:r>
                    </w:p>
                    <w:p w14:paraId="746F2FE7" w14:textId="2146F669" w:rsidR="00ED4DBE" w:rsidRPr="004D6103" w:rsidRDefault="00ED4DBE" w:rsidP="004D6103">
                      <w:pPr>
                        <w:tabs>
                          <w:tab w:val="left" w:pos="1260"/>
                        </w:tabs>
                        <w:ind w:left="1260" w:hanging="1260"/>
                        <w:rPr>
                          <w:b/>
                        </w:rPr>
                      </w:pPr>
                      <w:r w:rsidRPr="00F94A09">
                        <w:rPr>
                          <w:b/>
                        </w:rPr>
                        <w:t xml:space="preserve">SCI. 2.1 </w:t>
                      </w:r>
                      <w:r>
                        <w:rPr>
                          <w:b/>
                        </w:rPr>
                        <w:tab/>
                      </w:r>
                      <w:r w:rsidRPr="00F94A09">
                        <w:rPr>
                          <w:b/>
                        </w:rPr>
                        <w:t>The student will u</w:t>
                      </w:r>
                      <w:r w:rsidRPr="00F94A09">
                        <w:rPr>
                          <w:b/>
                          <w:snapToGrid w:val="0"/>
                        </w:rPr>
                        <w:t>nderstand basic properties of matter through inquiry</w:t>
                      </w:r>
                      <w:r>
                        <w:rPr>
                          <w:b/>
                          <w:snapToGrid w:val="0"/>
                        </w:rPr>
                        <w:t>.   (SOL 2.3)</w:t>
                      </w:r>
                      <w:r>
                        <w:rPr>
                          <w:b/>
                          <w:snapToGrid w:val="0"/>
                        </w:rPr>
                        <w:br/>
                      </w:r>
                    </w:p>
                    <w:p w14:paraId="44512260" w14:textId="1062CF39" w:rsidR="00ED4DBE" w:rsidRDefault="00ED4DBE" w:rsidP="004D6103">
                      <w:pPr>
                        <w:tabs>
                          <w:tab w:val="left" w:pos="1260"/>
                        </w:tabs>
                        <w:ind w:left="1260" w:hanging="1260"/>
                        <w:rPr>
                          <w:b/>
                          <w:color w:val="000000"/>
                        </w:rPr>
                      </w:pPr>
                      <w:r w:rsidRPr="00890EFE">
                        <w:t>SCI.2.1.1</w:t>
                      </w:r>
                      <w:r w:rsidRPr="00F94A09">
                        <w:rPr>
                          <w:b/>
                        </w:rPr>
                        <w:tab/>
                      </w:r>
                      <w:r w:rsidRPr="00890EFE">
                        <w:rPr>
                          <w:color w:val="000000"/>
                        </w:rPr>
                        <w:t>Identify the distinguishing characteristics of solids, liquids, and gases.</w:t>
                      </w:r>
                      <w:r>
                        <w:rPr>
                          <w:b/>
                          <w:color w:val="000000"/>
                        </w:rPr>
                        <w:t xml:space="preserve"> </w:t>
                      </w:r>
                    </w:p>
                    <w:p w14:paraId="77A08B3F" w14:textId="77777777" w:rsidR="00ED4DBE" w:rsidRDefault="00ED4DBE" w:rsidP="004D6103">
                      <w:pPr>
                        <w:tabs>
                          <w:tab w:val="left" w:pos="1260"/>
                        </w:tabs>
                        <w:ind w:left="1260" w:hanging="1260"/>
                        <w:rPr>
                          <w:color w:val="000000"/>
                        </w:rPr>
                      </w:pPr>
                      <w:r w:rsidRPr="00890EFE">
                        <w:t>SCI.2.1.2</w:t>
                      </w:r>
                      <w:r w:rsidRPr="00F94A09">
                        <w:rPr>
                          <w:b/>
                        </w:rPr>
                        <w:tab/>
                      </w:r>
                      <w:r w:rsidRPr="00890EFE">
                        <w:rPr>
                          <w:color w:val="000000"/>
                        </w:rPr>
                        <w:t xml:space="preserve">Describe the transformation of matter from one phase to another. </w:t>
                      </w:r>
                    </w:p>
                    <w:p w14:paraId="3D6D56FB" w14:textId="77777777" w:rsidR="00ED4DBE" w:rsidRDefault="00ED4DBE" w:rsidP="004D6103">
                      <w:pPr>
                        <w:tabs>
                          <w:tab w:val="left" w:pos="1260"/>
                        </w:tabs>
                        <w:ind w:left="1260" w:hanging="1260"/>
                        <w:rPr>
                          <w:color w:val="000000"/>
                        </w:rPr>
                      </w:pPr>
                    </w:p>
                    <w:p w14:paraId="0B92318E" w14:textId="3A67DD35" w:rsidR="00ED4DBE" w:rsidRPr="004D6103" w:rsidRDefault="00ED4DBE" w:rsidP="004D6103">
                      <w:pPr>
                        <w:tabs>
                          <w:tab w:val="left" w:pos="1260"/>
                        </w:tabs>
                        <w:ind w:left="1260" w:hanging="1260"/>
                        <w:rPr>
                          <w:b/>
                          <w:color w:val="000000"/>
                        </w:rPr>
                      </w:pPr>
                      <w:r w:rsidRPr="00BF5A4C">
                        <w:rPr>
                          <w:b/>
                          <w:color w:val="000000"/>
                        </w:rPr>
                        <w:t>SCI.2.0</w:t>
                      </w:r>
                      <w:r w:rsidRPr="00BF5A4C">
                        <w:rPr>
                          <w:b/>
                          <w:color w:val="000000"/>
                        </w:rPr>
                        <w:tab/>
                        <w:t xml:space="preserve">The student will </w:t>
                      </w:r>
                      <w:r>
                        <w:rPr>
                          <w:b/>
                          <w:szCs w:val="16"/>
                        </w:rPr>
                        <w:t>d</w:t>
                      </w:r>
                      <w:r w:rsidRPr="007A1DB1">
                        <w:rPr>
                          <w:b/>
                          <w:szCs w:val="16"/>
                        </w:rPr>
                        <w:t>emonstrate an understanding of scientific inquiry by asking and answering questions, collecting data, and communicating information</w:t>
                      </w:r>
                      <w:r>
                        <w:rPr>
                          <w:b/>
                          <w:szCs w:val="16"/>
                        </w:rPr>
                        <w:t>. (SOL 2.1)</w:t>
                      </w:r>
                      <w:r>
                        <w:rPr>
                          <w:b/>
                          <w:szCs w:val="16"/>
                        </w:rPr>
                        <w:br/>
                      </w:r>
                    </w:p>
                    <w:p w14:paraId="1BF07356" w14:textId="32433575" w:rsidR="00ED4DBE" w:rsidRPr="004D6103" w:rsidRDefault="00ED4DBE" w:rsidP="004D6103">
                      <w:pPr>
                        <w:tabs>
                          <w:tab w:val="left" w:pos="1260"/>
                        </w:tabs>
                        <w:ind w:right="162"/>
                        <w:contextualSpacing/>
                      </w:pPr>
                      <w:r w:rsidRPr="00890EFE">
                        <w:rPr>
                          <w:snapToGrid w:val="0"/>
                        </w:rPr>
                        <w:t>SCI.2.0.2</w:t>
                      </w:r>
                      <w:r w:rsidRPr="00890EFE">
                        <w:rPr>
                          <w:snapToGrid w:val="0"/>
                        </w:rPr>
                        <w:tab/>
                      </w:r>
                      <w:r w:rsidRPr="00890EFE">
                        <w:rPr>
                          <w:color w:val="000000"/>
                        </w:rPr>
                        <w:t>Form simple hypotheses.</w:t>
                      </w:r>
                    </w:p>
                    <w:p w14:paraId="05E7054A" w14:textId="5766A331" w:rsidR="00ED4DBE" w:rsidRPr="00890EFE" w:rsidRDefault="00ED4DBE" w:rsidP="004D6103">
                      <w:pPr>
                        <w:pStyle w:val="Columnbullet1"/>
                        <w:tabs>
                          <w:tab w:val="left" w:pos="1260"/>
                        </w:tabs>
                        <w:spacing w:before="0"/>
                        <w:contextualSpacing/>
                      </w:pPr>
                      <w:r w:rsidRPr="00890EFE">
                        <w:t>SCI.2.0.4</w:t>
                      </w:r>
                      <w:r w:rsidRPr="00890EFE">
                        <w:tab/>
                      </w:r>
                      <w:r w:rsidRPr="00890EFE">
                        <w:rPr>
                          <w:color w:val="000000"/>
                        </w:rPr>
                        <w:t>Make careful observations using senses.</w:t>
                      </w:r>
                    </w:p>
                    <w:p w14:paraId="0AC2AACC" w14:textId="77777777" w:rsidR="00ED4DBE" w:rsidRDefault="00ED4DBE" w:rsidP="004D6103">
                      <w:pPr>
                        <w:tabs>
                          <w:tab w:val="left" w:pos="798"/>
                          <w:tab w:val="left" w:pos="1260"/>
                          <w:tab w:val="left" w:pos="2837"/>
                        </w:tabs>
                      </w:pPr>
                      <w:r w:rsidRPr="00890EFE">
                        <w:t>SCI.2.0.5</w:t>
                      </w:r>
                      <w:r>
                        <w:rPr>
                          <w:b/>
                        </w:rPr>
                        <w:t xml:space="preserve">     </w:t>
                      </w:r>
                      <w:r w:rsidRPr="00890EFE">
                        <w:rPr>
                          <w:color w:val="000000"/>
                        </w:rPr>
                        <w:t>Record collected data in simple graphical representations.</w:t>
                      </w:r>
                    </w:p>
                    <w:p w14:paraId="12088F47" w14:textId="77777777" w:rsidR="00ED4DBE" w:rsidRDefault="00ED4DBE"/>
                  </w:txbxContent>
                </v:textbox>
              </v:shape>
            </w:pict>
          </mc:Fallback>
        </mc:AlternateContent>
      </w:r>
      <w:r w:rsidR="00446ADB">
        <w:rPr>
          <w:b/>
        </w:rPr>
        <w:t>Topic</w:t>
      </w:r>
      <w:r w:rsidR="00446ADB">
        <w:rPr>
          <w:b/>
        </w:rPr>
        <w:tab/>
      </w:r>
      <w:r w:rsidR="00446ADB">
        <w:t>Changes in the state of matter</w:t>
      </w:r>
    </w:p>
    <w:p w14:paraId="4F2758C0" w14:textId="60716D60" w:rsidR="00446ADB" w:rsidRDefault="00446ADB" w:rsidP="00446ADB">
      <w:pPr>
        <w:tabs>
          <w:tab w:val="left" w:pos="1440"/>
        </w:tabs>
        <w:ind w:left="2160" w:hanging="2160"/>
      </w:pPr>
      <w:r w:rsidRPr="000E40B0">
        <w:rPr>
          <w:b/>
        </w:rPr>
        <w:t>Primary SOL</w:t>
      </w:r>
      <w:r w:rsidRPr="000E40B0">
        <w:rPr>
          <w:b/>
        </w:rPr>
        <w:tab/>
      </w:r>
      <w:r w:rsidRPr="00546227">
        <w:t>2.3</w:t>
      </w:r>
      <w:r>
        <w:rPr>
          <w:b/>
        </w:rPr>
        <w:tab/>
      </w:r>
      <w:r>
        <w:t>The student will investigate and understand basic properties of solids, liquids, and gases. Key concepts include</w:t>
      </w:r>
    </w:p>
    <w:p w14:paraId="3384945E" w14:textId="77777777" w:rsidR="00446ADB" w:rsidRPr="000E40B0" w:rsidRDefault="00446ADB" w:rsidP="00446ADB">
      <w:pPr>
        <w:ind w:left="2430" w:hanging="270"/>
      </w:pPr>
      <w:r>
        <w:t>c)</w:t>
      </w:r>
      <w:r>
        <w:tab/>
        <w:t>changes in phases of matter with the addition or removal of energy.</w:t>
      </w:r>
    </w:p>
    <w:p w14:paraId="003CB318" w14:textId="77777777" w:rsidR="00446ADB" w:rsidRPr="00546227" w:rsidRDefault="00446ADB" w:rsidP="00446ADB">
      <w:pPr>
        <w:tabs>
          <w:tab w:val="left" w:pos="1440"/>
        </w:tabs>
        <w:ind w:left="2160" w:hanging="2160"/>
      </w:pPr>
      <w:r w:rsidRPr="00546227">
        <w:rPr>
          <w:b/>
        </w:rPr>
        <w:t>Related SOL</w:t>
      </w:r>
      <w:r w:rsidRPr="00546227">
        <w:rPr>
          <w:b/>
        </w:rPr>
        <w:tab/>
      </w:r>
      <w:r w:rsidRPr="00546227">
        <w:t>2.1</w:t>
      </w:r>
      <w:r w:rsidRPr="00546227">
        <w:tab/>
        <w:t>The student will demonstrate an understanding of scientific reasoning, logic, and the nature of science by planning and conducting investigations in which</w:t>
      </w:r>
    </w:p>
    <w:p w14:paraId="33AF4423" w14:textId="77777777" w:rsidR="00446ADB" w:rsidRPr="00546227" w:rsidRDefault="00446ADB" w:rsidP="00446ADB">
      <w:pPr>
        <w:ind w:left="2520" w:hanging="360"/>
        <w:rPr>
          <w:u w:val="single"/>
        </w:rPr>
      </w:pPr>
      <w:r w:rsidRPr="00546227">
        <w:t>a)</w:t>
      </w:r>
      <w:r w:rsidRPr="00546227">
        <w:tab/>
        <w:t>observations and predictions are made and questions are formed</w:t>
      </w:r>
      <w:r>
        <w:t>;</w:t>
      </w:r>
    </w:p>
    <w:p w14:paraId="65D5B0D4" w14:textId="77777777" w:rsidR="00446ADB" w:rsidRPr="00546227" w:rsidRDefault="00446ADB" w:rsidP="00446ADB">
      <w:pPr>
        <w:ind w:left="2520" w:hanging="360"/>
        <w:rPr>
          <w:u w:val="double"/>
        </w:rPr>
      </w:pPr>
      <w:r w:rsidRPr="00546227">
        <w:t>b)</w:t>
      </w:r>
      <w:r w:rsidRPr="00546227">
        <w:tab/>
        <w:t>observations are differentiated from personal interpretation</w:t>
      </w:r>
      <w:r>
        <w:t>;</w:t>
      </w:r>
    </w:p>
    <w:p w14:paraId="51EDB37E" w14:textId="77777777" w:rsidR="00446ADB" w:rsidRPr="00546227" w:rsidRDefault="00446ADB" w:rsidP="00446ADB">
      <w:pPr>
        <w:ind w:left="2520" w:hanging="360"/>
      </w:pPr>
      <w:r w:rsidRPr="00546227">
        <w:t>d)</w:t>
      </w:r>
      <w:r w:rsidRPr="00546227">
        <w:tab/>
        <w:t>two or more characteristics or properties</w:t>
      </w:r>
      <w:r>
        <w:t xml:space="preserve"> are used to classify items;</w:t>
      </w:r>
    </w:p>
    <w:p w14:paraId="270BD9FE" w14:textId="77777777" w:rsidR="00446ADB" w:rsidRPr="00546227" w:rsidRDefault="00446ADB" w:rsidP="00446ADB">
      <w:pPr>
        <w:ind w:left="2520" w:hanging="360"/>
      </w:pPr>
      <w:r w:rsidRPr="00546227">
        <w:t>e)</w:t>
      </w:r>
      <w:r w:rsidRPr="00546227">
        <w:tab/>
        <w:t>length, volume, mass, and temperature are measured in metric units and standard English units using the proper tools</w:t>
      </w:r>
      <w:r>
        <w:t>;</w:t>
      </w:r>
    </w:p>
    <w:p w14:paraId="0CB6AA5C" w14:textId="77777777" w:rsidR="00446ADB" w:rsidRPr="00546227" w:rsidRDefault="00446ADB" w:rsidP="00446ADB">
      <w:pPr>
        <w:ind w:left="2520" w:hanging="360"/>
      </w:pPr>
      <w:r w:rsidRPr="00546227">
        <w:t>g)</w:t>
      </w:r>
      <w:r w:rsidRPr="00546227">
        <w:tab/>
        <w:t>conditions that influence a change are identified and inferences are made</w:t>
      </w:r>
      <w:r>
        <w:t>;</w:t>
      </w:r>
    </w:p>
    <w:p w14:paraId="56B25107" w14:textId="77777777" w:rsidR="00446ADB" w:rsidRPr="00546227" w:rsidRDefault="00446ADB" w:rsidP="00446ADB">
      <w:pPr>
        <w:ind w:left="2520" w:hanging="360"/>
      </w:pPr>
      <w:r w:rsidRPr="00546227">
        <w:t>l)</w:t>
      </w:r>
      <w:r w:rsidRPr="00546227">
        <w:tab/>
        <w:t>simple physical models are designed and constructed to clarify explanations and show relatio</w:t>
      </w:r>
      <w:r>
        <w:t>nships.</w:t>
      </w:r>
    </w:p>
    <w:p w14:paraId="11DB6FEF" w14:textId="77777777" w:rsidR="00446ADB" w:rsidRPr="00546227" w:rsidRDefault="00446ADB" w:rsidP="00446ADB">
      <w:pPr>
        <w:tabs>
          <w:tab w:val="left" w:pos="1440"/>
        </w:tabs>
        <w:ind w:left="2160" w:hanging="2160"/>
      </w:pPr>
      <w:r>
        <w:tab/>
      </w:r>
      <w:r w:rsidRPr="00546227">
        <w:t>2.3</w:t>
      </w:r>
      <w:r w:rsidRPr="00546227">
        <w:rPr>
          <w:b/>
        </w:rPr>
        <w:tab/>
      </w:r>
      <w:r w:rsidRPr="00546227">
        <w:t>The student will investigate and understand basic properties of solids, liquids, and gases. Key concepts include</w:t>
      </w:r>
    </w:p>
    <w:p w14:paraId="2A61D700" w14:textId="77777777" w:rsidR="00446ADB" w:rsidRDefault="00446ADB" w:rsidP="00446ADB">
      <w:pPr>
        <w:ind w:left="2520" w:hanging="360"/>
      </w:pPr>
      <w:r w:rsidRPr="00546227">
        <w:t>b)</w:t>
      </w:r>
      <w:r w:rsidRPr="00546227">
        <w:tab/>
        <w:t>measurement of the mass and volume of solids and liquids</w:t>
      </w:r>
      <w:r>
        <w:t>.</w:t>
      </w:r>
    </w:p>
    <w:p w14:paraId="0681F72A" w14:textId="77777777" w:rsidR="00446ADB" w:rsidRPr="00E15F81" w:rsidRDefault="00446ADB" w:rsidP="00446ADB">
      <w:pPr>
        <w:pStyle w:val="Heading1"/>
        <w:spacing w:before="240"/>
        <w:rPr>
          <w:rFonts w:ascii="Arial" w:eastAsia="Calibri" w:hAnsi="Arial"/>
          <w:bCs/>
          <w:sz w:val="24"/>
        </w:rPr>
      </w:pPr>
      <w:r w:rsidRPr="00E15F81">
        <w:rPr>
          <w:rFonts w:ascii="Arial" w:eastAsia="Calibri" w:hAnsi="Arial"/>
          <w:sz w:val="24"/>
        </w:rPr>
        <w:t>Background Information</w:t>
      </w:r>
    </w:p>
    <w:p w14:paraId="42F3C9C5" w14:textId="77777777" w:rsidR="00446ADB" w:rsidRPr="00B43608" w:rsidRDefault="00446ADB" w:rsidP="00446ADB">
      <w:pPr>
        <w:pStyle w:val="Paragraph"/>
        <w:rPr>
          <w:rFonts w:asciiTheme="minorHAnsi" w:hAnsiTheme="minorHAnsi" w:cstheme="minorHAnsi"/>
        </w:rPr>
      </w:pPr>
      <w:r>
        <w:rPr>
          <w:rFonts w:asciiTheme="minorHAnsi" w:hAnsiTheme="minorHAnsi" w:cstheme="minorHAnsi"/>
        </w:rPr>
        <w:t xml:space="preserve">Thermal </w:t>
      </w:r>
      <w:r w:rsidRPr="00B43608">
        <w:rPr>
          <w:rFonts w:asciiTheme="minorHAnsi" w:hAnsiTheme="minorHAnsi" w:cstheme="minorHAnsi"/>
        </w:rPr>
        <w:t xml:space="preserve">energy </w:t>
      </w:r>
      <w:r>
        <w:rPr>
          <w:rFonts w:asciiTheme="minorHAnsi" w:hAnsiTheme="minorHAnsi" w:cstheme="minorHAnsi"/>
        </w:rPr>
        <w:t>c</w:t>
      </w:r>
      <w:r w:rsidRPr="00B43608">
        <w:rPr>
          <w:rFonts w:asciiTheme="minorHAnsi" w:hAnsiTheme="minorHAnsi" w:cstheme="minorHAnsi"/>
        </w:rPr>
        <w:t>auses water to evaporate</w:t>
      </w:r>
      <w:r>
        <w:rPr>
          <w:rFonts w:asciiTheme="minorHAnsi" w:hAnsiTheme="minorHAnsi" w:cstheme="minorHAnsi"/>
        </w:rPr>
        <w:t xml:space="preserve"> (changing from a liquid to a gas)</w:t>
      </w:r>
      <w:r w:rsidRPr="00B43608">
        <w:rPr>
          <w:rFonts w:asciiTheme="minorHAnsi" w:hAnsiTheme="minorHAnsi" w:cstheme="minorHAnsi"/>
        </w:rPr>
        <w:t xml:space="preserve">. The resulting water vapor rises in warm air and eventually meets a cooler air mass. </w:t>
      </w:r>
      <w:r>
        <w:rPr>
          <w:rFonts w:asciiTheme="minorHAnsi" w:hAnsiTheme="minorHAnsi" w:cstheme="minorHAnsi"/>
        </w:rPr>
        <w:t>As the gaseous water cools, it loses energy and condenses into a liquid (gas to a liquid is condensation)</w:t>
      </w:r>
      <w:r w:rsidRPr="00B43608">
        <w:rPr>
          <w:rFonts w:asciiTheme="minorHAnsi" w:hAnsiTheme="minorHAnsi" w:cstheme="minorHAnsi"/>
        </w:rPr>
        <w:t>. These droplets</w:t>
      </w:r>
      <w:r>
        <w:rPr>
          <w:rFonts w:asciiTheme="minorHAnsi" w:hAnsiTheme="minorHAnsi" w:cstheme="minorHAnsi"/>
        </w:rPr>
        <w:t xml:space="preserve"> </w:t>
      </w:r>
      <w:r w:rsidRPr="00B43608">
        <w:rPr>
          <w:rFonts w:asciiTheme="minorHAnsi" w:hAnsiTheme="minorHAnsi" w:cstheme="minorHAnsi"/>
        </w:rPr>
        <w:t xml:space="preserve">fall as precipitation. This process is called the </w:t>
      </w:r>
      <w:r w:rsidRPr="00B43608">
        <w:rPr>
          <w:rFonts w:asciiTheme="minorHAnsi" w:hAnsiTheme="minorHAnsi" w:cstheme="minorHAnsi"/>
          <w:i/>
          <w:iCs/>
        </w:rPr>
        <w:t>water cycle</w:t>
      </w:r>
      <w:r w:rsidRPr="00B43608">
        <w:rPr>
          <w:rFonts w:asciiTheme="minorHAnsi" w:hAnsiTheme="minorHAnsi" w:cstheme="minorHAnsi"/>
        </w:rPr>
        <w:t xml:space="preserve"> or the </w:t>
      </w:r>
      <w:r w:rsidRPr="00B43608">
        <w:rPr>
          <w:rFonts w:asciiTheme="minorHAnsi" w:hAnsiTheme="minorHAnsi" w:cstheme="minorHAnsi"/>
          <w:i/>
          <w:iCs/>
        </w:rPr>
        <w:t>hydraulic cycle.</w:t>
      </w:r>
    </w:p>
    <w:p w14:paraId="1D90574C" w14:textId="77777777" w:rsidR="00446ADB" w:rsidRPr="003E0D46" w:rsidRDefault="00446ADB" w:rsidP="00446ADB">
      <w:pPr>
        <w:pStyle w:val="Paragraph"/>
        <w:spacing w:after="0"/>
        <w:rPr>
          <w:rFonts w:asciiTheme="minorHAnsi" w:hAnsiTheme="minorHAnsi" w:cstheme="minorHAnsi"/>
        </w:rPr>
      </w:pPr>
      <w:r w:rsidRPr="00B43608">
        <w:rPr>
          <w:rFonts w:asciiTheme="minorHAnsi" w:hAnsiTheme="minorHAnsi" w:cstheme="minorHAnsi"/>
        </w:rPr>
        <w:t>In this activity, the environment in the plastic container simulates the wa</w:t>
      </w:r>
      <w:r>
        <w:rPr>
          <w:rFonts w:asciiTheme="minorHAnsi" w:hAnsiTheme="minorHAnsi" w:cstheme="minorHAnsi"/>
        </w:rPr>
        <w:t>ter cycle on the Earth. The sun</w:t>
      </w:r>
      <w:r w:rsidRPr="00B43608">
        <w:rPr>
          <w:rFonts w:asciiTheme="minorHAnsi" w:hAnsiTheme="minorHAnsi" w:cstheme="minorHAnsi"/>
        </w:rPr>
        <w:t xml:space="preserve"> heats the water in the cup. The water in the cup, which represents the ocean, evaporates</w:t>
      </w:r>
      <w:r>
        <w:rPr>
          <w:rFonts w:asciiTheme="minorHAnsi" w:hAnsiTheme="minorHAnsi" w:cstheme="minorHAnsi"/>
        </w:rPr>
        <w:t xml:space="preserve"> (liquid to a gas)</w:t>
      </w:r>
      <w:r w:rsidRPr="00B43608">
        <w:rPr>
          <w:rFonts w:asciiTheme="minorHAnsi" w:hAnsiTheme="minorHAnsi" w:cstheme="minorHAnsi"/>
        </w:rPr>
        <w:t xml:space="preserve"> and then condenses</w:t>
      </w:r>
      <w:r>
        <w:rPr>
          <w:rFonts w:asciiTheme="minorHAnsi" w:hAnsiTheme="minorHAnsi" w:cstheme="minorHAnsi"/>
        </w:rPr>
        <w:t xml:space="preserve"> (gas to a liquid)</w:t>
      </w:r>
      <w:r w:rsidRPr="00B43608">
        <w:rPr>
          <w:rFonts w:asciiTheme="minorHAnsi" w:hAnsiTheme="minorHAnsi" w:cstheme="minorHAnsi"/>
        </w:rPr>
        <w:t xml:space="preserve"> when it hits the cup of ice, which represents the cooler air masses in the upper atmosphere. After some time, the condensed water vapor falls to the rock, which represents the Earth, and eventually makes its way back to the “ocean.”</w:t>
      </w:r>
      <w:r w:rsidRPr="00B43608">
        <w:rPr>
          <w:rFonts w:asciiTheme="minorHAnsi" w:hAnsiTheme="minorHAnsi" w:cstheme="minorHAnsi"/>
          <w:sz w:val="20"/>
        </w:rPr>
        <w:t xml:space="preserve"> </w:t>
      </w:r>
      <w:r w:rsidRPr="00B43608">
        <w:rPr>
          <w:rFonts w:asciiTheme="minorHAnsi" w:hAnsiTheme="minorHAnsi" w:cstheme="minorHAnsi"/>
        </w:rPr>
        <w:t>Once the water cycle has begun to flow, the water level should remain about the same in the cup. The water in the Earth’s environment is constantly recycled. This activity may be done as a class demonstration, in small groups, or as individuals.</w:t>
      </w:r>
    </w:p>
    <w:p w14:paraId="4571B216" w14:textId="77777777" w:rsidR="00446ADB" w:rsidRPr="00E15F81" w:rsidRDefault="00446ADB" w:rsidP="00446ADB">
      <w:pPr>
        <w:pStyle w:val="Heading1"/>
        <w:spacing w:before="240"/>
        <w:rPr>
          <w:rFonts w:ascii="Arial" w:eastAsia="Calibri" w:hAnsi="Arial"/>
          <w:bCs/>
          <w:sz w:val="24"/>
        </w:rPr>
      </w:pPr>
      <w:r w:rsidRPr="00E15F81">
        <w:rPr>
          <w:rFonts w:ascii="Arial" w:eastAsia="Calibri" w:hAnsi="Arial"/>
          <w:sz w:val="24"/>
        </w:rPr>
        <w:t>Materials</w:t>
      </w:r>
    </w:p>
    <w:p w14:paraId="35C9C7AA" w14:textId="77777777" w:rsidR="00446ADB" w:rsidRPr="003E0D46" w:rsidRDefault="00446ADB" w:rsidP="00BC130D">
      <w:pPr>
        <w:pStyle w:val="Bullet1"/>
        <w:numPr>
          <w:ilvl w:val="0"/>
          <w:numId w:val="30"/>
        </w:numPr>
        <w:tabs>
          <w:tab w:val="clear" w:pos="360"/>
          <w:tab w:val="left" w:pos="720"/>
        </w:tabs>
        <w:spacing w:before="0"/>
        <w:ind w:left="720" w:right="0"/>
        <w:outlineLvl w:val="9"/>
        <w:rPr>
          <w:szCs w:val="24"/>
        </w:rPr>
      </w:pPr>
      <w:r w:rsidRPr="003E0D46">
        <w:rPr>
          <w:rFonts w:ascii="Calibri" w:eastAsia="Calibri" w:hAnsi="Calibri"/>
          <w:lang w:bidi="en-US"/>
        </w:rPr>
        <w:t>For each student:</w:t>
      </w:r>
    </w:p>
    <w:p w14:paraId="18FD9E26" w14:textId="77777777" w:rsidR="00446ADB" w:rsidRPr="003E0D46" w:rsidRDefault="00446ADB" w:rsidP="00BC130D">
      <w:pPr>
        <w:pStyle w:val="Bullet2"/>
        <w:numPr>
          <w:ilvl w:val="1"/>
          <w:numId w:val="29"/>
        </w:numPr>
      </w:pPr>
      <w:r w:rsidRPr="003E0D46">
        <w:t xml:space="preserve"> two clear 9-oz beverage cups</w:t>
      </w:r>
    </w:p>
    <w:p w14:paraId="54A8E607" w14:textId="77777777" w:rsidR="00446ADB" w:rsidRPr="003E0D46" w:rsidRDefault="00446ADB" w:rsidP="00BC130D">
      <w:pPr>
        <w:pStyle w:val="Bullet2"/>
        <w:numPr>
          <w:ilvl w:val="1"/>
          <w:numId w:val="29"/>
        </w:numPr>
      </w:pPr>
      <w:r w:rsidRPr="003E0D46">
        <w:t>a 3 ¼ oz plastic condiment cup, small</w:t>
      </w:r>
    </w:p>
    <w:p w14:paraId="6E8D8CA8" w14:textId="77777777" w:rsidR="00446ADB" w:rsidRPr="003E0D46" w:rsidRDefault="00446ADB" w:rsidP="00BC130D">
      <w:pPr>
        <w:pStyle w:val="Bullet2"/>
        <w:numPr>
          <w:ilvl w:val="1"/>
          <w:numId w:val="29"/>
        </w:numPr>
      </w:pPr>
      <w:r w:rsidRPr="003E0D46">
        <w:t>rock that fits in the bottom of the 9-oz cup</w:t>
      </w:r>
    </w:p>
    <w:p w14:paraId="4759FB5F" w14:textId="77777777" w:rsidR="00446ADB" w:rsidRDefault="00446ADB" w:rsidP="00BC130D">
      <w:pPr>
        <w:pStyle w:val="Bullet2"/>
        <w:numPr>
          <w:ilvl w:val="1"/>
          <w:numId w:val="29"/>
        </w:numPr>
      </w:pPr>
      <w:r>
        <w:t>ice</w:t>
      </w:r>
    </w:p>
    <w:p w14:paraId="620D4C64" w14:textId="77777777" w:rsidR="00446ADB" w:rsidRPr="003E0D46" w:rsidRDefault="00446ADB" w:rsidP="00BC130D">
      <w:pPr>
        <w:pStyle w:val="Bullet2"/>
        <w:numPr>
          <w:ilvl w:val="1"/>
          <w:numId w:val="29"/>
        </w:numPr>
      </w:pPr>
      <w:r w:rsidRPr="003E0D46">
        <w:t xml:space="preserve"> water</w:t>
      </w:r>
    </w:p>
    <w:p w14:paraId="33389336" w14:textId="77777777" w:rsidR="00446ADB" w:rsidRPr="003E0D46" w:rsidRDefault="00446ADB" w:rsidP="00BC130D">
      <w:pPr>
        <w:pStyle w:val="Bullet2"/>
        <w:numPr>
          <w:ilvl w:val="1"/>
          <w:numId w:val="29"/>
        </w:numPr>
      </w:pPr>
      <w:r w:rsidRPr="003E0D46">
        <w:t>permanent marker</w:t>
      </w:r>
    </w:p>
    <w:p w14:paraId="1C745443" w14:textId="77777777" w:rsidR="00446ADB" w:rsidRPr="003E0D46" w:rsidRDefault="00446ADB" w:rsidP="00BC130D">
      <w:pPr>
        <w:pStyle w:val="Bullet2"/>
        <w:numPr>
          <w:ilvl w:val="1"/>
          <w:numId w:val="29"/>
        </w:numPr>
      </w:pPr>
      <w:r w:rsidRPr="003E0D46">
        <w:t>masking tape</w:t>
      </w:r>
    </w:p>
    <w:p w14:paraId="35D1596B" w14:textId="77777777" w:rsidR="00446ADB" w:rsidRPr="003E0D46" w:rsidRDefault="00446ADB" w:rsidP="00BC130D">
      <w:pPr>
        <w:pStyle w:val="Bullet2"/>
        <w:numPr>
          <w:ilvl w:val="1"/>
          <w:numId w:val="29"/>
        </w:numPr>
      </w:pPr>
      <w:r w:rsidRPr="003E0D46">
        <w:lastRenderedPageBreak/>
        <w:t>metric ruler</w:t>
      </w:r>
    </w:p>
    <w:p w14:paraId="3B6037DC" w14:textId="77777777" w:rsidR="00446ADB" w:rsidRDefault="00446ADB" w:rsidP="00BC130D">
      <w:pPr>
        <w:pStyle w:val="Bullet2"/>
        <w:numPr>
          <w:ilvl w:val="1"/>
          <w:numId w:val="29"/>
        </w:numPr>
        <w:rPr>
          <w:szCs w:val="24"/>
        </w:rPr>
      </w:pPr>
      <w:r w:rsidRPr="003E0D46">
        <w:t>student activity sheet</w:t>
      </w:r>
    </w:p>
    <w:p w14:paraId="754BD287" w14:textId="77777777" w:rsidR="00446ADB" w:rsidRPr="00E15F81" w:rsidRDefault="00446ADB" w:rsidP="00446ADB">
      <w:pPr>
        <w:pStyle w:val="Heading1"/>
        <w:spacing w:before="240"/>
        <w:rPr>
          <w:rFonts w:ascii="Arial" w:eastAsia="Calibri" w:hAnsi="Arial"/>
          <w:bCs/>
          <w:sz w:val="24"/>
        </w:rPr>
      </w:pPr>
      <w:r w:rsidRPr="00E15F81">
        <w:rPr>
          <w:rFonts w:ascii="Arial" w:eastAsia="Calibri" w:hAnsi="Arial"/>
          <w:sz w:val="24"/>
        </w:rPr>
        <w:t>Vocabulary</w:t>
      </w:r>
    </w:p>
    <w:p w14:paraId="78D87C8D" w14:textId="77777777" w:rsidR="00446ADB" w:rsidRPr="00D93426" w:rsidRDefault="00446ADB" w:rsidP="00446ADB">
      <w:pPr>
        <w:ind w:left="360"/>
        <w:rPr>
          <w:i/>
        </w:rPr>
      </w:pPr>
      <w:r w:rsidRPr="00D93426">
        <w:rPr>
          <w:i/>
        </w:rPr>
        <w:t>evaporation, condensation, precipitation, water cycle</w:t>
      </w:r>
    </w:p>
    <w:p w14:paraId="242F22A3" w14:textId="77777777" w:rsidR="00446ADB" w:rsidRPr="00E15F81" w:rsidRDefault="00446ADB" w:rsidP="00446ADB">
      <w:pPr>
        <w:pStyle w:val="Heading1"/>
        <w:spacing w:before="240"/>
        <w:rPr>
          <w:rFonts w:ascii="Arial" w:eastAsia="Calibri" w:hAnsi="Arial"/>
          <w:bCs/>
          <w:sz w:val="24"/>
        </w:rPr>
      </w:pPr>
      <w:r w:rsidRPr="00E15F81">
        <w:rPr>
          <w:rFonts w:ascii="Arial" w:eastAsia="Calibri" w:hAnsi="Arial"/>
          <w:sz w:val="24"/>
        </w:rPr>
        <w:t>Student/Teacher Actions (what students and teachers should be doing to facilitate learning)</w:t>
      </w:r>
    </w:p>
    <w:p w14:paraId="3F5092F8" w14:textId="77777777" w:rsidR="00446ADB" w:rsidRPr="00D93426" w:rsidRDefault="00446ADB" w:rsidP="00446ADB">
      <w:pPr>
        <w:pStyle w:val="Heading4"/>
        <w:rPr>
          <w:rFonts w:asciiTheme="minorHAnsi" w:hAnsiTheme="minorHAnsi"/>
          <w:b w:val="0"/>
        </w:rPr>
      </w:pPr>
      <w:r w:rsidRPr="00D93426">
        <w:rPr>
          <w:rFonts w:asciiTheme="minorHAnsi" w:hAnsiTheme="minorHAnsi"/>
          <w:b w:val="0"/>
        </w:rPr>
        <w:t>Introduction</w:t>
      </w:r>
    </w:p>
    <w:p w14:paraId="11230013" w14:textId="77777777" w:rsidR="00446ADB" w:rsidRDefault="00446ADB" w:rsidP="00BC130D">
      <w:pPr>
        <w:pStyle w:val="NumberedPara"/>
        <w:numPr>
          <w:ilvl w:val="0"/>
          <w:numId w:val="35"/>
        </w:numPr>
        <w:rPr>
          <w:rFonts w:asciiTheme="minorHAnsi" w:hAnsiTheme="minorHAnsi" w:cstheme="minorHAnsi"/>
          <w:szCs w:val="24"/>
        </w:rPr>
      </w:pPr>
      <w:r>
        <w:rPr>
          <w:rFonts w:asciiTheme="minorHAnsi" w:hAnsiTheme="minorHAnsi" w:cstheme="minorHAnsi"/>
          <w:szCs w:val="24"/>
        </w:rPr>
        <w:t>A</w:t>
      </w:r>
      <w:r w:rsidRPr="00D93426">
        <w:rPr>
          <w:rFonts w:asciiTheme="minorHAnsi" w:hAnsiTheme="minorHAnsi" w:cstheme="minorHAnsi"/>
          <w:szCs w:val="24"/>
        </w:rPr>
        <w:t>sk students what they think will happen if you put a wet paper towel on the windowsill in the sun. (If you do not have a sunny window or if it is cloudy, you can use a lamp</w:t>
      </w:r>
      <w:r>
        <w:rPr>
          <w:rFonts w:asciiTheme="minorHAnsi" w:hAnsiTheme="minorHAnsi" w:cstheme="minorHAnsi"/>
          <w:szCs w:val="24"/>
        </w:rPr>
        <w:t xml:space="preserve"> with an incandescent bulb</w:t>
      </w:r>
      <w:r w:rsidRPr="00D93426">
        <w:rPr>
          <w:rFonts w:asciiTheme="minorHAnsi" w:hAnsiTheme="minorHAnsi" w:cstheme="minorHAnsi"/>
          <w:szCs w:val="24"/>
        </w:rPr>
        <w:t xml:space="preserve"> </w:t>
      </w:r>
      <w:r>
        <w:rPr>
          <w:rFonts w:asciiTheme="minorHAnsi" w:hAnsiTheme="minorHAnsi" w:cstheme="minorHAnsi"/>
          <w:szCs w:val="24"/>
        </w:rPr>
        <w:t>as a light source</w:t>
      </w:r>
      <w:r w:rsidRPr="00D93426">
        <w:rPr>
          <w:rFonts w:asciiTheme="minorHAnsi" w:hAnsiTheme="minorHAnsi" w:cstheme="minorHAnsi"/>
          <w:szCs w:val="24"/>
        </w:rPr>
        <w:t>.</w:t>
      </w:r>
      <w:r>
        <w:rPr>
          <w:rFonts w:asciiTheme="minorHAnsi" w:hAnsiTheme="minorHAnsi" w:cstheme="minorHAnsi"/>
          <w:szCs w:val="24"/>
        </w:rPr>
        <w:t xml:space="preserve">)  </w:t>
      </w:r>
      <w:r w:rsidRPr="00D93426">
        <w:rPr>
          <w:rFonts w:asciiTheme="minorHAnsi" w:hAnsiTheme="minorHAnsi" w:cstheme="minorHAnsi"/>
          <w:szCs w:val="24"/>
        </w:rPr>
        <w:t>Make</w:t>
      </w:r>
      <w:r>
        <w:rPr>
          <w:rFonts w:asciiTheme="minorHAnsi" w:hAnsiTheme="minorHAnsi" w:cstheme="minorHAnsi"/>
          <w:szCs w:val="24"/>
        </w:rPr>
        <w:t xml:space="preserve"> </w:t>
      </w:r>
      <w:r w:rsidRPr="00D93426">
        <w:rPr>
          <w:rFonts w:asciiTheme="minorHAnsi" w:hAnsiTheme="minorHAnsi" w:cstheme="minorHAnsi"/>
          <w:szCs w:val="24"/>
        </w:rPr>
        <w:t>sure the students understand that water will evaporate in a room without sunlight.  The warmer and dryer the air, the faster the water will evaporate. Have them expla</w:t>
      </w:r>
      <w:r>
        <w:rPr>
          <w:rFonts w:asciiTheme="minorHAnsi" w:hAnsiTheme="minorHAnsi" w:cstheme="minorHAnsi"/>
          <w:szCs w:val="24"/>
        </w:rPr>
        <w:t xml:space="preserve">in what they think will happen. </w:t>
      </w:r>
    </w:p>
    <w:p w14:paraId="06C6936D" w14:textId="77777777" w:rsidR="00446ADB" w:rsidRDefault="00446ADB" w:rsidP="00BC130D">
      <w:pPr>
        <w:pStyle w:val="NumberedPara"/>
        <w:numPr>
          <w:ilvl w:val="0"/>
          <w:numId w:val="35"/>
        </w:numPr>
        <w:rPr>
          <w:rFonts w:asciiTheme="minorHAnsi" w:hAnsiTheme="minorHAnsi" w:cstheme="minorHAnsi"/>
          <w:szCs w:val="24"/>
        </w:rPr>
      </w:pPr>
      <w:r>
        <w:rPr>
          <w:rFonts w:asciiTheme="minorHAnsi" w:hAnsiTheme="minorHAnsi" w:cstheme="minorHAnsi"/>
          <w:szCs w:val="24"/>
        </w:rPr>
        <w:t>P</w:t>
      </w:r>
      <w:r w:rsidRPr="00D93426">
        <w:rPr>
          <w:rFonts w:asciiTheme="minorHAnsi" w:hAnsiTheme="minorHAnsi" w:cstheme="minorHAnsi"/>
          <w:szCs w:val="24"/>
        </w:rPr>
        <w:t xml:space="preserve">ut the paper towel on the windowsill. </w:t>
      </w:r>
    </w:p>
    <w:p w14:paraId="0B126AC2" w14:textId="77777777" w:rsidR="00446ADB" w:rsidRDefault="00446ADB" w:rsidP="00BC130D">
      <w:pPr>
        <w:pStyle w:val="NumberedPara"/>
        <w:numPr>
          <w:ilvl w:val="0"/>
          <w:numId w:val="35"/>
        </w:numPr>
        <w:rPr>
          <w:rFonts w:asciiTheme="minorHAnsi" w:hAnsiTheme="minorHAnsi" w:cstheme="minorHAnsi"/>
          <w:szCs w:val="24"/>
        </w:rPr>
      </w:pPr>
      <w:r w:rsidRPr="00D93426">
        <w:rPr>
          <w:rFonts w:asciiTheme="minorHAnsi" w:hAnsiTheme="minorHAnsi" w:cstheme="minorHAnsi"/>
          <w:szCs w:val="24"/>
        </w:rPr>
        <w:t>When you are ready to begin the ac</w:t>
      </w:r>
      <w:r>
        <w:rPr>
          <w:rFonts w:asciiTheme="minorHAnsi" w:hAnsiTheme="minorHAnsi" w:cstheme="minorHAnsi"/>
          <w:szCs w:val="24"/>
        </w:rPr>
        <w:t>tivity, return to the paper towel that was wet. I</w:t>
      </w:r>
      <w:r w:rsidRPr="00D93426">
        <w:rPr>
          <w:rFonts w:asciiTheme="minorHAnsi" w:hAnsiTheme="minorHAnsi" w:cstheme="minorHAnsi"/>
          <w:szCs w:val="24"/>
        </w:rPr>
        <w:t>t should be dry or much drier than it was in the beginning. Ask students what they think happened to the water.</w:t>
      </w:r>
    </w:p>
    <w:p w14:paraId="5C9643C1" w14:textId="77777777" w:rsidR="00446ADB" w:rsidRPr="00D93426" w:rsidRDefault="00446ADB" w:rsidP="00446ADB">
      <w:pPr>
        <w:pStyle w:val="Heading4"/>
        <w:rPr>
          <w:rFonts w:asciiTheme="minorHAnsi" w:hAnsiTheme="minorHAnsi"/>
          <w:b w:val="0"/>
        </w:rPr>
      </w:pPr>
      <w:r w:rsidRPr="00D93426">
        <w:rPr>
          <w:rFonts w:asciiTheme="minorHAnsi" w:hAnsiTheme="minorHAnsi"/>
          <w:b w:val="0"/>
        </w:rPr>
        <w:t>Procedure</w:t>
      </w:r>
    </w:p>
    <w:p w14:paraId="0BB2348F" w14:textId="77777777" w:rsidR="00446ADB" w:rsidRPr="00D93426" w:rsidRDefault="00446ADB" w:rsidP="00BC130D">
      <w:pPr>
        <w:pStyle w:val="ListParagraph"/>
        <w:numPr>
          <w:ilvl w:val="0"/>
          <w:numId w:val="36"/>
        </w:numPr>
        <w:spacing w:after="200"/>
        <w:rPr>
          <w:rFonts w:cstheme="minorHAnsi"/>
          <w:szCs w:val="24"/>
        </w:rPr>
      </w:pPr>
      <w:r w:rsidRPr="00D93426">
        <w:rPr>
          <w:rFonts w:cstheme="minorHAnsi"/>
          <w:szCs w:val="24"/>
        </w:rPr>
        <w:t xml:space="preserve">Distribute a 9-oz </w:t>
      </w:r>
      <w:r>
        <w:rPr>
          <w:rFonts w:cstheme="minorHAnsi"/>
          <w:szCs w:val="24"/>
        </w:rPr>
        <w:t xml:space="preserve">clear </w:t>
      </w:r>
      <w:r w:rsidRPr="00D93426">
        <w:rPr>
          <w:rFonts w:cstheme="minorHAnsi"/>
          <w:szCs w:val="24"/>
        </w:rPr>
        <w:t xml:space="preserve">cup and a rock to each student. Direct students to </w:t>
      </w:r>
      <w:r>
        <w:rPr>
          <w:rFonts w:cstheme="minorHAnsi"/>
          <w:szCs w:val="24"/>
        </w:rPr>
        <w:t xml:space="preserve">carefully </w:t>
      </w:r>
      <w:r w:rsidRPr="00D93426">
        <w:rPr>
          <w:rFonts w:cstheme="minorHAnsi"/>
          <w:szCs w:val="24"/>
        </w:rPr>
        <w:t xml:space="preserve">place the rock in the bottom of their cup. </w:t>
      </w:r>
    </w:p>
    <w:p w14:paraId="4E970593" w14:textId="77777777" w:rsidR="00446ADB" w:rsidRPr="00D93426" w:rsidRDefault="00446ADB" w:rsidP="00BC130D">
      <w:pPr>
        <w:pStyle w:val="ListParagraph"/>
        <w:numPr>
          <w:ilvl w:val="0"/>
          <w:numId w:val="36"/>
        </w:numPr>
        <w:spacing w:after="200"/>
        <w:rPr>
          <w:rFonts w:cstheme="minorHAnsi"/>
          <w:szCs w:val="24"/>
        </w:rPr>
      </w:pPr>
      <w:r w:rsidRPr="00D93426">
        <w:rPr>
          <w:rFonts w:cstheme="minorHAnsi"/>
          <w:szCs w:val="24"/>
        </w:rPr>
        <w:t>Ask students to pour water into their cup until the rock is half covered. Direct them to use the ruler to measure how many centimeters of water are in the cup.</w:t>
      </w:r>
    </w:p>
    <w:p w14:paraId="12BDB804" w14:textId="77777777" w:rsidR="00446ADB" w:rsidRPr="00D93426" w:rsidRDefault="00446ADB" w:rsidP="00BC130D">
      <w:pPr>
        <w:pStyle w:val="ListParagraph"/>
        <w:numPr>
          <w:ilvl w:val="0"/>
          <w:numId w:val="36"/>
        </w:numPr>
        <w:spacing w:after="200"/>
        <w:rPr>
          <w:rFonts w:cstheme="minorHAnsi"/>
          <w:szCs w:val="24"/>
        </w:rPr>
      </w:pPr>
      <w:r w:rsidRPr="00D93426">
        <w:rPr>
          <w:rFonts w:cstheme="minorHAnsi"/>
          <w:szCs w:val="24"/>
        </w:rPr>
        <w:t xml:space="preserve">Guide students to place an upside down 9-oz </w:t>
      </w:r>
      <w:r>
        <w:rPr>
          <w:rFonts w:cstheme="minorHAnsi"/>
          <w:szCs w:val="24"/>
        </w:rPr>
        <w:t xml:space="preserve">clear </w:t>
      </w:r>
      <w:r w:rsidRPr="00D93426">
        <w:rPr>
          <w:rFonts w:cstheme="minorHAnsi"/>
          <w:szCs w:val="24"/>
        </w:rPr>
        <w:t xml:space="preserve">cup on top of the cup with the rock and water it in, making a dome. </w:t>
      </w:r>
    </w:p>
    <w:p w14:paraId="13491C3E" w14:textId="77777777" w:rsidR="00446ADB" w:rsidRPr="00D93426" w:rsidRDefault="00446ADB" w:rsidP="00BC130D">
      <w:pPr>
        <w:pStyle w:val="ListParagraph"/>
        <w:numPr>
          <w:ilvl w:val="0"/>
          <w:numId w:val="36"/>
        </w:numPr>
        <w:spacing w:after="200"/>
        <w:rPr>
          <w:rFonts w:cstheme="minorHAnsi"/>
          <w:szCs w:val="24"/>
        </w:rPr>
      </w:pPr>
      <w:r w:rsidRPr="00D93426">
        <w:rPr>
          <w:rFonts w:cstheme="minorHAnsi"/>
          <w:szCs w:val="24"/>
        </w:rPr>
        <w:t>Direct students to work together and use masking tape to seal the two cups together tightly at the seam. Explain that their containers represent a closed water cycle model.</w:t>
      </w:r>
    </w:p>
    <w:p w14:paraId="76CD1F22" w14:textId="77777777" w:rsidR="00446ADB" w:rsidRPr="00D93426" w:rsidRDefault="00446ADB" w:rsidP="00BC130D">
      <w:pPr>
        <w:pStyle w:val="ListParagraph"/>
        <w:numPr>
          <w:ilvl w:val="0"/>
          <w:numId w:val="36"/>
        </w:numPr>
        <w:spacing w:after="200"/>
        <w:rPr>
          <w:rFonts w:cstheme="minorHAnsi"/>
          <w:szCs w:val="24"/>
        </w:rPr>
      </w:pPr>
      <w:r w:rsidRPr="00D93426">
        <w:rPr>
          <w:rFonts w:cstheme="minorHAnsi"/>
          <w:szCs w:val="24"/>
        </w:rPr>
        <w:t xml:space="preserve">Place ice in each 3 ¼-oz cup and distribute to students. Ask them to place the cups on top of their models. </w:t>
      </w:r>
    </w:p>
    <w:p w14:paraId="3630466D" w14:textId="77777777" w:rsidR="00446ADB" w:rsidRPr="00D93426" w:rsidRDefault="00446ADB" w:rsidP="00446ADB">
      <w:pPr>
        <w:pStyle w:val="ListParagraph"/>
        <w:jc w:val="center"/>
        <w:rPr>
          <w:szCs w:val="24"/>
        </w:rPr>
      </w:pPr>
      <w:r w:rsidRPr="00D93426">
        <w:rPr>
          <w:noProof/>
          <w:szCs w:val="24"/>
        </w:rPr>
        <w:drawing>
          <wp:inline distT="0" distB="0" distL="0" distR="0" wp14:anchorId="3067295A" wp14:editId="00AA34B8">
            <wp:extent cx="1228725" cy="2619375"/>
            <wp:effectExtent l="1905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cstate="print"/>
                    <a:srcRect/>
                    <a:stretch>
                      <a:fillRect/>
                    </a:stretch>
                  </pic:blipFill>
                  <pic:spPr bwMode="auto">
                    <a:xfrm>
                      <a:off x="0" y="0"/>
                      <a:ext cx="1228725" cy="2619375"/>
                    </a:xfrm>
                    <a:prstGeom prst="rect">
                      <a:avLst/>
                    </a:prstGeom>
                    <a:noFill/>
                    <a:ln w="9525">
                      <a:noFill/>
                      <a:miter lim="800000"/>
                      <a:headEnd/>
                      <a:tailEnd/>
                    </a:ln>
                  </pic:spPr>
                </pic:pic>
              </a:graphicData>
            </a:graphic>
          </wp:inline>
        </w:drawing>
      </w:r>
    </w:p>
    <w:p w14:paraId="750A8CCD" w14:textId="77777777" w:rsidR="00446ADB" w:rsidRPr="00D93426" w:rsidRDefault="00446ADB" w:rsidP="00BC130D">
      <w:pPr>
        <w:pStyle w:val="NumberedPara"/>
        <w:numPr>
          <w:ilvl w:val="0"/>
          <w:numId w:val="36"/>
        </w:numPr>
        <w:rPr>
          <w:rFonts w:asciiTheme="minorHAnsi" w:hAnsiTheme="minorHAnsi" w:cstheme="minorHAnsi"/>
          <w:szCs w:val="24"/>
        </w:rPr>
      </w:pPr>
      <w:r w:rsidRPr="00D93426">
        <w:rPr>
          <w:rFonts w:asciiTheme="minorHAnsi" w:hAnsiTheme="minorHAnsi" w:cstheme="minorHAnsi"/>
          <w:szCs w:val="24"/>
        </w:rPr>
        <w:lastRenderedPageBreak/>
        <w:t>Have students place</w:t>
      </w:r>
      <w:r>
        <w:rPr>
          <w:rFonts w:asciiTheme="minorHAnsi" w:hAnsiTheme="minorHAnsi" w:cstheme="minorHAnsi"/>
          <w:szCs w:val="24"/>
        </w:rPr>
        <w:t xml:space="preserve"> the models in a sunny location</w:t>
      </w:r>
      <w:r w:rsidRPr="00D93426">
        <w:rPr>
          <w:rFonts w:asciiTheme="minorHAnsi" w:hAnsiTheme="minorHAnsi" w:cstheme="minorHAnsi"/>
          <w:szCs w:val="24"/>
        </w:rPr>
        <w:t>. Ask them to watch closely to see what will happen.</w:t>
      </w:r>
    </w:p>
    <w:p w14:paraId="30C88012" w14:textId="77777777" w:rsidR="00446ADB" w:rsidRPr="00D93426" w:rsidRDefault="00446ADB" w:rsidP="00BC130D">
      <w:pPr>
        <w:pStyle w:val="ListParagraph"/>
        <w:numPr>
          <w:ilvl w:val="0"/>
          <w:numId w:val="36"/>
        </w:numPr>
        <w:spacing w:after="200" w:line="276" w:lineRule="auto"/>
        <w:rPr>
          <w:szCs w:val="24"/>
        </w:rPr>
      </w:pPr>
      <w:r w:rsidRPr="00D93426">
        <w:rPr>
          <w:szCs w:val="24"/>
        </w:rPr>
        <w:t>Distribute a copy of the recording sheet and guide students to complete it.</w:t>
      </w:r>
    </w:p>
    <w:p w14:paraId="16E60616" w14:textId="77777777" w:rsidR="00446ADB" w:rsidRPr="00E15F81" w:rsidRDefault="00446ADB" w:rsidP="00446ADB">
      <w:pPr>
        <w:pStyle w:val="Heading1"/>
        <w:spacing w:before="240"/>
        <w:rPr>
          <w:rFonts w:ascii="Arial" w:eastAsia="Calibri" w:hAnsi="Arial"/>
          <w:bCs/>
          <w:sz w:val="24"/>
        </w:rPr>
      </w:pPr>
      <w:r w:rsidRPr="00E15F81">
        <w:rPr>
          <w:rFonts w:ascii="Arial" w:eastAsia="Calibri" w:hAnsi="Arial"/>
          <w:sz w:val="24"/>
        </w:rPr>
        <w:t>Assessment</w:t>
      </w:r>
    </w:p>
    <w:p w14:paraId="118441C7" w14:textId="77777777" w:rsidR="00446ADB" w:rsidRPr="00A20131" w:rsidRDefault="00446ADB" w:rsidP="00BC130D">
      <w:pPr>
        <w:pStyle w:val="ListParagraph"/>
        <w:numPr>
          <w:ilvl w:val="0"/>
          <w:numId w:val="31"/>
        </w:numPr>
        <w:rPr>
          <w:b/>
          <w:szCs w:val="24"/>
        </w:rPr>
      </w:pPr>
      <w:r w:rsidRPr="00A20131">
        <w:rPr>
          <w:b/>
          <w:szCs w:val="24"/>
        </w:rPr>
        <w:t>Questions</w:t>
      </w:r>
    </w:p>
    <w:p w14:paraId="19DC2339" w14:textId="77777777" w:rsidR="00446ADB" w:rsidRDefault="00446ADB" w:rsidP="00BC130D">
      <w:pPr>
        <w:pStyle w:val="ListParagraph"/>
        <w:numPr>
          <w:ilvl w:val="1"/>
          <w:numId w:val="31"/>
        </w:numPr>
        <w:rPr>
          <w:szCs w:val="24"/>
        </w:rPr>
      </w:pPr>
      <w:r>
        <w:rPr>
          <w:szCs w:val="24"/>
        </w:rPr>
        <w:t>What happened in the model? What role did the sun play? The ice? The rock?</w:t>
      </w:r>
    </w:p>
    <w:p w14:paraId="2D3FF077" w14:textId="77777777" w:rsidR="00446ADB" w:rsidRDefault="00446ADB" w:rsidP="00BC130D">
      <w:pPr>
        <w:pStyle w:val="ListParagraph"/>
        <w:numPr>
          <w:ilvl w:val="1"/>
          <w:numId w:val="31"/>
        </w:numPr>
        <w:rPr>
          <w:szCs w:val="24"/>
        </w:rPr>
      </w:pPr>
      <w:r>
        <w:rPr>
          <w:szCs w:val="24"/>
        </w:rPr>
        <w:t>What causes the water droplets to form? How do they get there?</w:t>
      </w:r>
    </w:p>
    <w:p w14:paraId="08F8C5E6" w14:textId="77777777" w:rsidR="00446ADB" w:rsidRDefault="00446ADB" w:rsidP="00BC130D">
      <w:pPr>
        <w:pStyle w:val="ListParagraph"/>
        <w:numPr>
          <w:ilvl w:val="1"/>
          <w:numId w:val="31"/>
        </w:numPr>
        <w:rPr>
          <w:szCs w:val="24"/>
        </w:rPr>
      </w:pPr>
      <w:r>
        <w:rPr>
          <w:szCs w:val="24"/>
        </w:rPr>
        <w:t>Was any water lost during this activity? How could we test to see if any water was lost?</w:t>
      </w:r>
    </w:p>
    <w:p w14:paraId="4ACCB2AA" w14:textId="77777777" w:rsidR="00446ADB" w:rsidRDefault="00446ADB" w:rsidP="00BC130D">
      <w:pPr>
        <w:pStyle w:val="ListParagraph"/>
        <w:numPr>
          <w:ilvl w:val="1"/>
          <w:numId w:val="31"/>
        </w:numPr>
        <w:rPr>
          <w:szCs w:val="24"/>
        </w:rPr>
      </w:pPr>
      <w:r>
        <w:rPr>
          <w:szCs w:val="24"/>
        </w:rPr>
        <w:t>What causes evaporation in the water cycle? What causes condensation?</w:t>
      </w:r>
    </w:p>
    <w:p w14:paraId="29EF00BF" w14:textId="77777777" w:rsidR="00446ADB" w:rsidRPr="00A20131" w:rsidRDefault="00446ADB" w:rsidP="00BC130D">
      <w:pPr>
        <w:pStyle w:val="ListParagraph"/>
        <w:numPr>
          <w:ilvl w:val="0"/>
          <w:numId w:val="31"/>
        </w:numPr>
        <w:rPr>
          <w:szCs w:val="24"/>
        </w:rPr>
      </w:pPr>
      <w:r w:rsidRPr="00A20131">
        <w:rPr>
          <w:b/>
          <w:szCs w:val="24"/>
        </w:rPr>
        <w:t>Journal/writing prompts</w:t>
      </w:r>
      <w:r w:rsidRPr="00A20131">
        <w:rPr>
          <w:szCs w:val="24"/>
        </w:rPr>
        <w:t xml:space="preserve"> </w:t>
      </w:r>
    </w:p>
    <w:p w14:paraId="50FC62D2" w14:textId="77777777" w:rsidR="00446ADB" w:rsidRDefault="00446ADB" w:rsidP="00BC130D">
      <w:pPr>
        <w:pStyle w:val="ListParagraph"/>
        <w:numPr>
          <w:ilvl w:val="1"/>
          <w:numId w:val="31"/>
        </w:numPr>
        <w:rPr>
          <w:szCs w:val="24"/>
        </w:rPr>
      </w:pPr>
      <w:r>
        <w:rPr>
          <w:szCs w:val="24"/>
        </w:rPr>
        <w:t>Imagine you have an ice cold soda on your desk. What would happen to it after five minutes? 30 minutes? An hour?</w:t>
      </w:r>
    </w:p>
    <w:p w14:paraId="7D67FE68" w14:textId="77777777" w:rsidR="00446ADB" w:rsidRPr="00D93426" w:rsidRDefault="00446ADB" w:rsidP="00BC130D">
      <w:pPr>
        <w:pStyle w:val="ListParagraph"/>
        <w:numPr>
          <w:ilvl w:val="1"/>
          <w:numId w:val="31"/>
        </w:numPr>
        <w:rPr>
          <w:szCs w:val="24"/>
        </w:rPr>
      </w:pPr>
      <w:r>
        <w:rPr>
          <w:szCs w:val="24"/>
        </w:rPr>
        <w:t>What do you think happens to puddles after the rain?</w:t>
      </w:r>
    </w:p>
    <w:p w14:paraId="1997E01B" w14:textId="77777777" w:rsidR="00446ADB" w:rsidRPr="00A20131" w:rsidRDefault="00446ADB" w:rsidP="00BC130D">
      <w:pPr>
        <w:pStyle w:val="ListParagraph"/>
        <w:numPr>
          <w:ilvl w:val="0"/>
          <w:numId w:val="31"/>
        </w:numPr>
        <w:rPr>
          <w:b/>
          <w:szCs w:val="24"/>
        </w:rPr>
      </w:pPr>
      <w:r w:rsidRPr="00A20131">
        <w:rPr>
          <w:b/>
          <w:szCs w:val="24"/>
        </w:rPr>
        <w:t xml:space="preserve">Other </w:t>
      </w:r>
    </w:p>
    <w:p w14:paraId="727D3D1A" w14:textId="77777777" w:rsidR="00446ADB" w:rsidRDefault="00446ADB" w:rsidP="00BC130D">
      <w:pPr>
        <w:pStyle w:val="ListParagraph"/>
        <w:numPr>
          <w:ilvl w:val="1"/>
          <w:numId w:val="31"/>
        </w:numPr>
        <w:rPr>
          <w:szCs w:val="24"/>
        </w:rPr>
      </w:pPr>
      <w:r>
        <w:rPr>
          <w:szCs w:val="24"/>
        </w:rPr>
        <w:t>Collect and grade the student recording sheets.</w:t>
      </w:r>
    </w:p>
    <w:p w14:paraId="499E11B8" w14:textId="77777777" w:rsidR="00446ADB" w:rsidRPr="00797F5F" w:rsidRDefault="00446ADB" w:rsidP="00BC130D">
      <w:pPr>
        <w:pStyle w:val="ListParagraph"/>
        <w:numPr>
          <w:ilvl w:val="1"/>
          <w:numId w:val="31"/>
        </w:numPr>
        <w:rPr>
          <w:szCs w:val="24"/>
        </w:rPr>
      </w:pPr>
      <w:r>
        <w:rPr>
          <w:szCs w:val="24"/>
        </w:rPr>
        <w:t>Ask students to draw a model of the water cycle and explain the terms-evaporation, condensation, and precipitation.</w:t>
      </w:r>
    </w:p>
    <w:p w14:paraId="501AA2AC" w14:textId="77777777" w:rsidR="00446ADB" w:rsidRPr="00E15F81" w:rsidRDefault="00446ADB" w:rsidP="00446ADB">
      <w:pPr>
        <w:pStyle w:val="Heading1"/>
        <w:spacing w:before="240"/>
        <w:rPr>
          <w:rFonts w:ascii="Arial" w:eastAsia="Calibri" w:hAnsi="Arial"/>
          <w:bCs/>
          <w:sz w:val="24"/>
        </w:rPr>
      </w:pPr>
      <w:r w:rsidRPr="00E15F81">
        <w:rPr>
          <w:rFonts w:ascii="Arial" w:eastAsia="Calibri" w:hAnsi="Arial"/>
          <w:sz w:val="24"/>
        </w:rPr>
        <w:t>Extensions and Connections (for all students)</w:t>
      </w:r>
    </w:p>
    <w:p w14:paraId="28DF90BB" w14:textId="77777777" w:rsidR="00446ADB" w:rsidRPr="00797F5F" w:rsidRDefault="00446ADB" w:rsidP="00BC130D">
      <w:pPr>
        <w:pStyle w:val="ListParagraph"/>
        <w:numPr>
          <w:ilvl w:val="0"/>
          <w:numId w:val="32"/>
        </w:numPr>
        <w:rPr>
          <w:b/>
          <w:szCs w:val="24"/>
        </w:rPr>
      </w:pPr>
      <w:r w:rsidRPr="00797F5F">
        <w:rPr>
          <w:szCs w:val="24"/>
        </w:rPr>
        <w:t>Go out on the school grounds and make predictions of where water may puddle when it rains. Mark these locations. Either wait for a rainy day or with a garden hose and rotating sp</w:t>
      </w:r>
      <w:r>
        <w:rPr>
          <w:szCs w:val="24"/>
        </w:rPr>
        <w:t xml:space="preserve">rinkler simulate a rain storm. </w:t>
      </w:r>
      <w:r w:rsidRPr="00797F5F">
        <w:rPr>
          <w:szCs w:val="24"/>
        </w:rPr>
        <w:t>After the “rain” measure the puddles and disc</w:t>
      </w:r>
      <w:r>
        <w:rPr>
          <w:szCs w:val="24"/>
        </w:rPr>
        <w:t xml:space="preserve">uss what happens to the water. </w:t>
      </w:r>
      <w:r w:rsidRPr="00797F5F">
        <w:rPr>
          <w:szCs w:val="24"/>
        </w:rPr>
        <w:t>Some may suggest the water is absorbed into the ground</w:t>
      </w:r>
      <w:r>
        <w:rPr>
          <w:szCs w:val="24"/>
        </w:rPr>
        <w:t xml:space="preserve">, others that it will evaporate. </w:t>
      </w:r>
      <w:r w:rsidRPr="00797F5F">
        <w:rPr>
          <w:szCs w:val="24"/>
        </w:rPr>
        <w:t>What happens if the g</w:t>
      </w:r>
      <w:r>
        <w:rPr>
          <w:szCs w:val="24"/>
        </w:rPr>
        <w:t xml:space="preserve">round cannot absorb the water? </w:t>
      </w:r>
      <w:r w:rsidRPr="00797F5F">
        <w:rPr>
          <w:szCs w:val="24"/>
        </w:rPr>
        <w:t>After the puddle has dried out, line it with plastic an</w:t>
      </w:r>
      <w:r>
        <w:rPr>
          <w:szCs w:val="24"/>
        </w:rPr>
        <w:t xml:space="preserve">d simulate another rain event. </w:t>
      </w:r>
      <w:r w:rsidRPr="00797F5F">
        <w:rPr>
          <w:szCs w:val="24"/>
        </w:rPr>
        <w:t>Predict how long it will take for the water to evaporate.</w:t>
      </w:r>
    </w:p>
    <w:p w14:paraId="23C00D28" w14:textId="77777777" w:rsidR="00446ADB" w:rsidRPr="00797F5F" w:rsidRDefault="00446ADB" w:rsidP="00BC130D">
      <w:pPr>
        <w:pStyle w:val="ListParagraph"/>
        <w:numPr>
          <w:ilvl w:val="0"/>
          <w:numId w:val="32"/>
        </w:numPr>
        <w:rPr>
          <w:szCs w:val="24"/>
        </w:rPr>
      </w:pPr>
      <w:r w:rsidRPr="00797F5F">
        <w:rPr>
          <w:szCs w:val="24"/>
        </w:rPr>
        <w:t xml:space="preserve">Water also </w:t>
      </w:r>
      <w:r>
        <w:rPr>
          <w:szCs w:val="24"/>
        </w:rPr>
        <w:t xml:space="preserve">falls as snow. </w:t>
      </w:r>
      <w:r w:rsidRPr="00797F5F">
        <w:rPr>
          <w:szCs w:val="24"/>
        </w:rPr>
        <w:t xml:space="preserve">Bring </w:t>
      </w:r>
      <w:r>
        <w:rPr>
          <w:szCs w:val="24"/>
        </w:rPr>
        <w:t xml:space="preserve">snow inside and watch it melt. </w:t>
      </w:r>
      <w:r w:rsidRPr="00797F5F">
        <w:rPr>
          <w:szCs w:val="24"/>
        </w:rPr>
        <w:t>Put a measured amount</w:t>
      </w:r>
      <w:r>
        <w:rPr>
          <w:szCs w:val="24"/>
        </w:rPr>
        <w:t xml:space="preserve"> of </w:t>
      </w:r>
      <w:r w:rsidRPr="00797F5F">
        <w:rPr>
          <w:szCs w:val="24"/>
        </w:rPr>
        <w:t xml:space="preserve">snow in a plastic container outside </w:t>
      </w:r>
      <w:r>
        <w:rPr>
          <w:szCs w:val="24"/>
        </w:rPr>
        <w:t>and watch it. D</w:t>
      </w:r>
      <w:r w:rsidRPr="00797F5F">
        <w:rPr>
          <w:szCs w:val="24"/>
        </w:rPr>
        <w:t>oes it melt before it evaporates?</w:t>
      </w:r>
    </w:p>
    <w:p w14:paraId="4AA623D9" w14:textId="77777777" w:rsidR="00446ADB" w:rsidRPr="00484276" w:rsidRDefault="00446ADB" w:rsidP="00BC130D">
      <w:pPr>
        <w:pStyle w:val="BulletedParagraph"/>
        <w:numPr>
          <w:ilvl w:val="0"/>
          <w:numId w:val="32"/>
        </w:numPr>
        <w:rPr>
          <w:rFonts w:asciiTheme="minorHAnsi" w:hAnsiTheme="minorHAnsi" w:cstheme="minorHAnsi"/>
        </w:rPr>
      </w:pPr>
      <w:r w:rsidRPr="009733FE">
        <w:rPr>
          <w:rFonts w:asciiTheme="minorHAnsi" w:hAnsiTheme="minorHAnsi" w:cstheme="minorHAnsi"/>
        </w:rPr>
        <w:t>Make a larger version of the water-cycle model, using a large, clear plastic container. A container from a salad bar works well. Measure the depth of the water before sealing. Then set up a second large version of the water cycle in which a small section of the lid has been cut away. Make sure that the water in the second model is exactly the same depth as that in the first. Leave the models in place for about a week. Have the students measure the two water levels daily. How do the results compare?</w:t>
      </w:r>
    </w:p>
    <w:p w14:paraId="62BA1CCA" w14:textId="77777777" w:rsidR="00446ADB" w:rsidRPr="00E15F81" w:rsidRDefault="00446ADB" w:rsidP="00446ADB">
      <w:pPr>
        <w:pStyle w:val="Heading1"/>
        <w:spacing w:before="240"/>
        <w:rPr>
          <w:rFonts w:ascii="Arial" w:eastAsia="Calibri" w:hAnsi="Arial"/>
          <w:bCs/>
          <w:sz w:val="24"/>
        </w:rPr>
      </w:pPr>
      <w:r w:rsidRPr="00E15F81">
        <w:rPr>
          <w:rFonts w:ascii="Arial" w:eastAsia="Calibri" w:hAnsi="Arial"/>
          <w:sz w:val="24"/>
        </w:rPr>
        <w:t>Strategies for Differentiation</w:t>
      </w:r>
    </w:p>
    <w:p w14:paraId="18EF4CDF" w14:textId="77777777" w:rsidR="00446ADB" w:rsidRDefault="00446ADB" w:rsidP="00BC130D">
      <w:pPr>
        <w:pStyle w:val="ListParagraph"/>
        <w:numPr>
          <w:ilvl w:val="0"/>
          <w:numId w:val="32"/>
        </w:numPr>
        <w:rPr>
          <w:szCs w:val="24"/>
        </w:rPr>
      </w:pPr>
      <w:r>
        <w:rPr>
          <w:szCs w:val="24"/>
        </w:rPr>
        <w:t>Have a volunteer assist students with building the water cycle model.</w:t>
      </w:r>
    </w:p>
    <w:p w14:paraId="2F64D889" w14:textId="77777777" w:rsidR="00446ADB" w:rsidRDefault="00446ADB" w:rsidP="00BC130D">
      <w:pPr>
        <w:pStyle w:val="ListParagraph"/>
        <w:numPr>
          <w:ilvl w:val="0"/>
          <w:numId w:val="32"/>
        </w:numPr>
        <w:rPr>
          <w:szCs w:val="24"/>
        </w:rPr>
      </w:pPr>
      <w:r>
        <w:rPr>
          <w:szCs w:val="24"/>
        </w:rPr>
        <w:t>Pair a student with another student to complete the recording sheet.</w:t>
      </w:r>
    </w:p>
    <w:p w14:paraId="3A28202D" w14:textId="364E6E67" w:rsidR="00446ADB" w:rsidRDefault="00446ADB" w:rsidP="00BC130D">
      <w:pPr>
        <w:pStyle w:val="ListParagraph"/>
        <w:numPr>
          <w:ilvl w:val="0"/>
          <w:numId w:val="32"/>
        </w:numPr>
      </w:pPr>
      <w:r>
        <w:rPr>
          <w:szCs w:val="24"/>
        </w:rPr>
        <w:t>Assist each student with measuring the amount of water in his/her model.</w:t>
      </w:r>
    </w:p>
    <w:p w14:paraId="73D80412" w14:textId="77777777" w:rsidR="008802BC" w:rsidRDefault="008802BC" w:rsidP="00FD4161">
      <w:pPr>
        <w:tabs>
          <w:tab w:val="center" w:pos="4680"/>
        </w:tabs>
        <w:suppressAutoHyphens/>
        <w:jc w:val="center"/>
        <w:rPr>
          <w:bCs/>
          <w:sz w:val="36"/>
        </w:rPr>
      </w:pPr>
    </w:p>
    <w:p w14:paraId="04BB98B3" w14:textId="2303DB4D" w:rsidR="00AC77C6" w:rsidRPr="00BF008F" w:rsidRDefault="00AC77C6" w:rsidP="00BF008F">
      <w:pPr>
        <w:tabs>
          <w:tab w:val="center" w:pos="4680"/>
        </w:tabs>
        <w:suppressAutoHyphens/>
        <w:rPr>
          <w:sz w:val="22"/>
        </w:rPr>
      </w:pPr>
      <w:r>
        <w:br w:type="page"/>
      </w:r>
      <w:bookmarkStart w:id="122" w:name="picturecardsaddendum"/>
      <w:r>
        <w:lastRenderedPageBreak/>
        <w:fldChar w:fldCharType="begin"/>
      </w:r>
      <w:r>
        <w:instrText xml:space="preserve"> HYPERLINK \l "ConnectionStage3" </w:instrText>
      </w:r>
      <w:r>
        <w:fldChar w:fldCharType="separate"/>
      </w:r>
      <w:r w:rsidRPr="00455E8D">
        <w:rPr>
          <w:rStyle w:val="Hyperlink"/>
        </w:rPr>
        <w:t>What’s the Connection</w:t>
      </w:r>
      <w:r>
        <w:rPr>
          <w:rStyle w:val="Hyperlink"/>
        </w:rPr>
        <w:t>?</w:t>
      </w:r>
      <w:r w:rsidRPr="00455E8D">
        <w:rPr>
          <w:rStyle w:val="Hyperlink"/>
        </w:rPr>
        <w:t xml:space="preserve"> Picture Cards</w:t>
      </w:r>
      <w:r>
        <w:rPr>
          <w:rStyle w:val="Hyperlink"/>
        </w:rPr>
        <w:fldChar w:fldCharType="end"/>
      </w:r>
    </w:p>
    <w:bookmarkEnd w:id="122"/>
    <w:p w14:paraId="2BDDC240" w14:textId="77777777" w:rsidR="00AC77C6" w:rsidRDefault="00AC77C6" w:rsidP="00AC77C6">
      <w:pPr>
        <w:pStyle w:val="ListParagraph"/>
      </w:pPr>
    </w:p>
    <w:p w14:paraId="27160FB6" w14:textId="77777777" w:rsidR="00AC77C6" w:rsidRPr="00266471" w:rsidRDefault="00AC77C6" w:rsidP="00AC77C6">
      <w:pPr>
        <w:pStyle w:val="ListParagraph"/>
        <w:rPr>
          <w:rFonts w:asciiTheme="minorHAnsi" w:hAnsiTheme="minorHAnsi"/>
          <w:sz w:val="22"/>
        </w:rPr>
      </w:pPr>
    </w:p>
    <w:tbl>
      <w:tblPr>
        <w:tblStyle w:val="TableGrid"/>
        <w:tblpPr w:leftFromText="180" w:rightFromText="180" w:vertAnchor="page" w:horzAnchor="margin" w:tblpXSpec="center" w:tblpY="2278"/>
        <w:tblW w:w="0" w:type="auto"/>
        <w:jc w:val="center"/>
        <w:tblLook w:val="04A0" w:firstRow="1" w:lastRow="0" w:firstColumn="1" w:lastColumn="0" w:noHBand="0" w:noVBand="1"/>
      </w:tblPr>
      <w:tblGrid>
        <w:gridCol w:w="4545"/>
        <w:gridCol w:w="4590"/>
      </w:tblGrid>
      <w:tr w:rsidR="004B77DF" w14:paraId="7A168F02" w14:textId="77777777" w:rsidTr="002842B1">
        <w:trPr>
          <w:jc w:val="center"/>
        </w:trPr>
        <w:tc>
          <w:tcPr>
            <w:tcW w:w="4545" w:type="dxa"/>
            <w:tcBorders>
              <w:top w:val="single" w:sz="4" w:space="0" w:color="auto"/>
              <w:left w:val="single" w:sz="4" w:space="0" w:color="auto"/>
              <w:bottom w:val="single" w:sz="4" w:space="0" w:color="auto"/>
              <w:right w:val="single" w:sz="4" w:space="0" w:color="auto"/>
            </w:tcBorders>
            <w:hideMark/>
          </w:tcPr>
          <w:p w14:paraId="7800DB53" w14:textId="77777777" w:rsidR="004B77DF" w:rsidRDefault="004B77DF" w:rsidP="002842B1">
            <w:pPr>
              <w:rPr>
                <w:sz w:val="28"/>
                <w:szCs w:val="22"/>
              </w:rPr>
            </w:pPr>
            <w:r>
              <w:rPr>
                <w:sz w:val="28"/>
              </w:rPr>
              <w:t>Weather</w:t>
            </w:r>
          </w:p>
        </w:tc>
        <w:tc>
          <w:tcPr>
            <w:tcW w:w="4590" w:type="dxa"/>
            <w:tcBorders>
              <w:top w:val="single" w:sz="4" w:space="0" w:color="auto"/>
              <w:left w:val="single" w:sz="4" w:space="0" w:color="auto"/>
              <w:bottom w:val="single" w:sz="4" w:space="0" w:color="auto"/>
              <w:right w:val="single" w:sz="4" w:space="0" w:color="auto"/>
            </w:tcBorders>
            <w:hideMark/>
          </w:tcPr>
          <w:p w14:paraId="53EB0473" w14:textId="77777777" w:rsidR="004B77DF" w:rsidRDefault="004B77DF" w:rsidP="002842B1">
            <w:pPr>
              <w:rPr>
                <w:sz w:val="28"/>
                <w:szCs w:val="22"/>
              </w:rPr>
            </w:pPr>
            <w:r>
              <w:rPr>
                <w:sz w:val="28"/>
              </w:rPr>
              <w:t>Matter</w:t>
            </w:r>
          </w:p>
        </w:tc>
      </w:tr>
      <w:tr w:rsidR="004B77DF" w14:paraId="16D1EA4A" w14:textId="77777777" w:rsidTr="002842B1">
        <w:trPr>
          <w:jc w:val="center"/>
        </w:trPr>
        <w:tc>
          <w:tcPr>
            <w:tcW w:w="4545" w:type="dxa"/>
            <w:tcBorders>
              <w:top w:val="single" w:sz="4" w:space="0" w:color="auto"/>
              <w:left w:val="single" w:sz="4" w:space="0" w:color="auto"/>
              <w:bottom w:val="single" w:sz="4" w:space="0" w:color="auto"/>
              <w:right w:val="single" w:sz="4" w:space="0" w:color="auto"/>
            </w:tcBorders>
            <w:hideMark/>
          </w:tcPr>
          <w:p w14:paraId="4E793AC2" w14:textId="77777777" w:rsidR="004B77DF" w:rsidRDefault="004B77DF" w:rsidP="002842B1">
            <w:pPr>
              <w:rPr>
                <w:sz w:val="40"/>
                <w:szCs w:val="22"/>
              </w:rPr>
            </w:pPr>
            <w:r>
              <w:rPr>
                <w:noProof/>
              </w:rPr>
              <w:drawing>
                <wp:anchor distT="0" distB="0" distL="114300" distR="114300" simplePos="0" relativeHeight="252357632" behindDoc="0" locked="0" layoutInCell="1" allowOverlap="1" wp14:anchorId="4A821CF0" wp14:editId="7C9D0BB6">
                  <wp:simplePos x="0" y="0"/>
                  <wp:positionH relativeFrom="column">
                    <wp:posOffset>441960</wp:posOffset>
                  </wp:positionH>
                  <wp:positionV relativeFrom="paragraph">
                    <wp:posOffset>0</wp:posOffset>
                  </wp:positionV>
                  <wp:extent cx="1848485" cy="1228725"/>
                  <wp:effectExtent l="0" t="0" r="0" b="9525"/>
                  <wp:wrapSquare wrapText="bothSides"/>
                  <wp:docPr id="631" name="Picture 631" descr="MC900438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MC900438251[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848485" cy="1228725"/>
                          </a:xfrm>
                          <a:prstGeom prst="rect">
                            <a:avLst/>
                          </a:prstGeom>
                          <a:noFill/>
                        </pic:spPr>
                      </pic:pic>
                    </a:graphicData>
                  </a:graphic>
                  <wp14:sizeRelH relativeFrom="page">
                    <wp14:pctWidth>0</wp14:pctWidth>
                  </wp14:sizeRelH>
                  <wp14:sizeRelV relativeFrom="page">
                    <wp14:pctHeight>0</wp14:pctHeight>
                  </wp14:sizeRelV>
                </wp:anchor>
              </w:drawing>
            </w:r>
          </w:p>
        </w:tc>
        <w:tc>
          <w:tcPr>
            <w:tcW w:w="4590" w:type="dxa"/>
            <w:tcBorders>
              <w:top w:val="single" w:sz="4" w:space="0" w:color="auto"/>
              <w:left w:val="single" w:sz="4" w:space="0" w:color="auto"/>
              <w:bottom w:val="single" w:sz="4" w:space="0" w:color="auto"/>
              <w:right w:val="single" w:sz="4" w:space="0" w:color="auto"/>
            </w:tcBorders>
          </w:tcPr>
          <w:p w14:paraId="1BD0080F" w14:textId="77777777" w:rsidR="004B77DF" w:rsidRDefault="004B77DF" w:rsidP="002842B1">
            <w:pPr>
              <w:rPr>
                <w:sz w:val="160"/>
                <w:szCs w:val="22"/>
              </w:rPr>
            </w:pPr>
          </w:p>
        </w:tc>
      </w:tr>
      <w:tr w:rsidR="004B77DF" w14:paraId="6CC2E3CB" w14:textId="77777777" w:rsidTr="002842B1">
        <w:trPr>
          <w:jc w:val="center"/>
        </w:trPr>
        <w:tc>
          <w:tcPr>
            <w:tcW w:w="4545" w:type="dxa"/>
            <w:tcBorders>
              <w:top w:val="single" w:sz="4" w:space="0" w:color="auto"/>
              <w:left w:val="single" w:sz="4" w:space="0" w:color="auto"/>
              <w:bottom w:val="single" w:sz="4" w:space="0" w:color="auto"/>
              <w:right w:val="single" w:sz="4" w:space="0" w:color="auto"/>
            </w:tcBorders>
            <w:hideMark/>
          </w:tcPr>
          <w:p w14:paraId="0E15CD43" w14:textId="77777777" w:rsidR="004B77DF" w:rsidRDefault="004B77DF" w:rsidP="002842B1">
            <w:pPr>
              <w:rPr>
                <w:sz w:val="160"/>
                <w:szCs w:val="22"/>
              </w:rPr>
            </w:pPr>
            <w:r>
              <w:rPr>
                <w:noProof/>
              </w:rPr>
              <w:drawing>
                <wp:anchor distT="0" distB="0" distL="114300" distR="114300" simplePos="0" relativeHeight="252356608" behindDoc="0" locked="0" layoutInCell="1" allowOverlap="1" wp14:anchorId="2FD72DDE" wp14:editId="6D0774F0">
                  <wp:simplePos x="0" y="0"/>
                  <wp:positionH relativeFrom="column">
                    <wp:posOffset>600710</wp:posOffset>
                  </wp:positionH>
                  <wp:positionV relativeFrom="paragraph">
                    <wp:posOffset>27940</wp:posOffset>
                  </wp:positionV>
                  <wp:extent cx="1376045" cy="1376045"/>
                  <wp:effectExtent l="0" t="0" r="0" b="0"/>
                  <wp:wrapSquare wrapText="bothSides"/>
                  <wp:docPr id="632" name="Picture 632" descr="MC900440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MC900440405[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376045" cy="1376045"/>
                          </a:xfrm>
                          <a:prstGeom prst="rect">
                            <a:avLst/>
                          </a:prstGeom>
                          <a:noFill/>
                        </pic:spPr>
                      </pic:pic>
                    </a:graphicData>
                  </a:graphic>
                  <wp14:sizeRelH relativeFrom="page">
                    <wp14:pctWidth>0</wp14:pctWidth>
                  </wp14:sizeRelH>
                  <wp14:sizeRelV relativeFrom="page">
                    <wp14:pctHeight>0</wp14:pctHeight>
                  </wp14:sizeRelV>
                </wp:anchor>
              </w:drawing>
            </w:r>
          </w:p>
        </w:tc>
        <w:tc>
          <w:tcPr>
            <w:tcW w:w="4590" w:type="dxa"/>
            <w:tcBorders>
              <w:top w:val="single" w:sz="4" w:space="0" w:color="auto"/>
              <w:left w:val="single" w:sz="4" w:space="0" w:color="auto"/>
              <w:bottom w:val="single" w:sz="4" w:space="0" w:color="auto"/>
              <w:right w:val="single" w:sz="4" w:space="0" w:color="auto"/>
            </w:tcBorders>
          </w:tcPr>
          <w:p w14:paraId="7570358A" w14:textId="77777777" w:rsidR="004B77DF" w:rsidRDefault="004B77DF" w:rsidP="002842B1">
            <w:pPr>
              <w:rPr>
                <w:sz w:val="160"/>
                <w:szCs w:val="22"/>
              </w:rPr>
            </w:pPr>
          </w:p>
        </w:tc>
      </w:tr>
      <w:tr w:rsidR="004B77DF" w14:paraId="7F3A22D0" w14:textId="77777777" w:rsidTr="002842B1">
        <w:trPr>
          <w:jc w:val="center"/>
        </w:trPr>
        <w:tc>
          <w:tcPr>
            <w:tcW w:w="4545" w:type="dxa"/>
            <w:tcBorders>
              <w:top w:val="single" w:sz="4" w:space="0" w:color="auto"/>
              <w:left w:val="single" w:sz="4" w:space="0" w:color="auto"/>
              <w:bottom w:val="single" w:sz="4" w:space="0" w:color="auto"/>
              <w:right w:val="single" w:sz="4" w:space="0" w:color="auto"/>
            </w:tcBorders>
            <w:hideMark/>
          </w:tcPr>
          <w:p w14:paraId="0BA9DBE9" w14:textId="77777777" w:rsidR="004B77DF" w:rsidRDefault="004B77DF" w:rsidP="002842B1">
            <w:pPr>
              <w:rPr>
                <w:sz w:val="160"/>
                <w:szCs w:val="22"/>
              </w:rPr>
            </w:pPr>
            <w:r>
              <w:rPr>
                <w:noProof/>
              </w:rPr>
              <w:drawing>
                <wp:anchor distT="0" distB="0" distL="114300" distR="114300" simplePos="0" relativeHeight="252355584" behindDoc="0" locked="0" layoutInCell="1" allowOverlap="1" wp14:anchorId="521E0C7A" wp14:editId="65D196BC">
                  <wp:simplePos x="0" y="0"/>
                  <wp:positionH relativeFrom="column">
                    <wp:posOffset>595630</wp:posOffset>
                  </wp:positionH>
                  <wp:positionV relativeFrom="paragraph">
                    <wp:posOffset>-10160</wp:posOffset>
                  </wp:positionV>
                  <wp:extent cx="1450975" cy="1450975"/>
                  <wp:effectExtent l="0" t="0" r="0" b="0"/>
                  <wp:wrapSquare wrapText="bothSides"/>
                  <wp:docPr id="655" name="Picture 655" descr="MC9000235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MC900023581[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450975" cy="1450975"/>
                          </a:xfrm>
                          <a:prstGeom prst="rect">
                            <a:avLst/>
                          </a:prstGeom>
                          <a:noFill/>
                        </pic:spPr>
                      </pic:pic>
                    </a:graphicData>
                  </a:graphic>
                  <wp14:sizeRelH relativeFrom="page">
                    <wp14:pctWidth>0</wp14:pctWidth>
                  </wp14:sizeRelH>
                  <wp14:sizeRelV relativeFrom="page">
                    <wp14:pctHeight>0</wp14:pctHeight>
                  </wp14:sizeRelV>
                </wp:anchor>
              </w:drawing>
            </w:r>
          </w:p>
        </w:tc>
        <w:tc>
          <w:tcPr>
            <w:tcW w:w="4590" w:type="dxa"/>
            <w:tcBorders>
              <w:top w:val="single" w:sz="4" w:space="0" w:color="auto"/>
              <w:left w:val="single" w:sz="4" w:space="0" w:color="auto"/>
              <w:bottom w:val="single" w:sz="4" w:space="0" w:color="auto"/>
              <w:right w:val="single" w:sz="4" w:space="0" w:color="auto"/>
            </w:tcBorders>
          </w:tcPr>
          <w:p w14:paraId="0E66222F" w14:textId="77777777" w:rsidR="004B77DF" w:rsidRDefault="004B77DF" w:rsidP="002842B1">
            <w:pPr>
              <w:rPr>
                <w:sz w:val="160"/>
                <w:szCs w:val="22"/>
              </w:rPr>
            </w:pPr>
          </w:p>
        </w:tc>
      </w:tr>
      <w:tr w:rsidR="004B77DF" w14:paraId="518EAA14" w14:textId="77777777" w:rsidTr="002842B1">
        <w:trPr>
          <w:jc w:val="center"/>
        </w:trPr>
        <w:tc>
          <w:tcPr>
            <w:tcW w:w="4545" w:type="dxa"/>
            <w:tcBorders>
              <w:top w:val="single" w:sz="4" w:space="0" w:color="auto"/>
              <w:left w:val="single" w:sz="4" w:space="0" w:color="auto"/>
              <w:bottom w:val="single" w:sz="4" w:space="0" w:color="auto"/>
              <w:right w:val="single" w:sz="4" w:space="0" w:color="auto"/>
            </w:tcBorders>
            <w:hideMark/>
          </w:tcPr>
          <w:p w14:paraId="7456792D" w14:textId="77777777" w:rsidR="004B77DF" w:rsidRDefault="004B77DF" w:rsidP="002842B1">
            <w:pPr>
              <w:rPr>
                <w:sz w:val="160"/>
                <w:szCs w:val="22"/>
              </w:rPr>
            </w:pPr>
            <w:r>
              <w:rPr>
                <w:noProof/>
              </w:rPr>
              <w:drawing>
                <wp:anchor distT="0" distB="0" distL="114300" distR="114300" simplePos="0" relativeHeight="252361728" behindDoc="0" locked="0" layoutInCell="1" allowOverlap="1" wp14:anchorId="34909226" wp14:editId="29438C34">
                  <wp:simplePos x="0" y="0"/>
                  <wp:positionH relativeFrom="column">
                    <wp:posOffset>317500</wp:posOffset>
                  </wp:positionH>
                  <wp:positionV relativeFrom="paragraph">
                    <wp:posOffset>59055</wp:posOffset>
                  </wp:positionV>
                  <wp:extent cx="1819275" cy="1484630"/>
                  <wp:effectExtent l="0" t="0" r="9525" b="1270"/>
                  <wp:wrapSquare wrapText="bothSides"/>
                  <wp:docPr id="656" name="Picture 656" descr="MC900383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900383380[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819275" cy="1484630"/>
                          </a:xfrm>
                          <a:prstGeom prst="rect">
                            <a:avLst/>
                          </a:prstGeom>
                          <a:noFill/>
                        </pic:spPr>
                      </pic:pic>
                    </a:graphicData>
                  </a:graphic>
                  <wp14:sizeRelH relativeFrom="page">
                    <wp14:pctWidth>0</wp14:pctWidth>
                  </wp14:sizeRelH>
                  <wp14:sizeRelV relativeFrom="page">
                    <wp14:pctHeight>0</wp14:pctHeight>
                  </wp14:sizeRelV>
                </wp:anchor>
              </w:drawing>
            </w:r>
          </w:p>
        </w:tc>
        <w:tc>
          <w:tcPr>
            <w:tcW w:w="4590" w:type="dxa"/>
            <w:tcBorders>
              <w:top w:val="single" w:sz="4" w:space="0" w:color="auto"/>
              <w:left w:val="single" w:sz="4" w:space="0" w:color="auto"/>
              <w:bottom w:val="single" w:sz="4" w:space="0" w:color="auto"/>
              <w:right w:val="single" w:sz="4" w:space="0" w:color="auto"/>
            </w:tcBorders>
          </w:tcPr>
          <w:p w14:paraId="347397AD" w14:textId="77777777" w:rsidR="004B77DF" w:rsidRDefault="004B77DF" w:rsidP="002842B1">
            <w:pPr>
              <w:rPr>
                <w:sz w:val="160"/>
                <w:szCs w:val="22"/>
              </w:rPr>
            </w:pPr>
          </w:p>
        </w:tc>
      </w:tr>
      <w:tr w:rsidR="004B77DF" w14:paraId="51BAFABF" w14:textId="77777777" w:rsidTr="002842B1">
        <w:trPr>
          <w:jc w:val="center"/>
        </w:trPr>
        <w:tc>
          <w:tcPr>
            <w:tcW w:w="4545" w:type="dxa"/>
            <w:tcBorders>
              <w:top w:val="single" w:sz="4" w:space="0" w:color="auto"/>
              <w:left w:val="single" w:sz="4" w:space="0" w:color="auto"/>
              <w:bottom w:val="single" w:sz="4" w:space="0" w:color="auto"/>
              <w:right w:val="single" w:sz="4" w:space="0" w:color="auto"/>
            </w:tcBorders>
            <w:hideMark/>
          </w:tcPr>
          <w:p w14:paraId="691FA01F" w14:textId="77777777" w:rsidR="004B77DF" w:rsidRDefault="004B77DF" w:rsidP="002842B1">
            <w:pPr>
              <w:rPr>
                <w:noProof/>
                <w:sz w:val="22"/>
                <w:szCs w:val="22"/>
              </w:rPr>
            </w:pPr>
            <w:r>
              <w:rPr>
                <w:noProof/>
              </w:rPr>
              <w:drawing>
                <wp:anchor distT="0" distB="0" distL="114300" distR="114300" simplePos="0" relativeHeight="252360704" behindDoc="0" locked="0" layoutInCell="1" allowOverlap="1" wp14:anchorId="1F667CE9" wp14:editId="39D2BE34">
                  <wp:simplePos x="0" y="0"/>
                  <wp:positionH relativeFrom="column">
                    <wp:posOffset>457200</wp:posOffset>
                  </wp:positionH>
                  <wp:positionV relativeFrom="paragraph">
                    <wp:posOffset>49530</wp:posOffset>
                  </wp:positionV>
                  <wp:extent cx="1490345" cy="1532255"/>
                  <wp:effectExtent l="0" t="0" r="0" b="0"/>
                  <wp:wrapSquare wrapText="bothSides"/>
                  <wp:docPr id="657" name="Picture 657" descr="MC9003910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MC900391082[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490345" cy="1532255"/>
                          </a:xfrm>
                          <a:prstGeom prst="rect">
                            <a:avLst/>
                          </a:prstGeom>
                          <a:noFill/>
                        </pic:spPr>
                      </pic:pic>
                    </a:graphicData>
                  </a:graphic>
                  <wp14:sizeRelH relativeFrom="page">
                    <wp14:pctWidth>0</wp14:pctWidth>
                  </wp14:sizeRelH>
                  <wp14:sizeRelV relativeFrom="page">
                    <wp14:pctHeight>0</wp14:pctHeight>
                  </wp14:sizeRelV>
                </wp:anchor>
              </w:drawing>
            </w:r>
          </w:p>
        </w:tc>
        <w:tc>
          <w:tcPr>
            <w:tcW w:w="4590" w:type="dxa"/>
            <w:tcBorders>
              <w:top w:val="single" w:sz="4" w:space="0" w:color="auto"/>
              <w:left w:val="single" w:sz="4" w:space="0" w:color="auto"/>
              <w:bottom w:val="single" w:sz="4" w:space="0" w:color="auto"/>
              <w:right w:val="single" w:sz="4" w:space="0" w:color="auto"/>
            </w:tcBorders>
          </w:tcPr>
          <w:p w14:paraId="7D4EC3D0" w14:textId="77777777" w:rsidR="004B77DF" w:rsidRDefault="004B77DF" w:rsidP="002842B1">
            <w:pPr>
              <w:rPr>
                <w:sz w:val="160"/>
                <w:szCs w:val="22"/>
              </w:rPr>
            </w:pPr>
          </w:p>
        </w:tc>
      </w:tr>
      <w:tr w:rsidR="004B77DF" w14:paraId="1FA3E3BC" w14:textId="77777777" w:rsidTr="002842B1">
        <w:trPr>
          <w:jc w:val="center"/>
        </w:trPr>
        <w:tc>
          <w:tcPr>
            <w:tcW w:w="4545" w:type="dxa"/>
            <w:tcBorders>
              <w:top w:val="single" w:sz="4" w:space="0" w:color="auto"/>
              <w:left w:val="single" w:sz="4" w:space="0" w:color="auto"/>
              <w:bottom w:val="single" w:sz="4" w:space="0" w:color="auto"/>
              <w:right w:val="single" w:sz="4" w:space="0" w:color="auto"/>
            </w:tcBorders>
            <w:hideMark/>
          </w:tcPr>
          <w:p w14:paraId="0D3258B7" w14:textId="77777777" w:rsidR="004B77DF" w:rsidRDefault="004B77DF" w:rsidP="002842B1">
            <w:pPr>
              <w:rPr>
                <w:sz w:val="22"/>
                <w:szCs w:val="22"/>
              </w:rPr>
            </w:pPr>
            <w:r>
              <w:rPr>
                <w:noProof/>
              </w:rPr>
              <w:lastRenderedPageBreak/>
              <w:drawing>
                <wp:anchor distT="0" distB="0" distL="114300" distR="114300" simplePos="0" relativeHeight="252358656" behindDoc="0" locked="0" layoutInCell="1" allowOverlap="1" wp14:anchorId="64D79646" wp14:editId="3DACDCE9">
                  <wp:simplePos x="0" y="0"/>
                  <wp:positionH relativeFrom="column">
                    <wp:posOffset>874395</wp:posOffset>
                  </wp:positionH>
                  <wp:positionV relativeFrom="paragraph">
                    <wp:posOffset>139065</wp:posOffset>
                  </wp:positionV>
                  <wp:extent cx="904240" cy="1543685"/>
                  <wp:effectExtent l="0" t="0" r="0" b="0"/>
                  <wp:wrapSquare wrapText="bothSides"/>
                  <wp:docPr id="658" name="Picture 658" descr="MC9001498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MC900149862[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904240" cy="1543685"/>
                          </a:xfrm>
                          <a:prstGeom prst="rect">
                            <a:avLst/>
                          </a:prstGeom>
                          <a:noFill/>
                        </pic:spPr>
                      </pic:pic>
                    </a:graphicData>
                  </a:graphic>
                  <wp14:sizeRelH relativeFrom="page">
                    <wp14:pctWidth>0</wp14:pctWidth>
                  </wp14:sizeRelH>
                  <wp14:sizeRelV relativeFrom="page">
                    <wp14:pctHeight>0</wp14:pctHeight>
                  </wp14:sizeRelV>
                </wp:anchor>
              </w:drawing>
            </w:r>
          </w:p>
        </w:tc>
        <w:tc>
          <w:tcPr>
            <w:tcW w:w="4590" w:type="dxa"/>
            <w:tcBorders>
              <w:top w:val="single" w:sz="4" w:space="0" w:color="auto"/>
              <w:left w:val="single" w:sz="4" w:space="0" w:color="auto"/>
              <w:bottom w:val="single" w:sz="4" w:space="0" w:color="auto"/>
              <w:right w:val="single" w:sz="4" w:space="0" w:color="auto"/>
            </w:tcBorders>
          </w:tcPr>
          <w:p w14:paraId="5F822A76" w14:textId="77777777" w:rsidR="004B77DF" w:rsidRDefault="004B77DF" w:rsidP="002842B1">
            <w:pPr>
              <w:rPr>
                <w:sz w:val="160"/>
                <w:szCs w:val="22"/>
              </w:rPr>
            </w:pPr>
          </w:p>
        </w:tc>
      </w:tr>
      <w:tr w:rsidR="004B77DF" w14:paraId="477D3CEF" w14:textId="77777777" w:rsidTr="002842B1">
        <w:trPr>
          <w:jc w:val="center"/>
        </w:trPr>
        <w:tc>
          <w:tcPr>
            <w:tcW w:w="4545" w:type="dxa"/>
            <w:tcBorders>
              <w:top w:val="single" w:sz="4" w:space="0" w:color="auto"/>
              <w:left w:val="single" w:sz="4" w:space="0" w:color="auto"/>
              <w:bottom w:val="single" w:sz="4" w:space="0" w:color="auto"/>
              <w:right w:val="single" w:sz="4" w:space="0" w:color="auto"/>
            </w:tcBorders>
            <w:hideMark/>
          </w:tcPr>
          <w:p w14:paraId="6D64683A" w14:textId="77777777" w:rsidR="004B77DF" w:rsidRDefault="004B77DF" w:rsidP="002842B1">
            <w:pPr>
              <w:rPr>
                <w:noProof/>
                <w:sz w:val="22"/>
                <w:szCs w:val="22"/>
              </w:rPr>
            </w:pPr>
            <w:r>
              <w:rPr>
                <w:noProof/>
              </w:rPr>
              <w:drawing>
                <wp:anchor distT="0" distB="0" distL="114300" distR="114300" simplePos="0" relativeHeight="252359680" behindDoc="0" locked="0" layoutInCell="1" allowOverlap="1" wp14:anchorId="2BA3BC8C" wp14:editId="438521E6">
                  <wp:simplePos x="0" y="0"/>
                  <wp:positionH relativeFrom="column">
                    <wp:posOffset>635635</wp:posOffset>
                  </wp:positionH>
                  <wp:positionV relativeFrom="paragraph">
                    <wp:posOffset>198120</wp:posOffset>
                  </wp:positionV>
                  <wp:extent cx="1212215" cy="1212215"/>
                  <wp:effectExtent l="0" t="0" r="0" b="0"/>
                  <wp:wrapSquare wrapText="bothSides"/>
                  <wp:docPr id="659" name="Picture 659" descr="MC9004417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MC900441735[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212215" cy="1212215"/>
                          </a:xfrm>
                          <a:prstGeom prst="rect">
                            <a:avLst/>
                          </a:prstGeom>
                          <a:noFill/>
                        </pic:spPr>
                      </pic:pic>
                    </a:graphicData>
                  </a:graphic>
                  <wp14:sizeRelH relativeFrom="page">
                    <wp14:pctWidth>0</wp14:pctWidth>
                  </wp14:sizeRelH>
                  <wp14:sizeRelV relativeFrom="page">
                    <wp14:pctHeight>0</wp14:pctHeight>
                  </wp14:sizeRelV>
                </wp:anchor>
              </w:drawing>
            </w:r>
          </w:p>
        </w:tc>
        <w:tc>
          <w:tcPr>
            <w:tcW w:w="4590" w:type="dxa"/>
            <w:tcBorders>
              <w:top w:val="single" w:sz="4" w:space="0" w:color="auto"/>
              <w:left w:val="single" w:sz="4" w:space="0" w:color="auto"/>
              <w:bottom w:val="single" w:sz="4" w:space="0" w:color="auto"/>
              <w:right w:val="single" w:sz="4" w:space="0" w:color="auto"/>
            </w:tcBorders>
          </w:tcPr>
          <w:p w14:paraId="3FFF7D78" w14:textId="77777777" w:rsidR="004B77DF" w:rsidRDefault="004B77DF" w:rsidP="002842B1">
            <w:pPr>
              <w:rPr>
                <w:sz w:val="160"/>
                <w:szCs w:val="22"/>
              </w:rPr>
            </w:pPr>
          </w:p>
        </w:tc>
      </w:tr>
      <w:tr w:rsidR="004B77DF" w14:paraId="7BECE7B6" w14:textId="77777777" w:rsidTr="002842B1">
        <w:trPr>
          <w:trHeight w:val="2160"/>
          <w:jc w:val="center"/>
        </w:trPr>
        <w:tc>
          <w:tcPr>
            <w:tcW w:w="4545" w:type="dxa"/>
            <w:tcBorders>
              <w:top w:val="single" w:sz="4" w:space="0" w:color="auto"/>
              <w:left w:val="single" w:sz="4" w:space="0" w:color="auto"/>
              <w:bottom w:val="single" w:sz="4" w:space="0" w:color="auto"/>
              <w:right w:val="single" w:sz="4" w:space="0" w:color="auto"/>
            </w:tcBorders>
            <w:hideMark/>
          </w:tcPr>
          <w:p w14:paraId="2A977C96" w14:textId="77777777" w:rsidR="004B77DF" w:rsidRDefault="004B77DF" w:rsidP="002842B1">
            <w:pPr>
              <w:rPr>
                <w:noProof/>
                <w:sz w:val="22"/>
                <w:szCs w:val="22"/>
              </w:rPr>
            </w:pPr>
            <w:r>
              <w:rPr>
                <w:noProof/>
              </w:rPr>
              <w:drawing>
                <wp:anchor distT="0" distB="0" distL="114300" distR="114300" simplePos="0" relativeHeight="252354560" behindDoc="0" locked="0" layoutInCell="1" allowOverlap="1" wp14:anchorId="657242A1" wp14:editId="6B72FEAA">
                  <wp:simplePos x="0" y="0"/>
                  <wp:positionH relativeFrom="column">
                    <wp:posOffset>397510</wp:posOffset>
                  </wp:positionH>
                  <wp:positionV relativeFrom="paragraph">
                    <wp:posOffset>3810</wp:posOffset>
                  </wp:positionV>
                  <wp:extent cx="1679575" cy="1260475"/>
                  <wp:effectExtent l="0" t="0" r="0" b="0"/>
                  <wp:wrapSquare wrapText="bothSides"/>
                  <wp:docPr id="660" name="Picture 660" descr="MP900414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MP900414115[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679575" cy="1260475"/>
                          </a:xfrm>
                          <a:prstGeom prst="rect">
                            <a:avLst/>
                          </a:prstGeom>
                          <a:noFill/>
                        </pic:spPr>
                      </pic:pic>
                    </a:graphicData>
                  </a:graphic>
                  <wp14:sizeRelH relativeFrom="page">
                    <wp14:pctWidth>0</wp14:pctWidth>
                  </wp14:sizeRelH>
                  <wp14:sizeRelV relativeFrom="page">
                    <wp14:pctHeight>0</wp14:pctHeight>
                  </wp14:sizeRelV>
                </wp:anchor>
              </w:drawing>
            </w:r>
          </w:p>
        </w:tc>
        <w:tc>
          <w:tcPr>
            <w:tcW w:w="4590" w:type="dxa"/>
            <w:tcBorders>
              <w:top w:val="single" w:sz="4" w:space="0" w:color="auto"/>
              <w:left w:val="single" w:sz="4" w:space="0" w:color="auto"/>
              <w:bottom w:val="single" w:sz="4" w:space="0" w:color="auto"/>
              <w:right w:val="single" w:sz="4" w:space="0" w:color="auto"/>
            </w:tcBorders>
          </w:tcPr>
          <w:p w14:paraId="10933F37" w14:textId="77777777" w:rsidR="004B77DF" w:rsidRDefault="004B77DF" w:rsidP="002842B1">
            <w:pPr>
              <w:rPr>
                <w:sz w:val="160"/>
                <w:szCs w:val="22"/>
              </w:rPr>
            </w:pPr>
          </w:p>
        </w:tc>
      </w:tr>
    </w:tbl>
    <w:p w14:paraId="711C3258" w14:textId="66663F06" w:rsidR="004B77DF" w:rsidRDefault="004B77DF">
      <w:pPr>
        <w:spacing w:after="200" w:line="276" w:lineRule="auto"/>
        <w:rPr>
          <w:bCs/>
          <w:sz w:val="36"/>
        </w:rPr>
      </w:pPr>
    </w:p>
    <w:sectPr w:rsidR="004B77DF" w:rsidSect="00705EBC">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7E488F" w14:textId="77777777" w:rsidR="00ED4DBE" w:rsidRDefault="00ED4DBE" w:rsidP="00B24DA3">
      <w:r>
        <w:separator/>
      </w:r>
    </w:p>
  </w:endnote>
  <w:endnote w:type="continuationSeparator" w:id="0">
    <w:p w14:paraId="47C5B49A" w14:textId="77777777" w:rsidR="00ED4DBE" w:rsidRDefault="00ED4DBE" w:rsidP="00B24D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G Times">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Myriad Web Pro">
    <w:altName w:val="Corbel"/>
    <w:charset w:val="00"/>
    <w:family w:val="swiss"/>
    <w:pitch w:val="variable"/>
    <w:sig w:usb0="00000001" w:usb1="5000204A" w:usb2="00000000" w:usb3="00000000" w:csb0="00000093" w:csb1="00000000"/>
  </w:font>
  <w:font w:name="Gungsuh">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FAB394" w14:textId="77777777" w:rsidR="00ED4DBE" w:rsidRDefault="00ED4DBE" w:rsidP="00822ECA">
    <w:pPr>
      <w:pStyle w:val="Footer"/>
      <w:jc w:val="right"/>
      <w:rPr>
        <w:sz w:val="22"/>
        <w:szCs w:val="22"/>
      </w:rPr>
    </w:pPr>
    <w:r>
      <w:rPr>
        <w:sz w:val="22"/>
        <w:szCs w:val="22"/>
      </w:rPr>
      <w:t>M-</w:t>
    </w:r>
    <w:r w:rsidRPr="00D61313">
      <w:rPr>
        <w:sz w:val="22"/>
        <w:szCs w:val="22"/>
      </w:rPr>
      <w:fldChar w:fldCharType="begin"/>
    </w:r>
    <w:r w:rsidRPr="00D61313">
      <w:rPr>
        <w:sz w:val="22"/>
        <w:szCs w:val="22"/>
      </w:rPr>
      <w:instrText xml:space="preserve"> PAGE   \* MERGEFORMAT </w:instrText>
    </w:r>
    <w:r w:rsidRPr="00D61313">
      <w:rPr>
        <w:sz w:val="22"/>
        <w:szCs w:val="22"/>
      </w:rPr>
      <w:fldChar w:fldCharType="separate"/>
    </w:r>
    <w:r w:rsidR="00652C5E">
      <w:rPr>
        <w:noProof/>
        <w:sz w:val="22"/>
        <w:szCs w:val="22"/>
      </w:rPr>
      <w:t>19</w:t>
    </w:r>
    <w:r w:rsidRPr="00D61313">
      <w:rPr>
        <w:noProof/>
        <w:sz w:val="22"/>
        <w:szCs w:val="22"/>
      </w:rPr>
      <w:fldChar w:fldCharType="end"/>
    </w:r>
  </w:p>
  <w:p w14:paraId="7D771D08" w14:textId="771C50C4" w:rsidR="00ED4DBE" w:rsidRPr="00822ECA" w:rsidRDefault="00ED4DBE" w:rsidP="00822ECA">
    <w:pPr>
      <w:pStyle w:val="Footer"/>
      <w:rPr>
        <w:sz w:val="22"/>
        <w:szCs w:val="22"/>
      </w:rPr>
    </w:pPr>
    <w:r>
      <w:rPr>
        <w:sz w:val="22"/>
        <w:szCs w:val="22"/>
      </w:rPr>
      <w:t>Grade 2 Science and Social Studies, Quarter 1, Revised 6/15/14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F65C0A" w14:textId="05D389FC" w:rsidR="00ED4DBE" w:rsidRPr="00D61313" w:rsidRDefault="00ED4DBE">
    <w:pPr>
      <w:pStyle w:val="Footer"/>
      <w:rPr>
        <w:sz w:val="22"/>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79AFEC" w14:textId="421241A2" w:rsidR="00ED4DBE" w:rsidRDefault="00ED4DBE" w:rsidP="00D61313">
    <w:pPr>
      <w:pStyle w:val="Footer"/>
      <w:jc w:val="right"/>
      <w:rPr>
        <w:sz w:val="22"/>
        <w:szCs w:val="22"/>
      </w:rPr>
    </w:pPr>
    <w:r>
      <w:rPr>
        <w:sz w:val="22"/>
        <w:szCs w:val="22"/>
      </w:rPr>
      <w:t>M-</w:t>
    </w:r>
    <w:r w:rsidRPr="00D61313">
      <w:rPr>
        <w:sz w:val="22"/>
        <w:szCs w:val="22"/>
      </w:rPr>
      <w:fldChar w:fldCharType="begin"/>
    </w:r>
    <w:r w:rsidRPr="00D61313">
      <w:rPr>
        <w:sz w:val="22"/>
        <w:szCs w:val="22"/>
      </w:rPr>
      <w:instrText xml:space="preserve"> PAGE   \* MERGEFORMAT </w:instrText>
    </w:r>
    <w:r w:rsidRPr="00D61313">
      <w:rPr>
        <w:sz w:val="22"/>
        <w:szCs w:val="22"/>
      </w:rPr>
      <w:fldChar w:fldCharType="separate"/>
    </w:r>
    <w:r w:rsidR="00652C5E">
      <w:rPr>
        <w:noProof/>
        <w:sz w:val="22"/>
        <w:szCs w:val="22"/>
      </w:rPr>
      <w:t>6</w:t>
    </w:r>
    <w:r w:rsidRPr="00D61313">
      <w:rPr>
        <w:noProof/>
        <w:sz w:val="22"/>
        <w:szCs w:val="22"/>
      </w:rPr>
      <w:fldChar w:fldCharType="end"/>
    </w:r>
  </w:p>
  <w:p w14:paraId="3481C545" w14:textId="1FD3EF23" w:rsidR="00ED4DBE" w:rsidRPr="00D61313" w:rsidRDefault="00ED4DBE">
    <w:pPr>
      <w:pStyle w:val="Footer"/>
      <w:rPr>
        <w:sz w:val="22"/>
        <w:szCs w:val="22"/>
      </w:rPr>
    </w:pPr>
    <w:r>
      <w:rPr>
        <w:sz w:val="22"/>
        <w:szCs w:val="22"/>
      </w:rPr>
      <w:t>Grade 2 Science and Social Studies, Quarter 1, Revised 6/15/14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745F64" w14:textId="77777777" w:rsidR="00ED4DBE" w:rsidRDefault="00ED4DBE" w:rsidP="00B24DA3">
      <w:r>
        <w:separator/>
      </w:r>
    </w:p>
  </w:footnote>
  <w:footnote w:type="continuationSeparator" w:id="0">
    <w:p w14:paraId="6D30F26A" w14:textId="77777777" w:rsidR="00ED4DBE" w:rsidRDefault="00ED4DBE" w:rsidP="00B24D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8B933A" w14:textId="12887937" w:rsidR="00ED4DBE" w:rsidRDefault="00652C5E" w:rsidP="006B0868">
    <w:pPr>
      <w:pStyle w:val="Header"/>
      <w:jc w:val="both"/>
    </w:pPr>
    <w:hyperlink w:anchor="MatterContentSpecifications" w:history="1">
      <w:r w:rsidR="00ED4DBE" w:rsidRPr="006B0868">
        <w:rPr>
          <w:rStyle w:val="Hyperlink"/>
        </w:rPr>
        <w:t>VBOs</w:t>
      </w:r>
      <w:r w:rsidR="00ED4DBE" w:rsidRPr="007054F7">
        <w:rPr>
          <w:rStyle w:val="Hyperlink"/>
          <w:u w:val="none"/>
        </w:rPr>
        <w:t xml:space="preserve">  </w:t>
      </w:r>
    </w:hyperlink>
    <w:r w:rsidR="00ED4DBE">
      <w:t xml:space="preserve">                       </w:t>
    </w:r>
    <w:hyperlink w:anchor="Assessment" w:history="1">
      <w:r w:rsidR="00ED4DBE" w:rsidRPr="006B0868">
        <w:rPr>
          <w:rStyle w:val="Hyperlink"/>
        </w:rPr>
        <w:t>Assessment</w:t>
      </w:r>
      <w:r w:rsidR="00ED4DBE" w:rsidRPr="006B0868">
        <w:rPr>
          <w:rStyle w:val="Hyperlink"/>
        </w:rPr>
        <w:tab/>
      </w:r>
    </w:hyperlink>
    <w:r w:rsidR="00ED4DBE">
      <w:t xml:space="preserve">                                  </w:t>
    </w:r>
    <w:hyperlink w:anchor="planningguide" w:history="1">
      <w:r w:rsidR="00ED4DBE" w:rsidRPr="00671269">
        <w:rPr>
          <w:rStyle w:val="Hyperlink"/>
        </w:rPr>
        <w:t>Planning Guide</w:t>
      </w:r>
    </w:hyperlink>
    <w:r w:rsidR="00ED4DBE">
      <w:tab/>
    </w:r>
    <w:hyperlink w:anchor="appendix" w:history="1">
      <w:r w:rsidR="00ED4DBE" w:rsidRPr="00671269">
        <w:rPr>
          <w:rStyle w:val="Hyperlink"/>
        </w:rPr>
        <w:t>Appendix</w:t>
      </w:r>
    </w:hyperlink>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5FF795" w14:textId="4169CAE8" w:rsidR="00ED4DBE" w:rsidRDefault="00652C5E" w:rsidP="0097612E">
    <w:pPr>
      <w:pStyle w:val="Header"/>
      <w:jc w:val="center"/>
    </w:pPr>
    <w:hyperlink w:anchor="MatterContentSpecifications" w:history="1">
      <w:r w:rsidR="00ED4DBE" w:rsidRPr="006B0868">
        <w:rPr>
          <w:rStyle w:val="Hyperlink"/>
        </w:rPr>
        <w:t>VBOs</w:t>
      </w:r>
      <w:r w:rsidR="00ED4DBE" w:rsidRPr="00624A01">
        <w:rPr>
          <w:rStyle w:val="Hyperlink"/>
          <w:u w:val="none"/>
        </w:rPr>
        <w:t xml:space="preserve">  </w:t>
      </w:r>
    </w:hyperlink>
    <w:r w:rsidR="00ED4DBE">
      <w:t xml:space="preserve">                       </w:t>
    </w:r>
    <w:hyperlink w:anchor="Assessment" w:history="1">
      <w:r w:rsidR="00ED4DBE" w:rsidRPr="006B0868">
        <w:rPr>
          <w:rStyle w:val="Hyperlink"/>
        </w:rPr>
        <w:t>Assessment</w:t>
      </w:r>
      <w:r w:rsidR="00ED4DBE" w:rsidRPr="006B0868">
        <w:rPr>
          <w:rStyle w:val="Hyperlink"/>
        </w:rPr>
        <w:tab/>
      </w:r>
    </w:hyperlink>
    <w:r w:rsidR="00ED4DBE">
      <w:t xml:space="preserve">                       </w:t>
    </w:r>
    <w:hyperlink w:anchor="planningguide" w:history="1">
      <w:r w:rsidR="00ED4DBE" w:rsidRPr="00671269">
        <w:rPr>
          <w:rStyle w:val="Hyperlink"/>
        </w:rPr>
        <w:t>Planning Guide</w:t>
      </w:r>
    </w:hyperlink>
    <w:r w:rsidR="00ED4DBE">
      <w:tab/>
      <w:t xml:space="preserve"> </w:t>
    </w:r>
    <w:hyperlink w:anchor="appendix" w:history="1">
      <w:r w:rsidR="00ED4DBE" w:rsidRPr="00671269">
        <w:rPr>
          <w:rStyle w:val="Hyperlink"/>
        </w:rPr>
        <w:t>Appendix</w:t>
      </w:r>
    </w:hyperlink>
  </w:p>
  <w:p w14:paraId="114FA7F0" w14:textId="77777777" w:rsidR="00ED4DBE" w:rsidRPr="00D0256B" w:rsidRDefault="00ED4DBE" w:rsidP="00D0256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0"/>
    <w:multiLevelType w:val="singleLevel"/>
    <w:tmpl w:val="46FCB4AC"/>
    <w:lvl w:ilvl="0">
      <w:start w:val="1"/>
      <w:numFmt w:val="bullet"/>
      <w:pStyle w:val="Bullet1"/>
      <w:lvlText w:val=""/>
      <w:lvlJc w:val="left"/>
      <w:pPr>
        <w:tabs>
          <w:tab w:val="num" w:pos="360"/>
        </w:tabs>
        <w:ind w:left="360" w:hanging="360"/>
      </w:pPr>
      <w:rPr>
        <w:rFonts w:ascii="Symbol" w:hAnsi="Symbol" w:hint="default"/>
        <w:strike w:val="0"/>
        <w:dstrike w:val="0"/>
      </w:rPr>
    </w:lvl>
  </w:abstractNum>
  <w:abstractNum w:abstractNumId="1" w15:restartNumberingAfterBreak="0">
    <w:nsid w:val="0B7D5CFA"/>
    <w:multiLevelType w:val="hybridMultilevel"/>
    <w:tmpl w:val="44640AE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 w15:restartNumberingAfterBreak="0">
    <w:nsid w:val="0C012C29"/>
    <w:multiLevelType w:val="hybridMultilevel"/>
    <w:tmpl w:val="AD3C4CE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 w15:restartNumberingAfterBreak="0">
    <w:nsid w:val="0C553821"/>
    <w:multiLevelType w:val="hybridMultilevel"/>
    <w:tmpl w:val="40D0DB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AE7341"/>
    <w:multiLevelType w:val="hybridMultilevel"/>
    <w:tmpl w:val="D0804C66"/>
    <w:lvl w:ilvl="0" w:tplc="669AB29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3CB0816"/>
    <w:multiLevelType w:val="hybridMultilevel"/>
    <w:tmpl w:val="BA38AB8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4B64B61"/>
    <w:multiLevelType w:val="hybridMultilevel"/>
    <w:tmpl w:val="115C3F46"/>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159B1857"/>
    <w:multiLevelType w:val="hybridMultilevel"/>
    <w:tmpl w:val="E392FF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DC0719"/>
    <w:multiLevelType w:val="hybridMultilevel"/>
    <w:tmpl w:val="F80C9F42"/>
    <w:lvl w:ilvl="0" w:tplc="04090003">
      <w:start w:val="1"/>
      <w:numFmt w:val="bullet"/>
      <w:lvlText w:val="o"/>
      <w:lvlJc w:val="left"/>
      <w:pPr>
        <w:ind w:left="1745" w:hanging="360"/>
      </w:pPr>
      <w:rPr>
        <w:rFonts w:ascii="Courier New" w:hAnsi="Courier New" w:cs="Courier New" w:hint="default"/>
      </w:rPr>
    </w:lvl>
    <w:lvl w:ilvl="1" w:tplc="04090003">
      <w:start w:val="1"/>
      <w:numFmt w:val="bullet"/>
      <w:lvlText w:val="o"/>
      <w:lvlJc w:val="left"/>
      <w:pPr>
        <w:ind w:left="2465" w:hanging="360"/>
      </w:pPr>
      <w:rPr>
        <w:rFonts w:ascii="Courier New" w:hAnsi="Courier New" w:cs="Courier New" w:hint="default"/>
      </w:rPr>
    </w:lvl>
    <w:lvl w:ilvl="2" w:tplc="04090005">
      <w:start w:val="1"/>
      <w:numFmt w:val="bullet"/>
      <w:lvlText w:val=""/>
      <w:lvlJc w:val="left"/>
      <w:pPr>
        <w:ind w:left="3185" w:hanging="360"/>
      </w:pPr>
      <w:rPr>
        <w:rFonts w:ascii="Wingdings" w:hAnsi="Wingdings" w:hint="default"/>
      </w:rPr>
    </w:lvl>
    <w:lvl w:ilvl="3" w:tplc="04090001">
      <w:start w:val="1"/>
      <w:numFmt w:val="bullet"/>
      <w:lvlText w:val=""/>
      <w:lvlJc w:val="left"/>
      <w:pPr>
        <w:ind w:left="3905" w:hanging="360"/>
      </w:pPr>
      <w:rPr>
        <w:rFonts w:ascii="Symbol" w:hAnsi="Symbol" w:hint="default"/>
      </w:rPr>
    </w:lvl>
    <w:lvl w:ilvl="4" w:tplc="04090003">
      <w:start w:val="1"/>
      <w:numFmt w:val="bullet"/>
      <w:lvlText w:val="o"/>
      <w:lvlJc w:val="left"/>
      <w:pPr>
        <w:ind w:left="4625" w:hanging="360"/>
      </w:pPr>
      <w:rPr>
        <w:rFonts w:ascii="Courier New" w:hAnsi="Courier New" w:cs="Courier New" w:hint="default"/>
      </w:rPr>
    </w:lvl>
    <w:lvl w:ilvl="5" w:tplc="04090005">
      <w:start w:val="1"/>
      <w:numFmt w:val="bullet"/>
      <w:lvlText w:val=""/>
      <w:lvlJc w:val="left"/>
      <w:pPr>
        <w:ind w:left="5345" w:hanging="360"/>
      </w:pPr>
      <w:rPr>
        <w:rFonts w:ascii="Wingdings" w:hAnsi="Wingdings" w:hint="default"/>
      </w:rPr>
    </w:lvl>
    <w:lvl w:ilvl="6" w:tplc="04090001">
      <w:start w:val="1"/>
      <w:numFmt w:val="bullet"/>
      <w:lvlText w:val=""/>
      <w:lvlJc w:val="left"/>
      <w:pPr>
        <w:ind w:left="6065" w:hanging="360"/>
      </w:pPr>
      <w:rPr>
        <w:rFonts w:ascii="Symbol" w:hAnsi="Symbol" w:hint="default"/>
      </w:rPr>
    </w:lvl>
    <w:lvl w:ilvl="7" w:tplc="04090003">
      <w:start w:val="1"/>
      <w:numFmt w:val="bullet"/>
      <w:lvlText w:val="o"/>
      <w:lvlJc w:val="left"/>
      <w:pPr>
        <w:ind w:left="6785" w:hanging="360"/>
      </w:pPr>
      <w:rPr>
        <w:rFonts w:ascii="Courier New" w:hAnsi="Courier New" w:cs="Courier New" w:hint="default"/>
      </w:rPr>
    </w:lvl>
    <w:lvl w:ilvl="8" w:tplc="04090005">
      <w:start w:val="1"/>
      <w:numFmt w:val="bullet"/>
      <w:lvlText w:val=""/>
      <w:lvlJc w:val="left"/>
      <w:pPr>
        <w:ind w:left="7505" w:hanging="360"/>
      </w:pPr>
      <w:rPr>
        <w:rFonts w:ascii="Wingdings" w:hAnsi="Wingdings" w:hint="default"/>
      </w:rPr>
    </w:lvl>
  </w:abstractNum>
  <w:abstractNum w:abstractNumId="9" w15:restartNumberingAfterBreak="0">
    <w:nsid w:val="19713F72"/>
    <w:multiLevelType w:val="hybridMultilevel"/>
    <w:tmpl w:val="7C4CF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D557E16"/>
    <w:multiLevelType w:val="singleLevel"/>
    <w:tmpl w:val="E2124D6A"/>
    <w:lvl w:ilvl="0">
      <w:start w:val="1"/>
      <w:numFmt w:val="bullet"/>
      <w:pStyle w:val="bullets"/>
      <w:lvlText w:val=""/>
      <w:lvlJc w:val="left"/>
      <w:pPr>
        <w:tabs>
          <w:tab w:val="num" w:pos="360"/>
        </w:tabs>
        <w:ind w:left="360" w:hanging="360"/>
      </w:pPr>
      <w:rPr>
        <w:rFonts w:ascii="Symbol" w:hAnsi="Symbol" w:hint="default"/>
        <w:b w:val="0"/>
        <w:i w:val="0"/>
        <w:sz w:val="24"/>
      </w:rPr>
    </w:lvl>
  </w:abstractNum>
  <w:abstractNum w:abstractNumId="11" w15:restartNumberingAfterBreak="0">
    <w:nsid w:val="20807CCD"/>
    <w:multiLevelType w:val="hybridMultilevel"/>
    <w:tmpl w:val="3360364E"/>
    <w:lvl w:ilvl="0" w:tplc="04090003">
      <w:start w:val="1"/>
      <w:numFmt w:val="bullet"/>
      <w:lvlText w:val="o"/>
      <w:lvlJc w:val="left"/>
      <w:pPr>
        <w:ind w:left="1062" w:hanging="360"/>
      </w:pPr>
      <w:rPr>
        <w:rFonts w:ascii="Courier New" w:hAnsi="Courier New" w:cs="Courier New"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2" w15:restartNumberingAfterBreak="0">
    <w:nsid w:val="20E93FF9"/>
    <w:multiLevelType w:val="singleLevel"/>
    <w:tmpl w:val="0832B492"/>
    <w:lvl w:ilvl="0">
      <w:start w:val="1"/>
      <w:numFmt w:val="bullet"/>
      <w:lvlText w:val=""/>
      <w:lvlJc w:val="left"/>
      <w:pPr>
        <w:tabs>
          <w:tab w:val="num" w:pos="360"/>
        </w:tabs>
        <w:ind w:left="360" w:hanging="360"/>
      </w:pPr>
      <w:rPr>
        <w:rFonts w:ascii="Symbol" w:hAnsi="Symbol" w:hint="default"/>
        <w:sz w:val="20"/>
      </w:rPr>
    </w:lvl>
  </w:abstractNum>
  <w:abstractNum w:abstractNumId="13" w15:restartNumberingAfterBreak="0">
    <w:nsid w:val="23692668"/>
    <w:multiLevelType w:val="hybridMultilevel"/>
    <w:tmpl w:val="64904274"/>
    <w:lvl w:ilvl="0" w:tplc="E056F350">
      <w:start w:val="1"/>
      <w:numFmt w:val="decimal"/>
      <w:pStyle w:val="NumberedPara"/>
      <w:lvlText w:val="%1."/>
      <w:lvlJc w:val="left"/>
      <w:pPr>
        <w:tabs>
          <w:tab w:val="num" w:pos="720"/>
        </w:tabs>
        <w:ind w:left="720" w:hanging="3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D7B01C1C">
      <w:start w:val="1"/>
      <w:numFmt w:val="bullet"/>
      <w:lvlText w:val=""/>
      <w:lvlJc w:val="left"/>
      <w:pPr>
        <w:tabs>
          <w:tab w:val="num" w:pos="720"/>
        </w:tabs>
        <w:ind w:left="720" w:hanging="360"/>
      </w:pPr>
      <w:rPr>
        <w:rFonts w:ascii="Symbol" w:hAnsi="Symbol" w:cs="Times New Roman" w:hint="default"/>
        <w:b w:val="0"/>
        <w:bCs w:val="0"/>
        <w:i w:val="0"/>
        <w:iCs w:val="0"/>
        <w:caps w:val="0"/>
        <w:smallCaps w:val="0"/>
        <w:strike w:val="0"/>
        <w:dstrike w:val="0"/>
        <w:noProof w:val="0"/>
        <w:snapToGrid w:val="0"/>
        <w:vanish w:val="0"/>
        <w:color w:val="000000"/>
        <w:spacing w:val="0"/>
        <w:w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AC688598">
      <w:start w:val="1"/>
      <w:numFmt w:val="bullet"/>
      <w:pStyle w:val="Bullet2"/>
      <w:lvlText w:val="o"/>
      <w:lvlJc w:val="left"/>
      <w:pPr>
        <w:tabs>
          <w:tab w:val="num" w:pos="1440"/>
        </w:tabs>
        <w:ind w:left="1440" w:hanging="360"/>
      </w:pPr>
      <w:rPr>
        <w:rFonts w:ascii="Courier" w:hAnsi="Courier" w:cs="Times New Roman" w:hint="default"/>
        <w:b w:val="0"/>
        <w:bCs w:val="0"/>
        <w:i w:val="0"/>
        <w:iCs w:val="0"/>
        <w:caps w:val="0"/>
        <w:smallCaps w:val="0"/>
        <w:strike w:val="0"/>
        <w:dstrike w:val="0"/>
        <w:noProof w:val="0"/>
        <w:snapToGrid w:val="0"/>
        <w:vanish w:val="0"/>
        <w:color w:val="000000"/>
        <w:spacing w:val="0"/>
        <w:w w:val="0"/>
        <w:kern w:val="0"/>
        <w:position w:val="0"/>
        <w:sz w:val="18"/>
        <w:szCs w:val="1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tplc="7E46A194" w:tentative="1">
      <w:start w:val="1"/>
      <w:numFmt w:val="decimal"/>
      <w:lvlText w:val="%4."/>
      <w:lvlJc w:val="left"/>
      <w:pPr>
        <w:tabs>
          <w:tab w:val="num" w:pos="2880"/>
        </w:tabs>
        <w:ind w:left="2880" w:hanging="360"/>
      </w:pPr>
    </w:lvl>
    <w:lvl w:ilvl="4" w:tplc="44CEDF00" w:tentative="1">
      <w:start w:val="1"/>
      <w:numFmt w:val="lowerLetter"/>
      <w:lvlText w:val="%5."/>
      <w:lvlJc w:val="left"/>
      <w:pPr>
        <w:tabs>
          <w:tab w:val="num" w:pos="3600"/>
        </w:tabs>
        <w:ind w:left="3600" w:hanging="360"/>
      </w:pPr>
    </w:lvl>
    <w:lvl w:ilvl="5" w:tplc="BA504178" w:tentative="1">
      <w:start w:val="1"/>
      <w:numFmt w:val="lowerRoman"/>
      <w:lvlText w:val="%6."/>
      <w:lvlJc w:val="right"/>
      <w:pPr>
        <w:tabs>
          <w:tab w:val="num" w:pos="4320"/>
        </w:tabs>
        <w:ind w:left="4320" w:hanging="180"/>
      </w:pPr>
    </w:lvl>
    <w:lvl w:ilvl="6" w:tplc="0E6477E0" w:tentative="1">
      <w:start w:val="1"/>
      <w:numFmt w:val="decimal"/>
      <w:lvlText w:val="%7."/>
      <w:lvlJc w:val="left"/>
      <w:pPr>
        <w:tabs>
          <w:tab w:val="num" w:pos="5040"/>
        </w:tabs>
        <w:ind w:left="5040" w:hanging="360"/>
      </w:pPr>
    </w:lvl>
    <w:lvl w:ilvl="7" w:tplc="460A538E" w:tentative="1">
      <w:start w:val="1"/>
      <w:numFmt w:val="lowerLetter"/>
      <w:lvlText w:val="%8."/>
      <w:lvlJc w:val="left"/>
      <w:pPr>
        <w:tabs>
          <w:tab w:val="num" w:pos="5760"/>
        </w:tabs>
        <w:ind w:left="5760" w:hanging="360"/>
      </w:pPr>
    </w:lvl>
    <w:lvl w:ilvl="8" w:tplc="04EE981A" w:tentative="1">
      <w:start w:val="1"/>
      <w:numFmt w:val="lowerRoman"/>
      <w:lvlText w:val="%9."/>
      <w:lvlJc w:val="right"/>
      <w:pPr>
        <w:tabs>
          <w:tab w:val="num" w:pos="6480"/>
        </w:tabs>
        <w:ind w:left="6480" w:hanging="180"/>
      </w:pPr>
    </w:lvl>
  </w:abstractNum>
  <w:abstractNum w:abstractNumId="14" w15:restartNumberingAfterBreak="0">
    <w:nsid w:val="23E82FBB"/>
    <w:multiLevelType w:val="hybridMultilevel"/>
    <w:tmpl w:val="B70E4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9B716A9"/>
    <w:multiLevelType w:val="hybridMultilevel"/>
    <w:tmpl w:val="292AB8A2"/>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6" w15:restartNumberingAfterBreak="0">
    <w:nsid w:val="2A8F7BB6"/>
    <w:multiLevelType w:val="hybridMultilevel"/>
    <w:tmpl w:val="AA3C370C"/>
    <w:lvl w:ilvl="0" w:tplc="B2587514">
      <w:start w:val="1"/>
      <w:numFmt w:val="bullet"/>
      <w:pStyle w:val="BulletedParagraph"/>
      <w:lvlText w:val=""/>
      <w:lvlJc w:val="left"/>
      <w:pPr>
        <w:tabs>
          <w:tab w:val="num" w:pos="720"/>
        </w:tabs>
        <w:ind w:left="0" w:firstLine="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C7D7E39"/>
    <w:multiLevelType w:val="hybridMultilevel"/>
    <w:tmpl w:val="2D2445C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8" w15:restartNumberingAfterBreak="0">
    <w:nsid w:val="2CCA7860"/>
    <w:multiLevelType w:val="hybridMultilevel"/>
    <w:tmpl w:val="2A9036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DFF3FFB"/>
    <w:multiLevelType w:val="hybridMultilevel"/>
    <w:tmpl w:val="99748C08"/>
    <w:lvl w:ilvl="0" w:tplc="04090005">
      <w:start w:val="1"/>
      <w:numFmt w:val="bullet"/>
      <w:lvlText w:val=""/>
      <w:lvlJc w:val="left"/>
      <w:pPr>
        <w:ind w:left="1152" w:hanging="360"/>
      </w:pPr>
      <w:rPr>
        <w:rFonts w:ascii="Wingdings" w:hAnsi="Wingdings" w:hint="default"/>
      </w:rPr>
    </w:lvl>
    <w:lvl w:ilvl="1" w:tplc="04090003">
      <w:start w:val="1"/>
      <w:numFmt w:val="bullet"/>
      <w:lvlText w:val="o"/>
      <w:lvlJc w:val="left"/>
      <w:pPr>
        <w:ind w:left="1872" w:hanging="360"/>
      </w:pPr>
      <w:rPr>
        <w:rFonts w:ascii="Courier New" w:hAnsi="Courier New" w:cs="Courier New" w:hint="default"/>
      </w:rPr>
    </w:lvl>
    <w:lvl w:ilvl="2" w:tplc="04090005">
      <w:start w:val="1"/>
      <w:numFmt w:val="bullet"/>
      <w:lvlText w:val=""/>
      <w:lvlJc w:val="left"/>
      <w:pPr>
        <w:ind w:left="2592" w:hanging="360"/>
      </w:pPr>
      <w:rPr>
        <w:rFonts w:ascii="Wingdings" w:hAnsi="Wingdings" w:hint="default"/>
      </w:rPr>
    </w:lvl>
    <w:lvl w:ilvl="3" w:tplc="04090001">
      <w:start w:val="1"/>
      <w:numFmt w:val="bullet"/>
      <w:lvlText w:val=""/>
      <w:lvlJc w:val="left"/>
      <w:pPr>
        <w:ind w:left="3312" w:hanging="360"/>
      </w:pPr>
      <w:rPr>
        <w:rFonts w:ascii="Symbol" w:hAnsi="Symbol" w:hint="default"/>
      </w:rPr>
    </w:lvl>
    <w:lvl w:ilvl="4" w:tplc="04090003">
      <w:start w:val="1"/>
      <w:numFmt w:val="bullet"/>
      <w:lvlText w:val="o"/>
      <w:lvlJc w:val="left"/>
      <w:pPr>
        <w:ind w:left="4032" w:hanging="360"/>
      </w:pPr>
      <w:rPr>
        <w:rFonts w:ascii="Courier New" w:hAnsi="Courier New" w:cs="Courier New" w:hint="default"/>
      </w:rPr>
    </w:lvl>
    <w:lvl w:ilvl="5" w:tplc="04090005">
      <w:start w:val="1"/>
      <w:numFmt w:val="bullet"/>
      <w:lvlText w:val=""/>
      <w:lvlJc w:val="left"/>
      <w:pPr>
        <w:ind w:left="4752" w:hanging="360"/>
      </w:pPr>
      <w:rPr>
        <w:rFonts w:ascii="Wingdings" w:hAnsi="Wingdings" w:hint="default"/>
      </w:rPr>
    </w:lvl>
    <w:lvl w:ilvl="6" w:tplc="04090001">
      <w:start w:val="1"/>
      <w:numFmt w:val="bullet"/>
      <w:lvlText w:val=""/>
      <w:lvlJc w:val="left"/>
      <w:pPr>
        <w:ind w:left="5472" w:hanging="360"/>
      </w:pPr>
      <w:rPr>
        <w:rFonts w:ascii="Symbol" w:hAnsi="Symbol" w:hint="default"/>
      </w:rPr>
    </w:lvl>
    <w:lvl w:ilvl="7" w:tplc="04090003">
      <w:start w:val="1"/>
      <w:numFmt w:val="bullet"/>
      <w:lvlText w:val="o"/>
      <w:lvlJc w:val="left"/>
      <w:pPr>
        <w:ind w:left="6192" w:hanging="360"/>
      </w:pPr>
      <w:rPr>
        <w:rFonts w:ascii="Courier New" w:hAnsi="Courier New" w:cs="Courier New" w:hint="default"/>
      </w:rPr>
    </w:lvl>
    <w:lvl w:ilvl="8" w:tplc="04090005">
      <w:start w:val="1"/>
      <w:numFmt w:val="bullet"/>
      <w:lvlText w:val=""/>
      <w:lvlJc w:val="left"/>
      <w:pPr>
        <w:ind w:left="6912" w:hanging="360"/>
      </w:pPr>
      <w:rPr>
        <w:rFonts w:ascii="Wingdings" w:hAnsi="Wingdings" w:hint="default"/>
      </w:rPr>
    </w:lvl>
  </w:abstractNum>
  <w:abstractNum w:abstractNumId="20" w15:restartNumberingAfterBreak="0">
    <w:nsid w:val="32411A18"/>
    <w:multiLevelType w:val="hybridMultilevel"/>
    <w:tmpl w:val="5F5E2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C96984"/>
    <w:multiLevelType w:val="hybridMultilevel"/>
    <w:tmpl w:val="50AC38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A410102"/>
    <w:multiLevelType w:val="hybridMultilevel"/>
    <w:tmpl w:val="93440398"/>
    <w:lvl w:ilvl="0" w:tplc="04090001">
      <w:start w:val="1"/>
      <w:numFmt w:val="bullet"/>
      <w:lvlText w:val=""/>
      <w:lvlJc w:val="left"/>
      <w:pPr>
        <w:ind w:left="1514" w:hanging="360"/>
      </w:pPr>
      <w:rPr>
        <w:rFonts w:ascii="Symbol" w:hAnsi="Symbol" w:hint="default"/>
      </w:rPr>
    </w:lvl>
    <w:lvl w:ilvl="1" w:tplc="04090003">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23" w15:restartNumberingAfterBreak="0">
    <w:nsid w:val="3BBF4B2B"/>
    <w:multiLevelType w:val="hybridMultilevel"/>
    <w:tmpl w:val="820453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DA46A65"/>
    <w:multiLevelType w:val="hybridMultilevel"/>
    <w:tmpl w:val="22C89F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DD96112"/>
    <w:multiLevelType w:val="hybridMultilevel"/>
    <w:tmpl w:val="6A84D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8C1BF7"/>
    <w:multiLevelType w:val="hybridMultilevel"/>
    <w:tmpl w:val="846C8A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406232AE"/>
    <w:multiLevelType w:val="hybridMultilevel"/>
    <w:tmpl w:val="F984F538"/>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8" w15:restartNumberingAfterBreak="0">
    <w:nsid w:val="447A3378"/>
    <w:multiLevelType w:val="hybridMultilevel"/>
    <w:tmpl w:val="37B47322"/>
    <w:lvl w:ilvl="0" w:tplc="E86ABBFA">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15:restartNumberingAfterBreak="0">
    <w:nsid w:val="47FF42B8"/>
    <w:multiLevelType w:val="hybridMultilevel"/>
    <w:tmpl w:val="D242EEC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0" w15:restartNumberingAfterBreak="0">
    <w:nsid w:val="48996B13"/>
    <w:multiLevelType w:val="hybridMultilevel"/>
    <w:tmpl w:val="00727868"/>
    <w:lvl w:ilvl="0" w:tplc="04090005">
      <w:start w:val="1"/>
      <w:numFmt w:val="bullet"/>
      <w:lvlText w:val=""/>
      <w:lvlJc w:val="left"/>
      <w:pPr>
        <w:ind w:left="1512" w:hanging="360"/>
      </w:pPr>
      <w:rPr>
        <w:rFonts w:ascii="Wingdings" w:hAnsi="Wingdings"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31" w15:restartNumberingAfterBreak="0">
    <w:nsid w:val="49BB4621"/>
    <w:multiLevelType w:val="hybridMultilevel"/>
    <w:tmpl w:val="4594B6C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C701B3"/>
    <w:multiLevelType w:val="hybridMultilevel"/>
    <w:tmpl w:val="A3242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CC1720"/>
    <w:multiLevelType w:val="hybridMultilevel"/>
    <w:tmpl w:val="CF0ED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3BA5C65"/>
    <w:multiLevelType w:val="hybridMultilevel"/>
    <w:tmpl w:val="128E3E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4185392"/>
    <w:multiLevelType w:val="hybridMultilevel"/>
    <w:tmpl w:val="8918DC9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577F608E"/>
    <w:multiLevelType w:val="hybridMultilevel"/>
    <w:tmpl w:val="D8AA7A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5ED96343"/>
    <w:multiLevelType w:val="hybridMultilevel"/>
    <w:tmpl w:val="A20ADF1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60904CA6"/>
    <w:multiLevelType w:val="hybridMultilevel"/>
    <w:tmpl w:val="66484F40"/>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9" w15:restartNumberingAfterBreak="0">
    <w:nsid w:val="6A5E5B0F"/>
    <w:multiLevelType w:val="hybridMultilevel"/>
    <w:tmpl w:val="50FEA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9F2965"/>
    <w:multiLevelType w:val="hybridMultilevel"/>
    <w:tmpl w:val="5C884F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727B6D"/>
    <w:multiLevelType w:val="hybridMultilevel"/>
    <w:tmpl w:val="B5A88ABE"/>
    <w:lvl w:ilvl="0" w:tplc="04090003">
      <w:start w:val="1"/>
      <w:numFmt w:val="bullet"/>
      <w:lvlText w:val="o"/>
      <w:lvlJc w:val="left"/>
      <w:pPr>
        <w:ind w:left="702" w:hanging="360"/>
      </w:pPr>
      <w:rPr>
        <w:rFonts w:ascii="Courier New" w:hAnsi="Courier New" w:cs="Courier New"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42" w15:restartNumberingAfterBreak="0">
    <w:nsid w:val="77A96644"/>
    <w:multiLevelType w:val="hybridMultilevel"/>
    <w:tmpl w:val="219821D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3" w15:restartNumberingAfterBreak="0">
    <w:nsid w:val="77E71DD4"/>
    <w:multiLevelType w:val="hybridMultilevel"/>
    <w:tmpl w:val="201A0C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8605B57"/>
    <w:multiLevelType w:val="hybridMultilevel"/>
    <w:tmpl w:val="A7CA7AEA"/>
    <w:lvl w:ilvl="0" w:tplc="FA7864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C8A7D1E"/>
    <w:multiLevelType w:val="hybridMultilevel"/>
    <w:tmpl w:val="2ACAFA10"/>
    <w:lvl w:ilvl="0" w:tplc="04090001">
      <w:start w:val="1"/>
      <w:numFmt w:val="bullet"/>
      <w:lvlText w:val=""/>
      <w:lvlJc w:val="left"/>
      <w:pPr>
        <w:ind w:left="360" w:hanging="360"/>
      </w:pPr>
      <w:rPr>
        <w:rFonts w:ascii="Symbol" w:hAnsi="Symbol" w:hint="default"/>
        <w:sz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20"/>
  </w:num>
  <w:num w:numId="3">
    <w:abstractNumId w:val="36"/>
  </w:num>
  <w:num w:numId="4">
    <w:abstractNumId w:val="9"/>
  </w:num>
  <w:num w:numId="5">
    <w:abstractNumId w:val="23"/>
  </w:num>
  <w:num w:numId="6">
    <w:abstractNumId w:val="29"/>
  </w:num>
  <w:num w:numId="7">
    <w:abstractNumId w:val="14"/>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num>
  <w:num w:numId="1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num>
  <w:num w:numId="13">
    <w:abstractNumId w:val="31"/>
  </w:num>
  <w:num w:numId="14">
    <w:abstractNumId w:val="41"/>
  </w:num>
  <w:num w:numId="15">
    <w:abstractNumId w:val="39"/>
  </w:num>
  <w:num w:numId="16">
    <w:abstractNumId w:val="5"/>
  </w:num>
  <w:num w:numId="17">
    <w:abstractNumId w:val="32"/>
  </w:num>
  <w:num w:numId="18">
    <w:abstractNumId w:val="19"/>
  </w:num>
  <w:num w:numId="19">
    <w:abstractNumId w:val="30"/>
  </w:num>
  <w:num w:numId="20">
    <w:abstractNumId w:val="8"/>
  </w:num>
  <w:num w:numId="21">
    <w:abstractNumId w:val="6"/>
  </w:num>
  <w:num w:numId="22">
    <w:abstractNumId w:val="37"/>
  </w:num>
  <w:num w:numId="23">
    <w:abstractNumId w:val="27"/>
  </w:num>
  <w:num w:numId="24">
    <w:abstractNumId w:val="11"/>
  </w:num>
  <w:num w:numId="25">
    <w:abstractNumId w:val="34"/>
  </w:num>
  <w:num w:numId="26">
    <w:abstractNumId w:val="40"/>
  </w:num>
  <w:num w:numId="27">
    <w:abstractNumId w:val="10"/>
  </w:num>
  <w:num w:numId="28">
    <w:abstractNumId w:val="45"/>
  </w:num>
  <w:num w:numId="29">
    <w:abstractNumId w:val="7"/>
  </w:num>
  <w:num w:numId="30">
    <w:abstractNumId w:val="12"/>
  </w:num>
  <w:num w:numId="31">
    <w:abstractNumId w:val="43"/>
  </w:num>
  <w:num w:numId="32">
    <w:abstractNumId w:val="25"/>
  </w:num>
  <w:num w:numId="33">
    <w:abstractNumId w:val="16"/>
  </w:num>
  <w:num w:numId="34">
    <w:abstractNumId w:val="13"/>
  </w:num>
  <w:num w:numId="35">
    <w:abstractNumId w:val="33"/>
  </w:num>
  <w:num w:numId="36">
    <w:abstractNumId w:val="44"/>
  </w:num>
  <w:num w:numId="37">
    <w:abstractNumId w:val="18"/>
  </w:num>
  <w:num w:numId="38">
    <w:abstractNumId w:val="35"/>
  </w:num>
  <w:num w:numId="39">
    <w:abstractNumId w:val="1"/>
  </w:num>
  <w:num w:numId="40">
    <w:abstractNumId w:val="21"/>
  </w:num>
  <w:num w:numId="41">
    <w:abstractNumId w:val="2"/>
  </w:num>
  <w:num w:numId="42">
    <w:abstractNumId w:val="17"/>
  </w:num>
  <w:num w:numId="43">
    <w:abstractNumId w:val="24"/>
  </w:num>
  <w:num w:numId="44">
    <w:abstractNumId w:val="4"/>
  </w:num>
  <w:num w:numId="45">
    <w:abstractNumId w:val="3"/>
  </w:num>
  <w:num w:numId="46">
    <w:abstractNumId w:val="2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EDC"/>
    <w:rsid w:val="00002F6C"/>
    <w:rsid w:val="000248A2"/>
    <w:rsid w:val="0002601D"/>
    <w:rsid w:val="00026844"/>
    <w:rsid w:val="00027E95"/>
    <w:rsid w:val="000369A1"/>
    <w:rsid w:val="00040468"/>
    <w:rsid w:val="00041551"/>
    <w:rsid w:val="0004320E"/>
    <w:rsid w:val="00046B0E"/>
    <w:rsid w:val="00050A6D"/>
    <w:rsid w:val="00051FDD"/>
    <w:rsid w:val="0005653E"/>
    <w:rsid w:val="00057F7A"/>
    <w:rsid w:val="000634D0"/>
    <w:rsid w:val="00063ACE"/>
    <w:rsid w:val="000676E3"/>
    <w:rsid w:val="00070B04"/>
    <w:rsid w:val="000734B9"/>
    <w:rsid w:val="00074983"/>
    <w:rsid w:val="00074A8F"/>
    <w:rsid w:val="00075EAA"/>
    <w:rsid w:val="000770D8"/>
    <w:rsid w:val="00080633"/>
    <w:rsid w:val="00082ABA"/>
    <w:rsid w:val="00087C8F"/>
    <w:rsid w:val="00090F05"/>
    <w:rsid w:val="000970DA"/>
    <w:rsid w:val="000A1112"/>
    <w:rsid w:val="000A3376"/>
    <w:rsid w:val="000A7877"/>
    <w:rsid w:val="000C03A8"/>
    <w:rsid w:val="000C2677"/>
    <w:rsid w:val="000C5881"/>
    <w:rsid w:val="000C59BC"/>
    <w:rsid w:val="000C63B7"/>
    <w:rsid w:val="000C7290"/>
    <w:rsid w:val="000D4937"/>
    <w:rsid w:val="000E6F9B"/>
    <w:rsid w:val="000F28B8"/>
    <w:rsid w:val="000F2A8E"/>
    <w:rsid w:val="00100381"/>
    <w:rsid w:val="00102ABF"/>
    <w:rsid w:val="00104FAC"/>
    <w:rsid w:val="001070AE"/>
    <w:rsid w:val="001112F8"/>
    <w:rsid w:val="00111A79"/>
    <w:rsid w:val="001148AC"/>
    <w:rsid w:val="00115886"/>
    <w:rsid w:val="00120F53"/>
    <w:rsid w:val="00121887"/>
    <w:rsid w:val="00122955"/>
    <w:rsid w:val="00124312"/>
    <w:rsid w:val="00130C1E"/>
    <w:rsid w:val="00131498"/>
    <w:rsid w:val="00131655"/>
    <w:rsid w:val="00132FBA"/>
    <w:rsid w:val="00135B07"/>
    <w:rsid w:val="001375EA"/>
    <w:rsid w:val="00140E74"/>
    <w:rsid w:val="00143736"/>
    <w:rsid w:val="0014489A"/>
    <w:rsid w:val="00144DB8"/>
    <w:rsid w:val="00152F22"/>
    <w:rsid w:val="00156733"/>
    <w:rsid w:val="00182D06"/>
    <w:rsid w:val="00183207"/>
    <w:rsid w:val="00184442"/>
    <w:rsid w:val="00193534"/>
    <w:rsid w:val="00196F49"/>
    <w:rsid w:val="001A551C"/>
    <w:rsid w:val="001A67B4"/>
    <w:rsid w:val="001A6B34"/>
    <w:rsid w:val="001A6FF8"/>
    <w:rsid w:val="001A7F63"/>
    <w:rsid w:val="001B20F9"/>
    <w:rsid w:val="001B657A"/>
    <w:rsid w:val="001C0473"/>
    <w:rsid w:val="001C38B9"/>
    <w:rsid w:val="001C62BE"/>
    <w:rsid w:val="001C6CEC"/>
    <w:rsid w:val="001D0305"/>
    <w:rsid w:val="001D1FCA"/>
    <w:rsid w:val="001D2A6B"/>
    <w:rsid w:val="001D3D80"/>
    <w:rsid w:val="001D3EDC"/>
    <w:rsid w:val="001D408B"/>
    <w:rsid w:val="001D6F97"/>
    <w:rsid w:val="001D7C0C"/>
    <w:rsid w:val="001E3A25"/>
    <w:rsid w:val="001E6734"/>
    <w:rsid w:val="001E6851"/>
    <w:rsid w:val="001F0352"/>
    <w:rsid w:val="001F10F7"/>
    <w:rsid w:val="001F1A36"/>
    <w:rsid w:val="002105D2"/>
    <w:rsid w:val="00210738"/>
    <w:rsid w:val="00211EC2"/>
    <w:rsid w:val="00220C30"/>
    <w:rsid w:val="0022162D"/>
    <w:rsid w:val="00230B68"/>
    <w:rsid w:val="00233DCC"/>
    <w:rsid w:val="00235B6B"/>
    <w:rsid w:val="00235B7E"/>
    <w:rsid w:val="00246772"/>
    <w:rsid w:val="00253828"/>
    <w:rsid w:val="00253BA4"/>
    <w:rsid w:val="00255D17"/>
    <w:rsid w:val="00260CBE"/>
    <w:rsid w:val="002655A9"/>
    <w:rsid w:val="002660A8"/>
    <w:rsid w:val="002702AD"/>
    <w:rsid w:val="00272705"/>
    <w:rsid w:val="002729B1"/>
    <w:rsid w:val="00273EBA"/>
    <w:rsid w:val="00277479"/>
    <w:rsid w:val="00277BA3"/>
    <w:rsid w:val="002808EE"/>
    <w:rsid w:val="00281A8E"/>
    <w:rsid w:val="002842B1"/>
    <w:rsid w:val="002A0DF3"/>
    <w:rsid w:val="002A242C"/>
    <w:rsid w:val="002A2BB6"/>
    <w:rsid w:val="002A38AF"/>
    <w:rsid w:val="002A43C4"/>
    <w:rsid w:val="002A77C9"/>
    <w:rsid w:val="002B0A7C"/>
    <w:rsid w:val="002B1D71"/>
    <w:rsid w:val="002B2467"/>
    <w:rsid w:val="002B4247"/>
    <w:rsid w:val="002B4F22"/>
    <w:rsid w:val="002B6D4E"/>
    <w:rsid w:val="002C0726"/>
    <w:rsid w:val="002C1448"/>
    <w:rsid w:val="002C1C6A"/>
    <w:rsid w:val="002C499E"/>
    <w:rsid w:val="002C5082"/>
    <w:rsid w:val="002C55D3"/>
    <w:rsid w:val="002C60A0"/>
    <w:rsid w:val="002E3485"/>
    <w:rsid w:val="002E553F"/>
    <w:rsid w:val="002E6AA2"/>
    <w:rsid w:val="002E7521"/>
    <w:rsid w:val="002F310D"/>
    <w:rsid w:val="002F38C1"/>
    <w:rsid w:val="002F47A6"/>
    <w:rsid w:val="002F57F0"/>
    <w:rsid w:val="003025C5"/>
    <w:rsid w:val="003028D0"/>
    <w:rsid w:val="00303254"/>
    <w:rsid w:val="00303832"/>
    <w:rsid w:val="00304076"/>
    <w:rsid w:val="003064A4"/>
    <w:rsid w:val="003066C5"/>
    <w:rsid w:val="00310F33"/>
    <w:rsid w:val="003135BA"/>
    <w:rsid w:val="00314E9B"/>
    <w:rsid w:val="00317D18"/>
    <w:rsid w:val="00317D6D"/>
    <w:rsid w:val="00321511"/>
    <w:rsid w:val="00321C7D"/>
    <w:rsid w:val="00322C54"/>
    <w:rsid w:val="00324554"/>
    <w:rsid w:val="003267B2"/>
    <w:rsid w:val="003340CA"/>
    <w:rsid w:val="00334954"/>
    <w:rsid w:val="0033677F"/>
    <w:rsid w:val="003410E1"/>
    <w:rsid w:val="0034135F"/>
    <w:rsid w:val="00344342"/>
    <w:rsid w:val="0035195F"/>
    <w:rsid w:val="00356299"/>
    <w:rsid w:val="00356384"/>
    <w:rsid w:val="00360569"/>
    <w:rsid w:val="003607B6"/>
    <w:rsid w:val="00360D5C"/>
    <w:rsid w:val="00364C1B"/>
    <w:rsid w:val="00366BCA"/>
    <w:rsid w:val="003750A3"/>
    <w:rsid w:val="003801F6"/>
    <w:rsid w:val="00381288"/>
    <w:rsid w:val="00384BDF"/>
    <w:rsid w:val="003905DB"/>
    <w:rsid w:val="003913B7"/>
    <w:rsid w:val="00392124"/>
    <w:rsid w:val="00392723"/>
    <w:rsid w:val="0039482A"/>
    <w:rsid w:val="00395A71"/>
    <w:rsid w:val="00396374"/>
    <w:rsid w:val="003A275E"/>
    <w:rsid w:val="003A3BE4"/>
    <w:rsid w:val="003B0365"/>
    <w:rsid w:val="003B279E"/>
    <w:rsid w:val="003B334E"/>
    <w:rsid w:val="003B4DA8"/>
    <w:rsid w:val="003C0F57"/>
    <w:rsid w:val="003C55A9"/>
    <w:rsid w:val="003C5D29"/>
    <w:rsid w:val="003D0647"/>
    <w:rsid w:val="003D2578"/>
    <w:rsid w:val="003D33C7"/>
    <w:rsid w:val="003D3EA4"/>
    <w:rsid w:val="003E0A9B"/>
    <w:rsid w:val="003E1EF9"/>
    <w:rsid w:val="003E3B70"/>
    <w:rsid w:val="003E3DBE"/>
    <w:rsid w:val="003E49F9"/>
    <w:rsid w:val="003E50CE"/>
    <w:rsid w:val="003E5108"/>
    <w:rsid w:val="003E56CA"/>
    <w:rsid w:val="003F63A2"/>
    <w:rsid w:val="003F790B"/>
    <w:rsid w:val="0040135F"/>
    <w:rsid w:val="0040150F"/>
    <w:rsid w:val="004037C7"/>
    <w:rsid w:val="0040593A"/>
    <w:rsid w:val="004071D6"/>
    <w:rsid w:val="00407AB7"/>
    <w:rsid w:val="00414573"/>
    <w:rsid w:val="0041472D"/>
    <w:rsid w:val="00426370"/>
    <w:rsid w:val="00426E80"/>
    <w:rsid w:val="00430D5C"/>
    <w:rsid w:val="00432729"/>
    <w:rsid w:val="00434438"/>
    <w:rsid w:val="00443365"/>
    <w:rsid w:val="00446ADB"/>
    <w:rsid w:val="00447673"/>
    <w:rsid w:val="00455E8D"/>
    <w:rsid w:val="004571AB"/>
    <w:rsid w:val="00461910"/>
    <w:rsid w:val="0046243A"/>
    <w:rsid w:val="00462C9B"/>
    <w:rsid w:val="0046624D"/>
    <w:rsid w:val="00467E50"/>
    <w:rsid w:val="00471E74"/>
    <w:rsid w:val="00472AE0"/>
    <w:rsid w:val="00474F3F"/>
    <w:rsid w:val="00477399"/>
    <w:rsid w:val="00481E06"/>
    <w:rsid w:val="00487EE0"/>
    <w:rsid w:val="00490E9E"/>
    <w:rsid w:val="004A0C2C"/>
    <w:rsid w:val="004A475C"/>
    <w:rsid w:val="004B68F4"/>
    <w:rsid w:val="004B77DF"/>
    <w:rsid w:val="004C4425"/>
    <w:rsid w:val="004C6D10"/>
    <w:rsid w:val="004C6F7A"/>
    <w:rsid w:val="004D19F7"/>
    <w:rsid w:val="004D24FD"/>
    <w:rsid w:val="004D5A62"/>
    <w:rsid w:val="004D6103"/>
    <w:rsid w:val="004D6F1A"/>
    <w:rsid w:val="004E07BB"/>
    <w:rsid w:val="004E579B"/>
    <w:rsid w:val="004E6A48"/>
    <w:rsid w:val="004F1862"/>
    <w:rsid w:val="004F54A6"/>
    <w:rsid w:val="004F7E6F"/>
    <w:rsid w:val="004F7F9B"/>
    <w:rsid w:val="005004C1"/>
    <w:rsid w:val="005050F1"/>
    <w:rsid w:val="00513D83"/>
    <w:rsid w:val="0051489E"/>
    <w:rsid w:val="00514A8C"/>
    <w:rsid w:val="00522F50"/>
    <w:rsid w:val="00527A7A"/>
    <w:rsid w:val="00536510"/>
    <w:rsid w:val="00537CEF"/>
    <w:rsid w:val="005429EC"/>
    <w:rsid w:val="00543288"/>
    <w:rsid w:val="00545086"/>
    <w:rsid w:val="00547547"/>
    <w:rsid w:val="00550852"/>
    <w:rsid w:val="00551501"/>
    <w:rsid w:val="00552FD8"/>
    <w:rsid w:val="00553DA1"/>
    <w:rsid w:val="0055546B"/>
    <w:rsid w:val="00555F1C"/>
    <w:rsid w:val="005615CC"/>
    <w:rsid w:val="00562FC4"/>
    <w:rsid w:val="00565E35"/>
    <w:rsid w:val="00573260"/>
    <w:rsid w:val="00574E6C"/>
    <w:rsid w:val="00583CAB"/>
    <w:rsid w:val="00585F27"/>
    <w:rsid w:val="005902AD"/>
    <w:rsid w:val="00592843"/>
    <w:rsid w:val="0059408B"/>
    <w:rsid w:val="005A1E5C"/>
    <w:rsid w:val="005A274D"/>
    <w:rsid w:val="005A4969"/>
    <w:rsid w:val="005A5525"/>
    <w:rsid w:val="005B084B"/>
    <w:rsid w:val="005B0BA1"/>
    <w:rsid w:val="005B19C5"/>
    <w:rsid w:val="005C050D"/>
    <w:rsid w:val="005C16B8"/>
    <w:rsid w:val="005C31C8"/>
    <w:rsid w:val="005C7E8E"/>
    <w:rsid w:val="005D7BFA"/>
    <w:rsid w:val="005D7E8C"/>
    <w:rsid w:val="005E0256"/>
    <w:rsid w:val="005E69E2"/>
    <w:rsid w:val="005F1AB3"/>
    <w:rsid w:val="005F1BD0"/>
    <w:rsid w:val="005F52E8"/>
    <w:rsid w:val="005F76FA"/>
    <w:rsid w:val="00607582"/>
    <w:rsid w:val="006100BA"/>
    <w:rsid w:val="00611728"/>
    <w:rsid w:val="00615AC5"/>
    <w:rsid w:val="006200D1"/>
    <w:rsid w:val="00623CEB"/>
    <w:rsid w:val="00624697"/>
    <w:rsid w:val="00624A01"/>
    <w:rsid w:val="00626A45"/>
    <w:rsid w:val="00626FC0"/>
    <w:rsid w:val="00637007"/>
    <w:rsid w:val="006372A7"/>
    <w:rsid w:val="006412FC"/>
    <w:rsid w:val="00652C5E"/>
    <w:rsid w:val="00654976"/>
    <w:rsid w:val="00655EE7"/>
    <w:rsid w:val="006604BB"/>
    <w:rsid w:val="00670095"/>
    <w:rsid w:val="00670188"/>
    <w:rsid w:val="00671269"/>
    <w:rsid w:val="00674DC5"/>
    <w:rsid w:val="00675A3A"/>
    <w:rsid w:val="0068457D"/>
    <w:rsid w:val="00685D91"/>
    <w:rsid w:val="00692A26"/>
    <w:rsid w:val="00693A3A"/>
    <w:rsid w:val="00697C7C"/>
    <w:rsid w:val="00697DB8"/>
    <w:rsid w:val="006A094F"/>
    <w:rsid w:val="006A196F"/>
    <w:rsid w:val="006A391D"/>
    <w:rsid w:val="006A7E27"/>
    <w:rsid w:val="006B0868"/>
    <w:rsid w:val="006B0955"/>
    <w:rsid w:val="006B0E2F"/>
    <w:rsid w:val="006B1008"/>
    <w:rsid w:val="006B4FF0"/>
    <w:rsid w:val="006B5CB0"/>
    <w:rsid w:val="006B72E4"/>
    <w:rsid w:val="006C02B5"/>
    <w:rsid w:val="006C271E"/>
    <w:rsid w:val="006D10C1"/>
    <w:rsid w:val="006D23D2"/>
    <w:rsid w:val="006E175B"/>
    <w:rsid w:val="006E3F41"/>
    <w:rsid w:val="006E679E"/>
    <w:rsid w:val="006F29D8"/>
    <w:rsid w:val="006F58F1"/>
    <w:rsid w:val="006F5EC7"/>
    <w:rsid w:val="00701BD0"/>
    <w:rsid w:val="00702DEB"/>
    <w:rsid w:val="007054F7"/>
    <w:rsid w:val="00705EBC"/>
    <w:rsid w:val="00710F42"/>
    <w:rsid w:val="00711A99"/>
    <w:rsid w:val="007130A1"/>
    <w:rsid w:val="00713C12"/>
    <w:rsid w:val="00715806"/>
    <w:rsid w:val="007210B6"/>
    <w:rsid w:val="007216B9"/>
    <w:rsid w:val="007243FF"/>
    <w:rsid w:val="00730FA1"/>
    <w:rsid w:val="00732871"/>
    <w:rsid w:val="007342D2"/>
    <w:rsid w:val="00741B28"/>
    <w:rsid w:val="00742B4D"/>
    <w:rsid w:val="00745258"/>
    <w:rsid w:val="007475AF"/>
    <w:rsid w:val="00751308"/>
    <w:rsid w:val="00752150"/>
    <w:rsid w:val="007529D3"/>
    <w:rsid w:val="00753626"/>
    <w:rsid w:val="007540E3"/>
    <w:rsid w:val="0075531F"/>
    <w:rsid w:val="0075667A"/>
    <w:rsid w:val="00760EBA"/>
    <w:rsid w:val="007647C2"/>
    <w:rsid w:val="00773385"/>
    <w:rsid w:val="00774FE1"/>
    <w:rsid w:val="00777591"/>
    <w:rsid w:val="00782766"/>
    <w:rsid w:val="00785D44"/>
    <w:rsid w:val="007A4988"/>
    <w:rsid w:val="007A73C4"/>
    <w:rsid w:val="007B101D"/>
    <w:rsid w:val="007B18E8"/>
    <w:rsid w:val="007B1DF0"/>
    <w:rsid w:val="007B2B28"/>
    <w:rsid w:val="007C27C0"/>
    <w:rsid w:val="007D5D7F"/>
    <w:rsid w:val="007D755A"/>
    <w:rsid w:val="007E20BD"/>
    <w:rsid w:val="007E2C03"/>
    <w:rsid w:val="007E5102"/>
    <w:rsid w:val="007E7840"/>
    <w:rsid w:val="007F24AE"/>
    <w:rsid w:val="007F25E4"/>
    <w:rsid w:val="007F2883"/>
    <w:rsid w:val="0080501A"/>
    <w:rsid w:val="0081266F"/>
    <w:rsid w:val="00814D37"/>
    <w:rsid w:val="0081657A"/>
    <w:rsid w:val="008169F3"/>
    <w:rsid w:val="00817386"/>
    <w:rsid w:val="00821BC5"/>
    <w:rsid w:val="00822ECA"/>
    <w:rsid w:val="00825B95"/>
    <w:rsid w:val="00827835"/>
    <w:rsid w:val="008301B2"/>
    <w:rsid w:val="00834D47"/>
    <w:rsid w:val="008359D3"/>
    <w:rsid w:val="00836ECE"/>
    <w:rsid w:val="0083702B"/>
    <w:rsid w:val="00842411"/>
    <w:rsid w:val="00844CFB"/>
    <w:rsid w:val="0084508E"/>
    <w:rsid w:val="00850A8E"/>
    <w:rsid w:val="00853EAF"/>
    <w:rsid w:val="00853F17"/>
    <w:rsid w:val="008552C4"/>
    <w:rsid w:val="00856435"/>
    <w:rsid w:val="00863715"/>
    <w:rsid w:val="008640CF"/>
    <w:rsid w:val="00865E76"/>
    <w:rsid w:val="00876AB6"/>
    <w:rsid w:val="008802BC"/>
    <w:rsid w:val="00880B60"/>
    <w:rsid w:val="00880F3B"/>
    <w:rsid w:val="00880F3F"/>
    <w:rsid w:val="00882D64"/>
    <w:rsid w:val="0088384B"/>
    <w:rsid w:val="00890EFE"/>
    <w:rsid w:val="00896B2D"/>
    <w:rsid w:val="008A1183"/>
    <w:rsid w:val="008A12A4"/>
    <w:rsid w:val="008A5BD8"/>
    <w:rsid w:val="008B06BD"/>
    <w:rsid w:val="008B125D"/>
    <w:rsid w:val="008C2E9F"/>
    <w:rsid w:val="008D0050"/>
    <w:rsid w:val="008D0543"/>
    <w:rsid w:val="008D533A"/>
    <w:rsid w:val="008D5E96"/>
    <w:rsid w:val="008D7436"/>
    <w:rsid w:val="008E0C7C"/>
    <w:rsid w:val="008E1C43"/>
    <w:rsid w:val="008F1C0C"/>
    <w:rsid w:val="008F2326"/>
    <w:rsid w:val="008F3239"/>
    <w:rsid w:val="008F37E5"/>
    <w:rsid w:val="00902903"/>
    <w:rsid w:val="00903A94"/>
    <w:rsid w:val="00911E1B"/>
    <w:rsid w:val="00913D2D"/>
    <w:rsid w:val="009159F3"/>
    <w:rsid w:val="0091676E"/>
    <w:rsid w:val="0091732A"/>
    <w:rsid w:val="0092077A"/>
    <w:rsid w:val="0092587D"/>
    <w:rsid w:val="00934D6C"/>
    <w:rsid w:val="00934DD0"/>
    <w:rsid w:val="00935FBB"/>
    <w:rsid w:val="00945B7E"/>
    <w:rsid w:val="009463B0"/>
    <w:rsid w:val="00954DCE"/>
    <w:rsid w:val="00955329"/>
    <w:rsid w:val="00955EB2"/>
    <w:rsid w:val="00963044"/>
    <w:rsid w:val="00964B3F"/>
    <w:rsid w:val="0096729D"/>
    <w:rsid w:val="0097612E"/>
    <w:rsid w:val="00981D53"/>
    <w:rsid w:val="009827BF"/>
    <w:rsid w:val="009831F9"/>
    <w:rsid w:val="00990019"/>
    <w:rsid w:val="009909DE"/>
    <w:rsid w:val="00990BAE"/>
    <w:rsid w:val="00990CE3"/>
    <w:rsid w:val="00992E3D"/>
    <w:rsid w:val="00997EB5"/>
    <w:rsid w:val="009A26B0"/>
    <w:rsid w:val="009A2C06"/>
    <w:rsid w:val="009A5B72"/>
    <w:rsid w:val="009B0A2D"/>
    <w:rsid w:val="009B1E03"/>
    <w:rsid w:val="009B48CD"/>
    <w:rsid w:val="009C1296"/>
    <w:rsid w:val="009D1218"/>
    <w:rsid w:val="009D145D"/>
    <w:rsid w:val="009D60DC"/>
    <w:rsid w:val="009D6B26"/>
    <w:rsid w:val="009D6E1C"/>
    <w:rsid w:val="009D73B2"/>
    <w:rsid w:val="009E031B"/>
    <w:rsid w:val="009E24B2"/>
    <w:rsid w:val="009E3B42"/>
    <w:rsid w:val="009E7A47"/>
    <w:rsid w:val="009F000D"/>
    <w:rsid w:val="009F6BAB"/>
    <w:rsid w:val="009F76B9"/>
    <w:rsid w:val="00A026BF"/>
    <w:rsid w:val="00A04B94"/>
    <w:rsid w:val="00A06BE1"/>
    <w:rsid w:val="00A117FD"/>
    <w:rsid w:val="00A1368F"/>
    <w:rsid w:val="00A155C6"/>
    <w:rsid w:val="00A16025"/>
    <w:rsid w:val="00A160CF"/>
    <w:rsid w:val="00A16764"/>
    <w:rsid w:val="00A16E69"/>
    <w:rsid w:val="00A202F1"/>
    <w:rsid w:val="00A279C1"/>
    <w:rsid w:val="00A3271F"/>
    <w:rsid w:val="00A33615"/>
    <w:rsid w:val="00A33DB7"/>
    <w:rsid w:val="00A41F8F"/>
    <w:rsid w:val="00A42850"/>
    <w:rsid w:val="00A456F3"/>
    <w:rsid w:val="00A47CEC"/>
    <w:rsid w:val="00A529B8"/>
    <w:rsid w:val="00A54516"/>
    <w:rsid w:val="00A5460F"/>
    <w:rsid w:val="00A5576A"/>
    <w:rsid w:val="00A55984"/>
    <w:rsid w:val="00A565FE"/>
    <w:rsid w:val="00A57F50"/>
    <w:rsid w:val="00A62333"/>
    <w:rsid w:val="00A632D7"/>
    <w:rsid w:val="00A636BA"/>
    <w:rsid w:val="00A644D5"/>
    <w:rsid w:val="00A673FE"/>
    <w:rsid w:val="00A67623"/>
    <w:rsid w:val="00A709EE"/>
    <w:rsid w:val="00A73522"/>
    <w:rsid w:val="00A73C0F"/>
    <w:rsid w:val="00A8021C"/>
    <w:rsid w:val="00A853B7"/>
    <w:rsid w:val="00A87D8A"/>
    <w:rsid w:val="00A93390"/>
    <w:rsid w:val="00A95093"/>
    <w:rsid w:val="00AA09CF"/>
    <w:rsid w:val="00AA124B"/>
    <w:rsid w:val="00AA135E"/>
    <w:rsid w:val="00AA1936"/>
    <w:rsid w:val="00AB0D87"/>
    <w:rsid w:val="00AB0D89"/>
    <w:rsid w:val="00AB13D9"/>
    <w:rsid w:val="00AB27BA"/>
    <w:rsid w:val="00AC01E0"/>
    <w:rsid w:val="00AC0C19"/>
    <w:rsid w:val="00AC0F2A"/>
    <w:rsid w:val="00AC1264"/>
    <w:rsid w:val="00AC1489"/>
    <w:rsid w:val="00AC76AD"/>
    <w:rsid w:val="00AC77C6"/>
    <w:rsid w:val="00AD074C"/>
    <w:rsid w:val="00AD275B"/>
    <w:rsid w:val="00AD3E94"/>
    <w:rsid w:val="00AD67DF"/>
    <w:rsid w:val="00AE1CE5"/>
    <w:rsid w:val="00AE5019"/>
    <w:rsid w:val="00AE6361"/>
    <w:rsid w:val="00AE72C3"/>
    <w:rsid w:val="00AF0A02"/>
    <w:rsid w:val="00AF2456"/>
    <w:rsid w:val="00B00220"/>
    <w:rsid w:val="00B016E6"/>
    <w:rsid w:val="00B0232E"/>
    <w:rsid w:val="00B11BAB"/>
    <w:rsid w:val="00B16BD6"/>
    <w:rsid w:val="00B22F86"/>
    <w:rsid w:val="00B245D1"/>
    <w:rsid w:val="00B24DA3"/>
    <w:rsid w:val="00B327D2"/>
    <w:rsid w:val="00B33EF4"/>
    <w:rsid w:val="00B370C6"/>
    <w:rsid w:val="00B37B41"/>
    <w:rsid w:val="00B37F4F"/>
    <w:rsid w:val="00B419D8"/>
    <w:rsid w:val="00B42662"/>
    <w:rsid w:val="00B4421D"/>
    <w:rsid w:val="00B4571A"/>
    <w:rsid w:val="00B45A58"/>
    <w:rsid w:val="00B47443"/>
    <w:rsid w:val="00B47C61"/>
    <w:rsid w:val="00B51D68"/>
    <w:rsid w:val="00B53F38"/>
    <w:rsid w:val="00B564BF"/>
    <w:rsid w:val="00B65361"/>
    <w:rsid w:val="00B657E8"/>
    <w:rsid w:val="00B66E9B"/>
    <w:rsid w:val="00B70F5E"/>
    <w:rsid w:val="00B73A79"/>
    <w:rsid w:val="00B80371"/>
    <w:rsid w:val="00B80CC0"/>
    <w:rsid w:val="00B81DE6"/>
    <w:rsid w:val="00B8366E"/>
    <w:rsid w:val="00B83B29"/>
    <w:rsid w:val="00B9022D"/>
    <w:rsid w:val="00B90FF9"/>
    <w:rsid w:val="00B92C8E"/>
    <w:rsid w:val="00B94C5C"/>
    <w:rsid w:val="00BA0828"/>
    <w:rsid w:val="00BA6029"/>
    <w:rsid w:val="00BB1FAB"/>
    <w:rsid w:val="00BB4F82"/>
    <w:rsid w:val="00BC130D"/>
    <w:rsid w:val="00BD3C4C"/>
    <w:rsid w:val="00BE600A"/>
    <w:rsid w:val="00BF008F"/>
    <w:rsid w:val="00BF361D"/>
    <w:rsid w:val="00BF3C1A"/>
    <w:rsid w:val="00BF4807"/>
    <w:rsid w:val="00BF4C9A"/>
    <w:rsid w:val="00BF65E9"/>
    <w:rsid w:val="00BF691B"/>
    <w:rsid w:val="00BF7403"/>
    <w:rsid w:val="00C00BBD"/>
    <w:rsid w:val="00C02F5D"/>
    <w:rsid w:val="00C04E03"/>
    <w:rsid w:val="00C06F2B"/>
    <w:rsid w:val="00C07540"/>
    <w:rsid w:val="00C13239"/>
    <w:rsid w:val="00C13AAC"/>
    <w:rsid w:val="00C15D17"/>
    <w:rsid w:val="00C2090C"/>
    <w:rsid w:val="00C20C3E"/>
    <w:rsid w:val="00C22C8B"/>
    <w:rsid w:val="00C42183"/>
    <w:rsid w:val="00C42A4F"/>
    <w:rsid w:val="00C447AB"/>
    <w:rsid w:val="00C44D7C"/>
    <w:rsid w:val="00C45049"/>
    <w:rsid w:val="00C45346"/>
    <w:rsid w:val="00C50F5A"/>
    <w:rsid w:val="00C57A56"/>
    <w:rsid w:val="00C60C29"/>
    <w:rsid w:val="00C62C43"/>
    <w:rsid w:val="00C64B87"/>
    <w:rsid w:val="00C716B9"/>
    <w:rsid w:val="00C748AC"/>
    <w:rsid w:val="00C8073A"/>
    <w:rsid w:val="00C86447"/>
    <w:rsid w:val="00C86BD4"/>
    <w:rsid w:val="00C87049"/>
    <w:rsid w:val="00C87EDC"/>
    <w:rsid w:val="00C90765"/>
    <w:rsid w:val="00C92797"/>
    <w:rsid w:val="00CA1107"/>
    <w:rsid w:val="00CA1D3C"/>
    <w:rsid w:val="00CA5D02"/>
    <w:rsid w:val="00CB00D0"/>
    <w:rsid w:val="00CB0782"/>
    <w:rsid w:val="00CC59F8"/>
    <w:rsid w:val="00CC6CFF"/>
    <w:rsid w:val="00CD2B15"/>
    <w:rsid w:val="00CD3C69"/>
    <w:rsid w:val="00CD4DD2"/>
    <w:rsid w:val="00CD5A39"/>
    <w:rsid w:val="00CD5A62"/>
    <w:rsid w:val="00CD7DA3"/>
    <w:rsid w:val="00CD7FAC"/>
    <w:rsid w:val="00CE3EE0"/>
    <w:rsid w:val="00CE4FC1"/>
    <w:rsid w:val="00CF31CA"/>
    <w:rsid w:val="00CF66E6"/>
    <w:rsid w:val="00D01850"/>
    <w:rsid w:val="00D0256B"/>
    <w:rsid w:val="00D05CC3"/>
    <w:rsid w:val="00D12940"/>
    <w:rsid w:val="00D129C1"/>
    <w:rsid w:val="00D132FE"/>
    <w:rsid w:val="00D13C90"/>
    <w:rsid w:val="00D14684"/>
    <w:rsid w:val="00D17C62"/>
    <w:rsid w:val="00D2255B"/>
    <w:rsid w:val="00D22971"/>
    <w:rsid w:val="00D25F85"/>
    <w:rsid w:val="00D26C7D"/>
    <w:rsid w:val="00D27338"/>
    <w:rsid w:val="00D32DE4"/>
    <w:rsid w:val="00D35CFB"/>
    <w:rsid w:val="00D41553"/>
    <w:rsid w:val="00D41589"/>
    <w:rsid w:val="00D44B44"/>
    <w:rsid w:val="00D50AA8"/>
    <w:rsid w:val="00D5108D"/>
    <w:rsid w:val="00D53AA5"/>
    <w:rsid w:val="00D575D6"/>
    <w:rsid w:val="00D61313"/>
    <w:rsid w:val="00D74265"/>
    <w:rsid w:val="00D761EC"/>
    <w:rsid w:val="00D85A35"/>
    <w:rsid w:val="00D9228A"/>
    <w:rsid w:val="00D93CCC"/>
    <w:rsid w:val="00D97F07"/>
    <w:rsid w:val="00DA1B58"/>
    <w:rsid w:val="00DA2448"/>
    <w:rsid w:val="00DA36BD"/>
    <w:rsid w:val="00DA3ADF"/>
    <w:rsid w:val="00DA77AA"/>
    <w:rsid w:val="00DB5BD6"/>
    <w:rsid w:val="00DB5BE3"/>
    <w:rsid w:val="00DB7438"/>
    <w:rsid w:val="00DB7AE5"/>
    <w:rsid w:val="00DC0938"/>
    <w:rsid w:val="00DC5952"/>
    <w:rsid w:val="00DC5D41"/>
    <w:rsid w:val="00DD2519"/>
    <w:rsid w:val="00DD2EEB"/>
    <w:rsid w:val="00DD684F"/>
    <w:rsid w:val="00DE214A"/>
    <w:rsid w:val="00DE42B7"/>
    <w:rsid w:val="00DE43D3"/>
    <w:rsid w:val="00DE5A9F"/>
    <w:rsid w:val="00DF1F3F"/>
    <w:rsid w:val="00DF79DA"/>
    <w:rsid w:val="00E01156"/>
    <w:rsid w:val="00E014C1"/>
    <w:rsid w:val="00E0489E"/>
    <w:rsid w:val="00E053E9"/>
    <w:rsid w:val="00E101F2"/>
    <w:rsid w:val="00E123D0"/>
    <w:rsid w:val="00E13405"/>
    <w:rsid w:val="00E14D9C"/>
    <w:rsid w:val="00E202B0"/>
    <w:rsid w:val="00E21370"/>
    <w:rsid w:val="00E219CE"/>
    <w:rsid w:val="00E23A05"/>
    <w:rsid w:val="00E26EE1"/>
    <w:rsid w:val="00E356C3"/>
    <w:rsid w:val="00E378A7"/>
    <w:rsid w:val="00E40612"/>
    <w:rsid w:val="00E419CB"/>
    <w:rsid w:val="00E451BA"/>
    <w:rsid w:val="00E47002"/>
    <w:rsid w:val="00E502EC"/>
    <w:rsid w:val="00E569D2"/>
    <w:rsid w:val="00E61CCA"/>
    <w:rsid w:val="00E651AF"/>
    <w:rsid w:val="00E65E07"/>
    <w:rsid w:val="00E722C3"/>
    <w:rsid w:val="00E733C8"/>
    <w:rsid w:val="00E8118A"/>
    <w:rsid w:val="00E825C2"/>
    <w:rsid w:val="00E82987"/>
    <w:rsid w:val="00E84E27"/>
    <w:rsid w:val="00E852A7"/>
    <w:rsid w:val="00E8741A"/>
    <w:rsid w:val="00E913AA"/>
    <w:rsid w:val="00E92B7A"/>
    <w:rsid w:val="00EA0AC0"/>
    <w:rsid w:val="00EA0DB4"/>
    <w:rsid w:val="00EA3EE2"/>
    <w:rsid w:val="00EA43A9"/>
    <w:rsid w:val="00EB028A"/>
    <w:rsid w:val="00EB25F1"/>
    <w:rsid w:val="00EB3F5C"/>
    <w:rsid w:val="00EB63F6"/>
    <w:rsid w:val="00EC6362"/>
    <w:rsid w:val="00ED24B1"/>
    <w:rsid w:val="00ED4DBE"/>
    <w:rsid w:val="00ED763B"/>
    <w:rsid w:val="00EE0590"/>
    <w:rsid w:val="00EE0E5D"/>
    <w:rsid w:val="00EE7B1C"/>
    <w:rsid w:val="00F00D96"/>
    <w:rsid w:val="00F03B33"/>
    <w:rsid w:val="00F12A8D"/>
    <w:rsid w:val="00F205E4"/>
    <w:rsid w:val="00F20F09"/>
    <w:rsid w:val="00F2380F"/>
    <w:rsid w:val="00F262BF"/>
    <w:rsid w:val="00F333C1"/>
    <w:rsid w:val="00F338EC"/>
    <w:rsid w:val="00F36D56"/>
    <w:rsid w:val="00F37ABC"/>
    <w:rsid w:val="00F45CD5"/>
    <w:rsid w:val="00F45E23"/>
    <w:rsid w:val="00F51502"/>
    <w:rsid w:val="00F516FA"/>
    <w:rsid w:val="00F52AD6"/>
    <w:rsid w:val="00F54553"/>
    <w:rsid w:val="00F601AF"/>
    <w:rsid w:val="00F611CB"/>
    <w:rsid w:val="00F61493"/>
    <w:rsid w:val="00F61EDB"/>
    <w:rsid w:val="00F62382"/>
    <w:rsid w:val="00F6316B"/>
    <w:rsid w:val="00F633CA"/>
    <w:rsid w:val="00F66AE0"/>
    <w:rsid w:val="00F71E5B"/>
    <w:rsid w:val="00F72935"/>
    <w:rsid w:val="00F734A9"/>
    <w:rsid w:val="00F73B7C"/>
    <w:rsid w:val="00F75096"/>
    <w:rsid w:val="00F80E19"/>
    <w:rsid w:val="00F833C1"/>
    <w:rsid w:val="00F855D6"/>
    <w:rsid w:val="00F86F00"/>
    <w:rsid w:val="00F8789C"/>
    <w:rsid w:val="00F913BF"/>
    <w:rsid w:val="00F913EA"/>
    <w:rsid w:val="00F92DF2"/>
    <w:rsid w:val="00F97068"/>
    <w:rsid w:val="00FA7231"/>
    <w:rsid w:val="00FA75F0"/>
    <w:rsid w:val="00FB1A09"/>
    <w:rsid w:val="00FB5413"/>
    <w:rsid w:val="00FB5C68"/>
    <w:rsid w:val="00FB6FC3"/>
    <w:rsid w:val="00FD04E1"/>
    <w:rsid w:val="00FD1BF7"/>
    <w:rsid w:val="00FD1F54"/>
    <w:rsid w:val="00FD4161"/>
    <w:rsid w:val="00FD46FB"/>
    <w:rsid w:val="00FD713A"/>
    <w:rsid w:val="00FE1A51"/>
    <w:rsid w:val="00FE2798"/>
    <w:rsid w:val="00FE2BF1"/>
    <w:rsid w:val="00FE79D0"/>
    <w:rsid w:val="00FF20A9"/>
    <w:rsid w:val="00FF2592"/>
    <w:rsid w:val="00FF4EC2"/>
    <w:rsid w:val="00FF550E"/>
    <w:rsid w:val="00FF6947"/>
    <w:rsid w:val="00FF7849"/>
    <w:rsid w:val="00FF7D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0BA2E49"/>
  <w15:docId w15:val="{E5B97A41-3A68-4F08-9396-0349E8311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3ED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autoRedefine/>
    <w:qFormat/>
    <w:rsid w:val="001D3EDC"/>
    <w:pPr>
      <w:keepNext/>
      <w:widowControl w:val="0"/>
      <w:tabs>
        <w:tab w:val="center" w:pos="7200"/>
        <w:tab w:val="center" w:pos="12960"/>
      </w:tabs>
      <w:outlineLvl w:val="0"/>
    </w:pPr>
    <w:rPr>
      <w:snapToGrid w:val="0"/>
      <w:sz w:val="20"/>
      <w:szCs w:val="20"/>
    </w:rPr>
  </w:style>
  <w:style w:type="paragraph" w:styleId="Heading2">
    <w:name w:val="heading 2"/>
    <w:basedOn w:val="Normal"/>
    <w:next w:val="Normal"/>
    <w:link w:val="Heading2Char"/>
    <w:uiPriority w:val="9"/>
    <w:unhideWhenUsed/>
    <w:qFormat/>
    <w:rsid w:val="00277BA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446AD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3EDC"/>
    <w:rPr>
      <w:rFonts w:ascii="Times New Roman" w:eastAsia="Times New Roman" w:hAnsi="Times New Roman" w:cs="Times New Roman"/>
      <w:snapToGrid w:val="0"/>
      <w:sz w:val="20"/>
      <w:szCs w:val="20"/>
    </w:rPr>
  </w:style>
  <w:style w:type="paragraph" w:customStyle="1" w:styleId="Bullet1">
    <w:name w:val="Bullet 1"/>
    <w:basedOn w:val="Normal"/>
    <w:next w:val="Normal"/>
    <w:rsid w:val="001D3EDC"/>
    <w:pPr>
      <w:numPr>
        <w:numId w:val="1"/>
      </w:numPr>
      <w:spacing w:before="120"/>
      <w:ind w:right="72"/>
      <w:outlineLvl w:val="0"/>
    </w:pPr>
    <w:rPr>
      <w:rFonts w:eastAsia="Times"/>
      <w:sz w:val="20"/>
      <w:szCs w:val="20"/>
    </w:rPr>
  </w:style>
  <w:style w:type="table" w:styleId="TableGrid">
    <w:name w:val="Table Grid"/>
    <w:basedOn w:val="TableNormal"/>
    <w:uiPriority w:val="59"/>
    <w:rsid w:val="001D3EDC"/>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D3EDC"/>
    <w:rPr>
      <w:color w:val="0000FF" w:themeColor="hyperlink"/>
      <w:u w:val="single"/>
    </w:rPr>
  </w:style>
  <w:style w:type="paragraph" w:styleId="ListParagraph">
    <w:name w:val="List Paragraph"/>
    <w:basedOn w:val="Normal"/>
    <w:uiPriority w:val="34"/>
    <w:qFormat/>
    <w:rsid w:val="00D27338"/>
    <w:pPr>
      <w:ind w:left="720"/>
      <w:contextualSpacing/>
    </w:pPr>
    <w:rPr>
      <w:rFonts w:eastAsiaTheme="minorHAnsi" w:cstheme="minorBidi"/>
      <w:szCs w:val="22"/>
    </w:rPr>
  </w:style>
  <w:style w:type="paragraph" w:styleId="BalloonText">
    <w:name w:val="Balloon Text"/>
    <w:basedOn w:val="Normal"/>
    <w:link w:val="BalloonTextChar"/>
    <w:uiPriority w:val="99"/>
    <w:semiHidden/>
    <w:unhideWhenUsed/>
    <w:rsid w:val="00046B0E"/>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046B0E"/>
    <w:rPr>
      <w:rFonts w:ascii="Tahoma" w:hAnsi="Tahoma" w:cs="Tahoma"/>
      <w:sz w:val="16"/>
      <w:szCs w:val="16"/>
    </w:rPr>
  </w:style>
  <w:style w:type="character" w:styleId="FollowedHyperlink">
    <w:name w:val="FollowedHyperlink"/>
    <w:basedOn w:val="DefaultParagraphFont"/>
    <w:uiPriority w:val="99"/>
    <w:semiHidden/>
    <w:unhideWhenUsed/>
    <w:rsid w:val="004B68F4"/>
    <w:rPr>
      <w:color w:val="800080" w:themeColor="followedHyperlink"/>
      <w:u w:val="single"/>
    </w:rPr>
  </w:style>
  <w:style w:type="paragraph" w:customStyle="1" w:styleId="HSSsubhead1">
    <w:name w:val="HSS_subhead1"/>
    <w:next w:val="Normal"/>
    <w:link w:val="HSSsubhead1Char"/>
    <w:rsid w:val="00D01850"/>
    <w:pPr>
      <w:tabs>
        <w:tab w:val="right" w:leader="underscore" w:pos="10080"/>
      </w:tabs>
      <w:spacing w:after="120" w:line="240" w:lineRule="auto"/>
    </w:pPr>
    <w:rPr>
      <w:rFonts w:ascii="Century Gothic" w:eastAsia="Times New Roman" w:hAnsi="Century Gothic" w:cs="Times New Roman"/>
      <w:b/>
      <w:sz w:val="24"/>
      <w:szCs w:val="20"/>
    </w:rPr>
  </w:style>
  <w:style w:type="character" w:customStyle="1" w:styleId="HSSsubhead1Char">
    <w:name w:val="HSS_subhead1 Char"/>
    <w:basedOn w:val="DefaultParagraphFont"/>
    <w:link w:val="HSSsubhead1"/>
    <w:rsid w:val="00D01850"/>
    <w:rPr>
      <w:rFonts w:ascii="Century Gothic" w:eastAsia="Times New Roman" w:hAnsi="Century Gothic" w:cs="Times New Roman"/>
      <w:b/>
      <w:sz w:val="24"/>
      <w:szCs w:val="20"/>
    </w:rPr>
  </w:style>
  <w:style w:type="paragraph" w:customStyle="1" w:styleId="HSSAssessanswer">
    <w:name w:val="HSS_Assess_answer"/>
    <w:rsid w:val="00D01850"/>
    <w:pPr>
      <w:tabs>
        <w:tab w:val="left" w:pos="720"/>
      </w:tabs>
      <w:spacing w:after="0" w:line="240" w:lineRule="auto"/>
      <w:ind w:left="720" w:hanging="360"/>
    </w:pPr>
    <w:rPr>
      <w:rFonts w:ascii="Times New Roman" w:eastAsia="Times New Roman" w:hAnsi="Times New Roman" w:cs="Times New Roman"/>
      <w:sz w:val="20"/>
      <w:szCs w:val="20"/>
    </w:rPr>
  </w:style>
  <w:style w:type="paragraph" w:customStyle="1" w:styleId="HSSAssessnumbered">
    <w:name w:val="HSS_Assess_numbered"/>
    <w:next w:val="HSSAssessanswer"/>
    <w:rsid w:val="00D01850"/>
    <w:pPr>
      <w:tabs>
        <w:tab w:val="left" w:pos="360"/>
      </w:tabs>
      <w:spacing w:before="240" w:after="0" w:line="240" w:lineRule="auto"/>
      <w:ind w:left="360" w:hanging="360"/>
    </w:pPr>
    <w:rPr>
      <w:rFonts w:ascii="Times New Roman" w:eastAsia="Times New Roman" w:hAnsi="Times New Roman" w:cs="Times New Roman"/>
      <w:b/>
      <w:sz w:val="20"/>
      <w:szCs w:val="20"/>
    </w:rPr>
  </w:style>
  <w:style w:type="paragraph" w:customStyle="1" w:styleId="HSSnumbered">
    <w:name w:val="HSS_numbered"/>
    <w:rsid w:val="00D01850"/>
    <w:pPr>
      <w:tabs>
        <w:tab w:val="left" w:pos="360"/>
      </w:tabs>
      <w:spacing w:after="0" w:line="240" w:lineRule="auto"/>
      <w:ind w:left="360" w:hanging="360"/>
    </w:pPr>
    <w:rPr>
      <w:rFonts w:ascii="Times New Roman" w:eastAsia="Times New Roman" w:hAnsi="Times New Roman" w:cs="Times New Roman"/>
      <w:szCs w:val="20"/>
    </w:rPr>
  </w:style>
  <w:style w:type="table" w:customStyle="1" w:styleId="TableGrid1">
    <w:name w:val="Table Grid1"/>
    <w:basedOn w:val="TableNormal"/>
    <w:next w:val="TableGrid"/>
    <w:uiPriority w:val="59"/>
    <w:rsid w:val="00F623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24DA3"/>
    <w:pPr>
      <w:tabs>
        <w:tab w:val="center" w:pos="4680"/>
        <w:tab w:val="right" w:pos="9360"/>
      </w:tabs>
    </w:pPr>
  </w:style>
  <w:style w:type="character" w:customStyle="1" w:styleId="HeaderChar">
    <w:name w:val="Header Char"/>
    <w:basedOn w:val="DefaultParagraphFont"/>
    <w:link w:val="Header"/>
    <w:uiPriority w:val="99"/>
    <w:rsid w:val="00B24DA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24DA3"/>
    <w:pPr>
      <w:tabs>
        <w:tab w:val="center" w:pos="4680"/>
        <w:tab w:val="right" w:pos="9360"/>
      </w:tabs>
    </w:pPr>
  </w:style>
  <w:style w:type="character" w:customStyle="1" w:styleId="FooterChar">
    <w:name w:val="Footer Char"/>
    <w:basedOn w:val="DefaultParagraphFont"/>
    <w:link w:val="Footer"/>
    <w:uiPriority w:val="99"/>
    <w:rsid w:val="00B24DA3"/>
    <w:rPr>
      <w:rFonts w:ascii="Times New Roman" w:eastAsia="Times New Roman" w:hAnsi="Times New Roman" w:cs="Times New Roman"/>
      <w:sz w:val="24"/>
      <w:szCs w:val="24"/>
    </w:rPr>
  </w:style>
  <w:style w:type="paragraph" w:customStyle="1" w:styleId="Objective">
    <w:name w:val="Objective"/>
    <w:basedOn w:val="Normal"/>
    <w:rsid w:val="00AC0F2A"/>
    <w:pPr>
      <w:widowControl w:val="0"/>
      <w:tabs>
        <w:tab w:val="left" w:pos="720"/>
      </w:tabs>
      <w:ind w:left="720" w:hanging="720"/>
    </w:pPr>
    <w:rPr>
      <w:rFonts w:ascii="CG Times" w:hAnsi="CG Times"/>
      <w:b/>
      <w:snapToGrid w:val="0"/>
      <w:szCs w:val="20"/>
    </w:rPr>
  </w:style>
  <w:style w:type="paragraph" w:customStyle="1" w:styleId="Default">
    <w:name w:val="Default"/>
    <w:rsid w:val="003064A4"/>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ft2">
    <w:name w:val="ft2"/>
    <w:basedOn w:val="DefaultParagraphFont"/>
    <w:rsid w:val="008802BC"/>
  </w:style>
  <w:style w:type="character" w:styleId="CommentReference">
    <w:name w:val="annotation reference"/>
    <w:basedOn w:val="DefaultParagraphFont"/>
    <w:uiPriority w:val="99"/>
    <w:semiHidden/>
    <w:unhideWhenUsed/>
    <w:rsid w:val="00B37B41"/>
    <w:rPr>
      <w:sz w:val="16"/>
      <w:szCs w:val="16"/>
    </w:rPr>
  </w:style>
  <w:style w:type="paragraph" w:styleId="CommentText">
    <w:name w:val="annotation text"/>
    <w:basedOn w:val="Normal"/>
    <w:link w:val="CommentTextChar"/>
    <w:uiPriority w:val="99"/>
    <w:semiHidden/>
    <w:unhideWhenUsed/>
    <w:rsid w:val="00B37B41"/>
    <w:rPr>
      <w:sz w:val="20"/>
      <w:szCs w:val="20"/>
    </w:rPr>
  </w:style>
  <w:style w:type="character" w:customStyle="1" w:styleId="CommentTextChar">
    <w:name w:val="Comment Text Char"/>
    <w:basedOn w:val="DefaultParagraphFont"/>
    <w:link w:val="CommentText"/>
    <w:uiPriority w:val="99"/>
    <w:semiHidden/>
    <w:rsid w:val="00B37B4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37B41"/>
    <w:rPr>
      <w:b/>
      <w:bCs/>
    </w:rPr>
  </w:style>
  <w:style w:type="character" w:customStyle="1" w:styleId="CommentSubjectChar">
    <w:name w:val="Comment Subject Char"/>
    <w:basedOn w:val="CommentTextChar"/>
    <w:link w:val="CommentSubject"/>
    <w:uiPriority w:val="99"/>
    <w:semiHidden/>
    <w:rsid w:val="00B37B41"/>
    <w:rPr>
      <w:rFonts w:ascii="Times New Roman" w:eastAsia="Times New Roman" w:hAnsi="Times New Roman" w:cs="Times New Roman"/>
      <w:b/>
      <w:bCs/>
      <w:sz w:val="20"/>
      <w:szCs w:val="20"/>
    </w:rPr>
  </w:style>
  <w:style w:type="paragraph" w:customStyle="1" w:styleId="bullets">
    <w:name w:val="bullets"/>
    <w:basedOn w:val="Normal"/>
    <w:autoRedefine/>
    <w:rsid w:val="00814D37"/>
    <w:pPr>
      <w:numPr>
        <w:numId w:val="27"/>
      </w:numPr>
      <w:tabs>
        <w:tab w:val="clear" w:pos="360"/>
        <w:tab w:val="num" w:pos="1080"/>
      </w:tabs>
      <w:ind w:left="1080"/>
    </w:pPr>
    <w:rPr>
      <w:b/>
      <w:szCs w:val="20"/>
    </w:rPr>
  </w:style>
  <w:style w:type="character" w:customStyle="1" w:styleId="Heading4Char">
    <w:name w:val="Heading 4 Char"/>
    <w:basedOn w:val="DefaultParagraphFont"/>
    <w:link w:val="Heading4"/>
    <w:uiPriority w:val="9"/>
    <w:semiHidden/>
    <w:rsid w:val="00446ADB"/>
    <w:rPr>
      <w:rFonts w:asciiTheme="majorHAnsi" w:eastAsiaTheme="majorEastAsia" w:hAnsiTheme="majorHAnsi" w:cstheme="majorBidi"/>
      <w:b/>
      <w:bCs/>
      <w:i/>
      <w:iCs/>
      <w:color w:val="4F81BD" w:themeColor="accent1"/>
      <w:sz w:val="24"/>
      <w:szCs w:val="24"/>
    </w:rPr>
  </w:style>
  <w:style w:type="paragraph" w:styleId="Title">
    <w:name w:val="Title"/>
    <w:basedOn w:val="Normal"/>
    <w:next w:val="Normal"/>
    <w:link w:val="TitleChar"/>
    <w:qFormat/>
    <w:rsid w:val="00446AD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44"/>
      <w:szCs w:val="44"/>
    </w:rPr>
  </w:style>
  <w:style w:type="character" w:customStyle="1" w:styleId="TitleChar">
    <w:name w:val="Title Char"/>
    <w:basedOn w:val="DefaultParagraphFont"/>
    <w:link w:val="Title"/>
    <w:rsid w:val="00446ADB"/>
    <w:rPr>
      <w:rFonts w:asciiTheme="majorHAnsi" w:eastAsiaTheme="majorEastAsia" w:hAnsiTheme="majorHAnsi" w:cstheme="majorBidi"/>
      <w:color w:val="17365D" w:themeColor="text2" w:themeShade="BF"/>
      <w:spacing w:val="5"/>
      <w:kern w:val="28"/>
      <w:sz w:val="44"/>
      <w:szCs w:val="44"/>
    </w:rPr>
  </w:style>
  <w:style w:type="paragraph" w:customStyle="1" w:styleId="NumberedPara">
    <w:name w:val="Numbered Para"/>
    <w:basedOn w:val="Normal"/>
    <w:next w:val="Normal"/>
    <w:rsid w:val="00446ADB"/>
    <w:pPr>
      <w:numPr>
        <w:numId w:val="34"/>
      </w:numPr>
      <w:spacing w:after="60"/>
    </w:pPr>
    <w:rPr>
      <w:szCs w:val="20"/>
    </w:rPr>
  </w:style>
  <w:style w:type="paragraph" w:customStyle="1" w:styleId="Paragraph">
    <w:name w:val="Paragraph"/>
    <w:basedOn w:val="Normal"/>
    <w:next w:val="Normal"/>
    <w:rsid w:val="00446ADB"/>
    <w:pPr>
      <w:spacing w:before="60" w:after="60"/>
    </w:pPr>
    <w:rPr>
      <w:szCs w:val="20"/>
    </w:rPr>
  </w:style>
  <w:style w:type="paragraph" w:customStyle="1" w:styleId="BulletedParagraph">
    <w:name w:val="Bulleted Paragraph"/>
    <w:basedOn w:val="Normal"/>
    <w:next w:val="Normal"/>
    <w:rsid w:val="00446ADB"/>
    <w:pPr>
      <w:numPr>
        <w:numId w:val="33"/>
      </w:numPr>
      <w:tabs>
        <w:tab w:val="clear" w:pos="720"/>
        <w:tab w:val="num" w:pos="540"/>
      </w:tabs>
      <w:spacing w:before="60"/>
      <w:ind w:left="547" w:hanging="547"/>
    </w:pPr>
    <w:rPr>
      <w:szCs w:val="20"/>
    </w:rPr>
  </w:style>
  <w:style w:type="paragraph" w:customStyle="1" w:styleId="Bullet2">
    <w:name w:val="Bullet 2"/>
    <w:basedOn w:val="Normal"/>
    <w:rsid w:val="00446ADB"/>
    <w:pPr>
      <w:numPr>
        <w:ilvl w:val="2"/>
        <w:numId w:val="34"/>
      </w:numPr>
    </w:pPr>
    <w:rPr>
      <w:rFonts w:ascii="Calibri" w:hAnsi="Calibri"/>
      <w:szCs w:val="22"/>
      <w:lang w:bidi="en-US"/>
    </w:rPr>
  </w:style>
  <w:style w:type="character" w:customStyle="1" w:styleId="Heading2Char">
    <w:name w:val="Heading 2 Char"/>
    <w:basedOn w:val="DefaultParagraphFont"/>
    <w:link w:val="Heading2"/>
    <w:uiPriority w:val="9"/>
    <w:rsid w:val="00277BA3"/>
    <w:rPr>
      <w:rFonts w:asciiTheme="majorHAnsi" w:eastAsiaTheme="majorEastAsia" w:hAnsiTheme="majorHAnsi" w:cstheme="majorBidi"/>
      <w:b/>
      <w:bCs/>
      <w:color w:val="4F81BD" w:themeColor="accent1"/>
      <w:sz w:val="26"/>
      <w:szCs w:val="26"/>
    </w:rPr>
  </w:style>
  <w:style w:type="paragraph" w:customStyle="1" w:styleId="Columnbullet1">
    <w:name w:val="Column bullet 1"/>
    <w:basedOn w:val="Normal"/>
    <w:rsid w:val="00607582"/>
    <w:pPr>
      <w:spacing w:before="120"/>
      <w:ind w:right="162"/>
    </w:pPr>
  </w:style>
  <w:style w:type="paragraph" w:styleId="NoSpacing">
    <w:name w:val="No Spacing"/>
    <w:uiPriority w:val="1"/>
    <w:qFormat/>
    <w:rsid w:val="00A026BF"/>
    <w:pPr>
      <w:spacing w:after="0" w:line="240" w:lineRule="auto"/>
    </w:pPr>
    <w:rPr>
      <w:rFonts w:ascii="Calibri" w:eastAsia="Calibri" w:hAnsi="Calibri" w:cs="Times New Roman"/>
    </w:rPr>
  </w:style>
  <w:style w:type="table" w:customStyle="1" w:styleId="TableGrid9">
    <w:name w:val="Table Grid9"/>
    <w:basedOn w:val="TableNormal"/>
    <w:next w:val="TableGrid"/>
    <w:rsid w:val="00A026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52C5E"/>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76137">
      <w:bodyDiv w:val="1"/>
      <w:marLeft w:val="0"/>
      <w:marRight w:val="0"/>
      <w:marTop w:val="0"/>
      <w:marBottom w:val="0"/>
      <w:divBdr>
        <w:top w:val="none" w:sz="0" w:space="0" w:color="auto"/>
        <w:left w:val="none" w:sz="0" w:space="0" w:color="auto"/>
        <w:bottom w:val="none" w:sz="0" w:space="0" w:color="auto"/>
        <w:right w:val="none" w:sz="0" w:space="0" w:color="auto"/>
      </w:divBdr>
    </w:div>
    <w:div w:id="102309952">
      <w:bodyDiv w:val="1"/>
      <w:marLeft w:val="0"/>
      <w:marRight w:val="0"/>
      <w:marTop w:val="0"/>
      <w:marBottom w:val="0"/>
      <w:divBdr>
        <w:top w:val="none" w:sz="0" w:space="0" w:color="auto"/>
        <w:left w:val="none" w:sz="0" w:space="0" w:color="auto"/>
        <w:bottom w:val="none" w:sz="0" w:space="0" w:color="auto"/>
        <w:right w:val="none" w:sz="0" w:space="0" w:color="auto"/>
      </w:divBdr>
    </w:div>
    <w:div w:id="131289604">
      <w:bodyDiv w:val="1"/>
      <w:marLeft w:val="0"/>
      <w:marRight w:val="0"/>
      <w:marTop w:val="0"/>
      <w:marBottom w:val="0"/>
      <w:divBdr>
        <w:top w:val="none" w:sz="0" w:space="0" w:color="auto"/>
        <w:left w:val="none" w:sz="0" w:space="0" w:color="auto"/>
        <w:bottom w:val="none" w:sz="0" w:space="0" w:color="auto"/>
        <w:right w:val="none" w:sz="0" w:space="0" w:color="auto"/>
      </w:divBdr>
    </w:div>
    <w:div w:id="202913068">
      <w:bodyDiv w:val="1"/>
      <w:marLeft w:val="0"/>
      <w:marRight w:val="0"/>
      <w:marTop w:val="0"/>
      <w:marBottom w:val="0"/>
      <w:divBdr>
        <w:top w:val="none" w:sz="0" w:space="0" w:color="auto"/>
        <w:left w:val="none" w:sz="0" w:space="0" w:color="auto"/>
        <w:bottom w:val="none" w:sz="0" w:space="0" w:color="auto"/>
        <w:right w:val="none" w:sz="0" w:space="0" w:color="auto"/>
      </w:divBdr>
    </w:div>
    <w:div w:id="344477249">
      <w:bodyDiv w:val="1"/>
      <w:marLeft w:val="0"/>
      <w:marRight w:val="0"/>
      <w:marTop w:val="0"/>
      <w:marBottom w:val="0"/>
      <w:divBdr>
        <w:top w:val="none" w:sz="0" w:space="0" w:color="auto"/>
        <w:left w:val="none" w:sz="0" w:space="0" w:color="auto"/>
        <w:bottom w:val="none" w:sz="0" w:space="0" w:color="auto"/>
        <w:right w:val="none" w:sz="0" w:space="0" w:color="auto"/>
      </w:divBdr>
    </w:div>
    <w:div w:id="373165713">
      <w:bodyDiv w:val="1"/>
      <w:marLeft w:val="0"/>
      <w:marRight w:val="0"/>
      <w:marTop w:val="0"/>
      <w:marBottom w:val="0"/>
      <w:divBdr>
        <w:top w:val="none" w:sz="0" w:space="0" w:color="auto"/>
        <w:left w:val="none" w:sz="0" w:space="0" w:color="auto"/>
        <w:bottom w:val="none" w:sz="0" w:space="0" w:color="auto"/>
        <w:right w:val="none" w:sz="0" w:space="0" w:color="auto"/>
      </w:divBdr>
    </w:div>
    <w:div w:id="443043682">
      <w:bodyDiv w:val="1"/>
      <w:marLeft w:val="0"/>
      <w:marRight w:val="0"/>
      <w:marTop w:val="0"/>
      <w:marBottom w:val="0"/>
      <w:divBdr>
        <w:top w:val="none" w:sz="0" w:space="0" w:color="auto"/>
        <w:left w:val="none" w:sz="0" w:space="0" w:color="auto"/>
        <w:bottom w:val="none" w:sz="0" w:space="0" w:color="auto"/>
        <w:right w:val="none" w:sz="0" w:space="0" w:color="auto"/>
      </w:divBdr>
    </w:div>
    <w:div w:id="705371084">
      <w:bodyDiv w:val="1"/>
      <w:marLeft w:val="0"/>
      <w:marRight w:val="0"/>
      <w:marTop w:val="0"/>
      <w:marBottom w:val="0"/>
      <w:divBdr>
        <w:top w:val="none" w:sz="0" w:space="0" w:color="auto"/>
        <w:left w:val="none" w:sz="0" w:space="0" w:color="auto"/>
        <w:bottom w:val="none" w:sz="0" w:space="0" w:color="auto"/>
        <w:right w:val="none" w:sz="0" w:space="0" w:color="auto"/>
      </w:divBdr>
    </w:div>
    <w:div w:id="759183987">
      <w:bodyDiv w:val="1"/>
      <w:marLeft w:val="0"/>
      <w:marRight w:val="0"/>
      <w:marTop w:val="0"/>
      <w:marBottom w:val="0"/>
      <w:divBdr>
        <w:top w:val="none" w:sz="0" w:space="0" w:color="auto"/>
        <w:left w:val="none" w:sz="0" w:space="0" w:color="auto"/>
        <w:bottom w:val="none" w:sz="0" w:space="0" w:color="auto"/>
        <w:right w:val="none" w:sz="0" w:space="0" w:color="auto"/>
      </w:divBdr>
    </w:div>
    <w:div w:id="814182422">
      <w:bodyDiv w:val="1"/>
      <w:marLeft w:val="0"/>
      <w:marRight w:val="0"/>
      <w:marTop w:val="0"/>
      <w:marBottom w:val="0"/>
      <w:divBdr>
        <w:top w:val="none" w:sz="0" w:space="0" w:color="auto"/>
        <w:left w:val="none" w:sz="0" w:space="0" w:color="auto"/>
        <w:bottom w:val="none" w:sz="0" w:space="0" w:color="auto"/>
        <w:right w:val="none" w:sz="0" w:space="0" w:color="auto"/>
      </w:divBdr>
    </w:div>
    <w:div w:id="943685002">
      <w:bodyDiv w:val="1"/>
      <w:marLeft w:val="0"/>
      <w:marRight w:val="0"/>
      <w:marTop w:val="0"/>
      <w:marBottom w:val="0"/>
      <w:divBdr>
        <w:top w:val="none" w:sz="0" w:space="0" w:color="auto"/>
        <w:left w:val="none" w:sz="0" w:space="0" w:color="auto"/>
        <w:bottom w:val="none" w:sz="0" w:space="0" w:color="auto"/>
        <w:right w:val="none" w:sz="0" w:space="0" w:color="auto"/>
      </w:divBdr>
    </w:div>
    <w:div w:id="1009715791">
      <w:bodyDiv w:val="1"/>
      <w:marLeft w:val="0"/>
      <w:marRight w:val="0"/>
      <w:marTop w:val="0"/>
      <w:marBottom w:val="0"/>
      <w:divBdr>
        <w:top w:val="none" w:sz="0" w:space="0" w:color="auto"/>
        <w:left w:val="none" w:sz="0" w:space="0" w:color="auto"/>
        <w:bottom w:val="none" w:sz="0" w:space="0" w:color="auto"/>
        <w:right w:val="none" w:sz="0" w:space="0" w:color="auto"/>
      </w:divBdr>
    </w:div>
    <w:div w:id="1256011005">
      <w:bodyDiv w:val="1"/>
      <w:marLeft w:val="0"/>
      <w:marRight w:val="0"/>
      <w:marTop w:val="0"/>
      <w:marBottom w:val="0"/>
      <w:divBdr>
        <w:top w:val="none" w:sz="0" w:space="0" w:color="auto"/>
        <w:left w:val="none" w:sz="0" w:space="0" w:color="auto"/>
        <w:bottom w:val="none" w:sz="0" w:space="0" w:color="auto"/>
        <w:right w:val="none" w:sz="0" w:space="0" w:color="auto"/>
      </w:divBdr>
    </w:div>
    <w:div w:id="1495755454">
      <w:bodyDiv w:val="1"/>
      <w:marLeft w:val="0"/>
      <w:marRight w:val="0"/>
      <w:marTop w:val="0"/>
      <w:marBottom w:val="0"/>
      <w:divBdr>
        <w:top w:val="none" w:sz="0" w:space="0" w:color="auto"/>
        <w:left w:val="none" w:sz="0" w:space="0" w:color="auto"/>
        <w:bottom w:val="none" w:sz="0" w:space="0" w:color="auto"/>
        <w:right w:val="none" w:sz="0" w:space="0" w:color="auto"/>
      </w:divBdr>
    </w:div>
    <w:div w:id="1543051443">
      <w:bodyDiv w:val="1"/>
      <w:marLeft w:val="0"/>
      <w:marRight w:val="0"/>
      <w:marTop w:val="0"/>
      <w:marBottom w:val="0"/>
      <w:divBdr>
        <w:top w:val="none" w:sz="0" w:space="0" w:color="auto"/>
        <w:left w:val="none" w:sz="0" w:space="0" w:color="auto"/>
        <w:bottom w:val="none" w:sz="0" w:space="0" w:color="auto"/>
        <w:right w:val="none" w:sz="0" w:space="0" w:color="auto"/>
      </w:divBdr>
      <w:divsChild>
        <w:div w:id="1651515210">
          <w:marLeft w:val="0"/>
          <w:marRight w:val="0"/>
          <w:marTop w:val="0"/>
          <w:marBottom w:val="0"/>
          <w:divBdr>
            <w:top w:val="none" w:sz="0" w:space="0" w:color="auto"/>
            <w:left w:val="none" w:sz="0" w:space="0" w:color="auto"/>
            <w:bottom w:val="none" w:sz="0" w:space="0" w:color="auto"/>
            <w:right w:val="none" w:sz="0" w:space="0" w:color="auto"/>
          </w:divBdr>
        </w:div>
      </w:divsChild>
    </w:div>
    <w:div w:id="1802843828">
      <w:bodyDiv w:val="1"/>
      <w:marLeft w:val="0"/>
      <w:marRight w:val="0"/>
      <w:marTop w:val="0"/>
      <w:marBottom w:val="0"/>
      <w:divBdr>
        <w:top w:val="none" w:sz="0" w:space="0" w:color="auto"/>
        <w:left w:val="none" w:sz="0" w:space="0" w:color="auto"/>
        <w:bottom w:val="none" w:sz="0" w:space="0" w:color="auto"/>
        <w:right w:val="none" w:sz="0" w:space="0" w:color="auto"/>
      </w:divBdr>
    </w:div>
    <w:div w:id="1886792632">
      <w:bodyDiv w:val="1"/>
      <w:marLeft w:val="0"/>
      <w:marRight w:val="0"/>
      <w:marTop w:val="0"/>
      <w:marBottom w:val="0"/>
      <w:divBdr>
        <w:top w:val="none" w:sz="0" w:space="0" w:color="auto"/>
        <w:left w:val="none" w:sz="0" w:space="0" w:color="auto"/>
        <w:bottom w:val="none" w:sz="0" w:space="0" w:color="auto"/>
        <w:right w:val="none" w:sz="0" w:space="0" w:color="auto"/>
      </w:divBdr>
    </w:div>
    <w:div w:id="1967157861">
      <w:bodyDiv w:val="1"/>
      <w:marLeft w:val="0"/>
      <w:marRight w:val="0"/>
      <w:marTop w:val="0"/>
      <w:marBottom w:val="0"/>
      <w:divBdr>
        <w:top w:val="none" w:sz="0" w:space="0" w:color="auto"/>
        <w:left w:val="none" w:sz="0" w:space="0" w:color="auto"/>
        <w:bottom w:val="none" w:sz="0" w:space="0" w:color="auto"/>
        <w:right w:val="none" w:sz="0" w:space="0" w:color="auto"/>
      </w:divBdr>
    </w:div>
    <w:div w:id="1996837839">
      <w:bodyDiv w:val="1"/>
      <w:marLeft w:val="0"/>
      <w:marRight w:val="0"/>
      <w:marTop w:val="0"/>
      <w:marBottom w:val="0"/>
      <w:divBdr>
        <w:top w:val="none" w:sz="0" w:space="0" w:color="auto"/>
        <w:left w:val="none" w:sz="0" w:space="0" w:color="auto"/>
        <w:bottom w:val="none" w:sz="0" w:space="0" w:color="auto"/>
        <w:right w:val="none" w:sz="0" w:space="0" w:color="auto"/>
      </w:divBdr>
    </w:div>
    <w:div w:id="2014145109">
      <w:bodyDiv w:val="1"/>
      <w:marLeft w:val="0"/>
      <w:marRight w:val="0"/>
      <w:marTop w:val="0"/>
      <w:marBottom w:val="0"/>
      <w:divBdr>
        <w:top w:val="none" w:sz="0" w:space="0" w:color="auto"/>
        <w:left w:val="none" w:sz="0" w:space="0" w:color="auto"/>
        <w:bottom w:val="none" w:sz="0" w:space="0" w:color="auto"/>
        <w:right w:val="none" w:sz="0" w:space="0" w:color="auto"/>
      </w:divBdr>
    </w:div>
    <w:div w:id="2038659070">
      <w:bodyDiv w:val="1"/>
      <w:marLeft w:val="0"/>
      <w:marRight w:val="0"/>
      <w:marTop w:val="0"/>
      <w:marBottom w:val="0"/>
      <w:divBdr>
        <w:top w:val="none" w:sz="0" w:space="0" w:color="auto"/>
        <w:left w:val="none" w:sz="0" w:space="0" w:color="auto"/>
        <w:bottom w:val="none" w:sz="0" w:space="0" w:color="auto"/>
        <w:right w:val="none" w:sz="0" w:space="0" w:color="auto"/>
      </w:divBdr>
    </w:div>
    <w:div w:id="2139640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image" Target="media/image64.png"/><Relationship Id="rId21" Type="http://schemas.openxmlformats.org/officeDocument/2006/relationships/image" Target="media/image3.png"/><Relationship Id="rId42" Type="http://schemas.openxmlformats.org/officeDocument/2006/relationships/image" Target="media/image14.png"/><Relationship Id="rId47" Type="http://schemas.openxmlformats.org/officeDocument/2006/relationships/image" Target="media/image17.png"/><Relationship Id="rId63" Type="http://schemas.openxmlformats.org/officeDocument/2006/relationships/image" Target="media/image28.jpeg"/><Relationship Id="rId68" Type="http://schemas.openxmlformats.org/officeDocument/2006/relationships/image" Target="media/image32.wmf"/><Relationship Id="rId84" Type="http://schemas.microsoft.com/office/2007/relationships/hdphoto" Target="media/hdphoto20.wdp"/><Relationship Id="rId89" Type="http://schemas.microsoft.com/office/2007/relationships/hdphoto" Target="media/hdphoto21.wdp"/><Relationship Id="rId112" Type="http://schemas.microsoft.com/office/2007/relationships/hdphoto" Target="media/hdphoto30.wdp"/><Relationship Id="rId133" Type="http://schemas.openxmlformats.org/officeDocument/2006/relationships/image" Target="media/image78.png"/><Relationship Id="rId138" Type="http://schemas.openxmlformats.org/officeDocument/2006/relationships/image" Target="media/image83.png"/><Relationship Id="rId16" Type="http://schemas.openxmlformats.org/officeDocument/2006/relationships/footer" Target="footer3.xml"/><Relationship Id="rId107" Type="http://schemas.microsoft.com/office/2007/relationships/hdphoto" Target="media/hdphoto28.wdp"/><Relationship Id="rId11" Type="http://schemas.openxmlformats.org/officeDocument/2006/relationships/image" Target="media/image1.jpeg"/><Relationship Id="rId32" Type="http://schemas.openxmlformats.org/officeDocument/2006/relationships/image" Target="media/image9.emf"/><Relationship Id="rId37" Type="http://schemas.microsoft.com/office/2007/relationships/hdphoto" Target="media/hdphoto5.wdp"/><Relationship Id="rId53" Type="http://schemas.microsoft.com/office/2007/relationships/hdphoto" Target="media/hdphoto12.wdp"/><Relationship Id="rId58" Type="http://schemas.openxmlformats.org/officeDocument/2006/relationships/image" Target="media/image23.jpeg"/><Relationship Id="rId74" Type="http://schemas.openxmlformats.org/officeDocument/2006/relationships/image" Target="media/image38.wmf"/><Relationship Id="rId79" Type="http://schemas.openxmlformats.org/officeDocument/2006/relationships/image" Target="media/image41.png"/><Relationship Id="rId102" Type="http://schemas.openxmlformats.org/officeDocument/2006/relationships/image" Target="media/image54.png"/><Relationship Id="rId123" Type="http://schemas.openxmlformats.org/officeDocument/2006/relationships/image" Target="media/image69.png"/><Relationship Id="rId128" Type="http://schemas.openxmlformats.org/officeDocument/2006/relationships/image" Target="media/image74.png"/><Relationship Id="rId144" Type="http://schemas.openxmlformats.org/officeDocument/2006/relationships/image" Target="media/image89.wmf"/><Relationship Id="rId5" Type="http://schemas.openxmlformats.org/officeDocument/2006/relationships/numbering" Target="numbering.xml"/><Relationship Id="rId90" Type="http://schemas.openxmlformats.org/officeDocument/2006/relationships/image" Target="media/image48.png"/><Relationship Id="rId95" Type="http://schemas.microsoft.com/office/2007/relationships/hdphoto" Target="media/hdphoto24.wdp"/><Relationship Id="rId22" Type="http://schemas.microsoft.com/office/2007/relationships/hdphoto" Target="media/hdphoto1.wdp"/><Relationship Id="rId27" Type="http://schemas.microsoft.com/office/2007/relationships/hdphoto" Target="media/hdphoto2.wdp"/><Relationship Id="rId43" Type="http://schemas.microsoft.com/office/2007/relationships/hdphoto" Target="media/hdphoto8.wdp"/><Relationship Id="rId48" Type="http://schemas.microsoft.com/office/2007/relationships/hdphoto" Target="media/hdphoto10.wdp"/><Relationship Id="rId64" Type="http://schemas.microsoft.com/office/2007/relationships/hdphoto" Target="media/hdphoto15.wdp"/><Relationship Id="rId69" Type="http://schemas.openxmlformats.org/officeDocument/2006/relationships/image" Target="media/image33.wmf"/><Relationship Id="rId113" Type="http://schemas.openxmlformats.org/officeDocument/2006/relationships/image" Target="media/image61.png"/><Relationship Id="rId118" Type="http://schemas.openxmlformats.org/officeDocument/2006/relationships/image" Target="media/image65.png"/><Relationship Id="rId134" Type="http://schemas.openxmlformats.org/officeDocument/2006/relationships/image" Target="media/image79.wmf"/><Relationship Id="rId139" Type="http://schemas.openxmlformats.org/officeDocument/2006/relationships/image" Target="media/image84.wmf"/><Relationship Id="rId80" Type="http://schemas.microsoft.com/office/2007/relationships/hdphoto" Target="media/hdphoto18.wdp"/><Relationship Id="rId85" Type="http://schemas.openxmlformats.org/officeDocument/2006/relationships/image" Target="media/image44.png"/><Relationship Id="rId3" Type="http://schemas.openxmlformats.org/officeDocument/2006/relationships/customXml" Target="../customXml/item3.xml"/><Relationship Id="rId12" Type="http://schemas.openxmlformats.org/officeDocument/2006/relationships/hyperlink" Target="https://video.vbcps.com/viewerportal/vbcps/home.vp?programId=esc_program%3A20161" TargetMode="External"/><Relationship Id="rId17" Type="http://schemas.openxmlformats.org/officeDocument/2006/relationships/hyperlink" Target="http://seriousplayers.weebly.com/uploads/2/1/6/7/21679238/play-debrief-replay_handout.pdf" TargetMode="External"/><Relationship Id="rId25" Type="http://schemas.openxmlformats.org/officeDocument/2006/relationships/image" Target="media/image5.wmf"/><Relationship Id="rId33" Type="http://schemas.openxmlformats.org/officeDocument/2006/relationships/oleObject" Target="embeddings/oleObject1.bin"/><Relationship Id="rId38" Type="http://schemas.openxmlformats.org/officeDocument/2006/relationships/image" Target="media/image12.png"/><Relationship Id="rId46" Type="http://schemas.openxmlformats.org/officeDocument/2006/relationships/image" Target="media/image16.png"/><Relationship Id="rId59" Type="http://schemas.openxmlformats.org/officeDocument/2006/relationships/image" Target="media/image24.wmf"/><Relationship Id="rId67" Type="http://schemas.openxmlformats.org/officeDocument/2006/relationships/image" Target="media/image31.wmf"/><Relationship Id="rId103" Type="http://schemas.openxmlformats.org/officeDocument/2006/relationships/image" Target="media/image55.png"/><Relationship Id="rId108" Type="http://schemas.openxmlformats.org/officeDocument/2006/relationships/image" Target="media/image58.png"/><Relationship Id="rId116" Type="http://schemas.openxmlformats.org/officeDocument/2006/relationships/image" Target="media/image63.png"/><Relationship Id="rId124" Type="http://schemas.openxmlformats.org/officeDocument/2006/relationships/image" Target="media/image70.emf"/><Relationship Id="rId129" Type="http://schemas.microsoft.com/office/2007/relationships/hdphoto" Target="media/hdphoto32.wdp"/><Relationship Id="rId137" Type="http://schemas.openxmlformats.org/officeDocument/2006/relationships/image" Target="media/image82.wmf"/><Relationship Id="rId20" Type="http://schemas.openxmlformats.org/officeDocument/2006/relationships/image" Target="media/image2.emf"/><Relationship Id="rId41" Type="http://schemas.microsoft.com/office/2007/relationships/hdphoto" Target="media/hdphoto7.wdp"/><Relationship Id="rId54" Type="http://schemas.openxmlformats.org/officeDocument/2006/relationships/image" Target="media/image21.png"/><Relationship Id="rId62" Type="http://schemas.openxmlformats.org/officeDocument/2006/relationships/image" Target="media/image27.wmf"/><Relationship Id="rId70" Type="http://schemas.openxmlformats.org/officeDocument/2006/relationships/image" Target="media/image34.wmf"/><Relationship Id="rId75" Type="http://schemas.openxmlformats.org/officeDocument/2006/relationships/image" Target="media/image39.png"/><Relationship Id="rId83" Type="http://schemas.openxmlformats.org/officeDocument/2006/relationships/image" Target="media/image43.png"/><Relationship Id="rId88" Type="http://schemas.openxmlformats.org/officeDocument/2006/relationships/image" Target="media/image47.png"/><Relationship Id="rId91" Type="http://schemas.microsoft.com/office/2007/relationships/hdphoto" Target="media/hdphoto22.wdp"/><Relationship Id="rId96" Type="http://schemas.openxmlformats.org/officeDocument/2006/relationships/image" Target="media/image51.png"/><Relationship Id="rId111" Type="http://schemas.openxmlformats.org/officeDocument/2006/relationships/image" Target="media/image60.png"/><Relationship Id="rId132" Type="http://schemas.openxmlformats.org/officeDocument/2006/relationships/image" Target="media/image77.png"/><Relationship Id="rId140" Type="http://schemas.openxmlformats.org/officeDocument/2006/relationships/image" Target="media/image85.png"/><Relationship Id="rId145" Type="http://schemas.openxmlformats.org/officeDocument/2006/relationships/image" Target="media/image9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image" Target="media/image7.png"/><Relationship Id="rId36" Type="http://schemas.openxmlformats.org/officeDocument/2006/relationships/image" Target="media/image11.png"/><Relationship Id="rId49" Type="http://schemas.openxmlformats.org/officeDocument/2006/relationships/image" Target="media/image18.png"/><Relationship Id="rId57" Type="http://schemas.microsoft.com/office/2007/relationships/hdphoto" Target="media/hdphoto14.wdp"/><Relationship Id="rId106" Type="http://schemas.openxmlformats.org/officeDocument/2006/relationships/image" Target="media/image57.png"/><Relationship Id="rId114" Type="http://schemas.microsoft.com/office/2007/relationships/hdphoto" Target="media/hdphoto31.wdp"/><Relationship Id="rId119" Type="http://schemas.openxmlformats.org/officeDocument/2006/relationships/image" Target="media/image66.jpeg"/><Relationship Id="rId127" Type="http://schemas.openxmlformats.org/officeDocument/2006/relationships/image" Target="media/image73.emf"/><Relationship Id="rId10" Type="http://schemas.openxmlformats.org/officeDocument/2006/relationships/endnotes" Target="endnotes.xml"/><Relationship Id="rId31" Type="http://schemas.microsoft.com/office/2007/relationships/hdphoto" Target="media/hdphoto4.wdp"/><Relationship Id="rId44" Type="http://schemas.openxmlformats.org/officeDocument/2006/relationships/image" Target="media/image15.png"/><Relationship Id="rId52" Type="http://schemas.openxmlformats.org/officeDocument/2006/relationships/image" Target="media/image20.png"/><Relationship Id="rId60" Type="http://schemas.openxmlformats.org/officeDocument/2006/relationships/image" Target="media/image25.png"/><Relationship Id="rId65" Type="http://schemas.openxmlformats.org/officeDocument/2006/relationships/image" Target="media/image29.wmf"/><Relationship Id="rId73" Type="http://schemas.openxmlformats.org/officeDocument/2006/relationships/image" Target="media/image37.wmf"/><Relationship Id="rId78" Type="http://schemas.microsoft.com/office/2007/relationships/hdphoto" Target="media/hdphoto17.wdp"/><Relationship Id="rId81" Type="http://schemas.openxmlformats.org/officeDocument/2006/relationships/image" Target="media/image42.png"/><Relationship Id="rId86" Type="http://schemas.openxmlformats.org/officeDocument/2006/relationships/image" Target="media/image45.png"/><Relationship Id="rId94" Type="http://schemas.openxmlformats.org/officeDocument/2006/relationships/image" Target="media/image50.png"/><Relationship Id="rId99" Type="http://schemas.openxmlformats.org/officeDocument/2006/relationships/image" Target="media/image52.png"/><Relationship Id="rId101" Type="http://schemas.microsoft.com/office/2007/relationships/hdphoto" Target="media/hdphoto26.wdp"/><Relationship Id="rId122" Type="http://schemas.openxmlformats.org/officeDocument/2006/relationships/image" Target="media/image68.png"/><Relationship Id="rId130" Type="http://schemas.openxmlformats.org/officeDocument/2006/relationships/image" Target="media/image75.emf"/><Relationship Id="rId135" Type="http://schemas.openxmlformats.org/officeDocument/2006/relationships/image" Target="media/image80.wmf"/><Relationship Id="rId143" Type="http://schemas.openxmlformats.org/officeDocument/2006/relationships/image" Target="media/image88.wmf"/><Relationship Id="rId14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mindsetonline.com/whatisit/about/index.html" TargetMode="External"/><Relationship Id="rId39" Type="http://schemas.microsoft.com/office/2007/relationships/hdphoto" Target="media/hdphoto6.wdp"/><Relationship Id="rId109" Type="http://schemas.microsoft.com/office/2007/relationships/hdphoto" Target="media/hdphoto29.wdp"/><Relationship Id="rId34" Type="http://schemas.openxmlformats.org/officeDocument/2006/relationships/image" Target="media/image10.emf"/><Relationship Id="rId50" Type="http://schemas.openxmlformats.org/officeDocument/2006/relationships/image" Target="media/image19.png"/><Relationship Id="rId55" Type="http://schemas.microsoft.com/office/2007/relationships/hdphoto" Target="media/hdphoto13.wdp"/><Relationship Id="rId76" Type="http://schemas.microsoft.com/office/2007/relationships/hdphoto" Target="media/hdphoto16.wdp"/><Relationship Id="rId97" Type="http://schemas.microsoft.com/office/2007/relationships/hdphoto" Target="media/hdphoto25.wdp"/><Relationship Id="rId104" Type="http://schemas.openxmlformats.org/officeDocument/2006/relationships/image" Target="media/image56.png"/><Relationship Id="rId120" Type="http://schemas.openxmlformats.org/officeDocument/2006/relationships/image" Target="http://ts4.mm.bing.net/th?id=H.4863536229190619&amp;pid=15.1" TargetMode="External"/><Relationship Id="rId125" Type="http://schemas.openxmlformats.org/officeDocument/2006/relationships/image" Target="media/image71.emf"/><Relationship Id="rId141" Type="http://schemas.openxmlformats.org/officeDocument/2006/relationships/image" Target="media/image86.wmf"/><Relationship Id="rId146" Type="http://schemas.openxmlformats.org/officeDocument/2006/relationships/image" Target="media/image91.jpeg"/><Relationship Id="rId7" Type="http://schemas.openxmlformats.org/officeDocument/2006/relationships/settings" Target="settings.xml"/><Relationship Id="rId71" Type="http://schemas.openxmlformats.org/officeDocument/2006/relationships/image" Target="media/image35.wmf"/><Relationship Id="rId92" Type="http://schemas.openxmlformats.org/officeDocument/2006/relationships/image" Target="media/image49.png"/><Relationship Id="rId2" Type="http://schemas.openxmlformats.org/officeDocument/2006/relationships/customXml" Target="../customXml/item2.xml"/><Relationship Id="rId29" Type="http://schemas.microsoft.com/office/2007/relationships/hdphoto" Target="media/hdphoto3.wdp"/><Relationship Id="rId24" Type="http://schemas.openxmlformats.org/officeDocument/2006/relationships/hyperlink" Target="#ProcessLogStage3"/><Relationship Id="rId40" Type="http://schemas.openxmlformats.org/officeDocument/2006/relationships/image" Target="media/image13.png"/><Relationship Id="rId45" Type="http://schemas.microsoft.com/office/2007/relationships/hdphoto" Target="media/hdphoto9.wdp"/><Relationship Id="rId66" Type="http://schemas.openxmlformats.org/officeDocument/2006/relationships/image" Target="media/image30.wmf"/><Relationship Id="rId87" Type="http://schemas.openxmlformats.org/officeDocument/2006/relationships/image" Target="media/image46.png"/><Relationship Id="rId110" Type="http://schemas.openxmlformats.org/officeDocument/2006/relationships/image" Target="media/image59.png"/><Relationship Id="rId115" Type="http://schemas.openxmlformats.org/officeDocument/2006/relationships/image" Target="media/image62.png"/><Relationship Id="rId131" Type="http://schemas.openxmlformats.org/officeDocument/2006/relationships/image" Target="media/image76.png"/><Relationship Id="rId136" Type="http://schemas.openxmlformats.org/officeDocument/2006/relationships/image" Target="media/image81.wmf"/><Relationship Id="rId61" Type="http://schemas.openxmlformats.org/officeDocument/2006/relationships/image" Target="media/image26.wmf"/><Relationship Id="rId82" Type="http://schemas.microsoft.com/office/2007/relationships/hdphoto" Target="media/hdphoto19.wdp"/><Relationship Id="rId19" Type="http://schemas.openxmlformats.org/officeDocument/2006/relationships/header" Target="header2.xml"/><Relationship Id="rId14" Type="http://schemas.openxmlformats.org/officeDocument/2006/relationships/footer" Target="footer2.xml"/><Relationship Id="rId30" Type="http://schemas.openxmlformats.org/officeDocument/2006/relationships/image" Target="media/image8.png"/><Relationship Id="rId35" Type="http://schemas.openxmlformats.org/officeDocument/2006/relationships/oleObject" Target="embeddings/oleObject2.bin"/><Relationship Id="rId56" Type="http://schemas.openxmlformats.org/officeDocument/2006/relationships/image" Target="media/image22.png"/><Relationship Id="rId77" Type="http://schemas.openxmlformats.org/officeDocument/2006/relationships/image" Target="media/image40.png"/><Relationship Id="rId100" Type="http://schemas.openxmlformats.org/officeDocument/2006/relationships/image" Target="media/image53.png"/><Relationship Id="rId105" Type="http://schemas.microsoft.com/office/2007/relationships/hdphoto" Target="media/hdphoto27.wdp"/><Relationship Id="rId126" Type="http://schemas.openxmlformats.org/officeDocument/2006/relationships/image" Target="media/image72.emf"/><Relationship Id="rId147" Type="http://schemas.openxmlformats.org/officeDocument/2006/relationships/fontTable" Target="fontTable.xml"/><Relationship Id="rId8" Type="http://schemas.openxmlformats.org/officeDocument/2006/relationships/webSettings" Target="webSettings.xml"/><Relationship Id="rId51" Type="http://schemas.microsoft.com/office/2007/relationships/hdphoto" Target="media/hdphoto11.wdp"/><Relationship Id="rId72" Type="http://schemas.openxmlformats.org/officeDocument/2006/relationships/image" Target="media/image36.wmf"/><Relationship Id="rId93" Type="http://schemas.microsoft.com/office/2007/relationships/hdphoto" Target="media/hdphoto23.wdp"/><Relationship Id="rId98" Type="http://schemas.openxmlformats.org/officeDocument/2006/relationships/hyperlink" Target="#ProjectClarionwhatsthematterlesson11pc"/><Relationship Id="rId121" Type="http://schemas.openxmlformats.org/officeDocument/2006/relationships/image" Target="media/image67.png"/><Relationship Id="rId142" Type="http://schemas.openxmlformats.org/officeDocument/2006/relationships/image" Target="media/image8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E4D2E440213F43ACB90B0F689789E1" ma:contentTypeVersion="1" ma:contentTypeDescription="Create a new document." ma:contentTypeScope="" ma:versionID="59e03d38407052f70eb1213e9658bb76">
  <xsd:schema xmlns:xsd="http://www.w3.org/2001/XMLSchema" xmlns:xs="http://www.w3.org/2001/XMLSchema" xmlns:p="http://schemas.microsoft.com/office/2006/metadata/properties" xmlns:ns2="f2dae39e-3976-43fc-a84b-75284249849e" targetNamespace="http://schemas.microsoft.com/office/2006/metadata/properties" ma:root="true" ma:fieldsID="d3f50ee288c37d08d967ca4add9f223a" ns2:_="">
    <xsd:import namespace="f2dae39e-3976-43fc-a84b-75284249849e"/>
    <xsd:element name="properties">
      <xsd:complexType>
        <xsd:sequence>
          <xsd:element name="documentManagement">
            <xsd:complexType>
              <xsd:all>
                <xsd:element ref="ns2:CurriculumArea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dae39e-3976-43fc-a84b-75284249849e" elementFormDefault="qualified">
    <xsd:import namespace="http://schemas.microsoft.com/office/2006/documentManagement/types"/>
    <xsd:import namespace="http://schemas.microsoft.com/office/infopath/2007/PartnerControls"/>
    <xsd:element name="CurriculumAreas" ma:index="8" nillable="true" ma:displayName="Curriculum Areas" ma:format="Dropdown" ma:internalName="CurriculumAreas">
      <xsd:simpleType>
        <xsd:restriction base="dms:Choice">
          <xsd:enumeration value="K - Language Arts"/>
          <xsd:enumeration value="K - Math Crosswalk"/>
          <xsd:enumeration value="Grade 1 - Language Arts"/>
          <xsd:enumeration value="Grade 1 - Mathematics"/>
          <xsd:enumeration value="Grade 2 - Language Arts"/>
          <xsd:enumeration value="Grade 2 - Math Crosswalk"/>
          <xsd:enumeration value="Grade 2 - Systems Intro"/>
          <xsd:enumeration value="Grade 2 - Egypt"/>
          <xsd:enumeration value="Grade 2 - China"/>
          <xsd:enumeration value="Grade 2 - Systems of Nature"/>
          <xsd:enumeration value="Grade 3 - Language Arts"/>
          <xsd:enumeration value="Grade 3 - Math Crosswalk"/>
          <xsd:enumeration value="Grade 3 - Geography"/>
          <xsd:enumeration value="Grade 3 - Structures 1"/>
          <xsd:enumeration value="Grade 3 - Greece"/>
          <xsd:enumeration value="Grade 3 - Rome"/>
          <xsd:enumeration value="Grade 3 - Mali"/>
          <xsd:enumeration value="Grade 3 - Structures 2"/>
          <xsd:enumeration value="Grade 3 - American Society"/>
          <xsd:enumeration value="Grade 4 - Language Arts"/>
          <xsd:enumeration value="Grade 4 - Math Crosswalk"/>
          <xsd:enumeration value="Grade 4 - Relationships"/>
          <xsd:enumeration value="Grade 4 - Rock Cycle"/>
          <xsd:enumeration value="Grade 4 - PBU"/>
          <xsd:enumeration value="Grade 4 - Geography"/>
          <xsd:enumeration value="Grade 5 - Language Arts"/>
          <xsd:enumeration value="Grade 5 - Math Crosswalk"/>
          <xsd:enumeration value="Grade 5 - Geography"/>
          <xsd:enumeration value="Grade 5 - Indians Jamestown"/>
          <xsd:enumeration value="Grade 5 - Virginia Docs"/>
          <xsd:enumeration value="Grade 5 - 20th 21st Century"/>
          <xsd:enumeration value="Grade 5 - Ligh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urriculumAreas xmlns="f2dae39e-3976-43fc-a84b-75284249849e"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D99F9A-27A7-4EFC-A7DA-954D9F6B83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dae39e-3976-43fc-a84b-7528424984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BB428D-552B-4CDE-878C-B2F00D81E5F0}">
  <ds:schemaRefs>
    <ds:schemaRef ds:uri="http://schemas.microsoft.com/sharepoint/v3/contenttype/forms"/>
  </ds:schemaRefs>
</ds:datastoreItem>
</file>

<file path=customXml/itemProps3.xml><?xml version="1.0" encoding="utf-8"?>
<ds:datastoreItem xmlns:ds="http://schemas.openxmlformats.org/officeDocument/2006/customXml" ds:itemID="{FEDE017E-E500-46E8-888E-2AEE08B0EBD7}">
  <ds:schemaRefs>
    <ds:schemaRef ds:uri="http://schemas.microsoft.com/office/infopath/2007/PartnerControls"/>
    <ds:schemaRef ds:uri="http://purl.org/dc/terms/"/>
    <ds:schemaRef ds:uri="http://schemas.microsoft.com/office/2006/documentManagement/types"/>
    <ds:schemaRef ds:uri="http://www.w3.org/XML/1998/namespace"/>
    <ds:schemaRef ds:uri="http://purl.org/dc/dcmitype/"/>
    <ds:schemaRef ds:uri="http://purl.org/dc/elements/1.1/"/>
    <ds:schemaRef ds:uri="http://schemas.openxmlformats.org/package/2006/metadata/core-properties"/>
    <ds:schemaRef ds:uri="f2dae39e-3976-43fc-a84b-75284249849e"/>
    <ds:schemaRef ds:uri="http://schemas.microsoft.com/office/2006/metadata/properties"/>
  </ds:schemaRefs>
</ds:datastoreItem>
</file>

<file path=customXml/itemProps4.xml><?xml version="1.0" encoding="utf-8"?>
<ds:datastoreItem xmlns:ds="http://schemas.openxmlformats.org/officeDocument/2006/customXml" ds:itemID="{CED7FA41-FB37-40C6-8092-F79AACB19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98</Pages>
  <Words>10061</Words>
  <Characters>57353</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Virginia Beach City Public Schools</Company>
  <LinksUpToDate>false</LinksUpToDate>
  <CharactersWithSpaces>67280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Dornswalo M. Wilkins-McCorey</dc:creator>
  <cp:lastModifiedBy>Christina Frierman</cp:lastModifiedBy>
  <cp:revision>2</cp:revision>
  <cp:lastPrinted>2014-05-05T18:54:00Z</cp:lastPrinted>
  <dcterms:created xsi:type="dcterms:W3CDTF">2016-03-03T12:49:00Z</dcterms:created>
  <dcterms:modified xsi:type="dcterms:W3CDTF">2016-03-03T12:49:00Z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0x010100BFE4D2E440213F43ACB90B0F689789E1</vt:lpwstr>
  </property>
</Properties>
</file>